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2FC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2FCC" w:rsidRDefault="00C72FCC" w:rsidP="00C72FC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547373" r:id="rId8"/>
              </w:object>
            </w:r>
          </w:p>
          <w:p w:rsidR="00C72FCC" w:rsidRDefault="00C72FCC" w:rsidP="00C72FCC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72FCC" w:rsidRPr="005541F0" w:rsidRDefault="00C72FCC" w:rsidP="00C72FC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2FCC" w:rsidRDefault="00C72FCC" w:rsidP="00C72FC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2FCC" w:rsidRPr="005541F0" w:rsidRDefault="00C72FCC" w:rsidP="00C72FC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2FCC" w:rsidRPr="005649E4" w:rsidRDefault="00C72FCC" w:rsidP="00C72FC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FCC" w:rsidRPr="001D25B0" w:rsidRDefault="00C72FCC" w:rsidP="00C72FCC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72FCC" w:rsidRPr="005541F0" w:rsidRDefault="00C72FCC" w:rsidP="00C72FC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FCC" w:rsidRPr="005541F0" w:rsidRDefault="00C72FCC" w:rsidP="00C72FC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2FCC" w:rsidRPr="001D25B0" w:rsidRDefault="00C72FCC" w:rsidP="00C72FCC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C72FCC" w:rsidRDefault="00C72FCC" w:rsidP="00C72FCC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2FCC" w:rsidRPr="003262E3" w:rsidRDefault="00C72FCC" w:rsidP="00C72FCC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FC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FCC" w:rsidRPr="00F8214F" w:rsidRDefault="00C72FCC" w:rsidP="00C7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FCC" w:rsidRPr="00F8214F" w:rsidRDefault="00096163" w:rsidP="00C72FCC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FCC" w:rsidRPr="00F8214F" w:rsidRDefault="00C72FCC" w:rsidP="00C7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FCC" w:rsidRPr="00F8214F" w:rsidRDefault="00096163" w:rsidP="00C72FCC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2FCC" w:rsidRPr="00A63FB0" w:rsidRDefault="00C72FCC" w:rsidP="00C72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FCC" w:rsidRPr="00A3761A" w:rsidRDefault="00096163" w:rsidP="00C72FCC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2FCC" w:rsidRPr="00F8214F" w:rsidRDefault="00C72FCC" w:rsidP="00C72FCC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2FCC" w:rsidRPr="00AB4194" w:rsidRDefault="00C72FCC" w:rsidP="00C72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FCC" w:rsidRPr="00F8214F" w:rsidRDefault="00096163" w:rsidP="00C72FCC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</w:t>
            </w:r>
            <w:bookmarkStart w:id="4" w:name="_GoBack"/>
            <w:bookmarkEnd w:id="4"/>
          </w:p>
        </w:tc>
      </w:tr>
    </w:tbl>
    <w:p w:rsidR="00C72FCC" w:rsidRDefault="00C72FCC" w:rsidP="00C72FCC"/>
    <w:p w:rsidR="004175BA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О внесении изменений </w:t>
      </w:r>
    </w:p>
    <w:p w:rsidR="004175BA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в постановление Главы города </w:t>
      </w:r>
    </w:p>
    <w:p w:rsidR="004175BA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от 11.10.2013 № 91 </w:t>
      </w:r>
    </w:p>
    <w:p w:rsidR="004175BA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«Об экспертной рабочей группе </w:t>
      </w:r>
    </w:p>
    <w:p w:rsidR="004175BA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по рассмотрению общественных </w:t>
      </w:r>
    </w:p>
    <w:p w:rsidR="00C72FCC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инициатив, направленных </w:t>
      </w:r>
    </w:p>
    <w:p w:rsidR="00C72FCC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гражданами Российской Федерации </w:t>
      </w:r>
    </w:p>
    <w:p w:rsidR="00C72FCC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с использованием </w:t>
      </w:r>
      <w:proofErr w:type="spellStart"/>
      <w:r w:rsidRPr="00066E7F">
        <w:rPr>
          <w:rFonts w:eastAsia="Calibri"/>
          <w:szCs w:val="28"/>
        </w:rPr>
        <w:t>интернет-ресурса</w:t>
      </w:r>
      <w:proofErr w:type="spellEnd"/>
      <w:r w:rsidRPr="00066E7F">
        <w:rPr>
          <w:rFonts w:eastAsia="Calibri"/>
          <w:szCs w:val="28"/>
        </w:rPr>
        <w:t xml:space="preserve"> </w:t>
      </w:r>
    </w:p>
    <w:p w:rsidR="005A057C" w:rsidRPr="00066E7F" w:rsidRDefault="005A057C" w:rsidP="005A057C">
      <w:pPr>
        <w:autoSpaceDE w:val="0"/>
        <w:autoSpaceDN w:val="0"/>
        <w:adjustRightInd w:val="0"/>
        <w:rPr>
          <w:rFonts w:eastAsia="Calibri"/>
          <w:szCs w:val="28"/>
        </w:rPr>
      </w:pPr>
      <w:r w:rsidRPr="00066E7F">
        <w:rPr>
          <w:rFonts w:eastAsia="Calibri"/>
          <w:szCs w:val="28"/>
        </w:rPr>
        <w:t>«Российская общественная инициатива»</w:t>
      </w:r>
    </w:p>
    <w:p w:rsidR="005A057C" w:rsidRPr="00066E7F" w:rsidRDefault="005A057C" w:rsidP="005A057C">
      <w:pPr>
        <w:rPr>
          <w:rFonts w:eastAsia="Calibri"/>
        </w:rPr>
      </w:pPr>
    </w:p>
    <w:p w:rsidR="005A057C" w:rsidRPr="00066E7F" w:rsidRDefault="005A057C" w:rsidP="005A057C">
      <w:pPr>
        <w:rPr>
          <w:rFonts w:eastAsia="Calibri"/>
        </w:rPr>
      </w:pPr>
    </w:p>
    <w:p w:rsidR="005A057C" w:rsidRPr="00066E7F" w:rsidRDefault="005A057C" w:rsidP="00C72FC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В соответствии с Указом Президента Российской Федерации от 04.03.2013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066E7F">
        <w:rPr>
          <w:rFonts w:eastAsia="Calibri"/>
          <w:szCs w:val="28"/>
        </w:rPr>
        <w:t>интернет-ресурса</w:t>
      </w:r>
      <w:proofErr w:type="spellEnd"/>
      <w:r w:rsidRPr="00066E7F">
        <w:rPr>
          <w:rFonts w:eastAsia="Calibri"/>
          <w:szCs w:val="28"/>
        </w:rPr>
        <w:t xml:space="preserve"> «Российская общественная инициатива», </w:t>
      </w:r>
      <w:r w:rsidR="00307E54" w:rsidRPr="00307E54">
        <w:rPr>
          <w:rFonts w:eastAsia="Calibri"/>
          <w:szCs w:val="28"/>
        </w:rPr>
        <w:t xml:space="preserve">постановлением Главы города от 13.10.2008 № 60 «Об утверждении Порядка внесения проектов муниципальных правовых актов Главы города Сургута», распоряжением Администрации города от 30.12.2005 </w:t>
      </w:r>
      <w:r w:rsidR="008238D4">
        <w:rPr>
          <w:rFonts w:eastAsia="Calibri"/>
          <w:szCs w:val="28"/>
        </w:rPr>
        <w:br/>
      </w:r>
      <w:r w:rsidR="00307E54" w:rsidRPr="00307E54">
        <w:rPr>
          <w:rFonts w:eastAsia="Calibri"/>
          <w:szCs w:val="28"/>
        </w:rPr>
        <w:t>№ 3686 «Об утверждении Регламента Администрации города»:</w:t>
      </w:r>
    </w:p>
    <w:p w:rsidR="005A057C" w:rsidRPr="00066E7F" w:rsidRDefault="005A057C" w:rsidP="00C72FC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bookmarkStart w:id="5" w:name="sub_1"/>
      <w:r w:rsidRPr="008238D4">
        <w:rPr>
          <w:rFonts w:eastAsia="Calibri"/>
          <w:spacing w:val="-2"/>
          <w:szCs w:val="28"/>
        </w:rPr>
        <w:t xml:space="preserve">1. Внести в постановление Главы города от 11.10.2013 № 91 «Об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Pr="008238D4">
        <w:rPr>
          <w:rFonts w:eastAsia="Calibri"/>
          <w:spacing w:val="-2"/>
          <w:szCs w:val="28"/>
        </w:rPr>
        <w:t>интернет-</w:t>
      </w:r>
      <w:r w:rsidRPr="00066E7F">
        <w:rPr>
          <w:rFonts w:eastAsia="Calibri"/>
          <w:szCs w:val="28"/>
        </w:rPr>
        <w:t>ресурса</w:t>
      </w:r>
      <w:proofErr w:type="spellEnd"/>
      <w:r w:rsidRPr="00066E7F">
        <w:rPr>
          <w:rFonts w:eastAsia="Calibri"/>
          <w:szCs w:val="28"/>
        </w:rPr>
        <w:t xml:space="preserve"> «</w:t>
      </w:r>
      <w:proofErr w:type="gramStart"/>
      <w:r w:rsidRPr="00066E7F">
        <w:rPr>
          <w:rFonts w:eastAsia="Calibri"/>
          <w:szCs w:val="28"/>
        </w:rPr>
        <w:t>Россий</w:t>
      </w:r>
      <w:r w:rsidR="008238D4">
        <w:rPr>
          <w:rFonts w:eastAsia="Calibri"/>
          <w:szCs w:val="28"/>
        </w:rPr>
        <w:t>-</w:t>
      </w:r>
      <w:proofErr w:type="spellStart"/>
      <w:r w:rsidRPr="00066E7F">
        <w:rPr>
          <w:rFonts w:eastAsia="Calibri"/>
          <w:szCs w:val="28"/>
        </w:rPr>
        <w:t>ская</w:t>
      </w:r>
      <w:proofErr w:type="spellEnd"/>
      <w:proofErr w:type="gramEnd"/>
      <w:r w:rsidRPr="00066E7F">
        <w:rPr>
          <w:rFonts w:eastAsia="Calibri"/>
          <w:szCs w:val="28"/>
        </w:rPr>
        <w:t xml:space="preserve"> общественная инициатива» (с изменениями от 15.03.2017 № 34</w:t>
      </w:r>
      <w:r w:rsidR="00C35224" w:rsidRPr="00066E7F">
        <w:rPr>
          <w:rFonts w:eastAsia="Calibri"/>
          <w:szCs w:val="28"/>
        </w:rPr>
        <w:t>, 04.12.201</w:t>
      </w:r>
      <w:r w:rsidRPr="00066E7F">
        <w:rPr>
          <w:rFonts w:eastAsia="Calibri"/>
          <w:szCs w:val="28"/>
        </w:rPr>
        <w:t xml:space="preserve">9 № 139) следующие </w:t>
      </w:r>
      <w:r w:rsidRPr="00066E7F">
        <w:rPr>
          <w:rFonts w:eastAsia="Times New Roman"/>
          <w:szCs w:val="28"/>
          <w:lang w:eastAsia="ru-RU"/>
        </w:rPr>
        <w:t xml:space="preserve">изменения: </w:t>
      </w:r>
    </w:p>
    <w:p w:rsidR="005A057C" w:rsidRPr="008238D4" w:rsidRDefault="005A057C" w:rsidP="00C72FCC">
      <w:pPr>
        <w:widowControl w:val="0"/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066E7F">
        <w:rPr>
          <w:rFonts w:eastAsia="Times New Roman"/>
          <w:szCs w:val="28"/>
          <w:lang w:eastAsia="ru-RU"/>
        </w:rPr>
        <w:t>1</w:t>
      </w:r>
      <w:r w:rsidRPr="00066E7F">
        <w:rPr>
          <w:rFonts w:eastAsia="Calibri"/>
          <w:szCs w:val="28"/>
        </w:rPr>
        <w:t xml:space="preserve">.1. В пункте 3 постановления слова «управлению документационного </w:t>
      </w:r>
      <w:r w:rsidR="008238D4">
        <w:rPr>
          <w:rFonts w:eastAsia="Calibri"/>
          <w:szCs w:val="28"/>
        </w:rPr>
        <w:br/>
      </w:r>
      <w:r w:rsidRPr="008238D4">
        <w:rPr>
          <w:rFonts w:eastAsia="Calibri"/>
          <w:spacing w:val="-2"/>
          <w:szCs w:val="28"/>
        </w:rPr>
        <w:t>и информационного обеспечения» заменить словами «комитету информационной политики»</w:t>
      </w:r>
      <w:bookmarkStart w:id="6" w:name="sub_2"/>
      <w:bookmarkStart w:id="7" w:name="sub_3"/>
      <w:bookmarkEnd w:id="5"/>
      <w:r w:rsidRPr="008238D4">
        <w:rPr>
          <w:rFonts w:eastAsia="Calibri"/>
          <w:spacing w:val="-2"/>
          <w:szCs w:val="28"/>
        </w:rPr>
        <w:t>.</w:t>
      </w:r>
    </w:p>
    <w:p w:rsidR="005A057C" w:rsidRPr="00066E7F" w:rsidRDefault="005A057C" w:rsidP="00C72FC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66E7F">
        <w:rPr>
          <w:rFonts w:eastAsia="Calibri"/>
          <w:szCs w:val="28"/>
        </w:rPr>
        <w:t xml:space="preserve">1.2. Приложение 2 к постановлению изложить в новой редакции согласно </w:t>
      </w:r>
      <w:proofErr w:type="gramStart"/>
      <w:r w:rsidRPr="00066E7F">
        <w:rPr>
          <w:rFonts w:eastAsia="Calibri"/>
          <w:szCs w:val="28"/>
        </w:rPr>
        <w:t>приложению</w:t>
      </w:r>
      <w:proofErr w:type="gramEnd"/>
      <w:r w:rsidRPr="00066E7F">
        <w:rPr>
          <w:rFonts w:eastAsia="Calibri"/>
          <w:szCs w:val="28"/>
        </w:rPr>
        <w:t xml:space="preserve"> к настоящему постановлению.</w:t>
      </w:r>
    </w:p>
    <w:bookmarkEnd w:id="6"/>
    <w:bookmarkEnd w:id="7"/>
    <w:p w:rsidR="005A057C" w:rsidRPr="00066E7F" w:rsidRDefault="005A057C" w:rsidP="00C72FC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A057C" w:rsidRPr="00066E7F" w:rsidRDefault="005A057C" w:rsidP="00C72FCC">
      <w:pPr>
        <w:tabs>
          <w:tab w:val="left" w:pos="426"/>
        </w:tabs>
        <w:ind w:firstLine="709"/>
        <w:contextualSpacing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</w:t>
      </w:r>
      <w:r w:rsidR="00307E54" w:rsidRPr="00066E7F">
        <w:rPr>
          <w:rFonts w:eastAsia="Times New Roman"/>
          <w:szCs w:val="28"/>
          <w:lang w:eastAsia="ru-RU"/>
        </w:rPr>
        <w:t>о</w:t>
      </w:r>
      <w:r w:rsidR="00307E54">
        <w:rPr>
          <w:rFonts w:eastAsia="Times New Roman"/>
          <w:szCs w:val="28"/>
          <w:lang w:eastAsia="ru-RU"/>
        </w:rPr>
        <w:t>бнародовать</w:t>
      </w:r>
      <w:r w:rsidRPr="00066E7F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5A057C" w:rsidRPr="00066E7F" w:rsidRDefault="005A057C" w:rsidP="00C72FC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175A78" w:rsidRPr="00066E7F">
        <w:rPr>
          <w:rFonts w:eastAsia="Times New Roman"/>
          <w:szCs w:val="28"/>
          <w:lang w:eastAsia="ru-RU"/>
        </w:rPr>
        <w:t>с даты подписания</w:t>
      </w:r>
      <w:r w:rsidRPr="00066E7F">
        <w:rPr>
          <w:rFonts w:eastAsia="Times New Roman"/>
          <w:szCs w:val="28"/>
          <w:lang w:eastAsia="ru-RU"/>
        </w:rPr>
        <w:t>.</w:t>
      </w:r>
    </w:p>
    <w:p w:rsidR="005A057C" w:rsidRPr="008238D4" w:rsidRDefault="005A057C" w:rsidP="00C72FCC">
      <w:pPr>
        <w:ind w:firstLine="709"/>
      </w:pPr>
      <w:r w:rsidRPr="008238D4">
        <w:t>5. Контроль за выполнением постановления возложить на заместителя</w:t>
      </w:r>
      <w:r w:rsidR="00B63D72" w:rsidRPr="008238D4">
        <w:t xml:space="preserve"> </w:t>
      </w:r>
      <w:r w:rsidRPr="008238D4">
        <w:t xml:space="preserve">Главы города, курирующего сферу внутренней и молодёжной политики. </w:t>
      </w:r>
    </w:p>
    <w:p w:rsidR="00175A78" w:rsidRPr="00066E7F" w:rsidRDefault="00175A78" w:rsidP="00C72FCC">
      <w:pPr>
        <w:ind w:firstLine="709"/>
        <w:rPr>
          <w:szCs w:val="28"/>
        </w:rPr>
      </w:pPr>
    </w:p>
    <w:p w:rsidR="00175A78" w:rsidRPr="00066E7F" w:rsidRDefault="00175A78" w:rsidP="000E7566">
      <w:pPr>
        <w:ind w:right="-143"/>
        <w:rPr>
          <w:szCs w:val="28"/>
        </w:rPr>
      </w:pPr>
    </w:p>
    <w:p w:rsidR="00175A78" w:rsidRPr="00066E7F" w:rsidRDefault="00175A78" w:rsidP="000E7566">
      <w:pPr>
        <w:ind w:right="-143"/>
        <w:rPr>
          <w:szCs w:val="28"/>
        </w:rPr>
      </w:pPr>
    </w:p>
    <w:p w:rsidR="00C72FCC" w:rsidRPr="00C72FCC" w:rsidRDefault="00C72FCC" w:rsidP="00C72FCC">
      <w:pPr>
        <w:tabs>
          <w:tab w:val="left" w:pos="5245"/>
        </w:tabs>
        <w:rPr>
          <w:rFonts w:eastAsia="Calibri"/>
          <w:szCs w:val="28"/>
        </w:rPr>
      </w:pPr>
      <w:r w:rsidRPr="00C72FCC">
        <w:rPr>
          <w:rFonts w:eastAsia="Calibri"/>
          <w:szCs w:val="28"/>
        </w:rPr>
        <w:t xml:space="preserve">Временно исполняющий </w:t>
      </w:r>
    </w:p>
    <w:p w:rsidR="00C72FCC" w:rsidRPr="00C72FCC" w:rsidRDefault="00C72FCC" w:rsidP="00C72FCC">
      <w:pPr>
        <w:tabs>
          <w:tab w:val="left" w:pos="5245"/>
        </w:tabs>
        <w:rPr>
          <w:rFonts w:eastAsia="Calibri"/>
          <w:szCs w:val="28"/>
        </w:rPr>
      </w:pPr>
      <w:r w:rsidRPr="00C72FCC">
        <w:rPr>
          <w:rFonts w:eastAsia="Calibri"/>
          <w:szCs w:val="28"/>
        </w:rPr>
        <w:t xml:space="preserve">полномочия Главы города                         </w:t>
      </w:r>
      <w:r>
        <w:rPr>
          <w:rFonts w:eastAsia="Calibri"/>
          <w:szCs w:val="28"/>
        </w:rPr>
        <w:t xml:space="preserve"> </w:t>
      </w:r>
      <w:r w:rsidRPr="00C72FCC">
        <w:rPr>
          <w:rFonts w:eastAsia="Calibri"/>
          <w:szCs w:val="28"/>
        </w:rPr>
        <w:t xml:space="preserve">               </w:t>
      </w:r>
      <w:r>
        <w:rPr>
          <w:rFonts w:eastAsia="Calibri"/>
          <w:szCs w:val="28"/>
        </w:rPr>
        <w:t xml:space="preserve"> </w:t>
      </w:r>
      <w:r w:rsidRPr="00C72FCC">
        <w:rPr>
          <w:rFonts w:eastAsia="Calibri"/>
          <w:szCs w:val="28"/>
        </w:rPr>
        <w:t xml:space="preserve">                               С.А. Агафонов</w:t>
      </w: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right="-1"/>
        <w:rPr>
          <w:rFonts w:eastAsia="Times New Roman"/>
          <w:szCs w:val="28"/>
          <w:lang w:eastAsia="ru-RU"/>
        </w:rPr>
      </w:pPr>
    </w:p>
    <w:p w:rsidR="001926A8" w:rsidRPr="00066E7F" w:rsidRDefault="001926A8" w:rsidP="005A057C">
      <w:pPr>
        <w:ind w:right="-1"/>
        <w:rPr>
          <w:rFonts w:eastAsia="Times New Roman"/>
          <w:szCs w:val="28"/>
          <w:lang w:eastAsia="ru-RU"/>
        </w:rPr>
      </w:pPr>
    </w:p>
    <w:p w:rsidR="00175A78" w:rsidRDefault="00175A78" w:rsidP="005A057C">
      <w:pPr>
        <w:ind w:right="-1"/>
        <w:rPr>
          <w:rFonts w:eastAsia="Times New Roman"/>
          <w:szCs w:val="28"/>
          <w:lang w:eastAsia="ru-RU"/>
        </w:rPr>
      </w:pPr>
    </w:p>
    <w:p w:rsidR="00C72FCC" w:rsidRPr="00066E7F" w:rsidRDefault="00C72FCC" w:rsidP="005A057C">
      <w:pPr>
        <w:ind w:right="-1"/>
        <w:rPr>
          <w:rFonts w:eastAsia="Times New Roman"/>
          <w:szCs w:val="28"/>
          <w:lang w:eastAsia="ru-RU"/>
        </w:rPr>
      </w:pPr>
    </w:p>
    <w:p w:rsidR="00AF16B8" w:rsidRPr="00066E7F" w:rsidRDefault="00AF16B8" w:rsidP="005A057C">
      <w:pPr>
        <w:ind w:right="-1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left="5954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5A057C" w:rsidRPr="00066E7F" w:rsidRDefault="005A057C" w:rsidP="005A057C">
      <w:pPr>
        <w:ind w:left="5954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к постановлению</w:t>
      </w:r>
    </w:p>
    <w:p w:rsidR="005A057C" w:rsidRPr="00066E7F" w:rsidRDefault="005A057C" w:rsidP="005A057C">
      <w:pPr>
        <w:ind w:left="5954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Главы города</w:t>
      </w:r>
    </w:p>
    <w:p w:rsidR="005A057C" w:rsidRPr="00066E7F" w:rsidRDefault="00C72FCC" w:rsidP="005A057C">
      <w:pPr>
        <w:ind w:left="5954"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5A057C" w:rsidRPr="00066E7F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 xml:space="preserve"> </w:t>
      </w:r>
      <w:r w:rsidR="005A057C" w:rsidRPr="00066E7F">
        <w:rPr>
          <w:rFonts w:eastAsia="Times New Roman"/>
          <w:szCs w:val="28"/>
          <w:lang w:eastAsia="ru-RU"/>
        </w:rPr>
        <w:t>__________</w:t>
      </w:r>
      <w:r>
        <w:rPr>
          <w:rFonts w:eastAsia="Times New Roman"/>
          <w:szCs w:val="28"/>
          <w:lang w:eastAsia="ru-RU"/>
        </w:rPr>
        <w:t xml:space="preserve">__ </w:t>
      </w:r>
      <w:r w:rsidR="005A057C" w:rsidRPr="00066E7F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="005A057C" w:rsidRPr="00066E7F">
        <w:rPr>
          <w:rFonts w:eastAsia="Times New Roman"/>
          <w:szCs w:val="28"/>
          <w:lang w:eastAsia="ru-RU"/>
        </w:rPr>
        <w:t>_________</w:t>
      </w:r>
    </w:p>
    <w:p w:rsidR="005A057C" w:rsidRPr="00066E7F" w:rsidRDefault="005A057C" w:rsidP="005A057C">
      <w:pPr>
        <w:ind w:left="5954"/>
        <w:rPr>
          <w:rFonts w:eastAsia="Times New Roman"/>
          <w:szCs w:val="28"/>
          <w:lang w:eastAsia="ru-RU"/>
        </w:rPr>
      </w:pPr>
    </w:p>
    <w:p w:rsidR="005A057C" w:rsidRPr="00066E7F" w:rsidRDefault="005A057C" w:rsidP="005A057C">
      <w:pPr>
        <w:ind w:left="5954"/>
        <w:rPr>
          <w:rFonts w:eastAsia="Times New Roman"/>
          <w:szCs w:val="28"/>
          <w:lang w:eastAsia="ru-RU"/>
        </w:rPr>
      </w:pPr>
    </w:p>
    <w:p w:rsidR="005A057C" w:rsidRPr="00066E7F" w:rsidRDefault="005A057C" w:rsidP="00AF16B8">
      <w:pPr>
        <w:jc w:val="center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Состав</w:t>
      </w:r>
    </w:p>
    <w:p w:rsidR="005A057C" w:rsidRPr="00066E7F" w:rsidRDefault="005A057C" w:rsidP="00AF16B8">
      <w:pPr>
        <w:jc w:val="center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экспертной рабочей группы по рассмотрению общественных инициатив,</w:t>
      </w:r>
    </w:p>
    <w:p w:rsidR="005A057C" w:rsidRPr="00066E7F" w:rsidRDefault="005A057C" w:rsidP="00AF16B8">
      <w:pPr>
        <w:jc w:val="center"/>
        <w:rPr>
          <w:rFonts w:eastAsia="Times New Roman"/>
          <w:szCs w:val="28"/>
          <w:lang w:eastAsia="ru-RU"/>
        </w:rPr>
      </w:pPr>
      <w:r w:rsidRPr="00066E7F">
        <w:rPr>
          <w:rFonts w:eastAsia="Times New Roman"/>
          <w:szCs w:val="28"/>
          <w:lang w:eastAsia="ru-RU"/>
        </w:rPr>
        <w:t>направленных гражданами Российской Федерации с использованием</w:t>
      </w:r>
    </w:p>
    <w:p w:rsidR="005A057C" w:rsidRDefault="005A057C" w:rsidP="00AF16B8">
      <w:pPr>
        <w:jc w:val="center"/>
        <w:rPr>
          <w:rFonts w:eastAsia="Times New Roman"/>
          <w:szCs w:val="28"/>
          <w:lang w:eastAsia="ru-RU"/>
        </w:rPr>
      </w:pPr>
      <w:proofErr w:type="spellStart"/>
      <w:r w:rsidRPr="00066E7F">
        <w:rPr>
          <w:rFonts w:eastAsia="Times New Roman"/>
          <w:szCs w:val="28"/>
          <w:lang w:eastAsia="ru-RU"/>
        </w:rPr>
        <w:t>интернет-ресурса</w:t>
      </w:r>
      <w:proofErr w:type="spellEnd"/>
      <w:r w:rsidRPr="00066E7F">
        <w:rPr>
          <w:rFonts w:eastAsia="Times New Roman"/>
          <w:szCs w:val="28"/>
          <w:lang w:eastAsia="ru-RU"/>
        </w:rPr>
        <w:t xml:space="preserve"> «Российская общественная инициатива»</w:t>
      </w:r>
    </w:p>
    <w:p w:rsidR="008238D4" w:rsidRDefault="008238D4" w:rsidP="00AF16B8">
      <w:pPr>
        <w:jc w:val="center"/>
        <w:rPr>
          <w:rFonts w:eastAsia="Times New Roman"/>
          <w:szCs w:val="28"/>
          <w:lang w:eastAsia="ru-RU"/>
        </w:rPr>
      </w:pP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Заместитель Главы города, курирующий сферу внутренней и молодёжной политики, председатель экспертной рабочей группы.</w:t>
      </w:r>
    </w:p>
    <w:p w:rsidR="005A057C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Заместитель Главы города, курирующий социальную сферу, заместитель председателя экспертной рабочей группы.</w:t>
      </w:r>
    </w:p>
    <w:p w:rsidR="008238D4" w:rsidRPr="00C72FCC" w:rsidRDefault="00705F52" w:rsidP="008238D4">
      <w:pPr>
        <w:ind w:firstLine="709"/>
        <w:rPr>
          <w:rFonts w:eastAsia="Times New Roman"/>
          <w:spacing w:val="-4"/>
          <w:szCs w:val="28"/>
          <w:lang w:eastAsia="ru-RU"/>
        </w:rPr>
      </w:pPr>
      <w:r w:rsidRPr="00C72FCC">
        <w:rPr>
          <w:rFonts w:eastAsia="Times New Roman"/>
          <w:spacing w:val="-4"/>
          <w:szCs w:val="28"/>
          <w:lang w:eastAsia="ru-RU"/>
        </w:rPr>
        <w:t>З</w:t>
      </w:r>
      <w:r w:rsidR="008238D4" w:rsidRPr="00C72FCC">
        <w:rPr>
          <w:rFonts w:eastAsia="Times New Roman"/>
          <w:spacing w:val="-4"/>
          <w:szCs w:val="28"/>
          <w:lang w:eastAsia="ru-RU"/>
        </w:rPr>
        <w:t>аместитель директора муниципального казенного учреждения «Наш город», секретарь экспертной рабочей группы.</w:t>
      </w:r>
    </w:p>
    <w:p w:rsidR="00705F52" w:rsidRPr="00C72FCC" w:rsidRDefault="00705F52" w:rsidP="008238D4">
      <w:pPr>
        <w:ind w:firstLine="709"/>
        <w:rPr>
          <w:rFonts w:eastAsia="Times New Roman"/>
          <w:sz w:val="10"/>
          <w:szCs w:val="10"/>
          <w:lang w:eastAsia="ru-RU"/>
        </w:rPr>
      </w:pP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Члены экспертной рабочей группы: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 xml:space="preserve">- советник Главы города – </w:t>
      </w:r>
      <w:proofErr w:type="spellStart"/>
      <w:r w:rsidRPr="00C72FCC">
        <w:rPr>
          <w:rFonts w:eastAsia="Times New Roman"/>
          <w:szCs w:val="28"/>
          <w:lang w:eastAsia="ru-RU"/>
        </w:rPr>
        <w:t>Мачтакова</w:t>
      </w:r>
      <w:proofErr w:type="spellEnd"/>
      <w:r w:rsidRPr="00C72FCC">
        <w:rPr>
          <w:rFonts w:eastAsia="Times New Roman"/>
          <w:szCs w:val="28"/>
          <w:lang w:eastAsia="ru-RU"/>
        </w:rPr>
        <w:t xml:space="preserve"> Анна Яковлевна;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pacing w:val="-4"/>
          <w:szCs w:val="28"/>
          <w:lang w:eastAsia="ru-RU"/>
        </w:rPr>
        <w:t xml:space="preserve">- начальник отдела социально-экономического прогнозирования (либо лицо, </w:t>
      </w:r>
      <w:r w:rsidRPr="00C72FCC">
        <w:rPr>
          <w:rFonts w:eastAsia="Times New Roman"/>
          <w:szCs w:val="28"/>
          <w:lang w:eastAsia="ru-RU"/>
        </w:rPr>
        <w:t>исполняющее обязанности по должности)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руководитель аппарата Думы города (по согласованию)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председатель Контрольно-счетной палаты города (по согласованию)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председатель общественной организации «Совет женщин публичного акционерного общества «Сургутнефтегаз» (по согласованию)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председатель Общественного совета по вопросам жилищно-</w:t>
      </w:r>
      <w:proofErr w:type="spellStart"/>
      <w:r w:rsidRPr="00C72FCC">
        <w:rPr>
          <w:rFonts w:eastAsia="Times New Roman"/>
          <w:szCs w:val="28"/>
          <w:lang w:eastAsia="ru-RU"/>
        </w:rPr>
        <w:t>коммуналь</w:t>
      </w:r>
      <w:proofErr w:type="spellEnd"/>
      <w:r w:rsidRPr="00C72FCC">
        <w:rPr>
          <w:rFonts w:eastAsia="Times New Roman"/>
          <w:szCs w:val="28"/>
          <w:lang w:eastAsia="ru-RU"/>
        </w:rPr>
        <w:t>-</w:t>
      </w:r>
      <w:proofErr w:type="spellStart"/>
      <w:r w:rsidRPr="00C72FCC">
        <w:rPr>
          <w:rFonts w:eastAsia="Times New Roman"/>
          <w:szCs w:val="28"/>
          <w:lang w:eastAsia="ru-RU"/>
        </w:rPr>
        <w:t>ного</w:t>
      </w:r>
      <w:proofErr w:type="spellEnd"/>
      <w:r w:rsidRPr="00C72FCC">
        <w:rPr>
          <w:rFonts w:eastAsia="Times New Roman"/>
          <w:szCs w:val="28"/>
          <w:lang w:eastAsia="ru-RU"/>
        </w:rPr>
        <w:t xml:space="preserve"> хозяйства при Администрации города Сургута (по согласованию)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депутат Думы города – Гаврилов Артем Сергеевич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депутат Думы города – Гринченко Михаил Сергеевич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8238D4" w:rsidRPr="00C72FCC" w:rsidRDefault="008238D4" w:rsidP="008238D4">
      <w:pPr>
        <w:ind w:firstLine="709"/>
        <w:rPr>
          <w:rFonts w:eastAsia="Times New Roman"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депутат Думы города Кучин Алексей Сергеевич</w:t>
      </w:r>
      <w:r w:rsidR="00705F52" w:rsidRPr="00C72FCC">
        <w:rPr>
          <w:rFonts w:eastAsia="Times New Roman"/>
          <w:szCs w:val="28"/>
          <w:lang w:eastAsia="ru-RU"/>
        </w:rPr>
        <w:t>;</w:t>
      </w:r>
    </w:p>
    <w:p w:rsidR="00705F52" w:rsidRPr="00C72FCC" w:rsidRDefault="008238D4" w:rsidP="00705F52">
      <w:pPr>
        <w:ind w:firstLine="709"/>
        <w:rPr>
          <w:rFonts w:eastAsia="Times New Roman"/>
          <w:bCs/>
          <w:szCs w:val="28"/>
          <w:lang w:eastAsia="ru-RU"/>
        </w:rPr>
      </w:pPr>
      <w:r w:rsidRPr="00C72FCC">
        <w:rPr>
          <w:rFonts w:eastAsia="Times New Roman"/>
          <w:szCs w:val="28"/>
          <w:lang w:eastAsia="ru-RU"/>
        </w:rPr>
        <w:t>- п</w:t>
      </w:r>
      <w:r w:rsidRPr="00C72FCC">
        <w:rPr>
          <w:rFonts w:eastAsia="Times New Roman"/>
          <w:bCs/>
          <w:szCs w:val="28"/>
          <w:lang w:eastAsia="ru-RU"/>
        </w:rPr>
        <w:t xml:space="preserve">редставитель высшего учебного заведения, расположенного на </w:t>
      </w:r>
      <w:proofErr w:type="spellStart"/>
      <w:proofErr w:type="gramStart"/>
      <w:r w:rsidRPr="00C72FCC">
        <w:rPr>
          <w:rFonts w:eastAsia="Times New Roman"/>
          <w:bCs/>
          <w:szCs w:val="28"/>
          <w:lang w:eastAsia="ru-RU"/>
        </w:rPr>
        <w:t>терри</w:t>
      </w:r>
      <w:proofErr w:type="spellEnd"/>
      <w:r w:rsidR="00705F52" w:rsidRPr="00C72FCC">
        <w:rPr>
          <w:rFonts w:eastAsia="Times New Roman"/>
          <w:bCs/>
          <w:szCs w:val="28"/>
          <w:lang w:eastAsia="ru-RU"/>
        </w:rPr>
        <w:t>-</w:t>
      </w:r>
      <w:r w:rsidRPr="00C72FCC">
        <w:rPr>
          <w:rFonts w:eastAsia="Times New Roman"/>
          <w:bCs/>
          <w:szCs w:val="28"/>
          <w:lang w:eastAsia="ru-RU"/>
        </w:rPr>
        <w:t>тории</w:t>
      </w:r>
      <w:proofErr w:type="gramEnd"/>
      <w:r w:rsidRPr="00C72FCC">
        <w:rPr>
          <w:rFonts w:eastAsia="Times New Roman"/>
          <w:bCs/>
          <w:szCs w:val="28"/>
          <w:lang w:eastAsia="ru-RU"/>
        </w:rPr>
        <w:t xml:space="preserve"> муниципального образования (по согласованию)</w:t>
      </w:r>
      <w:r w:rsidR="00705F52" w:rsidRPr="00C72FCC">
        <w:rPr>
          <w:rFonts w:eastAsia="Times New Roman"/>
          <w:bCs/>
          <w:szCs w:val="28"/>
          <w:lang w:eastAsia="ru-RU"/>
        </w:rPr>
        <w:t>;</w:t>
      </w:r>
    </w:p>
    <w:p w:rsidR="008238D4" w:rsidRPr="00705F52" w:rsidRDefault="00705F52" w:rsidP="00705F52">
      <w:pPr>
        <w:ind w:firstLine="709"/>
        <w:rPr>
          <w:rFonts w:eastAsia="Times New Roman"/>
          <w:bCs/>
          <w:szCs w:val="28"/>
          <w:lang w:eastAsia="ru-RU"/>
        </w:rPr>
      </w:pPr>
      <w:r w:rsidRPr="00C72FCC">
        <w:rPr>
          <w:rFonts w:eastAsia="Times New Roman"/>
          <w:bCs/>
          <w:szCs w:val="28"/>
          <w:lang w:eastAsia="ru-RU"/>
        </w:rPr>
        <w:t>-</w:t>
      </w:r>
      <w:r w:rsidR="00C85239">
        <w:rPr>
          <w:rFonts w:eastAsia="Times New Roman"/>
          <w:bCs/>
          <w:szCs w:val="28"/>
          <w:lang w:eastAsia="ru-RU"/>
        </w:rPr>
        <w:t xml:space="preserve"> </w:t>
      </w:r>
      <w:r w:rsidRPr="00C72FCC">
        <w:rPr>
          <w:rFonts w:eastAsia="Times New Roman"/>
          <w:bCs/>
          <w:szCs w:val="28"/>
          <w:lang w:eastAsia="ru-RU"/>
        </w:rPr>
        <w:t>п</w:t>
      </w:r>
      <w:r w:rsidR="008238D4" w:rsidRPr="00C72FCC">
        <w:rPr>
          <w:rFonts w:eastAsia="Times New Roman"/>
          <w:bCs/>
          <w:szCs w:val="28"/>
          <w:lang w:eastAsia="ru-RU"/>
        </w:rPr>
        <w:t xml:space="preserve">редставитель высшего учебного заведения, расположенного на </w:t>
      </w:r>
      <w:proofErr w:type="spellStart"/>
      <w:proofErr w:type="gramStart"/>
      <w:r w:rsidR="008238D4" w:rsidRPr="00C72FCC">
        <w:rPr>
          <w:rFonts w:eastAsia="Times New Roman"/>
          <w:bCs/>
          <w:szCs w:val="28"/>
          <w:lang w:eastAsia="ru-RU"/>
        </w:rPr>
        <w:t>терри</w:t>
      </w:r>
      <w:proofErr w:type="spellEnd"/>
      <w:r w:rsidRPr="00C72FCC">
        <w:rPr>
          <w:rFonts w:eastAsia="Times New Roman"/>
          <w:bCs/>
          <w:szCs w:val="28"/>
          <w:lang w:eastAsia="ru-RU"/>
        </w:rPr>
        <w:t>-</w:t>
      </w:r>
      <w:r w:rsidR="008238D4" w:rsidRPr="00C72FCC">
        <w:rPr>
          <w:rFonts w:eastAsia="Times New Roman"/>
          <w:bCs/>
          <w:szCs w:val="28"/>
          <w:lang w:eastAsia="ru-RU"/>
        </w:rPr>
        <w:t>тории</w:t>
      </w:r>
      <w:proofErr w:type="gramEnd"/>
      <w:r w:rsidR="008238D4" w:rsidRPr="00C72FCC">
        <w:rPr>
          <w:rFonts w:eastAsia="Times New Roman"/>
          <w:bCs/>
          <w:szCs w:val="28"/>
          <w:lang w:eastAsia="ru-RU"/>
        </w:rPr>
        <w:t xml:space="preserve"> муниципального образования (по согласованию)</w:t>
      </w:r>
      <w:r w:rsidRPr="00C72FCC">
        <w:rPr>
          <w:rFonts w:eastAsia="Times New Roman"/>
          <w:bCs/>
          <w:szCs w:val="28"/>
          <w:lang w:eastAsia="ru-RU"/>
        </w:rPr>
        <w:t>.</w:t>
      </w:r>
    </w:p>
    <w:sectPr w:rsidR="008238D4" w:rsidRPr="00705F52" w:rsidSect="00C72FCC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B8" w:rsidRDefault="002148B8" w:rsidP="008238D4">
      <w:r>
        <w:separator/>
      </w:r>
    </w:p>
  </w:endnote>
  <w:endnote w:type="continuationSeparator" w:id="0">
    <w:p w:rsidR="002148B8" w:rsidRDefault="002148B8" w:rsidP="0082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B8" w:rsidRDefault="002148B8" w:rsidP="008238D4">
      <w:r>
        <w:separator/>
      </w:r>
    </w:p>
  </w:footnote>
  <w:footnote w:type="continuationSeparator" w:id="0">
    <w:p w:rsidR="002148B8" w:rsidRDefault="002148B8" w:rsidP="0082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0916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238D4" w:rsidRPr="008238D4" w:rsidRDefault="008238D4">
        <w:pPr>
          <w:pStyle w:val="a6"/>
          <w:jc w:val="center"/>
          <w:rPr>
            <w:sz w:val="20"/>
          </w:rPr>
        </w:pPr>
        <w:r w:rsidRPr="00C72FCC">
          <w:rPr>
            <w:sz w:val="20"/>
          </w:rPr>
          <w:fldChar w:fldCharType="begin"/>
        </w:r>
        <w:r w:rsidRPr="00C72FCC">
          <w:rPr>
            <w:sz w:val="20"/>
          </w:rPr>
          <w:instrText>PAGE   \* MERGEFORMAT</w:instrText>
        </w:r>
        <w:r w:rsidRPr="00C72FCC">
          <w:rPr>
            <w:sz w:val="20"/>
          </w:rPr>
          <w:fldChar w:fldCharType="separate"/>
        </w:r>
        <w:r w:rsidR="00096163">
          <w:rPr>
            <w:noProof/>
            <w:sz w:val="20"/>
          </w:rPr>
          <w:t>3</w:t>
        </w:r>
        <w:r w:rsidRPr="00C72FC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8CC"/>
    <w:multiLevelType w:val="hybridMultilevel"/>
    <w:tmpl w:val="E996D0A2"/>
    <w:lvl w:ilvl="0" w:tplc="76645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76"/>
    <w:rsid w:val="00000D7A"/>
    <w:rsid w:val="000240B0"/>
    <w:rsid w:val="00066E7F"/>
    <w:rsid w:val="00096163"/>
    <w:rsid w:val="000E7566"/>
    <w:rsid w:val="00175A78"/>
    <w:rsid w:val="001926A8"/>
    <w:rsid w:val="00201476"/>
    <w:rsid w:val="00206FF2"/>
    <w:rsid w:val="002148B8"/>
    <w:rsid w:val="00307E54"/>
    <w:rsid w:val="004175BA"/>
    <w:rsid w:val="00561407"/>
    <w:rsid w:val="005A057C"/>
    <w:rsid w:val="00705F52"/>
    <w:rsid w:val="00781CE5"/>
    <w:rsid w:val="00820277"/>
    <w:rsid w:val="008238D4"/>
    <w:rsid w:val="009363B1"/>
    <w:rsid w:val="00960806"/>
    <w:rsid w:val="00AF16B8"/>
    <w:rsid w:val="00B17816"/>
    <w:rsid w:val="00B63D72"/>
    <w:rsid w:val="00B64591"/>
    <w:rsid w:val="00C35224"/>
    <w:rsid w:val="00C72FCC"/>
    <w:rsid w:val="00C85239"/>
    <w:rsid w:val="00FB6DB4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49A9"/>
  <w15:chartTrackingRefBased/>
  <w15:docId w15:val="{7E8D6EEC-E41E-4107-B06E-57F6ED49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7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5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5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64D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3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8D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23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8D4"/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C7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Наталья Александровна</dc:creator>
  <cp:keywords/>
  <dc:description/>
  <cp:lastModifiedBy>Гордеев Сергей Викторович</cp:lastModifiedBy>
  <cp:revision>4</cp:revision>
  <cp:lastPrinted>2026-04-21T11:55:00Z</cp:lastPrinted>
  <dcterms:created xsi:type="dcterms:W3CDTF">2026-04-21T11:40:00Z</dcterms:created>
  <dcterms:modified xsi:type="dcterms:W3CDTF">2026-04-24T09:50:00Z</dcterms:modified>
</cp:coreProperties>
</file>