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474BE5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474BE5" w:rsidRDefault="007D0F73" w:rsidP="00A03D5D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Проект </w:t>
            </w:r>
          </w:p>
          <w:p w:rsidR="00463FA8" w:rsidRPr="00474BE5" w:rsidRDefault="007D0F73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подготовлен </w:t>
            </w:r>
            <w:r w:rsidR="00463FA8" w:rsidRPr="00474BE5">
              <w:rPr>
                <w:sz w:val="24"/>
                <w:szCs w:val="24"/>
              </w:rPr>
              <w:t>управлением</w:t>
            </w:r>
            <w:r w:rsidRPr="00474BE5">
              <w:rPr>
                <w:sz w:val="24"/>
                <w:szCs w:val="24"/>
              </w:rPr>
              <w:t xml:space="preserve"> потре</w:t>
            </w:r>
            <w:r w:rsidR="00752FB7" w:rsidRPr="00474BE5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474BE5" w:rsidRDefault="00752FB7" w:rsidP="00463FA8">
            <w:pPr>
              <w:rPr>
                <w:sz w:val="24"/>
                <w:szCs w:val="24"/>
              </w:rPr>
            </w:pPr>
            <w:r w:rsidRPr="00474BE5">
              <w:rPr>
                <w:sz w:val="24"/>
                <w:szCs w:val="24"/>
              </w:rPr>
              <w:t xml:space="preserve">и защиты прав </w:t>
            </w:r>
            <w:r w:rsidR="00463FA8" w:rsidRPr="00474BE5">
              <w:rPr>
                <w:sz w:val="24"/>
                <w:szCs w:val="24"/>
              </w:rPr>
              <w:t>п</w:t>
            </w:r>
            <w:r w:rsidR="007D0F73" w:rsidRPr="00474BE5">
              <w:rPr>
                <w:sz w:val="24"/>
                <w:szCs w:val="24"/>
              </w:rPr>
              <w:t>отребителей</w:t>
            </w:r>
          </w:p>
          <w:p w:rsidR="00916045" w:rsidRPr="00474BE5" w:rsidRDefault="00916045" w:rsidP="00463FA8">
            <w:pPr>
              <w:rPr>
                <w:sz w:val="24"/>
                <w:szCs w:val="24"/>
              </w:rPr>
            </w:pPr>
          </w:p>
        </w:tc>
      </w:tr>
    </w:tbl>
    <w:p w:rsidR="007650BB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474BE5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474BE5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МУНИЦИПАЛЬНОЕ ОБРАЗОВАНИЕ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ГОРОДСКОЙ ОКРУГ СУРГУТ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ХАНТЫ-МАНСИЙСКОГО АВТОНОМНОГО ОКРУГА – ЮГРЫ</w:t>
      </w:r>
    </w:p>
    <w:p w:rsidR="00463FA8" w:rsidRPr="00474BE5" w:rsidRDefault="00463FA8" w:rsidP="00463FA8">
      <w:pPr>
        <w:jc w:val="center"/>
        <w:rPr>
          <w:szCs w:val="28"/>
        </w:rPr>
      </w:pPr>
      <w:r w:rsidRPr="00474BE5">
        <w:rPr>
          <w:szCs w:val="28"/>
        </w:rPr>
        <w:t>АДМИНИСТРАЦИЯ ГОРОДА</w:t>
      </w:r>
    </w:p>
    <w:p w:rsidR="00463FA8" w:rsidRPr="00474BE5" w:rsidRDefault="00463FA8" w:rsidP="00463FA8">
      <w:pPr>
        <w:jc w:val="center"/>
        <w:rPr>
          <w:szCs w:val="28"/>
        </w:rPr>
      </w:pPr>
    </w:p>
    <w:p w:rsidR="00463FA8" w:rsidRPr="00E346C3" w:rsidRDefault="00460DD3" w:rsidP="00463FA8">
      <w:pPr>
        <w:jc w:val="center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ПОСТАНОВЛ</w:t>
      </w:r>
      <w:r w:rsidR="00463FA8" w:rsidRPr="00E346C3">
        <w:rPr>
          <w:rFonts w:cs="Times New Roman"/>
          <w:szCs w:val="28"/>
        </w:rPr>
        <w:t>ЕНИЕ</w:t>
      </w:r>
    </w:p>
    <w:p w:rsidR="007650BB" w:rsidRPr="00E346C3" w:rsidRDefault="007650BB" w:rsidP="00C676CB">
      <w:pPr>
        <w:rPr>
          <w:rFonts w:cs="Times New Roman"/>
          <w:szCs w:val="28"/>
        </w:rPr>
      </w:pPr>
    </w:p>
    <w:p w:rsidR="00BE3307" w:rsidRPr="00E346C3" w:rsidRDefault="007650BB" w:rsidP="007650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О внесении изменени</w:t>
      </w:r>
      <w:r w:rsidR="007A6840">
        <w:rPr>
          <w:rFonts w:cs="Times New Roman"/>
          <w:szCs w:val="28"/>
        </w:rPr>
        <w:t>й</w:t>
      </w:r>
      <w:r w:rsidRPr="00E346C3">
        <w:rPr>
          <w:rFonts w:cs="Times New Roman"/>
          <w:szCs w:val="28"/>
        </w:rPr>
        <w:t xml:space="preserve"> </w:t>
      </w:r>
    </w:p>
    <w:p w:rsidR="00BE3307" w:rsidRPr="00E346C3" w:rsidRDefault="007650BB" w:rsidP="007650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в </w:t>
      </w:r>
      <w:r w:rsidR="00460DD3" w:rsidRPr="00E346C3">
        <w:rPr>
          <w:rFonts w:cs="Times New Roman"/>
          <w:szCs w:val="28"/>
        </w:rPr>
        <w:t>постановле</w:t>
      </w:r>
      <w:r w:rsidR="004551AB" w:rsidRPr="00E346C3">
        <w:rPr>
          <w:rFonts w:cs="Times New Roman"/>
          <w:szCs w:val="28"/>
        </w:rPr>
        <w:t>ние</w:t>
      </w:r>
      <w:r w:rsidRPr="00E346C3">
        <w:rPr>
          <w:rFonts w:cs="Times New Roman"/>
          <w:szCs w:val="28"/>
        </w:rPr>
        <w:t xml:space="preserve"> Администрации </w:t>
      </w:r>
    </w:p>
    <w:p w:rsidR="00460DD3" w:rsidRPr="00E346C3" w:rsidRDefault="007650BB" w:rsidP="00460DD3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города </w:t>
      </w:r>
      <w:r w:rsidR="00E729BB">
        <w:rPr>
          <w:rFonts w:cs="Times New Roman"/>
          <w:szCs w:val="28"/>
        </w:rPr>
        <w:t>от 11.09.2024 № 4712</w:t>
      </w:r>
      <w:r w:rsidR="00460DD3" w:rsidRPr="00E346C3">
        <w:rPr>
          <w:rFonts w:cs="Times New Roman"/>
          <w:szCs w:val="28"/>
        </w:rPr>
        <w:t xml:space="preserve"> </w:t>
      </w:r>
    </w:p>
    <w:p w:rsidR="00E729BB" w:rsidRPr="00E729BB" w:rsidRDefault="00460DD3" w:rsidP="00E729BB">
      <w:pPr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«</w:t>
      </w:r>
      <w:r w:rsidR="00E729BB" w:rsidRPr="00E729BB">
        <w:rPr>
          <w:rFonts w:cs="Times New Roman"/>
          <w:szCs w:val="28"/>
        </w:rPr>
        <w:t xml:space="preserve">О создании комиссии по приемке </w:t>
      </w:r>
    </w:p>
    <w:p w:rsidR="00E729BB" w:rsidRPr="00E729BB" w:rsidRDefault="00E729BB" w:rsidP="00E729BB">
      <w:pPr>
        <w:jc w:val="both"/>
        <w:rPr>
          <w:rFonts w:cs="Times New Roman"/>
          <w:szCs w:val="28"/>
        </w:rPr>
      </w:pPr>
      <w:r w:rsidRPr="00E729BB">
        <w:rPr>
          <w:rFonts w:cs="Times New Roman"/>
          <w:szCs w:val="28"/>
        </w:rPr>
        <w:t>нестационарных торговых объектов</w:t>
      </w:r>
    </w:p>
    <w:p w:rsidR="00E729BB" w:rsidRPr="00E729BB" w:rsidRDefault="00E729BB" w:rsidP="00E729BB">
      <w:pPr>
        <w:jc w:val="both"/>
        <w:rPr>
          <w:rFonts w:cs="Times New Roman"/>
          <w:szCs w:val="28"/>
        </w:rPr>
      </w:pPr>
      <w:r w:rsidRPr="00E729BB">
        <w:rPr>
          <w:rFonts w:cs="Times New Roman"/>
          <w:szCs w:val="28"/>
        </w:rPr>
        <w:t xml:space="preserve">в эксплуатацию на территории </w:t>
      </w:r>
    </w:p>
    <w:p w:rsidR="00E729BB" w:rsidRPr="00E729BB" w:rsidRDefault="00E729BB" w:rsidP="00E729BB">
      <w:pPr>
        <w:jc w:val="both"/>
        <w:rPr>
          <w:rFonts w:cs="Times New Roman"/>
          <w:szCs w:val="28"/>
        </w:rPr>
      </w:pPr>
      <w:r w:rsidRPr="00E729BB">
        <w:rPr>
          <w:rFonts w:cs="Times New Roman"/>
          <w:szCs w:val="28"/>
        </w:rPr>
        <w:t xml:space="preserve">города и о признании утратившими </w:t>
      </w:r>
    </w:p>
    <w:p w:rsidR="00E729BB" w:rsidRPr="00E729BB" w:rsidRDefault="00E729BB" w:rsidP="00E729BB">
      <w:pPr>
        <w:jc w:val="both"/>
        <w:rPr>
          <w:rFonts w:cs="Times New Roman"/>
          <w:szCs w:val="28"/>
        </w:rPr>
      </w:pPr>
      <w:r w:rsidRPr="00E729BB">
        <w:rPr>
          <w:rFonts w:cs="Times New Roman"/>
          <w:szCs w:val="28"/>
        </w:rPr>
        <w:t xml:space="preserve">силу некоторых муниципальных </w:t>
      </w:r>
    </w:p>
    <w:p w:rsidR="007650BB" w:rsidRPr="00E346C3" w:rsidRDefault="00E729BB" w:rsidP="00E729BB">
      <w:pPr>
        <w:jc w:val="both"/>
        <w:rPr>
          <w:rFonts w:cs="Times New Roman"/>
          <w:szCs w:val="28"/>
        </w:rPr>
      </w:pPr>
      <w:r w:rsidRPr="00E729BB">
        <w:rPr>
          <w:rFonts w:cs="Times New Roman"/>
          <w:szCs w:val="28"/>
        </w:rPr>
        <w:t>правовых актов</w:t>
      </w:r>
      <w:r w:rsidR="00460DD3" w:rsidRPr="00E346C3">
        <w:rPr>
          <w:rFonts w:cs="Times New Roman"/>
          <w:szCs w:val="28"/>
        </w:rPr>
        <w:t>»</w:t>
      </w:r>
    </w:p>
    <w:p w:rsidR="007650BB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7A6840" w:rsidRPr="00E346C3" w:rsidRDefault="007A6840" w:rsidP="007650BB">
      <w:pPr>
        <w:ind w:firstLine="709"/>
        <w:jc w:val="both"/>
        <w:rPr>
          <w:rFonts w:cs="Times New Roman"/>
          <w:szCs w:val="28"/>
        </w:rPr>
      </w:pPr>
    </w:p>
    <w:p w:rsidR="007650BB" w:rsidRPr="00E346C3" w:rsidRDefault="00E729BB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729BB">
        <w:rPr>
          <w:rFonts w:eastAsia="Calibri" w:cs="Times New Roman"/>
          <w:szCs w:val="28"/>
        </w:rPr>
        <w:t>В соответствии с Федеральными законами от 06.10.2003 № 131-ФЗ                        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постановлением Администрации города от 09.11.2017 № 9589 «О размещении нестационарных торговых объектов на территории города Сургута», распоряжением Администрации города от 30.12.2005 № 3686 «Об утверждении Регламента Администрации города»:</w:t>
      </w:r>
    </w:p>
    <w:p w:rsidR="00174144" w:rsidRDefault="004203A5" w:rsidP="006C3AF9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1. </w:t>
      </w:r>
      <w:r w:rsidR="00293FA7" w:rsidRPr="00E346C3">
        <w:rPr>
          <w:rFonts w:cs="Times New Roman"/>
          <w:szCs w:val="28"/>
        </w:rPr>
        <w:t xml:space="preserve">Внести в постановление Администрации города от </w:t>
      </w:r>
      <w:r w:rsidR="00E729BB" w:rsidRPr="00E729BB">
        <w:rPr>
          <w:rFonts w:cs="Times New Roman"/>
          <w:szCs w:val="28"/>
        </w:rPr>
        <w:t xml:space="preserve">11.09.2024 № 4712 </w:t>
      </w:r>
      <w:r w:rsidR="00293FA7" w:rsidRPr="00E346C3">
        <w:rPr>
          <w:rFonts w:cs="Times New Roman"/>
          <w:szCs w:val="28"/>
        </w:rPr>
        <w:t>«</w:t>
      </w:r>
      <w:r w:rsidR="00E729BB">
        <w:rPr>
          <w:rFonts w:cs="Times New Roman"/>
          <w:szCs w:val="28"/>
        </w:rPr>
        <w:t xml:space="preserve">О создании комиссии по приемке </w:t>
      </w:r>
      <w:r w:rsidR="00E729BB" w:rsidRPr="00E729BB">
        <w:rPr>
          <w:rFonts w:cs="Times New Roman"/>
          <w:szCs w:val="28"/>
        </w:rPr>
        <w:t>н</w:t>
      </w:r>
      <w:r w:rsidR="00E729BB">
        <w:rPr>
          <w:rFonts w:cs="Times New Roman"/>
          <w:szCs w:val="28"/>
        </w:rPr>
        <w:t xml:space="preserve">естационарных торговых объектов </w:t>
      </w:r>
      <w:r w:rsidR="00FB4C89">
        <w:rPr>
          <w:rFonts w:cs="Times New Roman"/>
          <w:szCs w:val="28"/>
        </w:rPr>
        <w:t xml:space="preserve">                     </w:t>
      </w:r>
      <w:r w:rsidR="00E729BB" w:rsidRPr="00E729BB">
        <w:rPr>
          <w:rFonts w:cs="Times New Roman"/>
          <w:szCs w:val="28"/>
        </w:rPr>
        <w:t>в эксплуатац</w:t>
      </w:r>
      <w:r w:rsidR="00E729BB">
        <w:rPr>
          <w:rFonts w:cs="Times New Roman"/>
          <w:szCs w:val="28"/>
        </w:rPr>
        <w:t xml:space="preserve">ию на территории </w:t>
      </w:r>
      <w:r w:rsidR="00E729BB" w:rsidRPr="00E729BB">
        <w:rPr>
          <w:rFonts w:cs="Times New Roman"/>
          <w:szCs w:val="28"/>
        </w:rPr>
        <w:t>го</w:t>
      </w:r>
      <w:r w:rsidR="00E729BB">
        <w:rPr>
          <w:rFonts w:cs="Times New Roman"/>
          <w:szCs w:val="28"/>
        </w:rPr>
        <w:t xml:space="preserve">рода и о признании утратившими силу некоторых муниципальных </w:t>
      </w:r>
      <w:r w:rsidR="00E729BB" w:rsidRPr="00E729BB">
        <w:rPr>
          <w:rFonts w:cs="Times New Roman"/>
          <w:szCs w:val="28"/>
        </w:rPr>
        <w:t>правовых актов</w:t>
      </w:r>
      <w:r w:rsidR="00293FA7" w:rsidRPr="00E346C3">
        <w:rPr>
          <w:rFonts w:cs="Times New Roman"/>
          <w:szCs w:val="28"/>
        </w:rPr>
        <w:t>»</w:t>
      </w:r>
      <w:r w:rsidR="006C3AF9">
        <w:rPr>
          <w:rFonts w:cs="Times New Roman"/>
          <w:szCs w:val="28"/>
        </w:rPr>
        <w:t xml:space="preserve"> изменения,</w:t>
      </w:r>
      <w:r w:rsidR="00293FA7" w:rsidRPr="00E346C3">
        <w:rPr>
          <w:rFonts w:cs="Times New Roman"/>
          <w:szCs w:val="28"/>
        </w:rPr>
        <w:t xml:space="preserve"> </w:t>
      </w:r>
      <w:r w:rsidR="0051061B">
        <w:rPr>
          <w:rFonts w:cs="Times New Roman"/>
          <w:szCs w:val="28"/>
        </w:rPr>
        <w:t>изложив приложения</w:t>
      </w:r>
      <w:r w:rsidR="00432589">
        <w:rPr>
          <w:rFonts w:cs="Times New Roman"/>
          <w:szCs w:val="28"/>
        </w:rPr>
        <w:t xml:space="preserve"> 2, 3, 4</w:t>
      </w:r>
      <w:r w:rsidR="0051061B">
        <w:rPr>
          <w:rFonts w:cs="Times New Roman"/>
          <w:szCs w:val="28"/>
        </w:rPr>
        <w:t xml:space="preserve"> к постановлению</w:t>
      </w:r>
      <w:r w:rsidR="0051061B" w:rsidRPr="0051061B">
        <w:rPr>
          <w:rFonts w:cs="Times New Roman"/>
          <w:szCs w:val="28"/>
        </w:rPr>
        <w:t xml:space="preserve"> в новой редакции согласн</w:t>
      </w:r>
      <w:r w:rsidR="0051061B">
        <w:rPr>
          <w:rFonts w:cs="Times New Roman"/>
          <w:szCs w:val="28"/>
        </w:rPr>
        <w:t>о приложени</w:t>
      </w:r>
      <w:r w:rsidR="00432589">
        <w:rPr>
          <w:rFonts w:cs="Times New Roman"/>
          <w:szCs w:val="28"/>
        </w:rPr>
        <w:t>ям 1</w:t>
      </w:r>
      <w:r w:rsidR="006C3AF9">
        <w:rPr>
          <w:rFonts w:cs="Times New Roman"/>
          <w:szCs w:val="28"/>
        </w:rPr>
        <w:t>,</w:t>
      </w:r>
      <w:r w:rsidR="00ED2BAB">
        <w:rPr>
          <w:rFonts w:cs="Times New Roman"/>
          <w:szCs w:val="28"/>
        </w:rPr>
        <w:t xml:space="preserve"> </w:t>
      </w:r>
      <w:r w:rsidR="00432589">
        <w:rPr>
          <w:rFonts w:cs="Times New Roman"/>
          <w:szCs w:val="28"/>
        </w:rPr>
        <w:t xml:space="preserve">2, 3                            </w:t>
      </w:r>
      <w:r w:rsidR="0051061B" w:rsidRPr="0051061B">
        <w:rPr>
          <w:rFonts w:cs="Times New Roman"/>
          <w:szCs w:val="28"/>
        </w:rPr>
        <w:t xml:space="preserve"> к настоящему </w:t>
      </w:r>
      <w:r w:rsidR="00C1460C">
        <w:rPr>
          <w:rFonts w:cs="Times New Roman"/>
          <w:szCs w:val="28"/>
        </w:rPr>
        <w:t>постановлению соответственно.</w:t>
      </w:r>
    </w:p>
    <w:p w:rsidR="00D816F9" w:rsidRPr="00E346C3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2. </w:t>
      </w:r>
      <w:r w:rsidR="00D2343B" w:rsidRPr="00E346C3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E346C3">
        <w:rPr>
          <w:rFonts w:cs="Times New Roman"/>
          <w:szCs w:val="28"/>
        </w:rPr>
        <w:t xml:space="preserve"> </w:t>
      </w:r>
    </w:p>
    <w:p w:rsidR="00D816F9" w:rsidRPr="00E346C3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 xml:space="preserve">3. </w:t>
      </w:r>
      <w:r w:rsidR="006329E8" w:rsidRPr="00E346C3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E346C3">
        <w:rPr>
          <w:rFonts w:cs="Times New Roman"/>
          <w:szCs w:val="28"/>
        </w:rPr>
        <w:t>.</w:t>
      </w:r>
    </w:p>
    <w:p w:rsidR="00D816F9" w:rsidRPr="00E346C3" w:rsidRDefault="00D816F9" w:rsidP="004932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lastRenderedPageBreak/>
        <w:t xml:space="preserve">4. </w:t>
      </w:r>
      <w:r w:rsidR="00496798" w:rsidRPr="00496798">
        <w:rPr>
          <w:rFonts w:cs="Times New Roman"/>
          <w:szCs w:val="28"/>
        </w:rPr>
        <w:t>Настоящее постановление вступает в силу после его официального опубликования</w:t>
      </w:r>
      <w:r w:rsidR="00496798">
        <w:rPr>
          <w:rFonts w:cs="Times New Roman"/>
          <w:szCs w:val="28"/>
        </w:rPr>
        <w:t>.</w:t>
      </w:r>
      <w:r w:rsidR="008D4645">
        <w:rPr>
          <w:rFonts w:cs="Times New Roman"/>
          <w:szCs w:val="28"/>
        </w:rPr>
        <w:t xml:space="preserve">                                </w:t>
      </w:r>
    </w:p>
    <w:p w:rsidR="00D816F9" w:rsidRPr="00E346C3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E346C3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F65DD" w:rsidRPr="00E346C3" w:rsidRDefault="000F65DD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Pr="00E346C3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57DFC" w:rsidRPr="00E346C3" w:rsidRDefault="00E033F9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346C3">
        <w:rPr>
          <w:rFonts w:cs="Times New Roman"/>
          <w:szCs w:val="28"/>
        </w:rPr>
        <w:t>Глав</w:t>
      </w:r>
      <w:r w:rsidR="004203A5" w:rsidRPr="00E346C3">
        <w:rPr>
          <w:rFonts w:cs="Times New Roman"/>
          <w:szCs w:val="28"/>
        </w:rPr>
        <w:t>а</w:t>
      </w:r>
      <w:r w:rsidR="00D816F9" w:rsidRPr="00E346C3">
        <w:rPr>
          <w:rFonts w:cs="Times New Roman"/>
          <w:szCs w:val="28"/>
        </w:rPr>
        <w:t xml:space="preserve"> города                                                                       </w:t>
      </w:r>
      <w:r w:rsidRPr="00E346C3">
        <w:rPr>
          <w:rFonts w:cs="Times New Roman"/>
          <w:szCs w:val="28"/>
        </w:rPr>
        <w:t xml:space="preserve">       </w:t>
      </w:r>
      <w:r w:rsidR="00D816F9" w:rsidRPr="00E346C3">
        <w:rPr>
          <w:rFonts w:cs="Times New Roman"/>
          <w:szCs w:val="28"/>
        </w:rPr>
        <w:t xml:space="preserve"> </w:t>
      </w:r>
      <w:r w:rsidR="004203A5" w:rsidRPr="00E346C3">
        <w:rPr>
          <w:rFonts w:cs="Times New Roman"/>
          <w:szCs w:val="28"/>
        </w:rPr>
        <w:t xml:space="preserve">            </w:t>
      </w:r>
      <w:r w:rsidR="00D14A8D" w:rsidRPr="00E346C3">
        <w:rPr>
          <w:rFonts w:cs="Times New Roman"/>
          <w:szCs w:val="28"/>
        </w:rPr>
        <w:t xml:space="preserve">      </w:t>
      </w:r>
      <w:r w:rsidRPr="00E346C3">
        <w:rPr>
          <w:rFonts w:cs="Times New Roman"/>
          <w:szCs w:val="28"/>
        </w:rPr>
        <w:t>М.</w:t>
      </w:r>
      <w:r w:rsidR="004203A5" w:rsidRPr="00E346C3">
        <w:rPr>
          <w:rFonts w:cs="Times New Roman"/>
          <w:szCs w:val="28"/>
        </w:rPr>
        <w:t>Н. Слепов</w:t>
      </w: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E346C3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6A6024" w:rsidRDefault="006A6024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A6024" w:rsidRDefault="006A6024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A6024" w:rsidRDefault="006A6024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AF677C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FB4C89" w:rsidRDefault="00FB4C89" w:rsidP="00FB4C89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к постановлению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от ____________ № _________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FB4C89">
        <w:rPr>
          <w:rFonts w:eastAsia="Calibri" w:cs="Times New Roman"/>
          <w:bCs/>
          <w:szCs w:val="28"/>
          <w:lang w:eastAsia="ru-RU"/>
        </w:rPr>
        <w:t xml:space="preserve">Состав комиссии 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FB4C89">
        <w:rPr>
          <w:rFonts w:eastAsia="Calibri" w:cs="Times New Roman"/>
          <w:bCs/>
          <w:szCs w:val="28"/>
          <w:lang w:eastAsia="ru-RU"/>
        </w:rPr>
        <w:t xml:space="preserve">по приемке нестационарных торговых объектов 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  <w:r w:rsidRPr="00FB4C89">
        <w:rPr>
          <w:rFonts w:eastAsia="Calibri" w:cs="Times New Roman"/>
          <w:bCs/>
          <w:szCs w:val="28"/>
          <w:lang w:eastAsia="ru-RU"/>
        </w:rPr>
        <w:t>(торговых павильонов, киосков, автомагазинов (торговых автофургонов, автолавок) в эксплуатацию на территории города Сургута</w:t>
      </w:r>
    </w:p>
    <w:p w:rsidR="00FB4C89" w:rsidRPr="00FB4C89" w:rsidRDefault="00FB4C89" w:rsidP="00FB4C89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/>
          <w:bCs/>
          <w:szCs w:val="28"/>
          <w:lang w:eastAsia="ru-RU"/>
        </w:rPr>
      </w:pP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82"/>
      </w:tblGrid>
      <w:tr w:rsidR="00FB4C89" w:rsidRPr="00FB4C89" w:rsidTr="00B45B7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Резервный состав</w:t>
            </w:r>
          </w:p>
        </w:tc>
      </w:tr>
      <w:tr w:rsidR="00FB4C89" w:rsidRPr="00FB4C89" w:rsidTr="00B45B7A">
        <w:trPr>
          <w:trHeight w:val="152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color w:val="000000"/>
                <w:szCs w:val="28"/>
                <w:lang w:eastAsia="ru-RU"/>
              </w:rPr>
              <w:t>Начальник службы муниципального регулирования торговой деятельности управления потребительского рынка и защиты прав потребителей, председатель комиссии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color w:val="000000"/>
                <w:szCs w:val="28"/>
                <w:lang w:eastAsia="ru-RU"/>
              </w:rPr>
              <w:t>заместитель начальника управления потребительского рынка и защиты прав потребителей, заместитель председателя комиссии</w:t>
            </w:r>
          </w:p>
        </w:tc>
      </w:tr>
      <w:tr w:rsidR="00FB4C89" w:rsidRPr="00FB4C89" w:rsidTr="00B45B7A">
        <w:trPr>
          <w:trHeight w:val="366"/>
        </w:trPr>
        <w:tc>
          <w:tcPr>
            <w:tcW w:w="9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члены комиссии:</w:t>
            </w: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</w:tc>
      </w:tr>
      <w:tr w:rsidR="00FB4C89" w:rsidRPr="00FB4C89" w:rsidTr="00B45B7A">
        <w:trPr>
          <w:trHeight w:val="174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>пециалист</w:t>
            </w:r>
            <w:r>
              <w:rPr>
                <w:rFonts w:eastAsia="Calibri" w:cs="Times New Roman"/>
                <w:szCs w:val="28"/>
                <w:lang w:eastAsia="ru-RU"/>
              </w:rPr>
              <w:t>-эксперт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 xml:space="preserve"> службы муниципального регулирования торговой деятельности управления потребительского рынка и защиты прав потребителей, секретарь комиссии</w:t>
            </w:r>
          </w:p>
        </w:tc>
        <w:tc>
          <w:tcPr>
            <w:tcW w:w="4882" w:type="dxa"/>
            <w:tcBorders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главный специалист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 xml:space="preserve"> службы муниципального регулирования торговой деятельности управления потреби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тельского рынка 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 xml:space="preserve">и защиты прав </w:t>
            </w:r>
            <w:r w:rsidRPr="00FB4C89">
              <w:rPr>
                <w:rFonts w:eastAsia="Calibri" w:cs="Times New Roman"/>
                <w:color w:val="000000"/>
                <w:szCs w:val="28"/>
                <w:lang w:eastAsia="ru-RU"/>
              </w:rPr>
              <w:t>потребителей</w:t>
            </w:r>
          </w:p>
        </w:tc>
      </w:tr>
      <w:tr w:rsidR="00A57D6D" w:rsidRPr="00FB4C89" w:rsidTr="00C116D9"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Начальник отдела архитектуры, художественного оформления                 и регулирования рекламной деятельности департамента архитектуры и градостроительства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A57D6D">
              <w:rPr>
                <w:rFonts w:eastAsia="Calibri" w:cs="Times New Roman"/>
                <w:szCs w:val="28"/>
                <w:lang w:eastAsia="ru-RU"/>
              </w:rPr>
              <w:t>специалист-эксперт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A57D6D" w:rsidRPr="00FB4C89" w:rsidTr="00C116D9">
        <w:tc>
          <w:tcPr>
            <w:tcW w:w="48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A57D6D">
              <w:rPr>
                <w:rFonts w:eastAsia="Calibri" w:cs="Times New Roman"/>
                <w:szCs w:val="28"/>
                <w:lang w:eastAsia="ru-RU"/>
              </w:rPr>
      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FB4C89" w:rsidRPr="00FB4C89" w:rsidTr="00B45B7A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Главный специалист отдела подготовки градостроительной документации муниципального казенного учреждения «Управление капитального строительства»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начальник отдела подготовки градостроительной документации муниципального казенного учреждения «Управление капитального строительства»</w:t>
            </w:r>
          </w:p>
        </w:tc>
      </w:tr>
    </w:tbl>
    <w:p w:rsidR="00FB4C89" w:rsidRPr="00FB4C89" w:rsidRDefault="00FB4C89" w:rsidP="00FB4C89">
      <w:pPr>
        <w:ind w:left="5940"/>
        <w:rPr>
          <w:rFonts w:eastAsia="Calibri" w:cs="Times New Roman"/>
          <w:szCs w:val="28"/>
          <w:lang w:eastAsia="ru-RU"/>
        </w:rPr>
      </w:pP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Calibri" w:cs="Times New Roman"/>
          <w:szCs w:val="28"/>
          <w:lang w:eastAsia="ru-RU"/>
        </w:rPr>
        <w:br w:type="page"/>
      </w:r>
      <w:r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к постановлению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от ____________ № _________</w:t>
      </w:r>
    </w:p>
    <w:p w:rsidR="00FB4C89" w:rsidRPr="00FB4C89" w:rsidRDefault="00FB4C89" w:rsidP="00FB4C89">
      <w:pPr>
        <w:jc w:val="center"/>
        <w:rPr>
          <w:rFonts w:eastAsia="Times New Roman" w:cs="Times New Roman"/>
          <w:szCs w:val="28"/>
          <w:lang w:eastAsia="ru-RU"/>
        </w:rPr>
      </w:pPr>
    </w:p>
    <w:p w:rsidR="00FB4C89" w:rsidRPr="00FB4C89" w:rsidRDefault="00FB4C89" w:rsidP="00FB4C89">
      <w:pPr>
        <w:jc w:val="center"/>
        <w:rPr>
          <w:rFonts w:eastAsia="Times New Roman" w:cs="Times New Roman"/>
          <w:szCs w:val="28"/>
          <w:lang w:eastAsia="ru-RU"/>
        </w:rPr>
      </w:pPr>
    </w:p>
    <w:p w:rsidR="00FB4C89" w:rsidRPr="00FB4C89" w:rsidRDefault="00FB4C89" w:rsidP="00FB4C89">
      <w:pPr>
        <w:jc w:val="center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 xml:space="preserve">Состав комиссии </w:t>
      </w:r>
    </w:p>
    <w:p w:rsidR="00FB4C89" w:rsidRPr="00FB4C89" w:rsidRDefault="00FB4C89" w:rsidP="00FB4C89">
      <w:pPr>
        <w:jc w:val="center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 xml:space="preserve">по приемке нестационарных торговых объектов (остановочных комплексов </w:t>
      </w:r>
    </w:p>
    <w:p w:rsidR="00FB4C89" w:rsidRPr="00FB4C89" w:rsidRDefault="00FB4C89" w:rsidP="00FB4C89">
      <w:pPr>
        <w:jc w:val="center"/>
        <w:rPr>
          <w:rFonts w:eastAsia="Times New Roman" w:cs="Times New Roman"/>
          <w:szCs w:val="28"/>
          <w:lang w:eastAsia="ru-RU"/>
        </w:rPr>
      </w:pPr>
      <w:r w:rsidRPr="00FB4C89">
        <w:rPr>
          <w:rFonts w:eastAsia="Times New Roman" w:cs="Times New Roman"/>
          <w:szCs w:val="28"/>
          <w:lang w:eastAsia="ru-RU"/>
        </w:rPr>
        <w:t>с торговой площадью (автопавильонов) в эксплуатацию на территории города Сургута</w:t>
      </w:r>
    </w:p>
    <w:p w:rsidR="00FB4C89" w:rsidRPr="00FB4C89" w:rsidRDefault="00FB4C89" w:rsidP="00FB4C89">
      <w:pPr>
        <w:ind w:left="5940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932"/>
      </w:tblGrid>
      <w:tr w:rsidR="00FB4C89" w:rsidRPr="00FB4C89" w:rsidTr="00B45B7A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Резервный состав</w:t>
            </w:r>
          </w:p>
        </w:tc>
      </w:tr>
      <w:tr w:rsidR="00FB4C89" w:rsidRPr="00FB4C89" w:rsidTr="00B45B7A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7E1C5E" w:rsidRDefault="0024402E" w:rsidP="00AB3755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7E1C5E">
              <w:rPr>
                <w:rFonts w:eastAsia="Calibri" w:cs="Times New Roman"/>
                <w:szCs w:val="28"/>
                <w:lang w:eastAsia="ru-RU"/>
              </w:rPr>
              <w:t>Заместитель д</w:t>
            </w:r>
            <w:r w:rsidR="00D51D20" w:rsidRPr="007E1C5E">
              <w:rPr>
                <w:rFonts w:eastAsia="Calibri" w:cs="Times New Roman"/>
                <w:szCs w:val="28"/>
                <w:lang w:eastAsia="ru-RU"/>
              </w:rPr>
              <w:t>иректор</w:t>
            </w:r>
            <w:r w:rsidRPr="007E1C5E">
              <w:rPr>
                <w:rFonts w:eastAsia="Calibri" w:cs="Times New Roman"/>
                <w:szCs w:val="28"/>
                <w:lang w:eastAsia="ru-RU"/>
              </w:rPr>
              <w:t>а</w:t>
            </w:r>
            <w:r w:rsidR="00AB3755" w:rsidRPr="007E1C5E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="0000099A" w:rsidRPr="007E1C5E">
              <w:rPr>
                <w:rFonts w:eastAsia="Calibri" w:cs="Times New Roman"/>
                <w:szCs w:val="28"/>
                <w:lang w:eastAsia="ru-RU"/>
              </w:rPr>
              <w:t xml:space="preserve">                    </w:t>
            </w:r>
            <w:r w:rsidR="00AB3755" w:rsidRPr="007E1C5E">
              <w:rPr>
                <w:rFonts w:eastAsia="Calibri" w:cs="Times New Roman"/>
                <w:szCs w:val="28"/>
                <w:lang w:eastAsia="ru-RU"/>
              </w:rPr>
              <w:t>(</w:t>
            </w:r>
            <w:r w:rsidR="0000099A" w:rsidRPr="007E1C5E">
              <w:rPr>
                <w:rFonts w:eastAsia="Calibri" w:cs="Times New Roman"/>
                <w:szCs w:val="28"/>
                <w:lang w:eastAsia="ru-RU"/>
              </w:rPr>
              <w:t>по юридическим вопросам                 и муниципальному заказу</w:t>
            </w:r>
            <w:r w:rsidR="00AB3755" w:rsidRPr="007E1C5E">
              <w:rPr>
                <w:rFonts w:eastAsia="Calibri" w:cs="Times New Roman"/>
                <w:szCs w:val="28"/>
                <w:lang w:eastAsia="ru-RU"/>
              </w:rPr>
              <w:t>)</w:t>
            </w:r>
            <w:r w:rsidR="00FB4C89" w:rsidRPr="007E1C5E">
              <w:rPr>
                <w:rFonts w:eastAsia="Calibri" w:cs="Times New Roman"/>
                <w:szCs w:val="28"/>
                <w:lang w:eastAsia="ru-RU"/>
              </w:rPr>
              <w:t xml:space="preserve"> муниципального казенного учреждения «Дирекция дорожно-транспортного и жилищно-коммунального комплекса», председатель комиссии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7E1C5E" w:rsidRDefault="00FB4C89" w:rsidP="00D51D20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7E1C5E">
              <w:rPr>
                <w:rFonts w:eastAsia="Calibri" w:cs="Times New Roman"/>
                <w:szCs w:val="28"/>
                <w:lang w:eastAsia="ru-RU"/>
              </w:rPr>
              <w:t xml:space="preserve">заместитель директора </w:t>
            </w:r>
            <w:r w:rsidR="003F4725" w:rsidRPr="007E1C5E">
              <w:rPr>
                <w:rFonts w:eastAsia="Calibri" w:cs="Times New Roman"/>
                <w:szCs w:val="28"/>
                <w:lang w:eastAsia="ru-RU"/>
              </w:rPr>
              <w:t xml:space="preserve"> (по дорожному хозяйству и транспорту</w:t>
            </w:r>
            <w:r w:rsidR="00AB3755" w:rsidRPr="007E1C5E">
              <w:rPr>
                <w:rFonts w:eastAsia="Calibri" w:cs="Times New Roman"/>
                <w:szCs w:val="28"/>
                <w:lang w:eastAsia="ru-RU"/>
              </w:rPr>
              <w:t xml:space="preserve">) </w:t>
            </w:r>
            <w:r w:rsidRPr="007E1C5E">
              <w:rPr>
                <w:rFonts w:eastAsia="Calibri" w:cs="Times New Roman"/>
                <w:szCs w:val="28"/>
                <w:lang w:eastAsia="ru-RU"/>
              </w:rPr>
              <w:t>муниципального казенного учреждения «Дирекция дорожно-транспортного и жилищно-коммунального комплекса», заместитель председателя комиссии</w:t>
            </w:r>
          </w:p>
        </w:tc>
      </w:tr>
      <w:tr w:rsidR="00FB4C89" w:rsidRPr="00FB4C89" w:rsidTr="00B45B7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члены комиссии:</w:t>
            </w: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</w:tc>
      </w:tr>
      <w:tr w:rsidR="00FB4C89" w:rsidRPr="00FB4C89" w:rsidTr="00B45B7A">
        <w:tc>
          <w:tcPr>
            <w:tcW w:w="4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A57D6D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Начальник юридического отдела муниципального казенного учреждения «Дирекция дорожно-транспортного и жи</w:t>
            </w:r>
            <w:r w:rsidR="00A57D6D">
              <w:rPr>
                <w:rFonts w:eastAsia="Calibri" w:cs="Times New Roman"/>
                <w:szCs w:val="28"/>
                <w:lang w:eastAsia="ru-RU"/>
              </w:rPr>
              <w:t>лищно-коммунального комплекса»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>, секретарь комиссии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главный специалист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FB4C89" w:rsidRPr="00FB4C89" w:rsidTr="00B45B7A">
        <w:tc>
          <w:tcPr>
            <w:tcW w:w="4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ведущий юрисконсульт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FB4C89" w:rsidRPr="00FB4C89" w:rsidTr="00B45B7A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Заместитель директора департамента городского хозяйства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 xml:space="preserve">ведущий инженер отдела по ремонту </w:t>
            </w:r>
          </w:p>
          <w:p w:rsidR="00FB4C89" w:rsidRPr="00FB4C89" w:rsidRDefault="00FB4C89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и содержанию автомобильных дорог департамента городского хозяйства</w:t>
            </w:r>
          </w:p>
        </w:tc>
      </w:tr>
      <w:tr w:rsidR="00A57D6D" w:rsidRPr="00FB4C89" w:rsidTr="00E36EF1">
        <w:tc>
          <w:tcPr>
            <w:tcW w:w="47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 xml:space="preserve">Начальник отдела архитектуры, художественного оформления </w:t>
            </w:r>
          </w:p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FB4C89">
              <w:rPr>
                <w:rFonts w:eastAsia="Calibri" w:cs="Times New Roman"/>
                <w:szCs w:val="28"/>
                <w:lang w:eastAsia="ru-RU"/>
              </w:rPr>
              <w:t>и регулирования рекламной деятельности департамента архитектуры и градостроительства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>пециалист</w:t>
            </w:r>
            <w:r>
              <w:rPr>
                <w:rFonts w:eastAsia="Calibri" w:cs="Times New Roman"/>
                <w:szCs w:val="28"/>
                <w:lang w:eastAsia="ru-RU"/>
              </w:rPr>
              <w:t>-эксперт</w:t>
            </w:r>
            <w:r w:rsidRPr="00FB4C89">
              <w:rPr>
                <w:rFonts w:eastAsia="Calibri" w:cs="Times New Roman"/>
                <w:szCs w:val="28"/>
                <w:lang w:eastAsia="ru-RU"/>
              </w:rPr>
      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A57D6D" w:rsidRPr="00FB4C89" w:rsidTr="00E36EF1">
        <w:tc>
          <w:tcPr>
            <w:tcW w:w="47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D6D" w:rsidRPr="00FB4C89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Default="00A57D6D" w:rsidP="00FB4C89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A57D6D">
              <w:rPr>
                <w:rFonts w:eastAsia="Calibri" w:cs="Times New Roman"/>
                <w:szCs w:val="28"/>
                <w:lang w:eastAsia="ru-RU"/>
              </w:rPr>
              <w:t xml:space="preserve">главный специалист отдела архитектуры, художественного оформления и регулирования </w:t>
            </w:r>
            <w:r w:rsidRPr="00A57D6D">
              <w:rPr>
                <w:rFonts w:eastAsia="Calibri" w:cs="Times New Roman"/>
                <w:szCs w:val="28"/>
                <w:lang w:eastAsia="ru-RU"/>
              </w:rPr>
              <w:lastRenderedPageBreak/>
              <w:t>рекламной деятельности департамента архитектуры и градостроительства</w:t>
            </w:r>
          </w:p>
        </w:tc>
      </w:tr>
    </w:tbl>
    <w:p w:rsidR="00803506" w:rsidRDefault="00803506" w:rsidP="00A57D6D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803506" w:rsidRDefault="00803506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2D3F54" w:rsidRDefault="002D3F54" w:rsidP="00803506">
      <w:pPr>
        <w:ind w:left="5940"/>
        <w:rPr>
          <w:rFonts w:eastAsia="Times New Roman" w:cs="Times New Roman"/>
          <w:szCs w:val="28"/>
          <w:lang w:eastAsia="ru-RU"/>
        </w:rPr>
      </w:pPr>
    </w:p>
    <w:p w:rsidR="00803506" w:rsidRPr="0053373B" w:rsidRDefault="00BE01DB" w:rsidP="00803506">
      <w:pPr>
        <w:ind w:left="59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3</w:t>
      </w:r>
    </w:p>
    <w:p w:rsidR="00803506" w:rsidRPr="0053373B" w:rsidRDefault="00803506" w:rsidP="00803506">
      <w:pPr>
        <w:ind w:left="5940"/>
        <w:rPr>
          <w:rFonts w:eastAsia="Times New Roman" w:cs="Times New Roman"/>
          <w:szCs w:val="28"/>
          <w:lang w:eastAsia="ru-RU"/>
        </w:rPr>
      </w:pPr>
      <w:r w:rsidRPr="0053373B">
        <w:rPr>
          <w:rFonts w:eastAsia="Times New Roman" w:cs="Times New Roman"/>
          <w:szCs w:val="28"/>
          <w:lang w:eastAsia="ru-RU"/>
        </w:rPr>
        <w:t>к постановлению</w:t>
      </w:r>
    </w:p>
    <w:p w:rsidR="00803506" w:rsidRPr="0053373B" w:rsidRDefault="00803506" w:rsidP="00803506">
      <w:pPr>
        <w:ind w:left="5940"/>
        <w:rPr>
          <w:rFonts w:eastAsia="Times New Roman" w:cs="Times New Roman"/>
          <w:szCs w:val="28"/>
          <w:lang w:eastAsia="ru-RU"/>
        </w:rPr>
      </w:pPr>
      <w:r w:rsidRPr="0053373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03506" w:rsidRPr="0053373B" w:rsidRDefault="00803506" w:rsidP="00803506">
      <w:pPr>
        <w:ind w:left="5940"/>
        <w:rPr>
          <w:rFonts w:eastAsia="Times New Roman" w:cs="Times New Roman"/>
          <w:szCs w:val="28"/>
          <w:lang w:eastAsia="ru-RU"/>
        </w:rPr>
      </w:pPr>
      <w:r w:rsidRPr="0053373B">
        <w:rPr>
          <w:rFonts w:eastAsia="Times New Roman" w:cs="Times New Roman"/>
          <w:szCs w:val="28"/>
          <w:lang w:eastAsia="ru-RU"/>
        </w:rPr>
        <w:t>от ____________ № _________</w:t>
      </w:r>
    </w:p>
    <w:p w:rsidR="00803506" w:rsidRDefault="00803506" w:rsidP="00803506">
      <w:pPr>
        <w:jc w:val="center"/>
        <w:rPr>
          <w:rFonts w:eastAsia="Times New Roman" w:cs="Times New Roman"/>
          <w:szCs w:val="28"/>
          <w:lang w:eastAsia="ru-RU"/>
        </w:rPr>
      </w:pPr>
    </w:p>
    <w:p w:rsidR="00803506" w:rsidRPr="0053373B" w:rsidRDefault="00803506" w:rsidP="00803506">
      <w:pPr>
        <w:jc w:val="center"/>
        <w:rPr>
          <w:rFonts w:eastAsia="Times New Roman" w:cs="Times New Roman"/>
          <w:szCs w:val="28"/>
          <w:lang w:eastAsia="ru-RU"/>
        </w:rPr>
      </w:pPr>
    </w:p>
    <w:p w:rsidR="00803506" w:rsidRPr="0053373B" w:rsidRDefault="00803506" w:rsidP="00803506">
      <w:pPr>
        <w:jc w:val="center"/>
        <w:rPr>
          <w:rFonts w:eastAsia="Times New Roman" w:cs="Times New Roman"/>
          <w:szCs w:val="28"/>
          <w:lang w:eastAsia="ru-RU"/>
        </w:rPr>
      </w:pPr>
      <w:r w:rsidRPr="0053373B">
        <w:rPr>
          <w:rFonts w:eastAsia="Times New Roman" w:cs="Times New Roman"/>
          <w:szCs w:val="28"/>
          <w:lang w:eastAsia="ru-RU"/>
        </w:rPr>
        <w:t xml:space="preserve">Состав комиссии </w:t>
      </w:r>
    </w:p>
    <w:p w:rsidR="00803506" w:rsidRPr="0053373B" w:rsidRDefault="00803506" w:rsidP="00803506">
      <w:pPr>
        <w:jc w:val="center"/>
        <w:rPr>
          <w:rFonts w:eastAsia="Times New Roman" w:cs="Times New Roman"/>
          <w:szCs w:val="28"/>
          <w:lang w:eastAsia="ru-RU"/>
        </w:rPr>
      </w:pPr>
      <w:r w:rsidRPr="0053373B">
        <w:rPr>
          <w:rFonts w:eastAsia="Times New Roman" w:cs="Times New Roman"/>
          <w:szCs w:val="28"/>
          <w:lang w:eastAsia="ru-RU"/>
        </w:rPr>
        <w:t>по приемке нестационарных торговых объектов</w:t>
      </w:r>
    </w:p>
    <w:p w:rsidR="00803506" w:rsidRPr="0053373B" w:rsidRDefault="00803506" w:rsidP="00803506">
      <w:pPr>
        <w:jc w:val="center"/>
        <w:rPr>
          <w:rFonts w:eastAsia="Times New Roman" w:cs="Times New Roman"/>
          <w:szCs w:val="28"/>
          <w:lang w:eastAsia="ru-RU"/>
        </w:rPr>
      </w:pPr>
      <w:r w:rsidRPr="0053373B">
        <w:rPr>
          <w:rFonts w:eastAsia="Times New Roman" w:cs="Times New Roman"/>
          <w:szCs w:val="28"/>
          <w:lang w:eastAsia="ru-RU"/>
        </w:rPr>
        <w:t>в эксплуатацию на территориях парков, скверов и набережных города Сургута</w:t>
      </w:r>
    </w:p>
    <w:p w:rsidR="00803506" w:rsidRPr="0053373B" w:rsidRDefault="00803506" w:rsidP="00803506">
      <w:pPr>
        <w:ind w:left="594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790"/>
      </w:tblGrid>
      <w:tr w:rsidR="00803506" w:rsidRPr="0053373B" w:rsidTr="00A57D6D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>Резервный состав</w:t>
            </w:r>
          </w:p>
        </w:tc>
      </w:tr>
      <w:tr w:rsidR="00803506" w:rsidRPr="0053373B" w:rsidTr="00A57D6D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>Заместитель директора муниципального казенного учреждения «Лесопарковое хозяйство», председатель комиссии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803506" w:rsidP="002D3F54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начальник отдела озеленения </w:t>
            </w:r>
            <w:r w:rsidR="002D3F54">
              <w:rPr>
                <w:rFonts w:eastAsia="Calibri" w:cs="Times New Roman"/>
                <w:szCs w:val="28"/>
                <w:lang w:eastAsia="ru-RU"/>
              </w:rPr>
              <w:t xml:space="preserve">и содержания зеленых насаждений 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t>муниципального казенного учреждения «Лесопарковое хозяйство», заместитель председателя комиссии</w:t>
            </w:r>
          </w:p>
        </w:tc>
      </w:tr>
      <w:tr w:rsidR="00803506" w:rsidRPr="0053373B" w:rsidTr="001C2DF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:rsidR="00803506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ч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t>лены комиссии:</w:t>
            </w:r>
          </w:p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</w:tc>
      </w:tr>
      <w:tr w:rsidR="00803506" w:rsidRPr="0053373B" w:rsidTr="00A57D6D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2D3F54" w:rsidP="00933D90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Заместитель начальника</w:t>
            </w:r>
            <w:r w:rsidR="00803506" w:rsidRPr="0053373B">
              <w:rPr>
                <w:rFonts w:eastAsia="Calibri" w:cs="Times New Roman"/>
                <w:szCs w:val="28"/>
                <w:lang w:eastAsia="ru-RU"/>
              </w:rPr>
              <w:t xml:space="preserve"> отдела </w:t>
            </w:r>
            <w:r w:rsidR="00933D90" w:rsidRPr="00933D90">
              <w:rPr>
                <w:rFonts w:eastAsia="Calibri" w:cs="Times New Roman"/>
                <w:szCs w:val="28"/>
                <w:lang w:eastAsia="ru-RU"/>
              </w:rPr>
              <w:t>озеленения и содержания зеленых насаждений</w:t>
            </w:r>
            <w:r w:rsidR="00803506" w:rsidRPr="0053373B">
              <w:rPr>
                <w:rFonts w:eastAsia="Calibri" w:cs="Times New Roman"/>
                <w:szCs w:val="28"/>
                <w:lang w:eastAsia="ru-RU"/>
              </w:rPr>
              <w:t xml:space="preserve"> муниципального казенного учреждения «Лесопарковое хозяйство», секретарь комиссии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2D3F54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главный специалист </w:t>
            </w:r>
            <w:r w:rsidR="00803506" w:rsidRPr="0053373B">
              <w:rPr>
                <w:rFonts w:eastAsia="Calibri" w:cs="Times New Roman"/>
                <w:szCs w:val="28"/>
                <w:lang w:eastAsia="ru-RU"/>
              </w:rPr>
              <w:t xml:space="preserve">отдела </w:t>
            </w:r>
            <w:r w:rsidR="00933D90" w:rsidRPr="00933D90">
              <w:rPr>
                <w:rFonts w:eastAsia="Calibri" w:cs="Times New Roman"/>
                <w:szCs w:val="28"/>
                <w:lang w:eastAsia="ru-RU"/>
              </w:rPr>
              <w:t>озеленения и содержания зеленых насаждений</w:t>
            </w:r>
            <w:r w:rsidR="00933D90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="00803506" w:rsidRPr="0053373B">
              <w:rPr>
                <w:rFonts w:eastAsia="Calibri" w:cs="Times New Roman"/>
                <w:szCs w:val="28"/>
                <w:lang w:eastAsia="ru-RU"/>
              </w:rPr>
              <w:t>муниципального казенного учреждения «Лесопарковое хозяйство»</w:t>
            </w:r>
          </w:p>
        </w:tc>
      </w:tr>
      <w:tr w:rsidR="00803506" w:rsidRPr="0053373B" w:rsidTr="00A57D6D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Начальник отдела по охране окружающей среды, природопользованию и благоустройству городских территорий департамента городского хозяйства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главный специалист отдела </w:t>
            </w:r>
          </w:p>
          <w:p w:rsidR="00803506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по охране окружающей среды, природопользованию </w:t>
            </w:r>
          </w:p>
          <w:p w:rsidR="00803506" w:rsidRPr="0053373B" w:rsidRDefault="00803506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и благоустройству городских территорий департамента городского хозяйства </w:t>
            </w:r>
          </w:p>
        </w:tc>
      </w:tr>
      <w:tr w:rsidR="00A57D6D" w:rsidRPr="0053373B" w:rsidTr="005E054A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57D6D" w:rsidRDefault="00A57D6D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Начальник отдела архитектуры, художественного оформления </w:t>
            </w:r>
          </w:p>
          <w:p w:rsidR="00A57D6D" w:rsidRPr="0053373B" w:rsidRDefault="00A57D6D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и регулирования рекламной деятельности департамента архитектуры и градостроительства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Pr="0053373B" w:rsidRDefault="00A57D6D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t>пециалист</w:t>
            </w:r>
            <w:r>
              <w:rPr>
                <w:rFonts w:eastAsia="Calibri" w:cs="Times New Roman"/>
                <w:szCs w:val="28"/>
                <w:lang w:eastAsia="ru-RU"/>
              </w:rPr>
              <w:t>-эксперт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 отдела архитектуры, художественного оформления и регулирования рекламной деятельности департа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мента архитектуры 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и градостроительства </w:t>
            </w:r>
          </w:p>
        </w:tc>
      </w:tr>
      <w:tr w:rsidR="00A57D6D" w:rsidRPr="0053373B" w:rsidTr="005E054A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7D6D" w:rsidRPr="0053373B" w:rsidRDefault="00A57D6D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D6D" w:rsidRDefault="00A57D6D" w:rsidP="001C2DFC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  <w:lang w:eastAsia="ru-RU"/>
              </w:rPr>
            </w:pPr>
            <w:r w:rsidRPr="00A57D6D">
              <w:rPr>
                <w:rFonts w:eastAsia="Calibri" w:cs="Times New Roman"/>
                <w:szCs w:val="28"/>
                <w:lang w:eastAsia="ru-RU"/>
              </w:rPr>
      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  <w:tr w:rsidR="00803506" w:rsidRPr="0053373B" w:rsidTr="00A57D6D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6" w:rsidRPr="0053373B" w:rsidRDefault="00803506" w:rsidP="001C2D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t xml:space="preserve">Главный специалист отдела подготовки градостроительной 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lastRenderedPageBreak/>
              <w:t>документации муниципального казенного учреждения «Управление капитального строительства»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3506" w:rsidRPr="0053373B" w:rsidRDefault="00803506" w:rsidP="001C2DF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3373B">
              <w:rPr>
                <w:rFonts w:eastAsia="Calibri" w:cs="Times New Roman"/>
                <w:szCs w:val="28"/>
                <w:lang w:eastAsia="ru-RU"/>
              </w:rPr>
              <w:lastRenderedPageBreak/>
              <w:t xml:space="preserve">начальник отдела подготовки градостроительной документации </w:t>
            </w:r>
            <w:r w:rsidRPr="0053373B">
              <w:rPr>
                <w:rFonts w:eastAsia="Calibri" w:cs="Times New Roman"/>
                <w:szCs w:val="28"/>
                <w:lang w:eastAsia="ru-RU"/>
              </w:rPr>
              <w:lastRenderedPageBreak/>
              <w:t>муниципального казенного учреждения «Управление капитального строительства»</w:t>
            </w:r>
          </w:p>
        </w:tc>
      </w:tr>
    </w:tbl>
    <w:p w:rsidR="00803506" w:rsidRDefault="00803506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P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  <w:bookmarkStart w:id="0" w:name="_GoBack"/>
      <w:bookmarkEnd w:id="0"/>
    </w:p>
    <w:p w:rsidR="007A6840" w:rsidRPr="007A6840" w:rsidRDefault="007A6840" w:rsidP="00FB4C89">
      <w:pPr>
        <w:autoSpaceDE w:val="0"/>
        <w:autoSpaceDN w:val="0"/>
        <w:adjustRightInd w:val="0"/>
        <w:ind w:left="5954"/>
        <w:rPr>
          <w:rFonts w:cs="Times New Roman"/>
          <w:sz w:val="24"/>
          <w:szCs w:val="24"/>
        </w:rPr>
      </w:pPr>
    </w:p>
    <w:p w:rsidR="007A6840" w:rsidRPr="007A6840" w:rsidRDefault="007A6840" w:rsidP="007A684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A6840">
        <w:rPr>
          <w:rFonts w:cs="Times New Roman"/>
          <w:sz w:val="24"/>
          <w:szCs w:val="24"/>
        </w:rPr>
        <w:t>Исполнитель:</w:t>
      </w:r>
      <w:r w:rsidRPr="007A6840">
        <w:rPr>
          <w:rFonts w:cs="Times New Roman"/>
          <w:sz w:val="24"/>
          <w:szCs w:val="24"/>
        </w:rPr>
        <w:t xml:space="preserve"> </w:t>
      </w:r>
      <w:r w:rsidRPr="007A6840">
        <w:rPr>
          <w:rFonts w:cs="Times New Roman"/>
          <w:sz w:val="24"/>
          <w:szCs w:val="24"/>
        </w:rPr>
        <w:t>Смирнова Светлана Игоревна,</w:t>
      </w:r>
      <w:r w:rsidRPr="007A6840">
        <w:rPr>
          <w:rFonts w:cs="Times New Roman"/>
          <w:sz w:val="24"/>
          <w:szCs w:val="24"/>
        </w:rPr>
        <w:t xml:space="preserve"> </w:t>
      </w:r>
      <w:r w:rsidRPr="007A6840">
        <w:rPr>
          <w:rFonts w:cs="Times New Roman"/>
          <w:sz w:val="24"/>
          <w:szCs w:val="24"/>
        </w:rPr>
        <w:t>специалист-эксперт службы</w:t>
      </w:r>
      <w:r w:rsidRPr="007A6840">
        <w:rPr>
          <w:rFonts w:cs="Times New Roman"/>
          <w:sz w:val="24"/>
          <w:szCs w:val="24"/>
        </w:rPr>
        <w:t xml:space="preserve"> </w:t>
      </w:r>
      <w:r w:rsidRPr="007A6840">
        <w:rPr>
          <w:rFonts w:cs="Times New Roman"/>
          <w:sz w:val="24"/>
          <w:szCs w:val="24"/>
        </w:rPr>
        <w:t>муниципального регулирования торговой</w:t>
      </w:r>
      <w:r w:rsidRPr="007A6840">
        <w:rPr>
          <w:rFonts w:cs="Times New Roman"/>
          <w:sz w:val="24"/>
          <w:szCs w:val="24"/>
        </w:rPr>
        <w:t xml:space="preserve"> </w:t>
      </w:r>
      <w:r w:rsidRPr="007A6840">
        <w:rPr>
          <w:rFonts w:cs="Times New Roman"/>
          <w:sz w:val="24"/>
          <w:szCs w:val="24"/>
        </w:rPr>
        <w:t>деятельности управления потребительского рынка</w:t>
      </w:r>
      <w:r w:rsidRPr="007A6840">
        <w:rPr>
          <w:rFonts w:cs="Times New Roman"/>
          <w:sz w:val="24"/>
          <w:szCs w:val="24"/>
        </w:rPr>
        <w:t xml:space="preserve"> </w:t>
      </w:r>
      <w:r w:rsidRPr="007A6840">
        <w:rPr>
          <w:rFonts w:cs="Times New Roman"/>
          <w:sz w:val="24"/>
          <w:szCs w:val="24"/>
        </w:rPr>
        <w:t>и защиты прав потребителей,</w:t>
      </w:r>
      <w:r w:rsidRPr="007A6840">
        <w:rPr>
          <w:rFonts w:cs="Times New Roman"/>
          <w:sz w:val="24"/>
          <w:szCs w:val="24"/>
        </w:rPr>
        <w:t xml:space="preserve"> </w:t>
      </w:r>
      <w:r w:rsidRPr="007A6840">
        <w:rPr>
          <w:rFonts w:cs="Times New Roman"/>
          <w:sz w:val="24"/>
          <w:szCs w:val="24"/>
        </w:rPr>
        <w:t>тел.: (3462) 52-21-32</w:t>
      </w:r>
    </w:p>
    <w:sectPr w:rsidR="007A6840" w:rsidRPr="007A6840" w:rsidSect="00D14A8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6B" w:rsidRDefault="00BC416B">
      <w:r>
        <w:separator/>
      </w:r>
    </w:p>
  </w:endnote>
  <w:endnote w:type="continuationSeparator" w:id="0">
    <w:p w:rsidR="00BC416B" w:rsidRDefault="00BC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6B" w:rsidRDefault="00BC416B">
      <w:r>
        <w:separator/>
      </w:r>
    </w:p>
  </w:footnote>
  <w:footnote w:type="continuationSeparator" w:id="0">
    <w:p w:rsidR="00BC416B" w:rsidRDefault="00BC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A6840">
          <w:rPr>
            <w:rStyle w:val="a6"/>
            <w:noProof/>
            <w:sz w:val="20"/>
          </w:rPr>
          <w:instrText>7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A684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A684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A6840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B3610">
          <w:rPr>
            <w:sz w:val="20"/>
          </w:rPr>
          <w:fldChar w:fldCharType="separate"/>
        </w:r>
        <w:r w:rsidR="007A6840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AD7E6F" w:rsidRDefault="00AD7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099A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5C4E"/>
    <w:rsid w:val="000C72E0"/>
    <w:rsid w:val="000D117C"/>
    <w:rsid w:val="000D2E29"/>
    <w:rsid w:val="000D43AD"/>
    <w:rsid w:val="000D5F96"/>
    <w:rsid w:val="000E1DD3"/>
    <w:rsid w:val="000E3ED0"/>
    <w:rsid w:val="000E5300"/>
    <w:rsid w:val="000E56A7"/>
    <w:rsid w:val="000E6C06"/>
    <w:rsid w:val="000E7D10"/>
    <w:rsid w:val="000F369E"/>
    <w:rsid w:val="000F65DD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65B6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74144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4402E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3F54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3F4725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2589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32D1"/>
    <w:rsid w:val="00495044"/>
    <w:rsid w:val="00496798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061B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0F0B"/>
    <w:rsid w:val="00631BC5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668B8"/>
    <w:rsid w:val="006719B0"/>
    <w:rsid w:val="00671D0E"/>
    <w:rsid w:val="0067288D"/>
    <w:rsid w:val="00683261"/>
    <w:rsid w:val="0068635F"/>
    <w:rsid w:val="00695E19"/>
    <w:rsid w:val="006A32AE"/>
    <w:rsid w:val="006A6024"/>
    <w:rsid w:val="006A69C9"/>
    <w:rsid w:val="006B29E3"/>
    <w:rsid w:val="006B5949"/>
    <w:rsid w:val="006C22EC"/>
    <w:rsid w:val="006C3AF9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840"/>
    <w:rsid w:val="007A6B9A"/>
    <w:rsid w:val="007A7041"/>
    <w:rsid w:val="007B47D2"/>
    <w:rsid w:val="007B61CA"/>
    <w:rsid w:val="007C16C8"/>
    <w:rsid w:val="007D0F73"/>
    <w:rsid w:val="007D4257"/>
    <w:rsid w:val="007D4D91"/>
    <w:rsid w:val="007E1C5E"/>
    <w:rsid w:val="007E2307"/>
    <w:rsid w:val="007E287D"/>
    <w:rsid w:val="007E5E15"/>
    <w:rsid w:val="007E6C9E"/>
    <w:rsid w:val="007F2706"/>
    <w:rsid w:val="008035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5524"/>
    <w:rsid w:val="008463C3"/>
    <w:rsid w:val="00846910"/>
    <w:rsid w:val="008518D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D1271"/>
    <w:rsid w:val="008D4645"/>
    <w:rsid w:val="008D6EA5"/>
    <w:rsid w:val="008E6894"/>
    <w:rsid w:val="008E7403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3D90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F07"/>
    <w:rsid w:val="00A0383F"/>
    <w:rsid w:val="00A03D5D"/>
    <w:rsid w:val="00A03E81"/>
    <w:rsid w:val="00A05DA9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57D6D"/>
    <w:rsid w:val="00A62D7F"/>
    <w:rsid w:val="00A63690"/>
    <w:rsid w:val="00A65262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3755"/>
    <w:rsid w:val="00AB4D74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77C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2ABB"/>
    <w:rsid w:val="00BB4215"/>
    <w:rsid w:val="00BB57F0"/>
    <w:rsid w:val="00BB7621"/>
    <w:rsid w:val="00BC416B"/>
    <w:rsid w:val="00BC4788"/>
    <w:rsid w:val="00BC5225"/>
    <w:rsid w:val="00BC5FD5"/>
    <w:rsid w:val="00BC6223"/>
    <w:rsid w:val="00BC792C"/>
    <w:rsid w:val="00BD5EB9"/>
    <w:rsid w:val="00BE01DB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1460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1D20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3610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470B"/>
    <w:rsid w:val="00DF1B6B"/>
    <w:rsid w:val="00DF20DA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5E95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729BB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D1F53"/>
    <w:rsid w:val="00ED2588"/>
    <w:rsid w:val="00ED2BAB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B4C89"/>
    <w:rsid w:val="00FC1D8A"/>
    <w:rsid w:val="00FD7B88"/>
    <w:rsid w:val="00FD7EF9"/>
    <w:rsid w:val="00FE0A20"/>
    <w:rsid w:val="00FE29D0"/>
    <w:rsid w:val="00FE462D"/>
    <w:rsid w:val="00FE46B8"/>
    <w:rsid w:val="00FE690F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ECA8"/>
  <w15:docId w15:val="{F5773041-FBCD-4677-8D07-0280A5E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E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0056-76CA-4B63-8EC4-9923FF84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4</cp:revision>
  <cp:lastPrinted>2024-11-01T09:42:00Z</cp:lastPrinted>
  <dcterms:created xsi:type="dcterms:W3CDTF">2026-05-19T06:29:00Z</dcterms:created>
  <dcterms:modified xsi:type="dcterms:W3CDTF">2026-05-19T06:30:00Z</dcterms:modified>
</cp:coreProperties>
</file>