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7742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77425" w:rsidRDefault="0027742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534928" r:id="rId7"/>
              </w:object>
            </w:r>
          </w:p>
          <w:p w:rsidR="00277425" w:rsidRDefault="0027742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77425" w:rsidRPr="005541F0" w:rsidRDefault="00277425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77425" w:rsidRDefault="00277425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77425" w:rsidRPr="005541F0" w:rsidRDefault="00277425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77425" w:rsidRPr="005649E4" w:rsidRDefault="00277425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77425" w:rsidRPr="001D25B0" w:rsidRDefault="00277425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277425" w:rsidRPr="005541F0" w:rsidRDefault="00277425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77425" w:rsidRPr="005541F0" w:rsidRDefault="00277425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77425" w:rsidRPr="001D25B0" w:rsidRDefault="00277425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277425" w:rsidRDefault="0027742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77425" w:rsidRPr="003262E3" w:rsidRDefault="0027742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7742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77425" w:rsidRPr="00F8214F" w:rsidRDefault="0027742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7425" w:rsidRPr="00F8214F" w:rsidRDefault="000656E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77425" w:rsidRPr="00F8214F" w:rsidRDefault="0027742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7425" w:rsidRPr="00F8214F" w:rsidRDefault="000656E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77425" w:rsidRPr="00A63FB0" w:rsidRDefault="0027742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7425" w:rsidRPr="00A3761A" w:rsidRDefault="000656E8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77425" w:rsidRPr="00F8214F" w:rsidRDefault="0027742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77425" w:rsidRPr="00AB4194" w:rsidRDefault="0027742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7425" w:rsidRPr="00F8214F" w:rsidRDefault="000656E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20</w:t>
            </w:r>
          </w:p>
        </w:tc>
      </w:tr>
    </w:tbl>
    <w:p w:rsidR="00277425" w:rsidRDefault="00277425" w:rsidP="00F169F5"/>
    <w:p w:rsidR="00277425" w:rsidRPr="00277425" w:rsidRDefault="00277425" w:rsidP="00277425">
      <w:pPr>
        <w:autoSpaceDE w:val="0"/>
        <w:autoSpaceDN w:val="0"/>
        <w:adjustRightInd w:val="0"/>
        <w:rPr>
          <w:rFonts w:cs="Times New Roman"/>
          <w:szCs w:val="28"/>
        </w:rPr>
      </w:pPr>
      <w:r w:rsidRPr="00277425">
        <w:rPr>
          <w:rFonts w:cs="Times New Roman"/>
          <w:szCs w:val="28"/>
        </w:rPr>
        <w:t xml:space="preserve">Об утверждении плана </w:t>
      </w:r>
    </w:p>
    <w:p w:rsidR="00277425" w:rsidRPr="00277425" w:rsidRDefault="00277425" w:rsidP="00277425">
      <w:pPr>
        <w:tabs>
          <w:tab w:val="left" w:pos="3969"/>
        </w:tabs>
        <w:autoSpaceDE w:val="0"/>
        <w:autoSpaceDN w:val="0"/>
        <w:adjustRightInd w:val="0"/>
        <w:rPr>
          <w:rFonts w:cs="Times New Roman"/>
          <w:szCs w:val="28"/>
        </w:rPr>
      </w:pPr>
      <w:r w:rsidRPr="00277425">
        <w:rPr>
          <w:rFonts w:cs="Times New Roman"/>
          <w:szCs w:val="28"/>
        </w:rPr>
        <w:t xml:space="preserve">проведения антикоррупционной </w:t>
      </w:r>
    </w:p>
    <w:p w:rsidR="00277425" w:rsidRPr="00277425" w:rsidRDefault="00277425" w:rsidP="00277425">
      <w:pPr>
        <w:tabs>
          <w:tab w:val="left" w:pos="3969"/>
        </w:tabs>
        <w:autoSpaceDE w:val="0"/>
        <w:autoSpaceDN w:val="0"/>
        <w:adjustRightInd w:val="0"/>
        <w:rPr>
          <w:rFonts w:cs="Times New Roman"/>
          <w:szCs w:val="28"/>
        </w:rPr>
      </w:pPr>
      <w:r w:rsidRPr="00277425">
        <w:rPr>
          <w:rFonts w:cs="Times New Roman"/>
          <w:szCs w:val="28"/>
        </w:rPr>
        <w:t>экспертизы действующих</w:t>
      </w:r>
    </w:p>
    <w:p w:rsidR="00277425" w:rsidRPr="00277425" w:rsidRDefault="00277425" w:rsidP="00277425">
      <w:pPr>
        <w:autoSpaceDE w:val="0"/>
        <w:autoSpaceDN w:val="0"/>
        <w:adjustRightInd w:val="0"/>
        <w:rPr>
          <w:rFonts w:cs="Times New Roman"/>
          <w:szCs w:val="28"/>
        </w:rPr>
      </w:pPr>
      <w:r w:rsidRPr="00277425">
        <w:rPr>
          <w:rFonts w:cs="Times New Roman"/>
          <w:szCs w:val="28"/>
        </w:rPr>
        <w:t xml:space="preserve">муниципальных нормативных </w:t>
      </w:r>
    </w:p>
    <w:p w:rsidR="00277425" w:rsidRPr="00277425" w:rsidRDefault="00277425" w:rsidP="00277425">
      <w:pPr>
        <w:autoSpaceDE w:val="0"/>
        <w:autoSpaceDN w:val="0"/>
        <w:adjustRightInd w:val="0"/>
        <w:rPr>
          <w:rFonts w:cs="Times New Roman"/>
          <w:szCs w:val="28"/>
        </w:rPr>
      </w:pPr>
      <w:r w:rsidRPr="00277425">
        <w:rPr>
          <w:rFonts w:cs="Times New Roman"/>
          <w:szCs w:val="28"/>
        </w:rPr>
        <w:t>правовых актов на 2026 год</w:t>
      </w:r>
    </w:p>
    <w:p w:rsidR="00277425" w:rsidRPr="00277425" w:rsidRDefault="00277425" w:rsidP="00277425">
      <w:pPr>
        <w:rPr>
          <w:rFonts w:cs="Times New Roman"/>
          <w:color w:val="22272F"/>
          <w:szCs w:val="28"/>
        </w:rPr>
      </w:pPr>
    </w:p>
    <w:p w:rsidR="00277425" w:rsidRPr="00277425" w:rsidRDefault="00277425" w:rsidP="00277425">
      <w:pPr>
        <w:rPr>
          <w:rFonts w:cs="Times New Roman"/>
          <w:color w:val="22272F"/>
          <w:szCs w:val="28"/>
        </w:rPr>
      </w:pPr>
    </w:p>
    <w:p w:rsidR="00277425" w:rsidRPr="00277425" w:rsidRDefault="00277425" w:rsidP="00277425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277425">
        <w:rPr>
          <w:rFonts w:cs="Times New Roman"/>
          <w:szCs w:val="28"/>
        </w:rPr>
        <w:t xml:space="preserve">В соответствии с </w:t>
      </w:r>
      <w:r w:rsidRPr="00277425">
        <w:rPr>
          <w:rFonts w:eastAsia="Times New Roman" w:cs="Times New Roman"/>
          <w:szCs w:val="28"/>
          <w:lang w:eastAsia="ru-RU"/>
        </w:rPr>
        <w:t>Уставом муниципального образования городской округ Сургут Ханты-Мансийского автономного округа – Югры</w:t>
      </w:r>
      <w:r w:rsidRPr="00277425">
        <w:rPr>
          <w:rFonts w:cs="Times New Roman"/>
          <w:szCs w:val="28"/>
        </w:rPr>
        <w:t>, постановлением Главы города от 31.01.2017 № 10 «Об утверждении порядка проведения антикоррупционной экспертизы проектов муниципальных нормативных правовых актов и действующих муниципальных нормативных правовых актов Главы города, Администрации города и ее структурных подразделений»</w:t>
      </w:r>
      <w:r>
        <w:rPr>
          <w:rFonts w:cs="Times New Roman"/>
          <w:szCs w:val="28"/>
        </w:rPr>
        <w:t xml:space="preserve">, </w:t>
      </w:r>
      <w:r w:rsidRPr="00277425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</w:t>
      </w:r>
      <w:r w:rsidRPr="00277425">
        <w:rPr>
          <w:rFonts w:cs="Times New Roman"/>
          <w:szCs w:val="28"/>
        </w:rPr>
        <w:t>:</w:t>
      </w:r>
    </w:p>
    <w:p w:rsidR="00277425" w:rsidRPr="00277425" w:rsidRDefault="00277425" w:rsidP="00277425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277425">
        <w:rPr>
          <w:rFonts w:cs="Times New Roman"/>
          <w:szCs w:val="28"/>
        </w:rPr>
        <w:t>1. Утвердить план проведения антикоррупционной экспертизы действу-</w:t>
      </w:r>
      <w:proofErr w:type="spellStart"/>
      <w:r w:rsidRPr="00277425">
        <w:rPr>
          <w:rFonts w:cs="Times New Roman"/>
          <w:szCs w:val="28"/>
        </w:rPr>
        <w:t>ющих</w:t>
      </w:r>
      <w:proofErr w:type="spellEnd"/>
      <w:r w:rsidRPr="00277425">
        <w:rPr>
          <w:rFonts w:cs="Times New Roman"/>
          <w:szCs w:val="28"/>
        </w:rPr>
        <w:t xml:space="preserve"> муниципальных нормативных правовых актов на 2026 год согласно приложению.</w:t>
      </w:r>
    </w:p>
    <w:p w:rsidR="00277425" w:rsidRPr="00277425" w:rsidRDefault="00277425" w:rsidP="00277425">
      <w:pPr>
        <w:autoSpaceDE w:val="0"/>
        <w:autoSpaceDN w:val="0"/>
        <w:adjustRightInd w:val="0"/>
        <w:ind w:firstLine="720"/>
        <w:rPr>
          <w:rFonts w:cs="Times New Roman"/>
          <w:szCs w:val="28"/>
        </w:rPr>
      </w:pPr>
      <w:bookmarkStart w:id="5" w:name="sub_2"/>
      <w:r w:rsidRPr="00277425">
        <w:rPr>
          <w:rFonts w:cs="Times New Roman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277425" w:rsidRPr="00277425" w:rsidRDefault="00277425" w:rsidP="00277425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277425">
        <w:rPr>
          <w:rFonts w:cs="Times New Roman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277425">
        <w:rPr>
          <w:rFonts w:cs="Times New Roman"/>
          <w:szCs w:val="28"/>
          <w:lang w:val="en-US"/>
        </w:rPr>
        <w:t>DOCSURGUT</w:t>
      </w:r>
      <w:r w:rsidRPr="00277425">
        <w:rPr>
          <w:rFonts w:cs="Times New Roman"/>
          <w:szCs w:val="28"/>
        </w:rPr>
        <w:t>.</w:t>
      </w:r>
      <w:r w:rsidRPr="00277425">
        <w:rPr>
          <w:rFonts w:cs="Times New Roman"/>
          <w:szCs w:val="28"/>
          <w:lang w:val="en-US"/>
        </w:rPr>
        <w:t>RU</w:t>
      </w:r>
      <w:r w:rsidRPr="00277425">
        <w:rPr>
          <w:rFonts w:cs="Times New Roman"/>
          <w:szCs w:val="28"/>
        </w:rPr>
        <w:t>.</w:t>
      </w:r>
    </w:p>
    <w:p w:rsidR="00277425" w:rsidRPr="00277425" w:rsidRDefault="00277425" w:rsidP="00277425">
      <w:pPr>
        <w:autoSpaceDE w:val="0"/>
        <w:autoSpaceDN w:val="0"/>
        <w:adjustRightInd w:val="0"/>
        <w:ind w:firstLine="720"/>
        <w:rPr>
          <w:rFonts w:cs="Times New Roman"/>
          <w:szCs w:val="28"/>
        </w:rPr>
      </w:pPr>
      <w:bookmarkStart w:id="6" w:name="sub_3"/>
      <w:bookmarkEnd w:id="5"/>
      <w:r w:rsidRPr="00277425">
        <w:rPr>
          <w:rFonts w:cs="Times New Roman"/>
          <w:szCs w:val="28"/>
        </w:rPr>
        <w:t>4. Настоящее распоряжение вступает в силу с даты подписания.</w:t>
      </w:r>
      <w:bookmarkEnd w:id="6"/>
    </w:p>
    <w:p w:rsidR="00277425" w:rsidRPr="00277425" w:rsidRDefault="00277425" w:rsidP="00277425">
      <w:pPr>
        <w:autoSpaceDE w:val="0"/>
        <w:autoSpaceDN w:val="0"/>
        <w:adjustRightInd w:val="0"/>
        <w:ind w:firstLine="720"/>
        <w:rPr>
          <w:rFonts w:cs="Times New Roman"/>
          <w:szCs w:val="28"/>
        </w:rPr>
      </w:pPr>
      <w:r w:rsidRPr="00277425">
        <w:rPr>
          <w:rFonts w:cs="Times New Roman"/>
          <w:szCs w:val="28"/>
        </w:rPr>
        <w:t>5. Контроль за выполнением распоряжения возложить на управляющего делами Администрации города.</w:t>
      </w:r>
    </w:p>
    <w:p w:rsidR="00277425" w:rsidRPr="00277425" w:rsidRDefault="00277425" w:rsidP="00277425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277425" w:rsidRPr="00277425" w:rsidRDefault="00277425" w:rsidP="00277425">
      <w:pPr>
        <w:autoSpaceDE w:val="0"/>
        <w:autoSpaceDN w:val="0"/>
        <w:adjustRightInd w:val="0"/>
        <w:rPr>
          <w:rFonts w:cs="Times New Roman"/>
          <w:color w:val="22272F"/>
          <w:szCs w:val="28"/>
        </w:rPr>
      </w:pPr>
    </w:p>
    <w:p w:rsidR="00277425" w:rsidRPr="00277425" w:rsidRDefault="00277425" w:rsidP="00277425">
      <w:pPr>
        <w:ind w:firstLine="709"/>
        <w:rPr>
          <w:rFonts w:eastAsia="Calibri" w:cs="Times New Roman"/>
          <w:szCs w:val="28"/>
        </w:rPr>
      </w:pPr>
    </w:p>
    <w:p w:rsidR="00277425" w:rsidRPr="00277425" w:rsidRDefault="00277425" w:rsidP="00277425">
      <w:pPr>
        <w:tabs>
          <w:tab w:val="left" w:pos="5245"/>
        </w:tabs>
        <w:rPr>
          <w:rFonts w:eastAsia="Calibri" w:cs="Times New Roman"/>
          <w:szCs w:val="28"/>
        </w:rPr>
      </w:pPr>
      <w:r w:rsidRPr="00277425">
        <w:rPr>
          <w:rFonts w:eastAsia="Calibri" w:cs="Times New Roman"/>
          <w:szCs w:val="28"/>
        </w:rPr>
        <w:t xml:space="preserve">Временно исполняющий </w:t>
      </w:r>
    </w:p>
    <w:p w:rsidR="00277425" w:rsidRPr="00277425" w:rsidRDefault="00277425" w:rsidP="00277425">
      <w:pPr>
        <w:tabs>
          <w:tab w:val="left" w:pos="5245"/>
        </w:tabs>
        <w:rPr>
          <w:rFonts w:eastAsia="Calibri" w:cs="Times New Roman"/>
          <w:szCs w:val="28"/>
        </w:rPr>
      </w:pPr>
      <w:r w:rsidRPr="00277425">
        <w:rPr>
          <w:rFonts w:eastAsia="Calibri" w:cs="Times New Roman"/>
          <w:szCs w:val="28"/>
        </w:rPr>
        <w:t xml:space="preserve">полномочия Главы города                                    </w:t>
      </w:r>
      <w:r>
        <w:rPr>
          <w:rFonts w:eastAsia="Calibri" w:cs="Times New Roman"/>
          <w:szCs w:val="28"/>
        </w:rPr>
        <w:t xml:space="preserve"> </w:t>
      </w:r>
      <w:r w:rsidRPr="00277425">
        <w:rPr>
          <w:rFonts w:eastAsia="Calibri" w:cs="Times New Roman"/>
          <w:szCs w:val="28"/>
        </w:rPr>
        <w:t xml:space="preserve">                                    И.В. Пустовая </w:t>
      </w:r>
    </w:p>
    <w:p w:rsidR="00277425" w:rsidRPr="00277425" w:rsidRDefault="00277425" w:rsidP="00277425">
      <w:pPr>
        <w:jc w:val="left"/>
        <w:rPr>
          <w:rFonts w:eastAsia="Calibri" w:cs="Times New Roman"/>
          <w:bCs/>
          <w:szCs w:val="28"/>
        </w:rPr>
      </w:pPr>
      <w:r w:rsidRPr="00277425">
        <w:rPr>
          <w:rFonts w:eastAsia="Calibri" w:cs="Times New Roman"/>
          <w:bCs/>
          <w:szCs w:val="28"/>
        </w:rPr>
        <w:br w:type="page"/>
      </w:r>
    </w:p>
    <w:p w:rsidR="00277425" w:rsidRPr="00277425" w:rsidRDefault="00277425" w:rsidP="00277425">
      <w:pPr>
        <w:rPr>
          <w:rFonts w:eastAsia="Calibri" w:cs="Times New Roman"/>
          <w:bCs/>
          <w:szCs w:val="28"/>
        </w:rPr>
        <w:sectPr w:rsidR="00277425" w:rsidRPr="00277425" w:rsidSect="00F60B8C">
          <w:headerReference w:type="first" r:id="rId8"/>
          <w:pgSz w:w="11906" w:h="16838"/>
          <w:pgMar w:top="851" w:right="567" w:bottom="284" w:left="1701" w:header="709" w:footer="709" w:gutter="0"/>
          <w:cols w:space="708"/>
          <w:titlePg/>
          <w:docGrid w:linePitch="381"/>
        </w:sectPr>
      </w:pPr>
    </w:p>
    <w:p w:rsidR="00277425" w:rsidRPr="00277425" w:rsidRDefault="00277425" w:rsidP="00277425">
      <w:pPr>
        <w:ind w:left="11340"/>
        <w:jc w:val="left"/>
        <w:rPr>
          <w:szCs w:val="28"/>
        </w:rPr>
      </w:pPr>
      <w:r w:rsidRPr="00277425">
        <w:rPr>
          <w:szCs w:val="28"/>
        </w:rPr>
        <w:lastRenderedPageBreak/>
        <w:t xml:space="preserve">Приложение </w:t>
      </w:r>
    </w:p>
    <w:p w:rsidR="00277425" w:rsidRPr="00277425" w:rsidRDefault="00277425" w:rsidP="00277425">
      <w:pPr>
        <w:ind w:left="11340"/>
        <w:jc w:val="left"/>
        <w:rPr>
          <w:szCs w:val="28"/>
        </w:rPr>
      </w:pPr>
      <w:r w:rsidRPr="00277425">
        <w:rPr>
          <w:szCs w:val="28"/>
        </w:rPr>
        <w:t xml:space="preserve">к распоряжению </w:t>
      </w:r>
    </w:p>
    <w:p w:rsidR="00277425" w:rsidRPr="00277425" w:rsidRDefault="00277425" w:rsidP="00277425">
      <w:pPr>
        <w:ind w:left="11340"/>
        <w:jc w:val="left"/>
        <w:rPr>
          <w:szCs w:val="28"/>
        </w:rPr>
      </w:pPr>
      <w:r w:rsidRPr="00277425">
        <w:rPr>
          <w:szCs w:val="28"/>
        </w:rPr>
        <w:t>Главы города</w:t>
      </w:r>
    </w:p>
    <w:p w:rsidR="00277425" w:rsidRPr="00277425" w:rsidRDefault="00277425" w:rsidP="00277425">
      <w:pPr>
        <w:ind w:left="11340" w:right="-456"/>
        <w:jc w:val="left"/>
        <w:rPr>
          <w:szCs w:val="28"/>
          <w:u w:val="single"/>
        </w:rPr>
      </w:pPr>
      <w:r w:rsidRPr="00277425">
        <w:rPr>
          <w:szCs w:val="28"/>
        </w:rPr>
        <w:t>от ____________ № _________</w:t>
      </w:r>
    </w:p>
    <w:p w:rsidR="00277425" w:rsidRPr="00277425" w:rsidRDefault="00277425" w:rsidP="00277425">
      <w:pPr>
        <w:jc w:val="center"/>
        <w:rPr>
          <w:szCs w:val="28"/>
        </w:rPr>
      </w:pPr>
    </w:p>
    <w:p w:rsidR="00277425" w:rsidRPr="00277425" w:rsidRDefault="00277425" w:rsidP="00277425">
      <w:pPr>
        <w:jc w:val="center"/>
      </w:pPr>
    </w:p>
    <w:p w:rsidR="00277425" w:rsidRPr="00277425" w:rsidRDefault="00277425" w:rsidP="00277425">
      <w:pPr>
        <w:jc w:val="center"/>
        <w:rPr>
          <w:szCs w:val="28"/>
        </w:rPr>
      </w:pPr>
      <w:r w:rsidRPr="00277425">
        <w:rPr>
          <w:szCs w:val="28"/>
        </w:rPr>
        <w:t>План</w:t>
      </w:r>
    </w:p>
    <w:p w:rsidR="00277425" w:rsidRPr="00277425" w:rsidRDefault="00277425" w:rsidP="00277425">
      <w:pPr>
        <w:ind w:right="111"/>
        <w:jc w:val="center"/>
        <w:rPr>
          <w:rFonts w:eastAsia="Calibri"/>
          <w:szCs w:val="28"/>
        </w:rPr>
      </w:pPr>
      <w:r w:rsidRPr="00277425">
        <w:rPr>
          <w:szCs w:val="28"/>
        </w:rPr>
        <w:t xml:space="preserve">проведения </w:t>
      </w:r>
      <w:r w:rsidRPr="00277425">
        <w:rPr>
          <w:rFonts w:eastAsia="Calibri"/>
          <w:szCs w:val="28"/>
        </w:rPr>
        <w:t xml:space="preserve">антикоррупционной экспертизы действующих муниципальных нормативных правовых актов </w:t>
      </w:r>
    </w:p>
    <w:p w:rsidR="00277425" w:rsidRPr="00277425" w:rsidRDefault="00277425" w:rsidP="00277425">
      <w:pPr>
        <w:ind w:right="111"/>
        <w:jc w:val="center"/>
        <w:rPr>
          <w:rFonts w:eastAsia="Calibri"/>
          <w:szCs w:val="28"/>
        </w:rPr>
      </w:pPr>
      <w:r w:rsidRPr="00277425">
        <w:rPr>
          <w:rFonts w:eastAsia="Calibri"/>
          <w:szCs w:val="28"/>
        </w:rPr>
        <w:t>на 2026 год</w:t>
      </w:r>
    </w:p>
    <w:p w:rsidR="00277425" w:rsidRPr="00277425" w:rsidRDefault="00277425" w:rsidP="00277425">
      <w:pPr>
        <w:jc w:val="left"/>
      </w:pPr>
    </w:p>
    <w:tbl>
      <w:tblPr>
        <w:tblW w:w="151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3827"/>
        <w:gridCol w:w="4843"/>
      </w:tblGrid>
      <w:tr w:rsidR="00277425" w:rsidRPr="00277425" w:rsidTr="009917FF">
        <w:trPr>
          <w:trHeight w:val="1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Наименование действующего муниципального </w:t>
            </w:r>
            <w:r w:rsidRPr="00277425">
              <w:rPr>
                <w:rFonts w:cs="Times New Roman"/>
                <w:sz w:val="26"/>
                <w:szCs w:val="26"/>
              </w:rPr>
              <w:br/>
              <w:t>нормативного правового акта, подлежащего антикоррупционной экспертизе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Срок подготовки</w:t>
            </w:r>
          </w:p>
          <w:p w:rsidR="00277425" w:rsidRPr="00277425" w:rsidRDefault="00277425" w:rsidP="00277425">
            <w:pPr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заключения о прове</w:t>
            </w:r>
            <w:r w:rsidRPr="00277425">
              <w:rPr>
                <w:rFonts w:eastAsia="Calibri" w:cs="Times New Roman"/>
                <w:bCs/>
                <w:sz w:val="26"/>
                <w:szCs w:val="26"/>
              </w:rPr>
              <w:t>денной</w:t>
            </w:r>
          </w:p>
          <w:p w:rsidR="00277425" w:rsidRPr="00277425" w:rsidRDefault="00277425" w:rsidP="00277425">
            <w:pPr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277425">
              <w:rPr>
                <w:rFonts w:eastAsia="Calibri" w:cs="Times New Roman"/>
                <w:bCs/>
                <w:sz w:val="26"/>
                <w:szCs w:val="26"/>
              </w:rPr>
              <w:t>антикоррупционной экспертизе</w:t>
            </w:r>
          </w:p>
          <w:p w:rsidR="00277425" w:rsidRPr="00277425" w:rsidRDefault="00277425" w:rsidP="00277425">
            <w:pPr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277425">
              <w:rPr>
                <w:rFonts w:eastAsia="Calibri" w:cs="Times New Roman"/>
                <w:bCs/>
                <w:sz w:val="26"/>
                <w:szCs w:val="26"/>
              </w:rPr>
              <w:t>муниципального нормативного</w:t>
            </w:r>
          </w:p>
          <w:p w:rsidR="00277425" w:rsidRPr="00277425" w:rsidRDefault="00277425" w:rsidP="00277425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bCs/>
                <w:sz w:val="26"/>
                <w:szCs w:val="26"/>
              </w:rPr>
              <w:t>правового акта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ind w:left="-108" w:right="-108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Ответственное</w:t>
            </w:r>
          </w:p>
          <w:p w:rsidR="00277425" w:rsidRPr="00277425" w:rsidRDefault="00277425" w:rsidP="00277425">
            <w:pPr>
              <w:ind w:left="-108" w:right="-108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структурное подразделение</w:t>
            </w:r>
          </w:p>
          <w:p w:rsidR="00277425" w:rsidRPr="00277425" w:rsidRDefault="00277425" w:rsidP="00277425">
            <w:pPr>
              <w:ind w:left="-108" w:right="-108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Администрации города</w:t>
            </w:r>
          </w:p>
          <w:p w:rsidR="00277425" w:rsidRPr="00277425" w:rsidRDefault="00277425" w:rsidP="0027742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(исполнители)</w:t>
            </w:r>
          </w:p>
        </w:tc>
      </w:tr>
      <w:tr w:rsidR="00277425" w:rsidRPr="00277425" w:rsidTr="009917FF">
        <w:trPr>
          <w:trHeight w:val="283"/>
        </w:trPr>
        <w:tc>
          <w:tcPr>
            <w:tcW w:w="15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sz w:val="26"/>
                <w:szCs w:val="26"/>
              </w:rPr>
            </w:pPr>
            <w:r w:rsidRPr="00277425">
              <w:rPr>
                <w:sz w:val="26"/>
                <w:szCs w:val="26"/>
              </w:rPr>
              <w:t>2017 год</w:t>
            </w:r>
          </w:p>
        </w:tc>
      </w:tr>
      <w:tr w:rsidR="00277425" w:rsidRPr="00277425" w:rsidTr="009917FF">
        <w:trPr>
          <w:trHeight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от 07.02.2017 № 675 «Об утверждении порядка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и условий осуществления торговой деятельности применительно к муниципальным предприятиям и учреждениям торговли города Сургута»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31.03.2026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  <w:highlight w:val="yellow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>(отдел правового обеспечения сферы бюджета, экономики и деятельности Администрации города)</w:t>
            </w:r>
          </w:p>
        </w:tc>
      </w:tr>
      <w:tr w:rsidR="00277425" w:rsidRPr="00277425" w:rsidTr="009917FF">
        <w:trPr>
          <w:trHeight w:val="1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от 13.02.2017 № 799 «Об установлении размеров платы за наем жилых помещений по договорам найма жилых помещений жилищного фонда социального использования и найма жилых помещений, расположенных в наемном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доме социального использования по адресу: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город Сургут, улица Ивана Захарова, дом 12»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31.03.2026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  <w:highlight w:val="yellow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>(отдел правового обеспечения сферы городского хозяйства и жилищных отношений)</w:t>
            </w:r>
          </w:p>
        </w:tc>
      </w:tr>
      <w:tr w:rsidR="00277425" w:rsidRPr="00277425" w:rsidTr="009917FF">
        <w:trPr>
          <w:trHeight w:val="1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 xml:space="preserve">от 19.05.2017 № 4132 Об утверждении административного регламента предоставления муниципальной услуги «Выдача разрешения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на ввод объектов в эксплуатацию»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31.03.2026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Default="00277425" w:rsidP="00277425">
            <w:pPr>
              <w:jc w:val="left"/>
              <w:rPr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 xml:space="preserve">(отдел правового обеспечения сферы имущества </w:t>
            </w:r>
          </w:p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sz w:val="26"/>
                <w:szCs w:val="26"/>
              </w:rPr>
              <w:t>и градостроительства)</w:t>
            </w:r>
          </w:p>
        </w:tc>
      </w:tr>
      <w:tr w:rsidR="00277425" w:rsidRPr="00277425" w:rsidTr="009917FF">
        <w:trPr>
          <w:trHeight w:val="10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от 22.02.2017 № 1114 «Об утверждении порядка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города Сургута в информационно-телекоммуникационной сети «Интернет»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31.03.2026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  <w:highlight w:val="yellow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>(отдел правового обеспечения сферы бюджета, экономики и деятельности Администрации города)</w:t>
            </w:r>
          </w:p>
        </w:tc>
      </w:tr>
      <w:tr w:rsidR="00277425" w:rsidRPr="00277425" w:rsidTr="009917FF">
        <w:trPr>
          <w:trHeight w:val="10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от 06.04.2017 № 2411 «О порядке предоставления субсидии на содержание средств регулирования дорожного движения»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31.03.2026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>(отдел правового обеспечения сферы городского хозяйства и жилищных отношений)</w:t>
            </w:r>
          </w:p>
        </w:tc>
      </w:tr>
      <w:tr w:rsidR="00277425" w:rsidRPr="00277425" w:rsidTr="009917FF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от 10.03.2017 № 1570 «О создании комиссий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по осуществлению закупок для обеспечения муниципальных нужд»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31.03.2026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  <w:highlight w:val="yellow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>(отдел правового обеспечения сферы бюджета, экономики и деятельности Администрации города)</w:t>
            </w:r>
          </w:p>
        </w:tc>
      </w:tr>
      <w:tr w:rsidR="00277425" w:rsidRPr="00277425" w:rsidTr="009917FF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от 03.05.2017 № 3601 «Об утверждении порядка предоставления социально ориентированным некоммерческим организациям субсидии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на возмещение затрат по приобретению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и пополнению транспортного ресурса электронных проездных билетов «Карта горожанина»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Calibri" w:cs="Times New Roman"/>
                <w:b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30.06.2026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правовое управление</w:t>
            </w:r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r w:rsidRPr="00277425">
              <w:rPr>
                <w:sz w:val="26"/>
                <w:szCs w:val="26"/>
              </w:rPr>
              <w:t>(аналитический отдел)</w:t>
            </w:r>
          </w:p>
        </w:tc>
      </w:tr>
      <w:tr w:rsidR="00277425" w:rsidRPr="00277425" w:rsidTr="009917FF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от 28.04.2017 № 3500 «О реализации решения Думы города от 27.02.2009 № 509-IV ДГ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«О Порядке предоставления муниципальных гарантий городского округа Сургут»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30.06.2026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>(отдел правового обеспечения сферы бюджета, экономики и деятельности Администрации города)</w:t>
            </w:r>
          </w:p>
        </w:tc>
      </w:tr>
      <w:tr w:rsidR="00277425" w:rsidRPr="00277425" w:rsidTr="009917FF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от 07.07.2017 № 5818 «О создании попечительского совета по вопросам похоронного дела в городе Сургуте»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30.06.2026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>(отдел правового обеспечения сферы городского хозяйства и жилищных отношений)</w:t>
            </w:r>
          </w:p>
        </w:tc>
      </w:tr>
      <w:tr w:rsidR="00277425" w:rsidRPr="00277425" w:rsidTr="009917FF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 xml:space="preserve">от 05.05.2017 № 3699 «О порядке осуществления мониторинга закупок товаров, работ, услуг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для обеспечения муниципальных нужд»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30.06.2026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>(отдел правового обеспечения сферы бюджета, экономики и деятельности Администрации города)</w:t>
            </w:r>
          </w:p>
        </w:tc>
      </w:tr>
      <w:tr w:rsidR="00277425" w:rsidRPr="00277425" w:rsidTr="009917FF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от 11.05.2017 № 3786 «Об утверждении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порядка проведения общественного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обсуждения общественно значимых вопросов, проектов решений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и муниципальных организаций города»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30.06.2026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>(отдел правового обеспечения сферы бюджета, экономики и деятельности Администрации города)</w:t>
            </w:r>
          </w:p>
        </w:tc>
      </w:tr>
      <w:tr w:rsidR="00277425" w:rsidRPr="00277425" w:rsidTr="009917FF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от 22.05.2017 № 4203 «Об утверждении административного регламента предоставления муниципальной услуги «Выдача разрешения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на строительство объекта капитального строительства (в том числе внесение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изменений в разрешение на строительство объекта капитального строительства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и внесение изменений в разрешение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на строительство объекта капитального строительства в связи с продлением срока действия такого разрешения)»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30.06.2026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Default="00277425" w:rsidP="00277425">
            <w:pPr>
              <w:jc w:val="left"/>
              <w:rPr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>(отдел правового обеспечения сферы имущества</w:t>
            </w:r>
          </w:p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sz w:val="26"/>
                <w:szCs w:val="26"/>
              </w:rPr>
              <w:t>и градостроительства)</w:t>
            </w:r>
          </w:p>
        </w:tc>
      </w:tr>
      <w:tr w:rsidR="00277425" w:rsidRPr="00277425" w:rsidTr="009917FF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от 25.08.2017 № 7489 «Об утверждении порядка предоставления муниципальных жилых помещений по договорам найма жилых помещений в наемном доме социального использования»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30.06.2026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  <w:highlight w:val="yellow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>(отдел правового обеспечения сферы городского хозяйства и жилищных отношений)</w:t>
            </w:r>
          </w:p>
        </w:tc>
      </w:tr>
      <w:tr w:rsidR="00277425" w:rsidRPr="00277425" w:rsidTr="009917FF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от 18.07.2017 № 6260 «Об утверждении порядка предоставления дополнительной меры социальной поддержки в виде бесплатной перевозки до муниципальных образовательных учреждений и обратно обучающихся, проживающих на территории города Сургута,                    и признании утратившими силу некоторых муниципальных правовых актов»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30.06.2026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>(отдел правового обеспечения социальной сферы)</w:t>
            </w:r>
          </w:p>
        </w:tc>
      </w:tr>
      <w:tr w:rsidR="00277425" w:rsidRPr="00277425" w:rsidTr="009917FF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от 24.04.2017 № 3274 «Об утверждении порядков предоставления дополнительной меры социальной поддержки граждан старшего поколения»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30.09.2026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spacing w:val="-4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pacing w:val="-4"/>
                <w:sz w:val="26"/>
                <w:szCs w:val="26"/>
              </w:rPr>
              <w:t xml:space="preserve">(отдел правового обеспечения сферы городского хозяйства и жилищных отношений, отдел правового </w:t>
            </w:r>
          </w:p>
          <w:p w:rsidR="00277425" w:rsidRPr="00277425" w:rsidRDefault="00277425" w:rsidP="00277425">
            <w:pPr>
              <w:jc w:val="left"/>
              <w:rPr>
                <w:spacing w:val="-4"/>
                <w:sz w:val="26"/>
                <w:szCs w:val="26"/>
              </w:rPr>
            </w:pPr>
            <w:r w:rsidRPr="00277425">
              <w:rPr>
                <w:spacing w:val="-4"/>
                <w:sz w:val="26"/>
                <w:szCs w:val="26"/>
              </w:rPr>
              <w:t xml:space="preserve">обеспечения сферы бюджета, экономики </w:t>
            </w:r>
          </w:p>
          <w:p w:rsidR="00277425" w:rsidRPr="00277425" w:rsidRDefault="00277425" w:rsidP="00277425">
            <w:pPr>
              <w:jc w:val="left"/>
              <w:rPr>
                <w:spacing w:val="-4"/>
                <w:sz w:val="26"/>
                <w:szCs w:val="26"/>
              </w:rPr>
            </w:pPr>
            <w:r w:rsidRPr="00277425">
              <w:rPr>
                <w:spacing w:val="-4"/>
                <w:sz w:val="26"/>
                <w:szCs w:val="26"/>
              </w:rPr>
              <w:t xml:space="preserve">и деятельности Администрации города </w:t>
            </w:r>
          </w:p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sz w:val="26"/>
                <w:szCs w:val="26"/>
              </w:rPr>
              <w:t>в соответствии с компетенцией отделов)</w:t>
            </w:r>
          </w:p>
        </w:tc>
      </w:tr>
      <w:tr w:rsidR="00277425" w:rsidRPr="00277425" w:rsidTr="009917FF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Главы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от 15.06.2017 № 84 «О квалификационных требованиях для замещения должностей муниципальной службы в муниципальном образовании городской округ город Сургут»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30.09.2026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>(отдел правового обеспечения сферы бюджета, экономики и деятельности Администрации города)</w:t>
            </w:r>
          </w:p>
        </w:tc>
      </w:tr>
      <w:tr w:rsidR="00277425" w:rsidRPr="00277425" w:rsidTr="009917FF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от 21.06.2017 № 5184 «Об утверждении Положения о разработке инвестиционного паспорта муниципального образования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городской округ город Сургут»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30.09.2026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>(отдел правового обеспечения сферы бюджета, экономики и деятельности Администрации города)</w:t>
            </w:r>
          </w:p>
        </w:tc>
      </w:tr>
      <w:tr w:rsidR="00277425" w:rsidRPr="00277425" w:rsidTr="009917FF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от 21.06.2017 № 5185 «Об утверждении Положения о порядке и сроках подачи документов для закрепления муниципального имущества на праве оперативного управления или хозяйственного ведения за муниципальными организациями»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30.09.2026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Default="00277425" w:rsidP="00277425">
            <w:pPr>
              <w:jc w:val="left"/>
              <w:rPr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 xml:space="preserve">(отдел правового обеспечения сферы имущества </w:t>
            </w:r>
          </w:p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sz w:val="26"/>
                <w:szCs w:val="26"/>
              </w:rPr>
              <w:t>и градостроительства)</w:t>
            </w:r>
          </w:p>
        </w:tc>
      </w:tr>
      <w:tr w:rsidR="00277425" w:rsidRPr="00277425" w:rsidTr="009917FF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от 15.09.2017 № 8024 «Об установлении предельных максимальных тарифов на платные транспортные услуги, оказываемые Сургутским городским муниципальным унитарным предприятием «Дорожные ремонтные технологии»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30.09.2026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>(отдел правового обеспечения сферы городского хозяйства и жилищных отношений)</w:t>
            </w:r>
          </w:p>
        </w:tc>
      </w:tr>
      <w:tr w:rsidR="00277425" w:rsidRPr="00277425" w:rsidTr="009917FF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от 16.10.2017 № 8868 «О порядке формирования и ведения реестра источников доходов бюджета городского округа Сургут Ханты-Мансийского автономного округа – Югры»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30.09.2026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>(отдел правового обеспечения сферы бюджета, экономики и деятельности Администрации города)</w:t>
            </w:r>
          </w:p>
        </w:tc>
      </w:tr>
      <w:tr w:rsidR="00277425" w:rsidRPr="00277425" w:rsidTr="0056655F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от 29.09.2017 № 8476 «О порядке ведения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реестра паспортов благоустройства дворовой территории, общественной территории, территории индивидуальных жилых домов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и земельных участков, предоставленных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для их размещения»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30.09.2026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  <w:highlight w:val="yellow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>(отдел правового обеспечения сферы городского хозяйства и жилищных отношений)</w:t>
            </w:r>
          </w:p>
        </w:tc>
      </w:tr>
      <w:tr w:rsidR="00277425" w:rsidRPr="00277425" w:rsidTr="009917FF">
        <w:trPr>
          <w:trHeight w:val="1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от 28.08.2017 № 7601 «Об утверждении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порядка заключения соглашения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о </w:t>
            </w:r>
            <w:proofErr w:type="spellStart"/>
            <w:r w:rsidRPr="00277425">
              <w:rPr>
                <w:rFonts w:cs="Times New Roman"/>
                <w:sz w:val="26"/>
                <w:szCs w:val="26"/>
              </w:rPr>
              <w:t>муниципально</w:t>
            </w:r>
            <w:proofErr w:type="spellEnd"/>
            <w:r w:rsidRPr="00277425">
              <w:rPr>
                <w:rFonts w:cs="Times New Roman"/>
                <w:sz w:val="26"/>
                <w:szCs w:val="26"/>
              </w:rPr>
              <w:t xml:space="preserve">-частном партнерстве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в муниципальном образовании городской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округ Сургут Ханты-Мансийского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автономного округа – Югры»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30.09.2026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>(отдел правового обеспечения сферы бюджета, экономики и деятельности Администрации города)</w:t>
            </w:r>
          </w:p>
        </w:tc>
      </w:tr>
      <w:tr w:rsidR="00277425" w:rsidRPr="00277425" w:rsidTr="0056655F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от 07.07.2017 № 5816 «О создании постоянной комиссии по приемке земельных участков»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30.11.2026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Default="00277425" w:rsidP="00277425">
            <w:pPr>
              <w:jc w:val="left"/>
              <w:rPr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 xml:space="preserve">(отдел правового обеспечения сферы имущества </w:t>
            </w:r>
          </w:p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sz w:val="26"/>
                <w:szCs w:val="26"/>
              </w:rPr>
              <w:t>и градостроительства)</w:t>
            </w:r>
          </w:p>
        </w:tc>
      </w:tr>
      <w:tr w:rsidR="00277425" w:rsidRPr="00277425" w:rsidTr="009917FF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от 26.10.2017 № 9242 «О создании комиссии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 инвентаризации дворовых территорий многоквартирных домов, расположенных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на территории муниципального образования городской округ Сургут Ханты-Мансийского автономного округа – Югры»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30.11.2026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>(отдел правового обеспечения сферы городского хозяйства и жилищных отношений)</w:t>
            </w:r>
          </w:p>
        </w:tc>
      </w:tr>
      <w:tr w:rsidR="00277425" w:rsidRPr="00277425" w:rsidTr="0056655F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от 09.11.2017 № 9589 «О размещении нестационарных торговых объектов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на территории города Сургута»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30.11.2026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правовое управление (отдел правового обеспечения сферы бюджета, экономики и деятельности Администрации города)</w:t>
            </w:r>
          </w:p>
        </w:tc>
      </w:tr>
      <w:tr w:rsidR="00277425" w:rsidRPr="00277425" w:rsidTr="009917FF">
        <w:trPr>
          <w:trHeight w:val="1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Постановление Администрации города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от 04.12.2017 № 10545 «Об утверждении </w:t>
            </w:r>
          </w:p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порядка рассмотрения обращений потребителей по вопросам защиты их прав»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30.11.2026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  <w:highlight w:val="yellow"/>
              </w:rPr>
            </w:pPr>
            <w:r w:rsidRPr="00277425">
              <w:rPr>
                <w:rFonts w:cs="Times New Roman"/>
                <w:sz w:val="26"/>
                <w:szCs w:val="26"/>
              </w:rPr>
              <w:t>правовое управление (отдел правового обеспечения сферы бюджета, экономики и деятельности Администрации города)</w:t>
            </w:r>
          </w:p>
        </w:tc>
      </w:tr>
      <w:tr w:rsidR="00277425" w:rsidRPr="00277425" w:rsidTr="009917FF">
        <w:trPr>
          <w:trHeight w:val="1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>Постановление Главы города от 05.09.2017 № 137 «Об утверждении порядка проведения оценки регулирующего воздействия проектов муниципальных нормативных правовых актов, типовой формы соглашения о взаимодействии при проведении оценки регулирующего воздействия проектов муниципальных нормативных правовых актов и оценки применения обязательных требований муниципальных нормативных правовых актов»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eastAsia="Calibri" w:cs="Times New Roman"/>
                <w:sz w:val="26"/>
                <w:szCs w:val="26"/>
              </w:rPr>
            </w:pPr>
            <w:r w:rsidRPr="00277425">
              <w:rPr>
                <w:rFonts w:eastAsia="Calibri" w:cs="Times New Roman"/>
                <w:sz w:val="26"/>
                <w:szCs w:val="26"/>
              </w:rPr>
              <w:t>не позднее 30.11.2026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25" w:rsidRPr="00277425" w:rsidRDefault="00277425" w:rsidP="00277425">
            <w:pPr>
              <w:jc w:val="left"/>
              <w:rPr>
                <w:rFonts w:cs="Times New Roman"/>
                <w:sz w:val="26"/>
                <w:szCs w:val="26"/>
              </w:rPr>
            </w:pPr>
            <w:r w:rsidRPr="00277425">
              <w:rPr>
                <w:rFonts w:cs="Times New Roman"/>
                <w:sz w:val="26"/>
                <w:szCs w:val="26"/>
              </w:rPr>
              <w:t xml:space="preserve">правовое управление </w:t>
            </w:r>
            <w:r w:rsidRPr="00277425">
              <w:rPr>
                <w:sz w:val="26"/>
                <w:szCs w:val="26"/>
              </w:rPr>
              <w:t>(отдел правового обеспечения сферы бюджета, экономики и деятельности Администрации города)</w:t>
            </w:r>
          </w:p>
        </w:tc>
      </w:tr>
    </w:tbl>
    <w:p w:rsidR="00277425" w:rsidRPr="00277425" w:rsidRDefault="00277425" w:rsidP="00277425">
      <w:pPr>
        <w:jc w:val="left"/>
        <w:rPr>
          <w:rFonts w:cs="Times New Roman"/>
          <w:szCs w:val="28"/>
        </w:rPr>
      </w:pPr>
    </w:p>
    <w:sectPr w:rsidR="00277425" w:rsidRPr="00277425" w:rsidSect="002774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678" w:rsidRDefault="00D32678">
      <w:r>
        <w:separator/>
      </w:r>
    </w:p>
  </w:endnote>
  <w:endnote w:type="continuationSeparator" w:id="0">
    <w:p w:rsidR="00D32678" w:rsidRDefault="00D3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656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656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656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678" w:rsidRDefault="00D32678">
      <w:r>
        <w:separator/>
      </w:r>
    </w:p>
  </w:footnote>
  <w:footnote w:type="continuationSeparator" w:id="0">
    <w:p w:rsidR="00D32678" w:rsidRDefault="00D32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25" w:rsidRPr="00FD1848" w:rsidRDefault="00277425">
    <w:pPr>
      <w:pStyle w:val="a3"/>
      <w:jc w:val="center"/>
      <w:rPr>
        <w:sz w:val="20"/>
      </w:rPr>
    </w:pPr>
  </w:p>
  <w:p w:rsidR="00277425" w:rsidRDefault="002774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656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87665B">
          <w:rPr>
            <w:rStyle w:val="a7"/>
            <w:noProof/>
            <w:sz w:val="20"/>
          </w:rPr>
          <w:instrText>8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7665B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7665B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7665B">
          <w:rPr>
            <w:noProof/>
            <w:sz w:val="20"/>
            <w:lang w:val="en-US"/>
          </w:rPr>
          <w:instrText>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87665B">
          <w:rPr>
            <w:noProof/>
            <w:sz w:val="20"/>
            <w:lang w:val="en-US"/>
          </w:rPr>
          <w:t>8</w:t>
        </w:r>
        <w:r w:rsidRPr="004A12EB">
          <w:rPr>
            <w:sz w:val="20"/>
          </w:rPr>
          <w:fldChar w:fldCharType="end"/>
        </w:r>
      </w:p>
    </w:sdtContent>
  </w:sdt>
  <w:p w:rsidR="006E704F" w:rsidRDefault="000656E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74384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77425" w:rsidRPr="00277425" w:rsidRDefault="00277425">
        <w:pPr>
          <w:pStyle w:val="a3"/>
          <w:jc w:val="center"/>
          <w:rPr>
            <w:sz w:val="20"/>
            <w:szCs w:val="20"/>
          </w:rPr>
        </w:pPr>
        <w:r w:rsidRPr="00277425">
          <w:rPr>
            <w:sz w:val="20"/>
            <w:szCs w:val="20"/>
          </w:rPr>
          <w:fldChar w:fldCharType="begin"/>
        </w:r>
        <w:r w:rsidRPr="00277425">
          <w:rPr>
            <w:sz w:val="20"/>
            <w:szCs w:val="20"/>
          </w:rPr>
          <w:instrText>PAGE   \* MERGEFORMAT</w:instrText>
        </w:r>
        <w:r w:rsidRPr="00277425">
          <w:rPr>
            <w:sz w:val="20"/>
            <w:szCs w:val="20"/>
          </w:rPr>
          <w:fldChar w:fldCharType="separate"/>
        </w:r>
        <w:r w:rsidR="000656E8">
          <w:rPr>
            <w:noProof/>
            <w:sz w:val="20"/>
            <w:szCs w:val="20"/>
          </w:rPr>
          <w:t>2</w:t>
        </w:r>
        <w:r w:rsidRPr="00277425">
          <w:rPr>
            <w:sz w:val="20"/>
            <w:szCs w:val="20"/>
          </w:rPr>
          <w:fldChar w:fldCharType="end"/>
        </w:r>
      </w:p>
    </w:sdtContent>
  </w:sdt>
  <w:p w:rsidR="00DF6BBC" w:rsidRDefault="000656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25"/>
    <w:rsid w:val="000656E8"/>
    <w:rsid w:val="001C51BE"/>
    <w:rsid w:val="00275449"/>
    <w:rsid w:val="00277425"/>
    <w:rsid w:val="002B3ABE"/>
    <w:rsid w:val="00337298"/>
    <w:rsid w:val="004645D6"/>
    <w:rsid w:val="0056655F"/>
    <w:rsid w:val="007C1C19"/>
    <w:rsid w:val="0087665B"/>
    <w:rsid w:val="009C530E"/>
    <w:rsid w:val="009C65E0"/>
    <w:rsid w:val="00A25D0A"/>
    <w:rsid w:val="00AA7956"/>
    <w:rsid w:val="00B7563B"/>
    <w:rsid w:val="00C420B6"/>
    <w:rsid w:val="00C5646A"/>
    <w:rsid w:val="00C8636C"/>
    <w:rsid w:val="00D11F14"/>
    <w:rsid w:val="00D32678"/>
    <w:rsid w:val="00D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68CA7CF-FC60-43AB-8017-CA0F266E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77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1761</Words>
  <Characters>10038</Characters>
  <Application>Microsoft Office Word</Application>
  <DocSecurity>0</DocSecurity>
  <Lines>83</Lines>
  <Paragraphs>23</Paragraphs>
  <ScaleCrop>false</ScaleCrop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2026-02-19T11:21:00Z</cp:lastPrinted>
  <dcterms:created xsi:type="dcterms:W3CDTF">2026-02-25T09:29:00Z</dcterms:created>
  <dcterms:modified xsi:type="dcterms:W3CDTF">2026-02-25T09:29:00Z</dcterms:modified>
</cp:coreProperties>
</file>