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6F2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6F2B" w:rsidRDefault="005A6F2B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676861" r:id="rId8"/>
              </w:object>
            </w:r>
          </w:p>
          <w:p w:rsidR="005A6F2B" w:rsidRDefault="005A6F2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A6F2B" w:rsidRPr="005541F0" w:rsidRDefault="005A6F2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A6F2B" w:rsidRDefault="005A6F2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A6F2B" w:rsidRPr="005541F0" w:rsidRDefault="005A6F2B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6F2B" w:rsidRPr="005649E4" w:rsidRDefault="005A6F2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A6F2B" w:rsidRPr="00656C1A" w:rsidRDefault="005A6F2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A6F2B" w:rsidRPr="005541F0" w:rsidRDefault="005A6F2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A6F2B" w:rsidRPr="005541F0" w:rsidRDefault="005A6F2B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5A6F2B" w:rsidRPr="00656C1A" w:rsidRDefault="005A6F2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A6F2B" w:rsidRDefault="005A6F2B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A6F2B" w:rsidRPr="003262E3" w:rsidRDefault="005A6F2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5A6F2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6F2B" w:rsidRPr="00F8214F" w:rsidRDefault="005A6F2B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F2B" w:rsidRPr="00426752" w:rsidRDefault="00426752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6F2B" w:rsidRPr="00F8214F" w:rsidRDefault="005A6F2B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F2B" w:rsidRPr="00426752" w:rsidRDefault="00426752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6F2B" w:rsidRPr="00A63FB0" w:rsidRDefault="005A6F2B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F2B" w:rsidRPr="00426752" w:rsidRDefault="00426752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6F2B" w:rsidRPr="00F8214F" w:rsidRDefault="005A6F2B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6F2B" w:rsidRPr="00AB4194" w:rsidRDefault="005A6F2B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F2B" w:rsidRPr="00426752" w:rsidRDefault="00426752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6251</w:t>
            </w:r>
            <w:bookmarkStart w:id="4" w:name="_GoBack"/>
            <w:bookmarkEnd w:id="4"/>
          </w:p>
        </w:tc>
      </w:tr>
    </w:tbl>
    <w:p w:rsidR="005A6F2B" w:rsidRPr="005A6F2B" w:rsidRDefault="005A6F2B" w:rsidP="009E222F">
      <w:pPr>
        <w:rPr>
          <w:szCs w:val="28"/>
        </w:rPr>
      </w:pPr>
    </w:p>
    <w:p w:rsidR="002962CA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2962CA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D85629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 xml:space="preserve">города от 12.02.2018 № 1013 </w:t>
      </w:r>
    </w:p>
    <w:p w:rsidR="00502954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>«Об утверждении административного</w:t>
      </w:r>
    </w:p>
    <w:p w:rsidR="002962CA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 xml:space="preserve">регламента предоставления </w:t>
      </w:r>
    </w:p>
    <w:p w:rsidR="002962CA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 xml:space="preserve">муниципальной услуги «Передача </w:t>
      </w:r>
    </w:p>
    <w:p w:rsidR="002962CA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 xml:space="preserve">гражданами в муниципальную </w:t>
      </w:r>
    </w:p>
    <w:p w:rsidR="002962CA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>собственность приватизированных</w:t>
      </w:r>
      <w:r w:rsidR="006245F1" w:rsidRPr="005A6F2B">
        <w:rPr>
          <w:rFonts w:eastAsia="Times New Roman"/>
          <w:szCs w:val="28"/>
          <w:lang w:eastAsia="ru-RU"/>
        </w:rPr>
        <w:t xml:space="preserve"> </w:t>
      </w:r>
    </w:p>
    <w:p w:rsidR="00502954" w:rsidRPr="005A6F2B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A6F2B">
        <w:rPr>
          <w:rFonts w:eastAsia="Times New Roman"/>
          <w:szCs w:val="28"/>
          <w:lang w:eastAsia="ru-RU"/>
        </w:rPr>
        <w:t>жилых помещений»</w:t>
      </w:r>
    </w:p>
    <w:p w:rsidR="00502954" w:rsidRPr="005A6F2B" w:rsidRDefault="00502954" w:rsidP="00502954">
      <w:pPr>
        <w:tabs>
          <w:tab w:val="left" w:pos="567"/>
          <w:tab w:val="left" w:pos="851"/>
        </w:tabs>
        <w:rPr>
          <w:szCs w:val="28"/>
        </w:rPr>
      </w:pPr>
    </w:p>
    <w:p w:rsidR="00502954" w:rsidRPr="005A6F2B" w:rsidRDefault="00502954" w:rsidP="00502954">
      <w:pPr>
        <w:tabs>
          <w:tab w:val="left" w:pos="567"/>
          <w:tab w:val="left" w:pos="851"/>
        </w:tabs>
        <w:rPr>
          <w:szCs w:val="28"/>
        </w:rPr>
      </w:pPr>
    </w:p>
    <w:p w:rsidR="00502954" w:rsidRPr="005A6F2B" w:rsidRDefault="00502954" w:rsidP="005A6F2B">
      <w:pPr>
        <w:ind w:firstLine="709"/>
        <w:rPr>
          <w:szCs w:val="28"/>
        </w:rPr>
      </w:pPr>
      <w:r w:rsidRPr="005A6F2B">
        <w:rPr>
          <w:szCs w:val="28"/>
        </w:rPr>
        <w:t xml:space="preserve">В </w:t>
      </w:r>
      <w:r w:rsidR="00887958" w:rsidRPr="005A6F2B">
        <w:rPr>
          <w:szCs w:val="28"/>
        </w:rPr>
        <w:t>соответствии с З</w:t>
      </w:r>
      <w:r w:rsidR="00A057D5" w:rsidRPr="005A6F2B">
        <w:rPr>
          <w:szCs w:val="28"/>
        </w:rPr>
        <w:t>аконом Российской Федерации от 04.07.1991 № 1541-1</w:t>
      </w:r>
      <w:r w:rsidR="005A6F2B" w:rsidRPr="005A6F2B">
        <w:rPr>
          <w:szCs w:val="28"/>
        </w:rPr>
        <w:br/>
      </w:r>
      <w:r w:rsidR="00A057D5" w:rsidRPr="005A6F2B">
        <w:rPr>
          <w:szCs w:val="28"/>
        </w:rPr>
        <w:t xml:space="preserve">«О приватизации жилищного фонда в Российской Федерации», </w:t>
      </w:r>
      <w:r w:rsidRPr="005A6F2B">
        <w:rPr>
          <w:szCs w:val="28"/>
        </w:rPr>
        <w:t>Федеральным закон</w:t>
      </w:r>
      <w:r w:rsidR="00A057D5" w:rsidRPr="005A6F2B">
        <w:rPr>
          <w:szCs w:val="28"/>
        </w:rPr>
        <w:t xml:space="preserve">ом от 09.02.2009 № 8-ФЗ </w:t>
      </w:r>
      <w:r w:rsidRPr="005A6F2B">
        <w:rPr>
          <w:szCs w:val="28"/>
        </w:rPr>
        <w:t xml:space="preserve">«Об обеспечении доступа к информации </w:t>
      </w:r>
      <w:r w:rsidR="00D53D1E" w:rsidRPr="005A6F2B">
        <w:rPr>
          <w:szCs w:val="28"/>
        </w:rPr>
        <w:t xml:space="preserve"> </w:t>
      </w:r>
      <w:r w:rsidR="000B5699" w:rsidRPr="005A6F2B">
        <w:rPr>
          <w:szCs w:val="28"/>
        </w:rPr>
        <w:t xml:space="preserve">                                    </w:t>
      </w:r>
      <w:r w:rsidR="00A057D5" w:rsidRPr="005A6F2B">
        <w:rPr>
          <w:szCs w:val="28"/>
        </w:rPr>
        <w:t xml:space="preserve">о деятельности государственных </w:t>
      </w:r>
      <w:r w:rsidRPr="005A6F2B">
        <w:rPr>
          <w:szCs w:val="28"/>
        </w:rPr>
        <w:t>органов и органов местного самоуправления», Федеральным законом от 27.07.2010 № 210-ФЗ «Об организации</w:t>
      </w:r>
      <w:r w:rsidR="00A057D5" w:rsidRPr="005A6F2B">
        <w:rPr>
          <w:szCs w:val="28"/>
        </w:rPr>
        <w:t xml:space="preserve"> предоставления государственных </w:t>
      </w:r>
      <w:r w:rsidRPr="005A6F2B">
        <w:rPr>
          <w:szCs w:val="28"/>
        </w:rPr>
        <w:t xml:space="preserve">и муниципальных услуг», решением городской Думы </w:t>
      </w:r>
      <w:r w:rsidR="001B03B3" w:rsidRPr="005A6F2B">
        <w:rPr>
          <w:szCs w:val="28"/>
        </w:rPr>
        <w:t xml:space="preserve">                           </w:t>
      </w:r>
      <w:r w:rsidRPr="005A6F2B">
        <w:rPr>
          <w:szCs w:val="28"/>
        </w:rPr>
        <w:t>от 28.12.2005 № 553-III ГД «Об утверждении Положения о п</w:t>
      </w:r>
      <w:r w:rsidR="00EE7F73" w:rsidRPr="005A6F2B">
        <w:rPr>
          <w:szCs w:val="28"/>
        </w:rPr>
        <w:t xml:space="preserve">орядке управления </w:t>
      </w:r>
      <w:r w:rsidR="000B5699" w:rsidRPr="005A6F2B">
        <w:rPr>
          <w:szCs w:val="28"/>
        </w:rPr>
        <w:t xml:space="preserve">                 </w:t>
      </w:r>
      <w:r w:rsidR="00EE7F73" w:rsidRPr="005A6F2B">
        <w:rPr>
          <w:szCs w:val="28"/>
        </w:rPr>
        <w:t xml:space="preserve">и содержания </w:t>
      </w:r>
      <w:r w:rsidRPr="005A6F2B">
        <w:rPr>
          <w:szCs w:val="28"/>
        </w:rPr>
        <w:t>муниципального жилищного фонда (с н</w:t>
      </w:r>
      <w:r w:rsidR="00EE7F73" w:rsidRPr="005A6F2B">
        <w:rPr>
          <w:szCs w:val="28"/>
        </w:rPr>
        <w:t xml:space="preserve">ормами о порядке представления </w:t>
      </w:r>
      <w:r w:rsidRPr="005A6F2B">
        <w:rPr>
          <w:szCs w:val="28"/>
        </w:rPr>
        <w:t xml:space="preserve">интересов муниципального образования </w:t>
      </w:r>
      <w:r w:rsidR="00A272B5" w:rsidRPr="005A6F2B">
        <w:rPr>
          <w:szCs w:val="28"/>
        </w:rPr>
        <w:t xml:space="preserve"> </w:t>
      </w:r>
      <w:r w:rsidRPr="005A6F2B">
        <w:rPr>
          <w:szCs w:val="28"/>
        </w:rPr>
        <w:t>на</w:t>
      </w:r>
      <w:r w:rsidR="00EE7F73" w:rsidRPr="005A6F2B">
        <w:rPr>
          <w:szCs w:val="28"/>
        </w:rPr>
        <w:t xml:space="preserve"> общих собраниях собственников </w:t>
      </w:r>
      <w:r w:rsidRPr="005A6F2B">
        <w:rPr>
          <w:szCs w:val="28"/>
        </w:rPr>
        <w:t>помещений в многоквартирных домах) в городе Сургуте», постановлением</w:t>
      </w:r>
      <w:r w:rsidR="00EE7F73" w:rsidRPr="005A6F2B">
        <w:rPr>
          <w:szCs w:val="28"/>
        </w:rPr>
        <w:t xml:space="preserve"> </w:t>
      </w:r>
      <w:r w:rsidRPr="005A6F2B">
        <w:rPr>
          <w:szCs w:val="28"/>
        </w:rPr>
        <w:t>Администрации города от 24.08.202</w:t>
      </w:r>
      <w:r w:rsidR="00EE7F73" w:rsidRPr="005A6F2B">
        <w:rPr>
          <w:szCs w:val="28"/>
        </w:rPr>
        <w:t xml:space="preserve">1 № 7477 «О порядке разработки </w:t>
      </w:r>
      <w:r w:rsidRPr="005A6F2B">
        <w:rPr>
          <w:szCs w:val="28"/>
        </w:rPr>
        <w:t xml:space="preserve">и утверждения административных регламентов предоставления муниципальных услуг», </w:t>
      </w:r>
      <w:r w:rsidR="00C110D9" w:rsidRPr="005A6F2B">
        <w:rPr>
          <w:szCs w:val="28"/>
        </w:rPr>
        <w:t xml:space="preserve">распоряжениями </w:t>
      </w:r>
      <w:r w:rsidRPr="005A6F2B">
        <w:rPr>
          <w:szCs w:val="28"/>
        </w:rPr>
        <w:t>Администрац</w:t>
      </w:r>
      <w:r w:rsidR="00EE7F73" w:rsidRPr="005A6F2B">
        <w:rPr>
          <w:szCs w:val="28"/>
        </w:rPr>
        <w:t xml:space="preserve">ии города от 30.12.2005 </w:t>
      </w:r>
      <w:r w:rsidR="001B03B3" w:rsidRPr="005A6F2B">
        <w:rPr>
          <w:szCs w:val="28"/>
        </w:rPr>
        <w:t xml:space="preserve">             </w:t>
      </w:r>
      <w:r w:rsidR="00EE7F73" w:rsidRPr="005A6F2B">
        <w:rPr>
          <w:szCs w:val="28"/>
        </w:rPr>
        <w:t xml:space="preserve">№ 3686 </w:t>
      </w:r>
      <w:r w:rsidRPr="005A6F2B">
        <w:rPr>
          <w:szCs w:val="28"/>
        </w:rPr>
        <w:t>«Об утверждении Регламента Администрации города»</w:t>
      </w:r>
      <w:r w:rsidR="009F4150" w:rsidRPr="005A6F2B">
        <w:rPr>
          <w:szCs w:val="28"/>
        </w:rPr>
        <w:t>,</w:t>
      </w:r>
      <w:r w:rsidR="009F4150" w:rsidRPr="005A6F2B">
        <w:rPr>
          <w:rFonts w:eastAsia="Times New Roman"/>
          <w:szCs w:val="28"/>
          <w:lang w:eastAsia="x-none"/>
        </w:rPr>
        <w:t xml:space="preserve"> </w:t>
      </w:r>
      <w:r w:rsidR="009F4150" w:rsidRPr="005A6F2B">
        <w:rPr>
          <w:szCs w:val="28"/>
        </w:rPr>
        <w:t xml:space="preserve">от 30.12.2021 </w:t>
      </w:r>
      <w:r w:rsidR="005A6F2B" w:rsidRPr="005A6F2B">
        <w:rPr>
          <w:szCs w:val="28"/>
        </w:rPr>
        <w:br/>
      </w:r>
      <w:r w:rsidR="009F4150" w:rsidRPr="005A6F2B">
        <w:rPr>
          <w:szCs w:val="28"/>
        </w:rPr>
        <w:t>№ 2345 «Об утверждении схемы подчиненности структурных подразделений Администрации города»</w:t>
      </w:r>
      <w:r w:rsidRPr="005A6F2B">
        <w:rPr>
          <w:szCs w:val="28"/>
        </w:rPr>
        <w:t>:</w:t>
      </w:r>
    </w:p>
    <w:p w:rsidR="00CA62B9" w:rsidRPr="005A6F2B" w:rsidRDefault="00502954" w:rsidP="005A6F2B">
      <w:pPr>
        <w:ind w:firstLine="709"/>
        <w:rPr>
          <w:szCs w:val="28"/>
        </w:rPr>
      </w:pPr>
      <w:r w:rsidRPr="005A6F2B">
        <w:rPr>
          <w:szCs w:val="28"/>
        </w:rPr>
        <w:t>1. Внести в постановление Администрации города от 12.02.2018 № 1013 «Об утверждении административного регламента предоставления муници</w:t>
      </w:r>
      <w:r w:rsidR="005A6F2B">
        <w:rPr>
          <w:szCs w:val="28"/>
        </w:rPr>
        <w:t>-</w:t>
      </w:r>
      <w:r w:rsidRPr="005A6F2B">
        <w:rPr>
          <w:szCs w:val="28"/>
        </w:rPr>
        <w:t>пальной услуги «Передача гражданами в муниципальную собственность</w:t>
      </w:r>
      <w:r w:rsidR="000C55E4" w:rsidRPr="005A6F2B">
        <w:rPr>
          <w:szCs w:val="28"/>
        </w:rPr>
        <w:t xml:space="preserve"> приватизиро</w:t>
      </w:r>
      <w:r w:rsidRPr="005A6F2B">
        <w:rPr>
          <w:szCs w:val="28"/>
        </w:rPr>
        <w:t xml:space="preserve">ванных жилых помещений» (с изменениями от 08.06.2018 № 4309, 15.06.2018 № 4499, 08.08.2018 № 5996, 03.12.2018 № 9260, 02.09.2019 № 6469, 15.12.2020 № 9451, 31.05.2021 № 4348, 24.08.2021 № 7478, 27.09.2021 № 8469, </w:t>
      </w:r>
      <w:r w:rsidRPr="005A6F2B">
        <w:rPr>
          <w:szCs w:val="28"/>
        </w:rPr>
        <w:lastRenderedPageBreak/>
        <w:t>03.02.2022 № 798, 01.11.2022 № 8563, 18.04.2023 № 2006, 01.10.2025 № 6337</w:t>
      </w:r>
      <w:r w:rsidR="000C3748" w:rsidRPr="005A6F2B">
        <w:rPr>
          <w:szCs w:val="28"/>
        </w:rPr>
        <w:t>, 17.02.2026 № 1445</w:t>
      </w:r>
      <w:r w:rsidRPr="005A6F2B">
        <w:rPr>
          <w:szCs w:val="28"/>
        </w:rPr>
        <w:t>) следующие изменения:</w:t>
      </w:r>
    </w:p>
    <w:p w:rsidR="00E9006F" w:rsidRPr="005A6F2B" w:rsidRDefault="00CA62B9" w:rsidP="005A6F2B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A6F2B">
        <w:rPr>
          <w:rFonts w:eastAsia="Times New Roman"/>
          <w:szCs w:val="28"/>
          <w:lang w:eastAsia="x-none"/>
        </w:rPr>
        <w:t xml:space="preserve">1.1. </w:t>
      </w:r>
      <w:r w:rsidR="00F80C79" w:rsidRPr="005A6F2B">
        <w:rPr>
          <w:rFonts w:eastAsia="Times New Roman"/>
          <w:szCs w:val="28"/>
          <w:lang w:eastAsia="x-none"/>
        </w:rPr>
        <w:t>К</w:t>
      </w:r>
      <w:r w:rsidR="00F80C79" w:rsidRPr="005A6F2B">
        <w:rPr>
          <w:szCs w:val="28"/>
        </w:rPr>
        <w:t>онстатирующую часть</w:t>
      </w:r>
      <w:r w:rsidR="000B4826" w:rsidRPr="005A6F2B">
        <w:rPr>
          <w:szCs w:val="28"/>
        </w:rPr>
        <w:t xml:space="preserve"> постановления </w:t>
      </w:r>
      <w:r w:rsidR="00F80C79" w:rsidRPr="005A6F2B">
        <w:rPr>
          <w:szCs w:val="28"/>
        </w:rPr>
        <w:t xml:space="preserve">изложить в </w:t>
      </w:r>
      <w:r w:rsidR="002962CA" w:rsidRPr="005A6F2B">
        <w:rPr>
          <w:szCs w:val="28"/>
        </w:rPr>
        <w:t xml:space="preserve">следующей </w:t>
      </w:r>
      <w:r w:rsidR="00F80C79" w:rsidRPr="005A6F2B">
        <w:rPr>
          <w:szCs w:val="28"/>
        </w:rPr>
        <w:t>редакции:</w:t>
      </w:r>
    </w:p>
    <w:p w:rsidR="005A6F2B" w:rsidRDefault="00757C5B" w:rsidP="005A6F2B">
      <w:pPr>
        <w:tabs>
          <w:tab w:val="left" w:pos="567"/>
          <w:tab w:val="left" w:pos="851"/>
        </w:tabs>
        <w:ind w:firstLine="709"/>
        <w:rPr>
          <w:rFonts w:eastAsia="Times New Roman"/>
          <w:color w:val="FF0000"/>
          <w:szCs w:val="28"/>
          <w:lang w:eastAsia="x-none"/>
        </w:rPr>
      </w:pPr>
      <w:r w:rsidRPr="005A6F2B">
        <w:rPr>
          <w:color w:val="000000" w:themeColor="text1"/>
          <w:szCs w:val="28"/>
          <w:shd w:val="clear" w:color="auto" w:fill="FFFFFF"/>
        </w:rPr>
        <w:t>«</w:t>
      </w:r>
      <w:r w:rsidR="0031016F" w:rsidRPr="005A6F2B">
        <w:rPr>
          <w:szCs w:val="28"/>
        </w:rPr>
        <w:t>В соответствии с</w:t>
      </w:r>
      <w:r w:rsidR="005A6F2B">
        <w:rPr>
          <w:szCs w:val="28"/>
        </w:rPr>
        <w:t xml:space="preserve"> </w:t>
      </w:r>
      <w:r w:rsidR="0031016F" w:rsidRPr="005A6F2B">
        <w:rPr>
          <w:szCs w:val="28"/>
        </w:rPr>
        <w:t>Законом</w:t>
      </w:r>
      <w:r w:rsidR="005A6F2B">
        <w:rPr>
          <w:szCs w:val="28"/>
        </w:rPr>
        <w:t xml:space="preserve"> </w:t>
      </w:r>
      <w:r w:rsidR="0031016F" w:rsidRPr="005A6F2B">
        <w:rPr>
          <w:szCs w:val="28"/>
        </w:rPr>
        <w:t>Российской Федерации от 04.07.1991 №</w:t>
      </w:r>
      <w:r w:rsidR="005A6F2B">
        <w:rPr>
          <w:szCs w:val="28"/>
        </w:rPr>
        <w:t xml:space="preserve"> </w:t>
      </w:r>
      <w:r w:rsidR="00EF4518" w:rsidRPr="005A6F2B">
        <w:rPr>
          <w:szCs w:val="28"/>
        </w:rPr>
        <w:t>1541-1</w:t>
      </w:r>
      <w:r w:rsidR="00CA62B9" w:rsidRPr="005A6F2B">
        <w:rPr>
          <w:szCs w:val="28"/>
        </w:rPr>
        <w:t xml:space="preserve"> </w:t>
      </w:r>
      <w:r w:rsidR="00A871C4" w:rsidRPr="005A6F2B">
        <w:rPr>
          <w:szCs w:val="28"/>
        </w:rPr>
        <w:t>«</w:t>
      </w:r>
      <w:r w:rsidR="0031016F" w:rsidRPr="005A6F2B">
        <w:rPr>
          <w:szCs w:val="28"/>
        </w:rPr>
        <w:t>О приватизации жилищно</w:t>
      </w:r>
      <w:r w:rsidR="00A871C4" w:rsidRPr="005A6F2B">
        <w:rPr>
          <w:szCs w:val="28"/>
        </w:rPr>
        <w:t>го фонда в Российской Федерации»</w:t>
      </w:r>
      <w:r w:rsidR="0031016F" w:rsidRPr="005A6F2B">
        <w:rPr>
          <w:szCs w:val="28"/>
        </w:rPr>
        <w:t xml:space="preserve">, </w:t>
      </w:r>
      <w:r w:rsidR="00887958" w:rsidRPr="005A6F2B">
        <w:rPr>
          <w:szCs w:val="28"/>
        </w:rPr>
        <w:t>Ф</w:t>
      </w:r>
      <w:r w:rsidR="00E9006F" w:rsidRPr="005A6F2B">
        <w:rPr>
          <w:szCs w:val="28"/>
        </w:rPr>
        <w:t>едеральным</w:t>
      </w:r>
      <w:r w:rsidR="00887958" w:rsidRPr="005A6F2B">
        <w:rPr>
          <w:szCs w:val="28"/>
        </w:rPr>
        <w:t xml:space="preserve"> законом</w:t>
      </w:r>
      <w:r w:rsidR="00E9006F" w:rsidRPr="005A6F2B">
        <w:rPr>
          <w:szCs w:val="28"/>
        </w:rPr>
        <w:t xml:space="preserve"> </w:t>
      </w:r>
      <w:r w:rsidR="00EF4518" w:rsidRPr="005A6F2B">
        <w:rPr>
          <w:szCs w:val="28"/>
        </w:rPr>
        <w:t>от 27.07.2010 №</w:t>
      </w:r>
      <w:r w:rsidR="005A6F2B">
        <w:rPr>
          <w:szCs w:val="28"/>
        </w:rPr>
        <w:t xml:space="preserve"> </w:t>
      </w:r>
      <w:r w:rsidR="0031016F" w:rsidRPr="005A6F2B">
        <w:rPr>
          <w:szCs w:val="28"/>
        </w:rPr>
        <w:t>210-ФЗ</w:t>
      </w:r>
      <w:r w:rsidR="00887958" w:rsidRPr="005A6F2B">
        <w:rPr>
          <w:szCs w:val="28"/>
        </w:rPr>
        <w:t xml:space="preserve"> </w:t>
      </w:r>
      <w:r w:rsidR="00EF4518" w:rsidRPr="005A6F2B">
        <w:rPr>
          <w:szCs w:val="28"/>
        </w:rPr>
        <w:t>«</w:t>
      </w:r>
      <w:r w:rsidR="00CA62B9" w:rsidRPr="005A6F2B">
        <w:rPr>
          <w:szCs w:val="28"/>
        </w:rPr>
        <w:t xml:space="preserve">Об организации предоставления </w:t>
      </w:r>
      <w:r w:rsidR="0031016F" w:rsidRPr="005A6F2B">
        <w:rPr>
          <w:szCs w:val="28"/>
        </w:rPr>
        <w:t>государст</w:t>
      </w:r>
      <w:r w:rsidR="005A6F2B">
        <w:rPr>
          <w:szCs w:val="28"/>
        </w:rPr>
        <w:t>-</w:t>
      </w:r>
      <w:r w:rsidR="00EF4518" w:rsidRPr="005A6F2B">
        <w:rPr>
          <w:szCs w:val="28"/>
        </w:rPr>
        <w:t>венных и муниципальных услуг»</w:t>
      </w:r>
      <w:r w:rsidR="0031016F" w:rsidRPr="005A6F2B">
        <w:rPr>
          <w:szCs w:val="28"/>
        </w:rPr>
        <w:t>,</w:t>
      </w:r>
      <w:r w:rsidR="00887958" w:rsidRPr="005A6F2B">
        <w:rPr>
          <w:szCs w:val="28"/>
        </w:rPr>
        <w:t xml:space="preserve"> Федеральным законом</w:t>
      </w:r>
      <w:r w:rsidR="005A6F2B">
        <w:rPr>
          <w:szCs w:val="28"/>
        </w:rPr>
        <w:t xml:space="preserve"> </w:t>
      </w:r>
      <w:r w:rsidR="00E9006F" w:rsidRPr="005A6F2B">
        <w:rPr>
          <w:szCs w:val="28"/>
        </w:rPr>
        <w:t xml:space="preserve">от 09.02.2009 </w:t>
      </w:r>
      <w:r w:rsidR="00EF4518" w:rsidRPr="005A6F2B">
        <w:rPr>
          <w:szCs w:val="28"/>
        </w:rPr>
        <w:t>№</w:t>
      </w:r>
      <w:r w:rsidR="005A6F2B">
        <w:rPr>
          <w:szCs w:val="28"/>
        </w:rPr>
        <w:t xml:space="preserve"> </w:t>
      </w:r>
      <w:r w:rsidR="0031016F" w:rsidRPr="005A6F2B">
        <w:rPr>
          <w:szCs w:val="28"/>
        </w:rPr>
        <w:t>8-ФЗ</w:t>
      </w:r>
      <w:r w:rsidR="00E9006F" w:rsidRPr="005A6F2B">
        <w:rPr>
          <w:szCs w:val="28"/>
        </w:rPr>
        <w:t xml:space="preserve"> «Об обеспечении </w:t>
      </w:r>
      <w:r w:rsidR="0031016F" w:rsidRPr="005A6F2B">
        <w:rPr>
          <w:szCs w:val="28"/>
        </w:rPr>
        <w:t>доступа к информации о деятельности государстве</w:t>
      </w:r>
      <w:r w:rsidR="009F6BAB" w:rsidRPr="005A6F2B">
        <w:rPr>
          <w:szCs w:val="28"/>
        </w:rPr>
        <w:t xml:space="preserve">нных органов и органов местного </w:t>
      </w:r>
      <w:r w:rsidR="0031016F" w:rsidRPr="005A6F2B">
        <w:rPr>
          <w:szCs w:val="28"/>
        </w:rPr>
        <w:t>самоуправления</w:t>
      </w:r>
      <w:r w:rsidR="00EF4518" w:rsidRPr="005A6F2B">
        <w:rPr>
          <w:szCs w:val="28"/>
        </w:rPr>
        <w:t>»</w:t>
      </w:r>
      <w:r w:rsidR="00887958" w:rsidRPr="005A6F2B">
        <w:rPr>
          <w:szCs w:val="28"/>
        </w:rPr>
        <w:t xml:space="preserve">, </w:t>
      </w:r>
      <w:r w:rsidR="0031016F" w:rsidRPr="005A6F2B">
        <w:rPr>
          <w:szCs w:val="28"/>
        </w:rPr>
        <w:t>решением</w:t>
      </w:r>
      <w:r w:rsidR="005A6F2B">
        <w:rPr>
          <w:szCs w:val="28"/>
        </w:rPr>
        <w:t xml:space="preserve"> </w:t>
      </w:r>
      <w:r w:rsidR="00EF4518" w:rsidRPr="005A6F2B">
        <w:rPr>
          <w:szCs w:val="28"/>
        </w:rPr>
        <w:t xml:space="preserve">городской Думы </w:t>
      </w:r>
      <w:r w:rsidR="00AD54C3" w:rsidRPr="005A6F2B">
        <w:rPr>
          <w:szCs w:val="28"/>
        </w:rPr>
        <w:t xml:space="preserve">                          </w:t>
      </w:r>
      <w:r w:rsidR="00EF4518" w:rsidRPr="005A6F2B">
        <w:rPr>
          <w:szCs w:val="28"/>
        </w:rPr>
        <w:t>от 28.12.2005 №</w:t>
      </w:r>
      <w:r w:rsidR="005A6F2B">
        <w:rPr>
          <w:szCs w:val="28"/>
        </w:rPr>
        <w:t xml:space="preserve"> </w:t>
      </w:r>
      <w:r w:rsidR="00EF4518" w:rsidRPr="005A6F2B">
        <w:rPr>
          <w:szCs w:val="28"/>
        </w:rPr>
        <w:t>553-III ГД «</w:t>
      </w:r>
      <w:r w:rsidR="0031016F" w:rsidRPr="005A6F2B">
        <w:rPr>
          <w:szCs w:val="28"/>
        </w:rPr>
        <w:t xml:space="preserve">Об утверждении Положения о порядке управления </w:t>
      </w:r>
      <w:r w:rsidR="00AD54C3" w:rsidRPr="005A6F2B">
        <w:rPr>
          <w:szCs w:val="28"/>
        </w:rPr>
        <w:t xml:space="preserve">                 </w:t>
      </w:r>
      <w:r w:rsidR="0031016F" w:rsidRPr="005A6F2B">
        <w:rPr>
          <w:szCs w:val="28"/>
        </w:rPr>
        <w:t>и содержания</w:t>
      </w:r>
      <w:r w:rsidR="00AD54C3" w:rsidRPr="005A6F2B">
        <w:rPr>
          <w:szCs w:val="28"/>
        </w:rPr>
        <w:t xml:space="preserve"> муниципального жилищного фонда </w:t>
      </w:r>
      <w:r w:rsidR="0031016F" w:rsidRPr="005A6F2B">
        <w:rPr>
          <w:szCs w:val="28"/>
        </w:rPr>
        <w:t>(с нормами о порядке представления интересов муниципального образования на общих собраниях собственников помещений в многоква</w:t>
      </w:r>
      <w:r w:rsidR="00EF4518" w:rsidRPr="005A6F2B">
        <w:rPr>
          <w:szCs w:val="28"/>
        </w:rPr>
        <w:t>ртирных домах) в городе Сургуте»</w:t>
      </w:r>
      <w:r w:rsidR="00795144" w:rsidRPr="005A6F2B">
        <w:rPr>
          <w:szCs w:val="28"/>
        </w:rPr>
        <w:t xml:space="preserve">, </w:t>
      </w:r>
      <w:r w:rsidR="0031016F" w:rsidRPr="005A6F2B">
        <w:rPr>
          <w:szCs w:val="28"/>
        </w:rPr>
        <w:t>постановлением Адми</w:t>
      </w:r>
      <w:r w:rsidR="00EF4518" w:rsidRPr="005A6F2B">
        <w:rPr>
          <w:szCs w:val="28"/>
        </w:rPr>
        <w:t>нистрации города от 24.08.2021 №</w:t>
      </w:r>
      <w:r w:rsidR="005A6F2B">
        <w:rPr>
          <w:szCs w:val="28"/>
        </w:rPr>
        <w:t xml:space="preserve"> </w:t>
      </w:r>
      <w:r w:rsidR="0031016F" w:rsidRPr="005A6F2B">
        <w:rPr>
          <w:szCs w:val="28"/>
        </w:rPr>
        <w:t>7</w:t>
      </w:r>
      <w:r w:rsidR="00AD54C3" w:rsidRPr="005A6F2B">
        <w:rPr>
          <w:szCs w:val="28"/>
        </w:rPr>
        <w:t xml:space="preserve">477 </w:t>
      </w:r>
      <w:r w:rsidR="00EF4518" w:rsidRPr="005A6F2B">
        <w:rPr>
          <w:szCs w:val="28"/>
        </w:rPr>
        <w:t>«</w:t>
      </w:r>
      <w:r w:rsidR="0031016F" w:rsidRPr="005A6F2B">
        <w:rPr>
          <w:szCs w:val="28"/>
        </w:rPr>
        <w:t>О порядке разработки и утверждения административных регламентов пре</w:t>
      </w:r>
      <w:r w:rsidR="00EF4518" w:rsidRPr="005A6F2B">
        <w:rPr>
          <w:szCs w:val="28"/>
        </w:rPr>
        <w:t>доставления муниципальных услуг»</w:t>
      </w:r>
      <w:r w:rsidR="0031016F" w:rsidRPr="005A6F2B">
        <w:rPr>
          <w:szCs w:val="28"/>
        </w:rPr>
        <w:t>, распоряжен</w:t>
      </w:r>
      <w:r w:rsidR="00C86972" w:rsidRPr="005A6F2B">
        <w:rPr>
          <w:szCs w:val="28"/>
        </w:rPr>
        <w:t>ием</w:t>
      </w:r>
      <w:r w:rsidR="00C110D9" w:rsidRPr="005A6F2B">
        <w:rPr>
          <w:szCs w:val="28"/>
        </w:rPr>
        <w:t xml:space="preserve"> </w:t>
      </w:r>
      <w:r w:rsidR="0031016F" w:rsidRPr="005A6F2B">
        <w:rPr>
          <w:szCs w:val="28"/>
        </w:rPr>
        <w:t>Администрации города</w:t>
      </w:r>
      <w:r w:rsidR="005A6F2B">
        <w:rPr>
          <w:szCs w:val="28"/>
        </w:rPr>
        <w:t xml:space="preserve"> </w:t>
      </w:r>
      <w:r w:rsidR="00EF4518" w:rsidRPr="005A6F2B">
        <w:rPr>
          <w:szCs w:val="28"/>
        </w:rPr>
        <w:t xml:space="preserve">от 30.12.2005 </w:t>
      </w:r>
      <w:r w:rsidR="005A6F2B">
        <w:rPr>
          <w:szCs w:val="28"/>
        </w:rPr>
        <w:br/>
      </w:r>
      <w:r w:rsidR="00EF4518" w:rsidRPr="005A6F2B">
        <w:rPr>
          <w:szCs w:val="28"/>
        </w:rPr>
        <w:t>№</w:t>
      </w:r>
      <w:r w:rsidR="005A6F2B">
        <w:rPr>
          <w:szCs w:val="28"/>
        </w:rPr>
        <w:t xml:space="preserve"> </w:t>
      </w:r>
      <w:r w:rsidR="0031016F" w:rsidRPr="005A6F2B">
        <w:rPr>
          <w:szCs w:val="28"/>
        </w:rPr>
        <w:t>3686</w:t>
      </w:r>
      <w:r w:rsidR="005A6F2B">
        <w:rPr>
          <w:szCs w:val="28"/>
        </w:rPr>
        <w:t xml:space="preserve"> </w:t>
      </w:r>
      <w:r w:rsidR="00EF4518" w:rsidRPr="005A6F2B">
        <w:rPr>
          <w:szCs w:val="28"/>
        </w:rPr>
        <w:t>«</w:t>
      </w:r>
      <w:r w:rsidR="0031016F" w:rsidRPr="005A6F2B">
        <w:rPr>
          <w:szCs w:val="28"/>
        </w:rPr>
        <w:t xml:space="preserve">Об утверждении </w:t>
      </w:r>
      <w:r w:rsidR="00EF4518" w:rsidRPr="005A6F2B">
        <w:rPr>
          <w:szCs w:val="28"/>
        </w:rPr>
        <w:t>Регламента Администрации города</w:t>
      </w:r>
      <w:r w:rsidR="005A6F2B">
        <w:rPr>
          <w:szCs w:val="28"/>
        </w:rPr>
        <w:t>».</w:t>
      </w:r>
      <w:r w:rsidR="00B72C90" w:rsidRPr="005A6F2B">
        <w:rPr>
          <w:rFonts w:eastAsia="Times New Roman"/>
          <w:color w:val="FF0000"/>
          <w:szCs w:val="28"/>
          <w:lang w:eastAsia="x-none"/>
        </w:rPr>
        <w:t xml:space="preserve"> </w:t>
      </w:r>
    </w:p>
    <w:p w:rsidR="0086068E" w:rsidRPr="005A6F2B" w:rsidRDefault="00DF26EF" w:rsidP="005A6F2B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A6F2B">
        <w:rPr>
          <w:szCs w:val="28"/>
        </w:rPr>
        <w:t>1.2.</w:t>
      </w:r>
      <w:r w:rsidR="00560A9C" w:rsidRPr="005A6F2B">
        <w:rPr>
          <w:szCs w:val="28"/>
        </w:rPr>
        <w:t xml:space="preserve"> </w:t>
      </w:r>
      <w:r w:rsidR="00EF410F" w:rsidRPr="005A6F2B">
        <w:rPr>
          <w:szCs w:val="28"/>
        </w:rPr>
        <w:t>Пункт 5</w:t>
      </w:r>
      <w:r w:rsidR="0086068E" w:rsidRPr="005A6F2B">
        <w:rPr>
          <w:szCs w:val="28"/>
        </w:rPr>
        <w:t xml:space="preserve"> постановления изложить в следующей редакции:</w:t>
      </w:r>
    </w:p>
    <w:p w:rsidR="0086068E" w:rsidRPr="005A6F2B" w:rsidRDefault="0086068E" w:rsidP="005A6F2B">
      <w:pPr>
        <w:ind w:firstLine="709"/>
        <w:rPr>
          <w:szCs w:val="28"/>
        </w:rPr>
      </w:pPr>
      <w:r w:rsidRPr="005A6F2B">
        <w:rPr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5A6F2B">
        <w:rPr>
          <w:szCs w:val="28"/>
        </w:rPr>
        <w:br/>
      </w:r>
      <w:r w:rsidRPr="005A6F2B">
        <w:rPr>
          <w:szCs w:val="28"/>
        </w:rPr>
        <w:t>в муниципальной собственности, архитектуры и градостроительства».</w:t>
      </w:r>
    </w:p>
    <w:p w:rsidR="00DF26EF" w:rsidRPr="005A6F2B" w:rsidRDefault="00DF26EF" w:rsidP="005A6F2B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A6F2B">
        <w:rPr>
          <w:szCs w:val="28"/>
        </w:rPr>
        <w:t xml:space="preserve">1.3. </w:t>
      </w:r>
      <w:r w:rsidRPr="005A6F2B">
        <w:rPr>
          <w:rFonts w:eastAsia="Times New Roman"/>
          <w:szCs w:val="28"/>
          <w:lang w:eastAsia="x-none"/>
        </w:rPr>
        <w:t>В приложении к постановлению:</w:t>
      </w:r>
    </w:p>
    <w:p w:rsidR="004763E0" w:rsidRPr="005A6F2B" w:rsidRDefault="00853845" w:rsidP="005A6F2B">
      <w:pPr>
        <w:tabs>
          <w:tab w:val="left" w:pos="567"/>
          <w:tab w:val="left" w:pos="851"/>
        </w:tabs>
        <w:ind w:firstLine="709"/>
        <w:rPr>
          <w:rFonts w:eastAsia="Times New Roman"/>
          <w:color w:val="000000" w:themeColor="text1"/>
          <w:szCs w:val="28"/>
          <w:lang w:eastAsia="x-none"/>
        </w:rPr>
      </w:pPr>
      <w:r w:rsidRPr="005A6F2B">
        <w:rPr>
          <w:rFonts w:eastAsia="Times New Roman"/>
          <w:color w:val="000000" w:themeColor="text1"/>
          <w:szCs w:val="28"/>
          <w:lang w:eastAsia="x-none"/>
        </w:rPr>
        <w:t>1.3.1.</w:t>
      </w:r>
      <w:r w:rsidR="002C5F82" w:rsidRPr="005A6F2B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AD3757" w:rsidRPr="005A6F2B">
        <w:rPr>
          <w:rFonts w:eastAsia="Times New Roman"/>
          <w:color w:val="000000" w:themeColor="text1"/>
          <w:szCs w:val="28"/>
          <w:lang w:eastAsia="x-none"/>
        </w:rPr>
        <w:t xml:space="preserve">Абзац четвертый пункта 4 раздела </w:t>
      </w:r>
      <w:r w:rsidR="00AD3757" w:rsidRPr="005A6F2B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04D34" w:rsidRPr="005A6F2B">
        <w:rPr>
          <w:rFonts w:eastAsia="Times New Roman"/>
          <w:color w:val="000000" w:themeColor="text1"/>
          <w:szCs w:val="28"/>
          <w:lang w:eastAsia="x-none"/>
        </w:rPr>
        <w:t xml:space="preserve"> изложить в следующей редакции: </w:t>
      </w:r>
    </w:p>
    <w:p w:rsidR="00304D34" w:rsidRPr="005A6F2B" w:rsidRDefault="00304D34" w:rsidP="005A6F2B">
      <w:pPr>
        <w:tabs>
          <w:tab w:val="left" w:pos="567"/>
          <w:tab w:val="left" w:pos="851"/>
        </w:tabs>
        <w:ind w:firstLine="709"/>
        <w:rPr>
          <w:rFonts w:eastAsia="Times New Roman"/>
          <w:color w:val="000000" w:themeColor="text1"/>
          <w:szCs w:val="28"/>
          <w:lang w:eastAsia="x-none"/>
        </w:rPr>
      </w:pPr>
      <w:r w:rsidRPr="005A6F2B">
        <w:rPr>
          <w:color w:val="000000" w:themeColor="text1"/>
          <w:szCs w:val="28"/>
          <w:shd w:val="clear" w:color="auto" w:fill="FFFFFF"/>
        </w:rPr>
        <w:t xml:space="preserve">«Должностным лицом, ответственным за утверждение решения об отказе в принятии в муниципальную собственность приватизированного жилого помещения, является </w:t>
      </w:r>
      <w:r w:rsidR="00113643" w:rsidRPr="005A6F2B">
        <w:rPr>
          <w:color w:val="000000" w:themeColor="text1"/>
          <w:szCs w:val="28"/>
          <w:shd w:val="clear" w:color="auto" w:fill="FFFFFF"/>
        </w:rPr>
        <w:t xml:space="preserve">заместитель Главы города – директор департамента, курирующий сферу управления земельными ресурсами городского округа </w:t>
      </w:r>
      <w:r w:rsidR="00B5564F" w:rsidRPr="005A6F2B">
        <w:rPr>
          <w:color w:val="000000" w:themeColor="text1"/>
          <w:szCs w:val="28"/>
          <w:shd w:val="clear" w:color="auto" w:fill="FFFFFF"/>
        </w:rPr>
        <w:t xml:space="preserve">                     </w:t>
      </w:r>
      <w:r w:rsidR="00113643" w:rsidRPr="005A6F2B">
        <w:rPr>
          <w:color w:val="000000" w:themeColor="text1"/>
          <w:szCs w:val="28"/>
          <w:shd w:val="clear" w:color="auto" w:fill="FFFFFF"/>
        </w:rPr>
        <w:t xml:space="preserve">и имуществом, находящимися в муниципальной собственности, архитектуры </w:t>
      </w:r>
      <w:r w:rsidR="00B5564F" w:rsidRPr="005A6F2B">
        <w:rPr>
          <w:color w:val="000000" w:themeColor="text1"/>
          <w:szCs w:val="28"/>
          <w:shd w:val="clear" w:color="auto" w:fill="FFFFFF"/>
        </w:rPr>
        <w:t xml:space="preserve">                </w:t>
      </w:r>
      <w:r w:rsidR="002364E1" w:rsidRPr="005A6F2B">
        <w:rPr>
          <w:color w:val="000000" w:themeColor="text1"/>
          <w:szCs w:val="28"/>
          <w:shd w:val="clear" w:color="auto" w:fill="FFFFFF"/>
        </w:rPr>
        <w:t>и градостроительства,</w:t>
      </w:r>
      <w:r w:rsidR="002364E1" w:rsidRPr="005A6F2B">
        <w:rPr>
          <w:rFonts w:eastAsiaTheme="minorEastAsia"/>
          <w:szCs w:val="28"/>
          <w:lang w:eastAsia="ru-RU"/>
        </w:rPr>
        <w:t xml:space="preserve"> </w:t>
      </w:r>
      <w:r w:rsidR="002364E1" w:rsidRPr="005A6F2B">
        <w:rPr>
          <w:szCs w:val="28"/>
        </w:rPr>
        <w:t>при его отсутствии – лицо, его</w:t>
      </w:r>
      <w:r w:rsidR="002364E1" w:rsidRPr="005A6F2B">
        <w:rPr>
          <w:rFonts w:eastAsiaTheme="minorEastAsia"/>
          <w:szCs w:val="28"/>
          <w:lang w:eastAsia="ru-RU"/>
        </w:rPr>
        <w:t xml:space="preserve"> </w:t>
      </w:r>
      <w:r w:rsidR="002364E1" w:rsidRPr="005A6F2B">
        <w:rPr>
          <w:szCs w:val="28"/>
        </w:rPr>
        <w:t>замещающее».</w:t>
      </w:r>
    </w:p>
    <w:p w:rsidR="00304D34" w:rsidRPr="005A6F2B" w:rsidRDefault="007D3E67" w:rsidP="005A6F2B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A6F2B">
        <w:rPr>
          <w:rFonts w:eastAsia="Times New Roman"/>
          <w:szCs w:val="28"/>
          <w:lang w:eastAsia="x-none"/>
        </w:rPr>
        <w:t>1.3.2</w:t>
      </w:r>
      <w:r w:rsidR="00C44E85" w:rsidRPr="005A6F2B">
        <w:rPr>
          <w:rFonts w:eastAsia="Times New Roman"/>
          <w:szCs w:val="28"/>
          <w:lang w:eastAsia="x-none"/>
        </w:rPr>
        <w:t xml:space="preserve">. Абзац десятый </w:t>
      </w:r>
      <w:r w:rsidR="00C44E85" w:rsidRPr="005A6F2B">
        <w:rPr>
          <w:rFonts w:eastAsia="Times New Roman"/>
          <w:color w:val="000000" w:themeColor="text1"/>
          <w:szCs w:val="28"/>
          <w:lang w:eastAsia="x-none"/>
        </w:rPr>
        <w:t xml:space="preserve">пункта 4 раздела </w:t>
      </w:r>
      <w:r w:rsidR="00C44E85" w:rsidRPr="005A6F2B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C44E85" w:rsidRPr="005A6F2B">
        <w:rPr>
          <w:rFonts w:eastAsia="Times New Roman"/>
          <w:color w:val="000000" w:themeColor="text1"/>
          <w:szCs w:val="28"/>
          <w:lang w:eastAsia="x-none"/>
        </w:rPr>
        <w:t xml:space="preserve"> изложить в следующей редакции:</w:t>
      </w:r>
      <w:r w:rsidR="0032340E" w:rsidRPr="005A6F2B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F82E8A" w:rsidRPr="005A6F2B" w:rsidRDefault="00FA5CE6" w:rsidP="005A6F2B">
      <w:pPr>
        <w:tabs>
          <w:tab w:val="left" w:pos="567"/>
          <w:tab w:val="left" w:pos="851"/>
        </w:tabs>
        <w:ind w:firstLine="709"/>
        <w:rPr>
          <w:color w:val="000000" w:themeColor="text1"/>
          <w:szCs w:val="28"/>
          <w:shd w:val="clear" w:color="auto" w:fill="FFFFFF"/>
        </w:rPr>
      </w:pPr>
      <w:r w:rsidRPr="005A6F2B">
        <w:rPr>
          <w:color w:val="000000" w:themeColor="text1"/>
          <w:szCs w:val="28"/>
          <w:shd w:val="clear" w:color="auto" w:fill="FFFFFF"/>
        </w:rPr>
        <w:t xml:space="preserve">«По результатам административного действия специалист департамента                в течение одного рабочего дня с момента принятия решения об отказе                                   в предоставлении муниципальной услуги осуществляет подготовку, обеспечение </w:t>
      </w:r>
      <w:r w:rsidRPr="005A6F2B">
        <w:rPr>
          <w:szCs w:val="28"/>
          <w:shd w:val="clear" w:color="auto" w:fill="FFFFFF"/>
        </w:rPr>
        <w:t>согласования и пред</w:t>
      </w:r>
      <w:r w:rsidR="00EB5681" w:rsidRPr="005A6F2B">
        <w:rPr>
          <w:szCs w:val="28"/>
          <w:shd w:val="clear" w:color="auto" w:fill="FFFFFF"/>
        </w:rPr>
        <w:t>о</w:t>
      </w:r>
      <w:r w:rsidRPr="005A6F2B">
        <w:rPr>
          <w:szCs w:val="28"/>
          <w:shd w:val="clear" w:color="auto" w:fill="FFFFFF"/>
        </w:rPr>
        <w:t xml:space="preserve">ставление на утверждение </w:t>
      </w:r>
      <w:r w:rsidR="006D5C08" w:rsidRPr="005A6F2B">
        <w:rPr>
          <w:szCs w:val="28"/>
          <w:shd w:val="clear" w:color="auto" w:fill="FFFFFF"/>
        </w:rPr>
        <w:t>заместителю Главы города – директор</w:t>
      </w:r>
      <w:r w:rsidR="007871A1" w:rsidRPr="005A6F2B">
        <w:rPr>
          <w:szCs w:val="28"/>
          <w:shd w:val="clear" w:color="auto" w:fill="FFFFFF"/>
        </w:rPr>
        <w:t>у</w:t>
      </w:r>
      <w:r w:rsidR="006D5C08" w:rsidRPr="005A6F2B">
        <w:rPr>
          <w:szCs w:val="28"/>
          <w:shd w:val="clear" w:color="auto" w:fill="FFFFFF"/>
        </w:rPr>
        <w:t xml:space="preserve"> департамента,</w:t>
      </w:r>
      <w:r w:rsidR="0045250D" w:rsidRPr="005A6F2B">
        <w:rPr>
          <w:szCs w:val="28"/>
          <w:shd w:val="clear" w:color="auto" w:fill="FFFFFF"/>
        </w:rPr>
        <w:t xml:space="preserve"> </w:t>
      </w:r>
      <w:r w:rsidR="00EB5681" w:rsidRPr="005A6F2B">
        <w:rPr>
          <w:szCs w:val="28"/>
          <w:shd w:val="clear" w:color="auto" w:fill="FFFFFF"/>
        </w:rPr>
        <w:t xml:space="preserve">курирующему </w:t>
      </w:r>
      <w:r w:rsidR="006D5C08" w:rsidRPr="005A6F2B">
        <w:rPr>
          <w:szCs w:val="28"/>
          <w:shd w:val="clear" w:color="auto" w:fill="FFFFFF"/>
        </w:rPr>
        <w:t xml:space="preserve">сферу </w:t>
      </w:r>
      <w:r w:rsidR="006D5C08" w:rsidRPr="005A6F2B">
        <w:rPr>
          <w:color w:val="000000" w:themeColor="text1"/>
          <w:szCs w:val="28"/>
          <w:shd w:val="clear" w:color="auto" w:fill="FFFFFF"/>
        </w:rPr>
        <w:t>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4518EE" w:rsidRPr="005A6F2B">
        <w:rPr>
          <w:color w:val="000000" w:themeColor="text1"/>
          <w:szCs w:val="28"/>
          <w:shd w:val="clear" w:color="auto" w:fill="FFFFFF"/>
        </w:rPr>
        <w:t xml:space="preserve">, при его отсутствии – лицу, его замещающему, </w:t>
      </w:r>
      <w:r w:rsidR="009E6D12" w:rsidRPr="005A6F2B">
        <w:rPr>
          <w:color w:val="000000" w:themeColor="text1"/>
          <w:szCs w:val="28"/>
          <w:shd w:val="clear" w:color="auto" w:fill="FFFFFF"/>
        </w:rPr>
        <w:t>проекта решения об отказе в предоставлении муниципальной услуги по форме согласно </w:t>
      </w:r>
      <w:hyperlink r:id="rId9" w:anchor="/document/45249276/entry/1800" w:history="1">
        <w:r w:rsidR="009E6D12" w:rsidRPr="005A6F2B">
          <w:rPr>
            <w:color w:val="000000" w:themeColor="text1"/>
            <w:szCs w:val="28"/>
            <w:shd w:val="clear" w:color="auto" w:fill="FFFFFF"/>
          </w:rPr>
          <w:t>приложению 8</w:t>
        </w:r>
      </w:hyperlink>
      <w:r w:rsidR="009E6D12" w:rsidRPr="005A6F2B">
        <w:rPr>
          <w:color w:val="000000" w:themeColor="text1"/>
          <w:szCs w:val="28"/>
          <w:shd w:val="clear" w:color="auto" w:fill="FFFFFF"/>
        </w:rPr>
        <w:t xml:space="preserve"> к настоящему административному регламенту</w:t>
      </w:r>
      <w:r w:rsidR="006D5C08" w:rsidRPr="005A6F2B">
        <w:rPr>
          <w:color w:val="000000" w:themeColor="text1"/>
          <w:szCs w:val="28"/>
          <w:shd w:val="clear" w:color="auto" w:fill="FFFFFF"/>
        </w:rPr>
        <w:t>».</w:t>
      </w:r>
    </w:p>
    <w:p w:rsidR="00F82E8A" w:rsidRPr="005A6F2B" w:rsidRDefault="001D10E2" w:rsidP="005A6F2B">
      <w:pPr>
        <w:tabs>
          <w:tab w:val="left" w:pos="567"/>
          <w:tab w:val="left" w:pos="851"/>
        </w:tabs>
        <w:ind w:firstLine="709"/>
        <w:rPr>
          <w:color w:val="000000" w:themeColor="text1"/>
          <w:szCs w:val="28"/>
          <w:shd w:val="clear" w:color="auto" w:fill="FFFFFF"/>
        </w:rPr>
      </w:pPr>
      <w:r w:rsidRPr="005A6F2B">
        <w:rPr>
          <w:color w:val="000000" w:themeColor="text1"/>
          <w:szCs w:val="28"/>
          <w:shd w:val="clear" w:color="auto" w:fill="FFFFFF"/>
        </w:rPr>
        <w:t>1.3.3</w:t>
      </w:r>
      <w:r w:rsidR="00702CC5" w:rsidRPr="005A6F2B">
        <w:rPr>
          <w:color w:val="000000" w:themeColor="text1"/>
          <w:szCs w:val="28"/>
          <w:shd w:val="clear" w:color="auto" w:fill="FFFFFF"/>
        </w:rPr>
        <w:t>.</w:t>
      </w:r>
      <w:r w:rsidR="00B53D93" w:rsidRPr="005A6F2B">
        <w:rPr>
          <w:color w:val="000000" w:themeColor="text1"/>
          <w:szCs w:val="28"/>
          <w:shd w:val="clear" w:color="auto" w:fill="FFFFFF"/>
        </w:rPr>
        <w:t xml:space="preserve"> </w:t>
      </w:r>
      <w:r w:rsidR="00902DD3" w:rsidRPr="005A6F2B">
        <w:rPr>
          <w:rFonts w:eastAsia="Times New Roman"/>
          <w:szCs w:val="28"/>
          <w:lang w:eastAsia="x-none"/>
        </w:rPr>
        <w:t xml:space="preserve">Абзац </w:t>
      </w:r>
      <w:r w:rsidR="00D07279" w:rsidRPr="005A6F2B">
        <w:rPr>
          <w:rFonts w:eastAsia="Times New Roman"/>
          <w:szCs w:val="28"/>
          <w:lang w:eastAsia="x-none"/>
        </w:rPr>
        <w:t>шестой</w:t>
      </w:r>
      <w:r w:rsidR="00902DD3" w:rsidRPr="005A6F2B">
        <w:rPr>
          <w:rFonts w:eastAsia="Times New Roman"/>
          <w:szCs w:val="28"/>
          <w:lang w:eastAsia="x-none"/>
        </w:rPr>
        <w:t xml:space="preserve"> </w:t>
      </w:r>
      <w:r w:rsidR="00D07279" w:rsidRPr="005A6F2B">
        <w:rPr>
          <w:rFonts w:eastAsia="Times New Roman"/>
          <w:color w:val="000000" w:themeColor="text1"/>
          <w:szCs w:val="28"/>
          <w:lang w:eastAsia="x-none"/>
        </w:rPr>
        <w:t>пункта 5</w:t>
      </w:r>
      <w:r w:rsidR="00902DD3" w:rsidRPr="005A6F2B">
        <w:rPr>
          <w:rFonts w:eastAsia="Times New Roman"/>
          <w:color w:val="000000" w:themeColor="text1"/>
          <w:szCs w:val="28"/>
          <w:lang w:eastAsia="x-none"/>
        </w:rPr>
        <w:t xml:space="preserve"> раздела </w:t>
      </w:r>
      <w:r w:rsidR="00902DD3" w:rsidRPr="005A6F2B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902DD3" w:rsidRPr="005A6F2B">
        <w:rPr>
          <w:rFonts w:eastAsia="Times New Roman"/>
          <w:color w:val="000000" w:themeColor="text1"/>
          <w:szCs w:val="28"/>
          <w:lang w:eastAsia="x-none"/>
        </w:rPr>
        <w:t xml:space="preserve"> изложить в следующей редакции:</w:t>
      </w:r>
    </w:p>
    <w:p w:rsidR="008C33F5" w:rsidRPr="005A6F2B" w:rsidRDefault="00964821" w:rsidP="005A6F2B">
      <w:pPr>
        <w:ind w:firstLine="709"/>
        <w:rPr>
          <w:szCs w:val="28"/>
        </w:rPr>
      </w:pPr>
      <w:r w:rsidRPr="005A6F2B">
        <w:rPr>
          <w:szCs w:val="28"/>
        </w:rPr>
        <w:t>«</w:t>
      </w:r>
      <w:r w:rsidR="00E225F6" w:rsidRPr="005A6F2B">
        <w:rPr>
          <w:szCs w:val="28"/>
        </w:rPr>
        <w:t xml:space="preserve">- </w:t>
      </w:r>
      <w:r w:rsidR="00DF45A9" w:rsidRPr="005A6F2B">
        <w:rPr>
          <w:szCs w:val="28"/>
        </w:rPr>
        <w:t>н</w:t>
      </w:r>
      <w:r w:rsidRPr="005A6F2B">
        <w:rPr>
          <w:szCs w:val="28"/>
        </w:rPr>
        <w:t>а основании постановления Администрации</w:t>
      </w:r>
      <w:r w:rsidR="005A6F2B">
        <w:rPr>
          <w:szCs w:val="28"/>
        </w:rPr>
        <w:t xml:space="preserve"> </w:t>
      </w:r>
      <w:r w:rsidRPr="005A6F2B">
        <w:rPr>
          <w:szCs w:val="28"/>
        </w:rPr>
        <w:t>города</w:t>
      </w:r>
      <w:r w:rsidR="00F24495" w:rsidRPr="005A6F2B">
        <w:rPr>
          <w:szCs w:val="28"/>
        </w:rPr>
        <w:t xml:space="preserve"> о </w:t>
      </w:r>
      <w:r w:rsidR="00F82E8A" w:rsidRPr="005A6F2B">
        <w:rPr>
          <w:szCs w:val="28"/>
        </w:rPr>
        <w:t xml:space="preserve">принятии </w:t>
      </w:r>
      <w:r w:rsidR="005A6F2B">
        <w:rPr>
          <w:szCs w:val="28"/>
        </w:rPr>
        <w:br/>
      </w:r>
      <w:r w:rsidRPr="005A6F2B">
        <w:rPr>
          <w:szCs w:val="28"/>
        </w:rPr>
        <w:t>в муниципальную собственность прив</w:t>
      </w:r>
      <w:r w:rsidR="00F82E8A" w:rsidRPr="005A6F2B">
        <w:rPr>
          <w:szCs w:val="28"/>
        </w:rPr>
        <w:t xml:space="preserve">атизированного жилого помещения </w:t>
      </w:r>
      <w:r w:rsidRPr="005A6F2B">
        <w:rPr>
          <w:szCs w:val="28"/>
        </w:rPr>
        <w:lastRenderedPageBreak/>
        <w:t>осуществляет подготовку проекта уведомле</w:t>
      </w:r>
      <w:r w:rsidR="00F82E8A" w:rsidRPr="005A6F2B">
        <w:rPr>
          <w:szCs w:val="28"/>
        </w:rPr>
        <w:t xml:space="preserve">ния о принятом решении по форме </w:t>
      </w:r>
      <w:r w:rsidRPr="005A6F2B">
        <w:rPr>
          <w:szCs w:val="28"/>
        </w:rPr>
        <w:t>согласно</w:t>
      </w:r>
      <w:r w:rsidR="00F82E8A" w:rsidRPr="005A6F2B">
        <w:rPr>
          <w:szCs w:val="28"/>
        </w:rPr>
        <w:t xml:space="preserve"> приложению </w:t>
      </w:r>
      <w:r w:rsidRPr="005A6F2B">
        <w:rPr>
          <w:szCs w:val="28"/>
        </w:rPr>
        <w:t>9</w:t>
      </w:r>
      <w:r w:rsidR="00F82E8A" w:rsidRPr="005A6F2B">
        <w:rPr>
          <w:szCs w:val="28"/>
        </w:rPr>
        <w:t xml:space="preserve"> </w:t>
      </w:r>
      <w:r w:rsidRPr="005A6F2B">
        <w:rPr>
          <w:szCs w:val="28"/>
        </w:rPr>
        <w:t xml:space="preserve">к </w:t>
      </w:r>
      <w:r w:rsidR="00F82E8A" w:rsidRPr="005A6F2B">
        <w:rPr>
          <w:szCs w:val="28"/>
        </w:rPr>
        <w:t xml:space="preserve">настоящему административному </w:t>
      </w:r>
      <w:r w:rsidRPr="005A6F2B">
        <w:rPr>
          <w:szCs w:val="28"/>
        </w:rPr>
        <w:t xml:space="preserve">регламенту </w:t>
      </w:r>
      <w:r w:rsidR="00F82E8A" w:rsidRPr="005A6F2B">
        <w:rPr>
          <w:szCs w:val="28"/>
        </w:rPr>
        <w:t xml:space="preserve">                               </w:t>
      </w:r>
      <w:r w:rsidRPr="005A6F2B">
        <w:rPr>
          <w:szCs w:val="28"/>
        </w:rPr>
        <w:t xml:space="preserve">и направляет на утверждение </w:t>
      </w:r>
      <w:r w:rsidR="00593770" w:rsidRPr="005A6F2B">
        <w:rPr>
          <w:szCs w:val="28"/>
        </w:rPr>
        <w:t xml:space="preserve">заместителю Главы города – директору департамента, </w:t>
      </w:r>
      <w:r w:rsidR="00146A09" w:rsidRPr="005A6F2B">
        <w:rPr>
          <w:szCs w:val="28"/>
        </w:rPr>
        <w:t>курирующему</w:t>
      </w:r>
      <w:r w:rsidR="00593770" w:rsidRPr="005A6F2B">
        <w:rPr>
          <w:szCs w:val="28"/>
        </w:rPr>
        <w:t xml:space="preserve"> сферу управления земельными ресурсами городского округа и имуществом, находящимися в муниципальной собствен</w:t>
      </w:r>
      <w:r w:rsidR="005A6F2B">
        <w:rPr>
          <w:szCs w:val="28"/>
        </w:rPr>
        <w:t>-</w:t>
      </w:r>
      <w:r w:rsidR="00593770" w:rsidRPr="005A6F2B">
        <w:rPr>
          <w:szCs w:val="28"/>
        </w:rPr>
        <w:t>ности, архитектуры и градостроительства</w:t>
      </w:r>
      <w:r w:rsidR="003E6DCB" w:rsidRPr="005A6F2B">
        <w:rPr>
          <w:szCs w:val="28"/>
        </w:rPr>
        <w:t>,</w:t>
      </w:r>
      <w:r w:rsidR="003E6DCB" w:rsidRPr="005A6F2B">
        <w:rPr>
          <w:color w:val="000000" w:themeColor="text1"/>
          <w:szCs w:val="28"/>
          <w:shd w:val="clear" w:color="auto" w:fill="FFFFFF"/>
        </w:rPr>
        <w:t xml:space="preserve"> при его отсутствии – лицу, </w:t>
      </w:r>
      <w:r w:rsidR="005A6F2B">
        <w:rPr>
          <w:color w:val="000000" w:themeColor="text1"/>
          <w:szCs w:val="28"/>
          <w:shd w:val="clear" w:color="auto" w:fill="FFFFFF"/>
        </w:rPr>
        <w:br/>
      </w:r>
      <w:r w:rsidR="003E6DCB" w:rsidRPr="005A6F2B">
        <w:rPr>
          <w:color w:val="000000" w:themeColor="text1"/>
          <w:szCs w:val="28"/>
          <w:shd w:val="clear" w:color="auto" w:fill="FFFFFF"/>
        </w:rPr>
        <w:t>его замещающему</w:t>
      </w:r>
      <w:r w:rsidRPr="005A6F2B">
        <w:rPr>
          <w:szCs w:val="28"/>
        </w:rPr>
        <w:t>»</w:t>
      </w:r>
      <w:r w:rsidR="004F7475" w:rsidRPr="005A6F2B">
        <w:rPr>
          <w:szCs w:val="28"/>
        </w:rPr>
        <w:t>.</w:t>
      </w:r>
    </w:p>
    <w:p w:rsidR="008C33F5" w:rsidRPr="005A6F2B" w:rsidRDefault="00655081" w:rsidP="005A6F2B">
      <w:pPr>
        <w:tabs>
          <w:tab w:val="left" w:pos="567"/>
          <w:tab w:val="left" w:pos="851"/>
        </w:tabs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5A6F2B">
        <w:rPr>
          <w:color w:val="000000" w:themeColor="text1"/>
          <w:szCs w:val="28"/>
          <w:shd w:val="clear" w:color="auto" w:fill="FFFFFF"/>
        </w:rPr>
        <w:t>1.3.4</w:t>
      </w:r>
      <w:r w:rsidR="002B3521" w:rsidRPr="005A6F2B">
        <w:rPr>
          <w:color w:val="000000" w:themeColor="text1"/>
          <w:szCs w:val="28"/>
          <w:shd w:val="clear" w:color="auto" w:fill="FFFFFF"/>
        </w:rPr>
        <w:t>.</w:t>
      </w:r>
      <w:r w:rsidR="00EB1847" w:rsidRPr="005A6F2B">
        <w:rPr>
          <w:color w:val="000000" w:themeColor="text1"/>
          <w:szCs w:val="28"/>
          <w:shd w:val="clear" w:color="auto" w:fill="FFFFFF"/>
        </w:rPr>
        <w:t xml:space="preserve"> </w:t>
      </w:r>
      <w:r w:rsidR="00EB1847" w:rsidRPr="005A6F2B">
        <w:rPr>
          <w:rFonts w:eastAsia="Times New Roman"/>
          <w:color w:val="000000" w:themeColor="text1"/>
          <w:szCs w:val="28"/>
          <w:lang w:eastAsia="x-none"/>
        </w:rPr>
        <w:t xml:space="preserve">Абзац </w:t>
      </w:r>
      <w:r w:rsidR="00B82D3B" w:rsidRPr="005A6F2B">
        <w:rPr>
          <w:rFonts w:eastAsia="Times New Roman"/>
          <w:color w:val="000000" w:themeColor="text1"/>
          <w:szCs w:val="28"/>
          <w:lang w:eastAsia="x-none"/>
        </w:rPr>
        <w:t>седьмой</w:t>
      </w:r>
      <w:r w:rsidR="00EB1847" w:rsidRPr="005A6F2B">
        <w:rPr>
          <w:rFonts w:eastAsia="Times New Roman"/>
          <w:color w:val="000000" w:themeColor="text1"/>
          <w:szCs w:val="28"/>
          <w:lang w:eastAsia="x-none"/>
        </w:rPr>
        <w:t xml:space="preserve"> пункта 5 раздела </w:t>
      </w:r>
      <w:r w:rsidR="00EB1847" w:rsidRPr="005A6F2B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EB1847" w:rsidRPr="005A6F2B">
        <w:rPr>
          <w:rFonts w:eastAsia="Times New Roman"/>
          <w:color w:val="000000" w:themeColor="text1"/>
          <w:szCs w:val="28"/>
          <w:lang w:eastAsia="x-none"/>
        </w:rPr>
        <w:t xml:space="preserve"> изложить в следующей редакции:</w:t>
      </w:r>
    </w:p>
    <w:p w:rsidR="00964821" w:rsidRPr="005A6F2B" w:rsidRDefault="003758BB" w:rsidP="005A6F2B">
      <w:pPr>
        <w:ind w:firstLine="709"/>
        <w:rPr>
          <w:szCs w:val="28"/>
        </w:rPr>
      </w:pPr>
      <w:r w:rsidRPr="005A6F2B">
        <w:rPr>
          <w:szCs w:val="28"/>
        </w:rPr>
        <w:t>«- н</w:t>
      </w:r>
      <w:r w:rsidR="00964821" w:rsidRPr="005A6F2B">
        <w:rPr>
          <w:szCs w:val="28"/>
        </w:rPr>
        <w:t>аправляет (выдает) заявителю подп</w:t>
      </w:r>
      <w:r w:rsidR="008C33F5" w:rsidRPr="005A6F2B">
        <w:rPr>
          <w:szCs w:val="28"/>
        </w:rPr>
        <w:t xml:space="preserve">исанное </w:t>
      </w:r>
      <w:r w:rsidR="00052C7E" w:rsidRPr="005A6F2B">
        <w:rPr>
          <w:szCs w:val="28"/>
        </w:rPr>
        <w:t xml:space="preserve">заместителем Главы </w:t>
      </w:r>
      <w:r w:rsidR="002962CA" w:rsidRPr="005A6F2B">
        <w:rPr>
          <w:szCs w:val="28"/>
        </w:rPr>
        <w:br/>
      </w:r>
      <w:r w:rsidR="00052C7E" w:rsidRPr="005A6F2B">
        <w:rPr>
          <w:szCs w:val="28"/>
        </w:rPr>
        <w:t>города – дире</w:t>
      </w:r>
      <w:r w:rsidR="002962CA" w:rsidRPr="005A6F2B">
        <w:rPr>
          <w:szCs w:val="28"/>
        </w:rPr>
        <w:t>ктором департамента, курирующи</w:t>
      </w:r>
      <w:r w:rsidR="00B050B3" w:rsidRPr="005A6F2B">
        <w:rPr>
          <w:szCs w:val="28"/>
        </w:rPr>
        <w:t>м</w:t>
      </w:r>
      <w:r w:rsidR="00052C7E" w:rsidRPr="005A6F2B">
        <w:rPr>
          <w:szCs w:val="28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1C3C72" w:rsidRPr="005A6F2B">
        <w:rPr>
          <w:szCs w:val="28"/>
        </w:rPr>
        <w:t>,</w:t>
      </w:r>
      <w:r w:rsidR="001C3C72" w:rsidRPr="005A6F2B">
        <w:rPr>
          <w:color w:val="000000" w:themeColor="text1"/>
          <w:szCs w:val="28"/>
          <w:shd w:val="clear" w:color="auto" w:fill="FFFFFF"/>
        </w:rPr>
        <w:t xml:space="preserve"> при его отсутствии – лицом,               </w:t>
      </w:r>
      <w:r w:rsidR="001C3C72" w:rsidRPr="005A6F2B">
        <w:rPr>
          <w:szCs w:val="28"/>
          <w:shd w:val="clear" w:color="auto" w:fill="FFFFFF"/>
        </w:rPr>
        <w:t xml:space="preserve">его </w:t>
      </w:r>
      <w:r w:rsidR="00146A09" w:rsidRPr="005A6F2B">
        <w:rPr>
          <w:szCs w:val="28"/>
          <w:shd w:val="clear" w:color="auto" w:fill="FFFFFF"/>
        </w:rPr>
        <w:t>замещающим,</w:t>
      </w:r>
      <w:r w:rsidR="001C3C72" w:rsidRPr="005A6F2B">
        <w:rPr>
          <w:szCs w:val="28"/>
        </w:rPr>
        <w:t xml:space="preserve"> </w:t>
      </w:r>
      <w:r w:rsidR="00052C7E" w:rsidRPr="005A6F2B">
        <w:rPr>
          <w:szCs w:val="28"/>
        </w:rPr>
        <w:t xml:space="preserve"> </w:t>
      </w:r>
      <w:r w:rsidR="00964821" w:rsidRPr="005A6F2B">
        <w:rPr>
          <w:szCs w:val="28"/>
        </w:rPr>
        <w:t>уведомление по форме согласно</w:t>
      </w:r>
      <w:r w:rsidR="005A6F2B">
        <w:rPr>
          <w:szCs w:val="28"/>
        </w:rPr>
        <w:t xml:space="preserve"> </w:t>
      </w:r>
      <w:r w:rsidR="00964821" w:rsidRPr="005A6F2B">
        <w:rPr>
          <w:szCs w:val="28"/>
        </w:rPr>
        <w:t>приложению 9</w:t>
      </w:r>
      <w:r w:rsidR="008C33F5" w:rsidRPr="005A6F2B">
        <w:rPr>
          <w:szCs w:val="28"/>
        </w:rPr>
        <w:t xml:space="preserve"> к настоящему </w:t>
      </w:r>
      <w:r w:rsidR="000A20D5" w:rsidRPr="005A6F2B">
        <w:rPr>
          <w:szCs w:val="28"/>
        </w:rPr>
        <w:t xml:space="preserve">административному </w:t>
      </w:r>
      <w:r w:rsidR="00964821" w:rsidRPr="005A6F2B">
        <w:rPr>
          <w:szCs w:val="28"/>
        </w:rPr>
        <w:t>р</w:t>
      </w:r>
      <w:r w:rsidR="000A20D5" w:rsidRPr="005A6F2B">
        <w:rPr>
          <w:szCs w:val="28"/>
        </w:rPr>
        <w:t xml:space="preserve">егламенту и копию постановления </w:t>
      </w:r>
      <w:r w:rsidR="00964821" w:rsidRPr="005A6F2B">
        <w:rPr>
          <w:szCs w:val="28"/>
        </w:rPr>
        <w:t>А</w:t>
      </w:r>
      <w:r w:rsidR="001C3C72" w:rsidRPr="005A6F2B">
        <w:rPr>
          <w:szCs w:val="28"/>
        </w:rPr>
        <w:t>дминистрации</w:t>
      </w:r>
      <w:r w:rsidR="005A6F2B">
        <w:rPr>
          <w:szCs w:val="28"/>
        </w:rPr>
        <w:t xml:space="preserve"> </w:t>
      </w:r>
      <w:r w:rsidR="001C3C72" w:rsidRPr="005A6F2B">
        <w:rPr>
          <w:szCs w:val="28"/>
        </w:rPr>
        <w:t xml:space="preserve">города      </w:t>
      </w:r>
      <w:r w:rsidR="00964821" w:rsidRPr="005A6F2B">
        <w:rPr>
          <w:szCs w:val="28"/>
        </w:rPr>
        <w:t xml:space="preserve"> </w:t>
      </w:r>
      <w:r w:rsidR="001C3C72" w:rsidRPr="005A6F2B">
        <w:rPr>
          <w:szCs w:val="28"/>
        </w:rPr>
        <w:t xml:space="preserve">о </w:t>
      </w:r>
      <w:r w:rsidR="00964821" w:rsidRPr="005A6F2B">
        <w:rPr>
          <w:szCs w:val="28"/>
        </w:rPr>
        <w:t>принятии прив</w:t>
      </w:r>
      <w:r w:rsidR="00052C7E" w:rsidRPr="005A6F2B">
        <w:rPr>
          <w:szCs w:val="28"/>
        </w:rPr>
        <w:t xml:space="preserve">атизированного жилого помещения </w:t>
      </w:r>
      <w:r w:rsidR="00964821" w:rsidRPr="005A6F2B">
        <w:rPr>
          <w:szCs w:val="28"/>
        </w:rPr>
        <w:t>в муниципальную собствен</w:t>
      </w:r>
      <w:r w:rsidR="005A6F2B">
        <w:rPr>
          <w:szCs w:val="28"/>
        </w:rPr>
        <w:t>-</w:t>
      </w:r>
      <w:r w:rsidR="00964821" w:rsidRPr="005A6F2B">
        <w:rPr>
          <w:szCs w:val="28"/>
        </w:rPr>
        <w:t>ность одним из способов, у</w:t>
      </w:r>
      <w:r w:rsidR="008C33F5" w:rsidRPr="005A6F2B">
        <w:rPr>
          <w:szCs w:val="28"/>
        </w:rPr>
        <w:t>казанных заявителем</w:t>
      </w:r>
      <w:r w:rsidR="00052C7E" w:rsidRPr="005A6F2B">
        <w:rPr>
          <w:szCs w:val="28"/>
        </w:rPr>
        <w:t xml:space="preserve"> </w:t>
      </w:r>
      <w:r w:rsidR="008C33F5" w:rsidRPr="005A6F2B">
        <w:rPr>
          <w:szCs w:val="28"/>
        </w:rPr>
        <w:t>в заявлении».</w:t>
      </w:r>
    </w:p>
    <w:p w:rsidR="0012284D" w:rsidRPr="005A6F2B" w:rsidRDefault="00B7090F" w:rsidP="005A6F2B">
      <w:pPr>
        <w:tabs>
          <w:tab w:val="left" w:pos="567"/>
          <w:tab w:val="left" w:pos="851"/>
        </w:tabs>
        <w:ind w:firstLine="709"/>
        <w:rPr>
          <w:color w:val="000000" w:themeColor="text1"/>
          <w:szCs w:val="28"/>
          <w:shd w:val="clear" w:color="auto" w:fill="FFFFFF"/>
        </w:rPr>
      </w:pPr>
      <w:r w:rsidRPr="005A6F2B">
        <w:rPr>
          <w:rFonts w:eastAsia="Times New Roman"/>
          <w:color w:val="000000" w:themeColor="text1"/>
          <w:szCs w:val="28"/>
          <w:lang w:eastAsia="x-none"/>
        </w:rPr>
        <w:t>1.3.5</w:t>
      </w:r>
      <w:r w:rsidR="007170B9" w:rsidRPr="005A6F2B">
        <w:rPr>
          <w:rFonts w:eastAsia="Times New Roman"/>
          <w:color w:val="000000" w:themeColor="text1"/>
          <w:szCs w:val="28"/>
          <w:lang w:eastAsia="x-none"/>
        </w:rPr>
        <w:t>.</w:t>
      </w:r>
      <w:r w:rsidR="006066E8" w:rsidRPr="005A6F2B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917BE5" w:rsidRPr="005A6F2B">
        <w:rPr>
          <w:szCs w:val="28"/>
        </w:rPr>
        <w:t>В приложении 3 к административному регламенту предоставления муниципальной услуги «Передача гражданами в муниципальную собственность приватизированных жилых помещений» слова «Директору департамента имущественных и земельных отношений Администрации города</w:t>
      </w:r>
      <w:r w:rsidR="007E3472" w:rsidRPr="005A6F2B">
        <w:rPr>
          <w:szCs w:val="28"/>
        </w:rPr>
        <w:t>» заменить словами «</w:t>
      </w:r>
      <w:r w:rsidR="006140FB" w:rsidRPr="005A6F2B">
        <w:rPr>
          <w:szCs w:val="28"/>
        </w:rPr>
        <w:t>Заместителю Главы города – дир</w:t>
      </w:r>
      <w:r w:rsidR="0012284D" w:rsidRPr="005A6F2B">
        <w:rPr>
          <w:szCs w:val="28"/>
        </w:rPr>
        <w:t>ектору департамента</w:t>
      </w:r>
      <w:r w:rsidR="00FF63F2" w:rsidRPr="005A6F2B">
        <w:rPr>
          <w:szCs w:val="28"/>
        </w:rPr>
        <w:t>»</w:t>
      </w:r>
      <w:r w:rsidR="0012284D" w:rsidRPr="005A6F2B">
        <w:rPr>
          <w:szCs w:val="28"/>
        </w:rPr>
        <w:t xml:space="preserve">, </w:t>
      </w:r>
      <w:r w:rsidR="005A6F2B">
        <w:rPr>
          <w:szCs w:val="28"/>
        </w:rPr>
        <w:br/>
      </w:r>
      <w:r w:rsidR="0012284D" w:rsidRPr="005A6F2B">
        <w:rPr>
          <w:color w:val="000000" w:themeColor="text1"/>
          <w:szCs w:val="28"/>
          <w:shd w:val="clear" w:color="auto" w:fill="FFFFFF"/>
        </w:rPr>
        <w:t>при его отсутствии – лиц</w:t>
      </w:r>
      <w:r w:rsidR="00DF55E5" w:rsidRPr="005A6F2B">
        <w:rPr>
          <w:color w:val="000000" w:themeColor="text1"/>
          <w:szCs w:val="28"/>
          <w:shd w:val="clear" w:color="auto" w:fill="FFFFFF"/>
        </w:rPr>
        <w:t>у</w:t>
      </w:r>
      <w:r w:rsidR="0012284D" w:rsidRPr="005A6F2B">
        <w:rPr>
          <w:color w:val="000000" w:themeColor="text1"/>
          <w:szCs w:val="28"/>
          <w:shd w:val="clear" w:color="auto" w:fill="FFFFFF"/>
        </w:rPr>
        <w:t>, его замещающе</w:t>
      </w:r>
      <w:r w:rsidR="00DF55E5" w:rsidRPr="005A6F2B">
        <w:rPr>
          <w:color w:val="000000" w:themeColor="text1"/>
          <w:szCs w:val="28"/>
          <w:shd w:val="clear" w:color="auto" w:fill="FFFFFF"/>
        </w:rPr>
        <w:t>му</w:t>
      </w:r>
      <w:r w:rsidR="0012284D" w:rsidRPr="005A6F2B">
        <w:rPr>
          <w:color w:val="000000" w:themeColor="text1"/>
          <w:szCs w:val="28"/>
          <w:shd w:val="clear" w:color="auto" w:fill="FFFFFF"/>
        </w:rPr>
        <w:t>.</w:t>
      </w:r>
    </w:p>
    <w:p w:rsidR="00502954" w:rsidRPr="005A6F2B" w:rsidRDefault="00502954" w:rsidP="005A6F2B">
      <w:pPr>
        <w:ind w:firstLine="709"/>
        <w:rPr>
          <w:rFonts w:eastAsia="Times New Roman"/>
          <w:szCs w:val="28"/>
          <w:lang w:eastAsia="x-none"/>
        </w:rPr>
      </w:pPr>
      <w:r w:rsidRPr="005A6F2B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5A6F2B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10" w:tgtFrame="_blank" w:history="1">
        <w:r w:rsidRPr="005A6F2B">
          <w:rPr>
            <w:rFonts w:eastAsia="Times New Roman"/>
            <w:szCs w:val="28"/>
            <w:lang w:eastAsia="x-none"/>
          </w:rPr>
          <w:t>www.admsurgut.ru</w:t>
        </w:r>
      </w:hyperlink>
      <w:r w:rsidRPr="005A6F2B">
        <w:rPr>
          <w:rFonts w:eastAsia="Times New Roman"/>
          <w:szCs w:val="28"/>
          <w:lang w:eastAsia="x-none"/>
        </w:rPr>
        <w:t>.</w:t>
      </w:r>
    </w:p>
    <w:p w:rsidR="00502954" w:rsidRPr="005A6F2B" w:rsidRDefault="00502954" w:rsidP="005A6F2B">
      <w:pPr>
        <w:ind w:firstLine="709"/>
        <w:rPr>
          <w:rFonts w:eastAsia="Times New Roman"/>
          <w:szCs w:val="28"/>
          <w:lang w:eastAsia="x-none"/>
        </w:rPr>
      </w:pPr>
      <w:r w:rsidRPr="005A6F2B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5A6F2B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5A6F2B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:rsidR="00502954" w:rsidRPr="005A6F2B" w:rsidRDefault="00502954" w:rsidP="005A6F2B">
      <w:pPr>
        <w:ind w:firstLine="709"/>
        <w:rPr>
          <w:rFonts w:eastAsia="Times New Roman"/>
          <w:color w:val="000000" w:themeColor="text1"/>
          <w:szCs w:val="28"/>
          <w:lang w:eastAsia="x-none"/>
        </w:rPr>
      </w:pPr>
      <w:r w:rsidRPr="005A6F2B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5A6F2B">
        <w:rPr>
          <w:rFonts w:eastAsia="Times New Roman"/>
          <w:szCs w:val="28"/>
          <w:lang w:eastAsia="x-none"/>
        </w:rPr>
        <w:br/>
      </w:r>
      <w:r w:rsidRPr="005A6F2B">
        <w:rPr>
          <w:rFonts w:eastAsia="Times New Roman"/>
          <w:color w:val="000000" w:themeColor="text1"/>
          <w:szCs w:val="28"/>
          <w:lang w:eastAsia="x-none"/>
        </w:rPr>
        <w:t xml:space="preserve">опубликования. </w:t>
      </w:r>
    </w:p>
    <w:p w:rsidR="002A5710" w:rsidRPr="005A6F2B" w:rsidRDefault="002A5710" w:rsidP="005A6F2B">
      <w:pPr>
        <w:ind w:firstLine="709"/>
        <w:rPr>
          <w:rFonts w:eastAsia="Times New Roman"/>
          <w:color w:val="000000" w:themeColor="text1"/>
          <w:szCs w:val="28"/>
          <w:lang w:eastAsia="x-none"/>
        </w:rPr>
      </w:pPr>
      <w:r w:rsidRPr="005A6F2B">
        <w:rPr>
          <w:rFonts w:eastAsia="Times New Roman"/>
          <w:color w:val="000000" w:themeColor="text1"/>
          <w:szCs w:val="28"/>
          <w:lang w:eastAsia="x-none"/>
        </w:rPr>
        <w:t xml:space="preserve">5. Контроль за выполнением постановления возложить на </w:t>
      </w:r>
      <w:r w:rsidRPr="005A6F2B">
        <w:rPr>
          <w:color w:val="000000" w:themeColor="text1"/>
          <w:szCs w:val="28"/>
        </w:rPr>
        <w:t xml:space="preserve">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5A6F2B">
        <w:rPr>
          <w:color w:val="000000" w:themeColor="text1"/>
          <w:szCs w:val="28"/>
        </w:rPr>
        <w:br/>
      </w:r>
      <w:r w:rsidRPr="005A6F2B">
        <w:rPr>
          <w:color w:val="000000" w:themeColor="text1"/>
          <w:szCs w:val="28"/>
        </w:rPr>
        <w:t>в муниципальной собственности, архитектуры и градостроительства.</w:t>
      </w:r>
    </w:p>
    <w:p w:rsidR="00502954" w:rsidRPr="005A6F2B" w:rsidRDefault="00502954" w:rsidP="005A6F2B">
      <w:pPr>
        <w:ind w:firstLine="709"/>
        <w:rPr>
          <w:rFonts w:eastAsia="Times New Roman"/>
          <w:spacing w:val="-2"/>
          <w:szCs w:val="28"/>
          <w:lang w:eastAsia="x-none"/>
        </w:rPr>
      </w:pPr>
    </w:p>
    <w:p w:rsidR="00502954" w:rsidRPr="005A6F2B" w:rsidRDefault="00502954" w:rsidP="005A6F2B">
      <w:pPr>
        <w:ind w:firstLine="709"/>
        <w:rPr>
          <w:rFonts w:eastAsia="Times New Roman"/>
          <w:szCs w:val="28"/>
          <w:lang w:eastAsia="x-none"/>
        </w:rPr>
      </w:pPr>
    </w:p>
    <w:p w:rsidR="002962CA" w:rsidRPr="005A6F2B" w:rsidRDefault="002962CA" w:rsidP="00502954">
      <w:pPr>
        <w:ind w:right="-1" w:firstLine="708"/>
        <w:rPr>
          <w:rFonts w:eastAsia="Calibri"/>
          <w:szCs w:val="28"/>
        </w:rPr>
      </w:pPr>
    </w:p>
    <w:p w:rsidR="00502954" w:rsidRPr="005A6F2B" w:rsidRDefault="00502954" w:rsidP="00502954">
      <w:pPr>
        <w:rPr>
          <w:rFonts w:eastAsia="Calibri"/>
          <w:szCs w:val="28"/>
        </w:rPr>
      </w:pPr>
      <w:r w:rsidRPr="005A6F2B">
        <w:rPr>
          <w:rFonts w:eastAsia="Calibri"/>
          <w:szCs w:val="28"/>
        </w:rPr>
        <w:t xml:space="preserve">Глава города           </w:t>
      </w:r>
      <w:r w:rsidR="005A6F2B">
        <w:rPr>
          <w:rFonts w:eastAsia="Calibri"/>
          <w:szCs w:val="28"/>
        </w:rPr>
        <w:t xml:space="preserve">  </w:t>
      </w:r>
      <w:r w:rsidRPr="005A6F2B">
        <w:rPr>
          <w:rFonts w:eastAsia="Calibri"/>
          <w:szCs w:val="28"/>
        </w:rPr>
        <w:t xml:space="preserve">   </w:t>
      </w:r>
      <w:r w:rsidR="005A6F2B">
        <w:rPr>
          <w:rFonts w:eastAsia="Calibri"/>
          <w:szCs w:val="28"/>
        </w:rPr>
        <w:t xml:space="preserve"> </w:t>
      </w:r>
      <w:r w:rsidRPr="005A6F2B">
        <w:rPr>
          <w:rFonts w:eastAsia="Calibri"/>
          <w:szCs w:val="28"/>
        </w:rPr>
        <w:t xml:space="preserve">                  </w:t>
      </w:r>
      <w:r w:rsidR="005A6F2B" w:rsidRPr="005A6F2B">
        <w:rPr>
          <w:rFonts w:eastAsia="Calibri"/>
          <w:szCs w:val="28"/>
        </w:rPr>
        <w:t xml:space="preserve">      </w:t>
      </w:r>
      <w:r w:rsidRPr="005A6F2B">
        <w:rPr>
          <w:rFonts w:eastAsia="Calibri"/>
          <w:szCs w:val="28"/>
        </w:rPr>
        <w:t xml:space="preserve">    </w:t>
      </w:r>
      <w:r w:rsidR="00C62E97">
        <w:rPr>
          <w:rFonts w:eastAsia="Calibri"/>
          <w:szCs w:val="28"/>
        </w:rPr>
        <w:t xml:space="preserve"> </w:t>
      </w:r>
      <w:r w:rsidRPr="005A6F2B">
        <w:rPr>
          <w:rFonts w:eastAsia="Calibri"/>
          <w:szCs w:val="28"/>
        </w:rPr>
        <w:t xml:space="preserve">          </w:t>
      </w:r>
      <w:r w:rsidR="00C62E97">
        <w:rPr>
          <w:rFonts w:eastAsia="Calibri"/>
          <w:szCs w:val="28"/>
        </w:rPr>
        <w:t xml:space="preserve"> </w:t>
      </w:r>
      <w:r w:rsidRPr="005A6F2B">
        <w:rPr>
          <w:rFonts w:eastAsia="Calibri"/>
          <w:szCs w:val="28"/>
        </w:rPr>
        <w:t xml:space="preserve">                                         М.Н. Слепов</w:t>
      </w:r>
    </w:p>
    <w:sectPr w:rsidR="00502954" w:rsidRPr="005A6F2B" w:rsidSect="00C62E97">
      <w:headerReference w:type="default" r:id="rId11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C2" w:rsidRDefault="001F38C2">
      <w:r>
        <w:separator/>
      </w:r>
    </w:p>
  </w:endnote>
  <w:endnote w:type="continuationSeparator" w:id="0">
    <w:p w:rsidR="001F38C2" w:rsidRDefault="001F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C2" w:rsidRDefault="001F38C2">
      <w:r>
        <w:separator/>
      </w:r>
    </w:p>
  </w:footnote>
  <w:footnote w:type="continuationSeparator" w:id="0">
    <w:p w:rsidR="001F38C2" w:rsidRDefault="001F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426752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675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675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6752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426752">
          <w:rPr>
            <w:sz w:val="20"/>
          </w:rPr>
          <w:fldChar w:fldCharType="separate"/>
        </w:r>
        <w:r w:rsidR="00426752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1239E"/>
    <w:rsid w:val="000124DB"/>
    <w:rsid w:val="00052C7E"/>
    <w:rsid w:val="00064045"/>
    <w:rsid w:val="00073D17"/>
    <w:rsid w:val="000926E5"/>
    <w:rsid w:val="000A20D5"/>
    <w:rsid w:val="000A59ED"/>
    <w:rsid w:val="000A6127"/>
    <w:rsid w:val="000B0081"/>
    <w:rsid w:val="000B3946"/>
    <w:rsid w:val="000B4826"/>
    <w:rsid w:val="000B5699"/>
    <w:rsid w:val="000C14C5"/>
    <w:rsid w:val="000C3748"/>
    <w:rsid w:val="000C55E4"/>
    <w:rsid w:val="000D659F"/>
    <w:rsid w:val="000E1A99"/>
    <w:rsid w:val="000E65A2"/>
    <w:rsid w:val="000F2534"/>
    <w:rsid w:val="00101745"/>
    <w:rsid w:val="0011098C"/>
    <w:rsid w:val="00113643"/>
    <w:rsid w:val="001148E0"/>
    <w:rsid w:val="0012284D"/>
    <w:rsid w:val="00144D03"/>
    <w:rsid w:val="00146A09"/>
    <w:rsid w:val="001641E4"/>
    <w:rsid w:val="00166741"/>
    <w:rsid w:val="0019103A"/>
    <w:rsid w:val="00191619"/>
    <w:rsid w:val="00196C1A"/>
    <w:rsid w:val="001A033E"/>
    <w:rsid w:val="001A1F79"/>
    <w:rsid w:val="001A4F1A"/>
    <w:rsid w:val="001A75F7"/>
    <w:rsid w:val="001B03B3"/>
    <w:rsid w:val="001C3C72"/>
    <w:rsid w:val="001D10E2"/>
    <w:rsid w:val="001D2C92"/>
    <w:rsid w:val="001E0582"/>
    <w:rsid w:val="001F0B12"/>
    <w:rsid w:val="001F38C2"/>
    <w:rsid w:val="00202742"/>
    <w:rsid w:val="00206C68"/>
    <w:rsid w:val="00210B94"/>
    <w:rsid w:val="00214F43"/>
    <w:rsid w:val="002364E1"/>
    <w:rsid w:val="002528CD"/>
    <w:rsid w:val="00264A8F"/>
    <w:rsid w:val="00271369"/>
    <w:rsid w:val="002752BD"/>
    <w:rsid w:val="002962CA"/>
    <w:rsid w:val="002A3DBF"/>
    <w:rsid w:val="002A5710"/>
    <w:rsid w:val="002A7B99"/>
    <w:rsid w:val="002B3521"/>
    <w:rsid w:val="002B6B0D"/>
    <w:rsid w:val="002C3A79"/>
    <w:rsid w:val="002C5F82"/>
    <w:rsid w:val="002D1563"/>
    <w:rsid w:val="002D7486"/>
    <w:rsid w:val="002E677E"/>
    <w:rsid w:val="00304D34"/>
    <w:rsid w:val="00305CC1"/>
    <w:rsid w:val="0031016F"/>
    <w:rsid w:val="0031180F"/>
    <w:rsid w:val="0032340E"/>
    <w:rsid w:val="00330760"/>
    <w:rsid w:val="00350DC2"/>
    <w:rsid w:val="00357720"/>
    <w:rsid w:val="0036156C"/>
    <w:rsid w:val="00361FB2"/>
    <w:rsid w:val="003731A2"/>
    <w:rsid w:val="003758BB"/>
    <w:rsid w:val="00380C20"/>
    <w:rsid w:val="003824A2"/>
    <w:rsid w:val="0039030A"/>
    <w:rsid w:val="00393CD3"/>
    <w:rsid w:val="003C3EEC"/>
    <w:rsid w:val="003C5D9E"/>
    <w:rsid w:val="003E48BF"/>
    <w:rsid w:val="003E6DCB"/>
    <w:rsid w:val="003F3C83"/>
    <w:rsid w:val="003F496C"/>
    <w:rsid w:val="003F5411"/>
    <w:rsid w:val="00403063"/>
    <w:rsid w:val="0040327F"/>
    <w:rsid w:val="00404AF9"/>
    <w:rsid w:val="00413DD7"/>
    <w:rsid w:val="00414BEE"/>
    <w:rsid w:val="00421618"/>
    <w:rsid w:val="004237B3"/>
    <w:rsid w:val="00426752"/>
    <w:rsid w:val="00430A8C"/>
    <w:rsid w:val="004372CD"/>
    <w:rsid w:val="00444025"/>
    <w:rsid w:val="00444343"/>
    <w:rsid w:val="004443B7"/>
    <w:rsid w:val="004518EE"/>
    <w:rsid w:val="0045250D"/>
    <w:rsid w:val="004763E0"/>
    <w:rsid w:val="0048055E"/>
    <w:rsid w:val="00482DAD"/>
    <w:rsid w:val="00483B14"/>
    <w:rsid w:val="00491DC6"/>
    <w:rsid w:val="00493001"/>
    <w:rsid w:val="00496B71"/>
    <w:rsid w:val="004A5CDD"/>
    <w:rsid w:val="004B40A2"/>
    <w:rsid w:val="004B52DE"/>
    <w:rsid w:val="004C1C9E"/>
    <w:rsid w:val="004C4C05"/>
    <w:rsid w:val="004D01BC"/>
    <w:rsid w:val="004E5ED9"/>
    <w:rsid w:val="004F7475"/>
    <w:rsid w:val="00502954"/>
    <w:rsid w:val="00503A6E"/>
    <w:rsid w:val="005050F7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256E"/>
    <w:rsid w:val="00572DB9"/>
    <w:rsid w:val="00574D18"/>
    <w:rsid w:val="00593770"/>
    <w:rsid w:val="005A3D1E"/>
    <w:rsid w:val="005A6B45"/>
    <w:rsid w:val="005A6F2B"/>
    <w:rsid w:val="005B4B01"/>
    <w:rsid w:val="005D6022"/>
    <w:rsid w:val="005E3C12"/>
    <w:rsid w:val="005E50B8"/>
    <w:rsid w:val="005F1329"/>
    <w:rsid w:val="00600354"/>
    <w:rsid w:val="0060519B"/>
    <w:rsid w:val="006066E8"/>
    <w:rsid w:val="00612DEC"/>
    <w:rsid w:val="006140FB"/>
    <w:rsid w:val="00614E87"/>
    <w:rsid w:val="00620163"/>
    <w:rsid w:val="006245F1"/>
    <w:rsid w:val="0063440C"/>
    <w:rsid w:val="0063561C"/>
    <w:rsid w:val="0063764B"/>
    <w:rsid w:val="00643135"/>
    <w:rsid w:val="00655081"/>
    <w:rsid w:val="00675275"/>
    <w:rsid w:val="00677C83"/>
    <w:rsid w:val="006822B4"/>
    <w:rsid w:val="00693B3E"/>
    <w:rsid w:val="00694088"/>
    <w:rsid w:val="006B4BEA"/>
    <w:rsid w:val="006C0DBF"/>
    <w:rsid w:val="006C6C83"/>
    <w:rsid w:val="006C75AF"/>
    <w:rsid w:val="006D24EB"/>
    <w:rsid w:val="006D5C08"/>
    <w:rsid w:val="006D7810"/>
    <w:rsid w:val="006F0FD1"/>
    <w:rsid w:val="006F1B68"/>
    <w:rsid w:val="006F68D4"/>
    <w:rsid w:val="00702066"/>
    <w:rsid w:val="00702CC5"/>
    <w:rsid w:val="00706CBB"/>
    <w:rsid w:val="00712DDF"/>
    <w:rsid w:val="007170B9"/>
    <w:rsid w:val="00720B25"/>
    <w:rsid w:val="007219A2"/>
    <w:rsid w:val="00721BD5"/>
    <w:rsid w:val="00724261"/>
    <w:rsid w:val="0072532B"/>
    <w:rsid w:val="0072551C"/>
    <w:rsid w:val="00726CD5"/>
    <w:rsid w:val="00726ECC"/>
    <w:rsid w:val="007354A8"/>
    <w:rsid w:val="00744764"/>
    <w:rsid w:val="00751C62"/>
    <w:rsid w:val="00751D6C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A39AA"/>
    <w:rsid w:val="007A423A"/>
    <w:rsid w:val="007A4D1A"/>
    <w:rsid w:val="007B4231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800762"/>
    <w:rsid w:val="00820798"/>
    <w:rsid w:val="00826E5C"/>
    <w:rsid w:val="00830570"/>
    <w:rsid w:val="008361B7"/>
    <w:rsid w:val="00836E10"/>
    <w:rsid w:val="008400B1"/>
    <w:rsid w:val="00853845"/>
    <w:rsid w:val="008538DC"/>
    <w:rsid w:val="008554F6"/>
    <w:rsid w:val="0086068E"/>
    <w:rsid w:val="00867FA3"/>
    <w:rsid w:val="00881080"/>
    <w:rsid w:val="00881B9E"/>
    <w:rsid w:val="00887958"/>
    <w:rsid w:val="008B4F1E"/>
    <w:rsid w:val="008C33F5"/>
    <w:rsid w:val="008C6BEE"/>
    <w:rsid w:val="008E7CB1"/>
    <w:rsid w:val="008F0958"/>
    <w:rsid w:val="008F0AE5"/>
    <w:rsid w:val="00902DD3"/>
    <w:rsid w:val="009049B0"/>
    <w:rsid w:val="00906663"/>
    <w:rsid w:val="00914A8F"/>
    <w:rsid w:val="00917BE5"/>
    <w:rsid w:val="00921EB1"/>
    <w:rsid w:val="00937F80"/>
    <w:rsid w:val="00945F93"/>
    <w:rsid w:val="009518F1"/>
    <w:rsid w:val="00964821"/>
    <w:rsid w:val="0097680A"/>
    <w:rsid w:val="009801E7"/>
    <w:rsid w:val="00985EDC"/>
    <w:rsid w:val="00987B0A"/>
    <w:rsid w:val="009916D6"/>
    <w:rsid w:val="00992045"/>
    <w:rsid w:val="00995062"/>
    <w:rsid w:val="009A0390"/>
    <w:rsid w:val="009A4F8B"/>
    <w:rsid w:val="009C2FAA"/>
    <w:rsid w:val="009E009E"/>
    <w:rsid w:val="009E6D12"/>
    <w:rsid w:val="009F2263"/>
    <w:rsid w:val="009F4150"/>
    <w:rsid w:val="009F6B1D"/>
    <w:rsid w:val="009F6BAB"/>
    <w:rsid w:val="00A05505"/>
    <w:rsid w:val="00A057D5"/>
    <w:rsid w:val="00A2031F"/>
    <w:rsid w:val="00A205AF"/>
    <w:rsid w:val="00A272B5"/>
    <w:rsid w:val="00A517C4"/>
    <w:rsid w:val="00A60325"/>
    <w:rsid w:val="00A72449"/>
    <w:rsid w:val="00A8085B"/>
    <w:rsid w:val="00A82719"/>
    <w:rsid w:val="00A871C4"/>
    <w:rsid w:val="00A94550"/>
    <w:rsid w:val="00AA3C54"/>
    <w:rsid w:val="00AC6CB4"/>
    <w:rsid w:val="00AD3757"/>
    <w:rsid w:val="00AD54C3"/>
    <w:rsid w:val="00AD7857"/>
    <w:rsid w:val="00AE58A2"/>
    <w:rsid w:val="00AF63E2"/>
    <w:rsid w:val="00B03D0A"/>
    <w:rsid w:val="00B050B3"/>
    <w:rsid w:val="00B06F84"/>
    <w:rsid w:val="00B46F0B"/>
    <w:rsid w:val="00B53D93"/>
    <w:rsid w:val="00B5564F"/>
    <w:rsid w:val="00B5598F"/>
    <w:rsid w:val="00B562A4"/>
    <w:rsid w:val="00B57892"/>
    <w:rsid w:val="00B62EFA"/>
    <w:rsid w:val="00B670D0"/>
    <w:rsid w:val="00B7090F"/>
    <w:rsid w:val="00B72C90"/>
    <w:rsid w:val="00B75FCE"/>
    <w:rsid w:val="00B802C1"/>
    <w:rsid w:val="00B82D3B"/>
    <w:rsid w:val="00B90AB2"/>
    <w:rsid w:val="00BA0E11"/>
    <w:rsid w:val="00BB4888"/>
    <w:rsid w:val="00BC3773"/>
    <w:rsid w:val="00BD6C61"/>
    <w:rsid w:val="00BF7B5D"/>
    <w:rsid w:val="00C110D9"/>
    <w:rsid w:val="00C36934"/>
    <w:rsid w:val="00C44E85"/>
    <w:rsid w:val="00C61D93"/>
    <w:rsid w:val="00C62E97"/>
    <w:rsid w:val="00C64496"/>
    <w:rsid w:val="00C86972"/>
    <w:rsid w:val="00CA62B9"/>
    <w:rsid w:val="00CA63C2"/>
    <w:rsid w:val="00CB5118"/>
    <w:rsid w:val="00CB741F"/>
    <w:rsid w:val="00CB7F7C"/>
    <w:rsid w:val="00CC51B9"/>
    <w:rsid w:val="00CD1D87"/>
    <w:rsid w:val="00CE329E"/>
    <w:rsid w:val="00CE61A8"/>
    <w:rsid w:val="00CF0C67"/>
    <w:rsid w:val="00CF1E03"/>
    <w:rsid w:val="00CF7AC8"/>
    <w:rsid w:val="00D07279"/>
    <w:rsid w:val="00D12BDD"/>
    <w:rsid w:val="00D20152"/>
    <w:rsid w:val="00D213A5"/>
    <w:rsid w:val="00D23881"/>
    <w:rsid w:val="00D25D7D"/>
    <w:rsid w:val="00D32F21"/>
    <w:rsid w:val="00D3525F"/>
    <w:rsid w:val="00D40017"/>
    <w:rsid w:val="00D53D1E"/>
    <w:rsid w:val="00D558A6"/>
    <w:rsid w:val="00D62D0B"/>
    <w:rsid w:val="00D7728F"/>
    <w:rsid w:val="00D8201B"/>
    <w:rsid w:val="00D85629"/>
    <w:rsid w:val="00DA6CFD"/>
    <w:rsid w:val="00DC12E4"/>
    <w:rsid w:val="00DC353F"/>
    <w:rsid w:val="00DD0201"/>
    <w:rsid w:val="00DE11AA"/>
    <w:rsid w:val="00DF26EF"/>
    <w:rsid w:val="00DF45A9"/>
    <w:rsid w:val="00DF55E5"/>
    <w:rsid w:val="00E016CC"/>
    <w:rsid w:val="00E1242F"/>
    <w:rsid w:val="00E225F6"/>
    <w:rsid w:val="00E4344C"/>
    <w:rsid w:val="00E465CD"/>
    <w:rsid w:val="00E64FA6"/>
    <w:rsid w:val="00E67C97"/>
    <w:rsid w:val="00E73650"/>
    <w:rsid w:val="00E77058"/>
    <w:rsid w:val="00E85DD1"/>
    <w:rsid w:val="00E87E80"/>
    <w:rsid w:val="00E9006F"/>
    <w:rsid w:val="00EA4B93"/>
    <w:rsid w:val="00EA64C4"/>
    <w:rsid w:val="00EA7B3C"/>
    <w:rsid w:val="00EB1847"/>
    <w:rsid w:val="00EB5681"/>
    <w:rsid w:val="00EB7097"/>
    <w:rsid w:val="00EC6BA6"/>
    <w:rsid w:val="00ED6D5E"/>
    <w:rsid w:val="00EE4665"/>
    <w:rsid w:val="00EE7F73"/>
    <w:rsid w:val="00EF0023"/>
    <w:rsid w:val="00EF410F"/>
    <w:rsid w:val="00EF4518"/>
    <w:rsid w:val="00EF518B"/>
    <w:rsid w:val="00F00A99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CE6"/>
    <w:rsid w:val="00FB3965"/>
    <w:rsid w:val="00FB4661"/>
    <w:rsid w:val="00FC0032"/>
    <w:rsid w:val="00FC465A"/>
    <w:rsid w:val="00FC7AC8"/>
    <w:rsid w:val="00FD4021"/>
    <w:rsid w:val="00FE3199"/>
    <w:rsid w:val="00FE7FE4"/>
    <w:rsid w:val="00FF0376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AA9B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  <w:style w:type="table" w:styleId="afe">
    <w:name w:val="Table Grid"/>
    <w:basedOn w:val="a1"/>
    <w:uiPriority w:val="39"/>
    <w:rsid w:val="005A6F2B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m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0280-CA4C-4F7D-A3D5-6F4C543E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Практикат ДМК</cp:lastModifiedBy>
  <cp:revision>5</cp:revision>
  <cp:lastPrinted>2026-06-08T07:07:00Z</cp:lastPrinted>
  <dcterms:created xsi:type="dcterms:W3CDTF">2026-06-08T06:11:00Z</dcterms:created>
  <dcterms:modified xsi:type="dcterms:W3CDTF">2026-06-11T04:54:00Z</dcterms:modified>
</cp:coreProperties>
</file>