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A4" w:rsidRDefault="007A57A4" w:rsidP="00656C1A">
      <w:pPr>
        <w:spacing w:line="120" w:lineRule="atLeast"/>
        <w:jc w:val="center"/>
        <w:rPr>
          <w:sz w:val="24"/>
          <w:szCs w:val="24"/>
        </w:rPr>
      </w:pPr>
    </w:p>
    <w:p w:rsidR="007A57A4" w:rsidRDefault="007A57A4" w:rsidP="00656C1A">
      <w:pPr>
        <w:spacing w:line="120" w:lineRule="atLeast"/>
        <w:jc w:val="center"/>
        <w:rPr>
          <w:sz w:val="24"/>
          <w:szCs w:val="24"/>
        </w:rPr>
      </w:pPr>
    </w:p>
    <w:p w:rsidR="007A57A4" w:rsidRPr="00852378" w:rsidRDefault="007A57A4" w:rsidP="00656C1A">
      <w:pPr>
        <w:spacing w:line="120" w:lineRule="atLeast"/>
        <w:jc w:val="center"/>
        <w:rPr>
          <w:sz w:val="10"/>
          <w:szCs w:val="10"/>
        </w:rPr>
      </w:pPr>
    </w:p>
    <w:p w:rsidR="007A57A4" w:rsidRDefault="007A57A4" w:rsidP="00656C1A">
      <w:pPr>
        <w:spacing w:line="120" w:lineRule="atLeast"/>
        <w:jc w:val="center"/>
        <w:rPr>
          <w:sz w:val="10"/>
          <w:szCs w:val="24"/>
        </w:rPr>
      </w:pPr>
    </w:p>
    <w:p w:rsidR="007A57A4" w:rsidRPr="005541F0" w:rsidRDefault="007A57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57A4" w:rsidRDefault="007A57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57A4" w:rsidRPr="005541F0" w:rsidRDefault="007A57A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57A4" w:rsidRPr="005649E4" w:rsidRDefault="007A57A4" w:rsidP="00656C1A">
      <w:pPr>
        <w:spacing w:line="120" w:lineRule="atLeast"/>
        <w:jc w:val="center"/>
        <w:rPr>
          <w:sz w:val="18"/>
          <w:szCs w:val="24"/>
        </w:rPr>
      </w:pPr>
    </w:p>
    <w:p w:rsidR="007A57A4" w:rsidRPr="001D25B0" w:rsidRDefault="007A57A4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7A57A4" w:rsidRPr="005541F0" w:rsidRDefault="007A57A4" w:rsidP="00656C1A">
      <w:pPr>
        <w:spacing w:line="120" w:lineRule="atLeast"/>
        <w:jc w:val="center"/>
        <w:rPr>
          <w:sz w:val="18"/>
          <w:szCs w:val="24"/>
        </w:rPr>
      </w:pPr>
    </w:p>
    <w:p w:rsidR="007A57A4" w:rsidRPr="005541F0" w:rsidRDefault="007A57A4" w:rsidP="00656C1A">
      <w:pPr>
        <w:spacing w:line="120" w:lineRule="atLeast"/>
        <w:jc w:val="center"/>
        <w:rPr>
          <w:sz w:val="20"/>
          <w:szCs w:val="24"/>
        </w:rPr>
      </w:pPr>
    </w:p>
    <w:p w:rsidR="007A57A4" w:rsidRPr="001D25B0" w:rsidRDefault="007A57A4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7A57A4" w:rsidRDefault="007A57A4" w:rsidP="00656C1A">
      <w:pPr>
        <w:spacing w:line="120" w:lineRule="atLeast"/>
        <w:jc w:val="center"/>
        <w:rPr>
          <w:sz w:val="30"/>
          <w:szCs w:val="24"/>
        </w:rPr>
      </w:pPr>
    </w:p>
    <w:p w:rsidR="007A57A4" w:rsidRPr="00656C1A" w:rsidRDefault="007A57A4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7A57A4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7A57A4" w:rsidRPr="00F8214F" w:rsidRDefault="007A57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7A57A4" w:rsidRPr="00F8214F" w:rsidRDefault="00927E5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7A57A4" w:rsidRPr="00F8214F" w:rsidRDefault="007A57A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7A57A4" w:rsidRPr="00F8214F" w:rsidRDefault="00927E5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7A57A4" w:rsidRPr="00A63FB0" w:rsidRDefault="007A57A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7A57A4" w:rsidRPr="00A3761A" w:rsidRDefault="00927E5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7A57A4" w:rsidRPr="00F8214F" w:rsidRDefault="007A57A4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7A57A4" w:rsidRPr="00F8214F" w:rsidRDefault="007A57A4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7A57A4" w:rsidRPr="00AB4194" w:rsidRDefault="007A57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7A57A4" w:rsidRPr="00F8214F" w:rsidRDefault="00927E5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</w:t>
            </w:r>
          </w:p>
        </w:tc>
      </w:tr>
    </w:tbl>
    <w:p w:rsidR="007A57A4" w:rsidRPr="00C725A6" w:rsidRDefault="007A57A4" w:rsidP="006C143C">
      <w:pPr>
        <w:rPr>
          <w:rFonts w:cs="Times New Roman"/>
          <w:szCs w:val="28"/>
        </w:rPr>
      </w:pPr>
    </w:p>
    <w:p w:rsidR="007A57A4" w:rsidRPr="007A57A4" w:rsidRDefault="007A57A4" w:rsidP="007A57A4">
      <w:pPr>
        <w:rPr>
          <w:rFonts w:eastAsia="Times New Roman" w:cs="Times New Roman"/>
          <w:szCs w:val="24"/>
          <w:lang w:eastAsia="ru-RU"/>
        </w:rPr>
      </w:pPr>
      <w:r w:rsidRPr="007A57A4">
        <w:rPr>
          <w:rFonts w:eastAsia="Times New Roman" w:cs="Times New Roman"/>
          <w:szCs w:val="24"/>
          <w:lang w:eastAsia="ru-RU"/>
        </w:rPr>
        <w:t xml:space="preserve">Об отмене режима функционирования </w:t>
      </w:r>
    </w:p>
    <w:p w:rsidR="007A57A4" w:rsidRPr="007A57A4" w:rsidRDefault="007A57A4" w:rsidP="007A57A4">
      <w:pPr>
        <w:rPr>
          <w:rFonts w:eastAsia="Times New Roman" w:cs="Times New Roman"/>
          <w:szCs w:val="24"/>
          <w:lang w:eastAsia="ru-RU"/>
        </w:rPr>
      </w:pPr>
      <w:r w:rsidRPr="007A57A4">
        <w:rPr>
          <w:rFonts w:eastAsia="Times New Roman" w:cs="Times New Roman"/>
          <w:szCs w:val="24"/>
          <w:lang w:eastAsia="ru-RU"/>
        </w:rPr>
        <w:t>«Повышенная готовность» и о признании</w:t>
      </w:r>
      <w:r w:rsidRPr="007A57A4">
        <w:rPr>
          <w:rFonts w:eastAsia="Times New Roman" w:cs="Times New Roman"/>
          <w:szCs w:val="24"/>
          <w:lang w:eastAsia="ru-RU"/>
        </w:rPr>
        <w:br/>
        <w:t xml:space="preserve">утратившим силу муниципального </w:t>
      </w:r>
      <w:r w:rsidRPr="007A57A4">
        <w:rPr>
          <w:rFonts w:eastAsia="Times New Roman" w:cs="Times New Roman"/>
          <w:szCs w:val="24"/>
          <w:lang w:eastAsia="ru-RU"/>
        </w:rPr>
        <w:br/>
        <w:t>правового акта</w:t>
      </w:r>
    </w:p>
    <w:p w:rsidR="007A57A4" w:rsidRPr="007A57A4" w:rsidRDefault="007A57A4" w:rsidP="007A57A4">
      <w:pPr>
        <w:rPr>
          <w:rFonts w:eastAsia="Times New Roman" w:cs="Times New Roman"/>
          <w:szCs w:val="24"/>
          <w:lang w:eastAsia="ru-RU"/>
        </w:rPr>
      </w:pPr>
    </w:p>
    <w:p w:rsidR="007A57A4" w:rsidRPr="007A57A4" w:rsidRDefault="007A57A4" w:rsidP="007A57A4">
      <w:pPr>
        <w:rPr>
          <w:rFonts w:eastAsia="Times New Roman" w:cs="Times New Roman"/>
          <w:szCs w:val="24"/>
          <w:lang w:eastAsia="ru-RU"/>
        </w:rPr>
      </w:pPr>
    </w:p>
    <w:p w:rsidR="007A57A4" w:rsidRPr="007A57A4" w:rsidRDefault="007A57A4" w:rsidP="007A57A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7A57A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</w:t>
      </w:r>
      <w:r w:rsidRPr="007A57A4">
        <w:rPr>
          <w:rFonts w:eastAsia="Times New Roman" w:cs="Times New Roman"/>
          <w:spacing w:val="-4"/>
          <w:szCs w:val="28"/>
          <w:lang w:eastAsia="ru-RU"/>
        </w:rPr>
        <w:t>характера», постановлением Правительства Российской Федерации от 30.12.2003</w:t>
      </w:r>
      <w:r w:rsidRPr="007A57A4">
        <w:rPr>
          <w:rFonts w:eastAsia="Times New Roman" w:cs="Times New Roman"/>
          <w:szCs w:val="28"/>
          <w:lang w:eastAsia="ru-RU"/>
        </w:rPr>
        <w:t xml:space="preserve"> № 794 «О единой государственной системе предупреждения и ликвидации чрезвычайных ситуаций», приказом Министерства Российской Федерации </w:t>
      </w:r>
      <w:r>
        <w:rPr>
          <w:rFonts w:eastAsia="Times New Roman" w:cs="Times New Roman"/>
          <w:szCs w:val="28"/>
          <w:lang w:eastAsia="ru-RU"/>
        </w:rPr>
        <w:br/>
      </w:r>
      <w:r w:rsidRPr="007A57A4">
        <w:rPr>
          <w:rFonts w:eastAsia="Times New Roman" w:cs="Times New Roman"/>
          <w:szCs w:val="28"/>
          <w:lang w:eastAsia="ru-RU"/>
        </w:rPr>
        <w:t xml:space="preserve">по делам гражданской обороны, чрезвычайным ситуациям и ликвидации последствий стихийных бедствий от 22.01.2013 № 33 «Об утверждении Порядка реализации и отмены дополнительных мер по защите населения и территорий </w:t>
      </w:r>
      <w:r>
        <w:rPr>
          <w:rFonts w:eastAsia="Times New Roman" w:cs="Times New Roman"/>
          <w:szCs w:val="28"/>
          <w:lang w:eastAsia="ru-RU"/>
        </w:rPr>
        <w:br/>
      </w:r>
      <w:r w:rsidRPr="007A57A4">
        <w:rPr>
          <w:rFonts w:eastAsia="Times New Roman" w:cs="Times New Roman"/>
          <w:szCs w:val="28"/>
          <w:lang w:eastAsia="ru-RU"/>
        </w:rPr>
        <w:t xml:space="preserve">от чрезвычайных ситуаций», </w:t>
      </w:r>
      <w:r w:rsidR="00DD665A" w:rsidRPr="007A57A4">
        <w:rPr>
          <w:rFonts w:eastAsia="Times New Roman" w:cs="Times New Roman"/>
          <w:szCs w:val="28"/>
          <w:lang w:eastAsia="ru-RU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DD665A">
        <w:rPr>
          <w:rFonts w:eastAsia="Times New Roman" w:cs="Times New Roman"/>
          <w:szCs w:val="28"/>
          <w:lang w:eastAsia="ru-RU"/>
        </w:rPr>
        <w:t xml:space="preserve"> </w:t>
      </w:r>
      <w:r w:rsidRPr="007A57A4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20.07.2007 № 2384 </w:t>
      </w:r>
      <w:r w:rsidR="00DD665A">
        <w:rPr>
          <w:rFonts w:eastAsia="Times New Roman" w:cs="Times New Roman"/>
          <w:szCs w:val="28"/>
          <w:lang w:eastAsia="ru-RU"/>
        </w:rPr>
        <w:br/>
      </w:r>
      <w:r w:rsidRPr="007A57A4">
        <w:rPr>
          <w:rFonts w:eastAsia="Times New Roman" w:cs="Times New Roman"/>
          <w:szCs w:val="28"/>
          <w:lang w:eastAsia="ru-RU"/>
        </w:rPr>
        <w:t>«О Сургутском городском звене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ситуаций»,</w:t>
      </w:r>
      <w:r w:rsidRPr="007A57A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A57A4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города»,</w:t>
      </w:r>
      <w:r w:rsidRPr="007A57A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A57A4">
        <w:rPr>
          <w:rFonts w:eastAsia="Times New Roman" w:cs="Times New Roman"/>
          <w:szCs w:val="28"/>
          <w:lang w:eastAsia="ru-RU"/>
        </w:rPr>
        <w:t xml:space="preserve">решением комиссии по предупреждению и ликвидации чрезвычайных ситуаций и обеспечению пожарной безопасности от 24.06.2025 </w:t>
      </w:r>
      <w:r w:rsidR="00DD665A">
        <w:rPr>
          <w:rFonts w:eastAsia="Times New Roman" w:cs="Times New Roman"/>
          <w:szCs w:val="28"/>
          <w:lang w:eastAsia="ru-RU"/>
        </w:rPr>
        <w:br/>
      </w:r>
      <w:r w:rsidRPr="007A57A4">
        <w:rPr>
          <w:rFonts w:eastAsia="Times New Roman" w:cs="Times New Roman"/>
          <w:szCs w:val="28"/>
          <w:lang w:eastAsia="ru-RU"/>
        </w:rPr>
        <w:t>№ 23, в связи со снижением уровня воды в реке Об</w:t>
      </w:r>
      <w:r w:rsidR="00375427">
        <w:rPr>
          <w:rFonts w:eastAsia="Times New Roman" w:cs="Times New Roman"/>
          <w:szCs w:val="28"/>
          <w:lang w:eastAsia="ru-RU"/>
        </w:rPr>
        <w:t>и</w:t>
      </w:r>
      <w:r w:rsidRPr="007A57A4">
        <w:rPr>
          <w:rFonts w:eastAsia="Times New Roman" w:cs="Times New Roman"/>
          <w:szCs w:val="28"/>
          <w:lang w:eastAsia="ru-RU"/>
        </w:rPr>
        <w:t xml:space="preserve"> и стабилизацией паводковой обстановки:</w:t>
      </w:r>
    </w:p>
    <w:p w:rsidR="007A57A4" w:rsidRPr="007A57A4" w:rsidRDefault="007A57A4" w:rsidP="007A57A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7A4">
        <w:rPr>
          <w:rFonts w:eastAsia="Times New Roman" w:cs="Times New Roman"/>
          <w:szCs w:val="28"/>
          <w:lang w:eastAsia="ru-RU"/>
        </w:rPr>
        <w:t>1. Отменить с 25.06.2025</w:t>
      </w:r>
      <w:r w:rsidRPr="007A57A4">
        <w:rPr>
          <w:rFonts w:eastAsia="Times New Roman" w:cs="Times New Roman"/>
          <w:i/>
          <w:szCs w:val="28"/>
          <w:lang w:eastAsia="ru-RU"/>
        </w:rPr>
        <w:t xml:space="preserve"> </w:t>
      </w:r>
      <w:r w:rsidRPr="007A57A4">
        <w:rPr>
          <w:rFonts w:eastAsia="Times New Roman" w:cs="Times New Roman"/>
          <w:szCs w:val="28"/>
          <w:lang w:eastAsia="ru-RU"/>
        </w:rPr>
        <w:t>режим функционирования «Повышенная готовность» для органов управления и сил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ситуаций.</w:t>
      </w:r>
    </w:p>
    <w:p w:rsidR="007A57A4" w:rsidRPr="007A57A4" w:rsidRDefault="007A57A4" w:rsidP="007A57A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7A4">
        <w:rPr>
          <w:rFonts w:eastAsia="Times New Roman" w:cs="Times New Roman"/>
          <w:spacing w:val="-4"/>
          <w:szCs w:val="28"/>
          <w:lang w:eastAsia="ru-RU"/>
        </w:rPr>
        <w:lastRenderedPageBreak/>
        <w:t xml:space="preserve">2. Признать утратившим силу распоряжение Главы города от 06.06.2025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7A57A4">
        <w:rPr>
          <w:rFonts w:eastAsia="Times New Roman" w:cs="Times New Roman"/>
          <w:spacing w:val="-4"/>
          <w:szCs w:val="28"/>
          <w:lang w:eastAsia="ru-RU"/>
        </w:rPr>
        <w:t>№ 24</w:t>
      </w:r>
      <w:r w:rsidRPr="007A57A4">
        <w:rPr>
          <w:rFonts w:eastAsia="Times New Roman" w:cs="Times New Roman"/>
          <w:szCs w:val="28"/>
          <w:lang w:eastAsia="ru-RU"/>
        </w:rPr>
        <w:t xml:space="preserve"> «О введении режима функционирования «Повышенная готовность».</w:t>
      </w:r>
    </w:p>
    <w:bookmarkEnd w:id="5"/>
    <w:p w:rsidR="007A57A4" w:rsidRPr="007A57A4" w:rsidRDefault="007A57A4" w:rsidP="007A57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7A57A4">
        <w:rPr>
          <w:rFonts w:eastAsia="Calibri" w:cs="Times New Roman"/>
          <w:szCs w:val="28"/>
          <w:lang w:eastAsia="ru-RU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A57A4" w:rsidRPr="007A57A4" w:rsidRDefault="007A57A4" w:rsidP="007A57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7A57A4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</w:t>
      </w:r>
      <w:r w:rsidRPr="007A57A4">
        <w:rPr>
          <w:rFonts w:eastAsia="Calibri" w:cs="Times New Roman"/>
          <w:szCs w:val="28"/>
          <w:lang w:eastAsia="ru-RU"/>
        </w:rPr>
        <w:t xml:space="preserve">обнародовать (разместить) </w:t>
      </w:r>
      <w:r w:rsidRPr="007A57A4">
        <w:rPr>
          <w:rFonts w:eastAsia="Times New Roman" w:cs="Times New Roman"/>
          <w:szCs w:val="28"/>
          <w:lang w:eastAsia="ru-RU"/>
        </w:rPr>
        <w:t xml:space="preserve">настоящее распоряжение в сетевом издании «Официальные документы города Сургута»: </w:t>
      </w:r>
      <w:r w:rsidRPr="007A57A4">
        <w:rPr>
          <w:rFonts w:eastAsia="Times New Roman" w:cs="Times New Roman"/>
          <w:szCs w:val="28"/>
          <w:lang w:val="en-US" w:eastAsia="ru-RU"/>
        </w:rPr>
        <w:t>DOCSURGUT</w:t>
      </w:r>
      <w:r w:rsidRPr="007A57A4">
        <w:rPr>
          <w:rFonts w:eastAsia="Times New Roman" w:cs="Times New Roman"/>
          <w:szCs w:val="28"/>
          <w:lang w:eastAsia="ru-RU"/>
        </w:rPr>
        <w:t>.</w:t>
      </w:r>
      <w:r w:rsidRPr="007A57A4">
        <w:rPr>
          <w:rFonts w:eastAsia="Times New Roman" w:cs="Times New Roman"/>
          <w:szCs w:val="28"/>
          <w:lang w:val="en-US" w:eastAsia="ru-RU"/>
        </w:rPr>
        <w:t>RU</w:t>
      </w:r>
      <w:r w:rsidRPr="007A57A4">
        <w:rPr>
          <w:rFonts w:eastAsia="Times New Roman" w:cs="Times New Roman"/>
          <w:szCs w:val="28"/>
          <w:lang w:eastAsia="ru-RU"/>
        </w:rPr>
        <w:t>.</w:t>
      </w:r>
    </w:p>
    <w:p w:rsidR="007A57A4" w:rsidRPr="007A57A4" w:rsidRDefault="007A57A4" w:rsidP="007A57A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7A4">
        <w:rPr>
          <w:rFonts w:eastAsia="Times New Roman" w:cs="Times New Roman"/>
          <w:szCs w:val="28"/>
          <w:lang w:eastAsia="ru-RU"/>
        </w:rPr>
        <w:t>5. Настоящее распоряжение вступает в силу с момента его издания.</w:t>
      </w:r>
    </w:p>
    <w:p w:rsidR="007A57A4" w:rsidRPr="007A57A4" w:rsidRDefault="007A57A4" w:rsidP="007A57A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A57A4">
        <w:rPr>
          <w:rFonts w:eastAsia="Times New Roman" w:cs="Times New Roman"/>
          <w:szCs w:val="28"/>
          <w:lang w:eastAsia="ru-RU"/>
        </w:rPr>
        <w:t>6.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7A57A4" w:rsidRPr="007A57A4" w:rsidRDefault="007A57A4" w:rsidP="007A57A4">
      <w:pPr>
        <w:jc w:val="both"/>
        <w:rPr>
          <w:rFonts w:eastAsia="Times New Roman" w:cs="Times New Roman"/>
          <w:szCs w:val="20"/>
          <w:lang w:eastAsia="x-none"/>
        </w:rPr>
      </w:pPr>
    </w:p>
    <w:p w:rsidR="007A57A4" w:rsidRPr="007A57A4" w:rsidRDefault="007A57A4" w:rsidP="007A57A4">
      <w:pPr>
        <w:jc w:val="both"/>
        <w:rPr>
          <w:rFonts w:eastAsia="Times New Roman" w:cs="Times New Roman"/>
          <w:szCs w:val="20"/>
          <w:lang w:eastAsia="x-none"/>
        </w:rPr>
      </w:pPr>
    </w:p>
    <w:p w:rsidR="007A57A4" w:rsidRPr="007A57A4" w:rsidRDefault="007A57A4" w:rsidP="007A57A4">
      <w:pPr>
        <w:jc w:val="both"/>
        <w:rPr>
          <w:rFonts w:eastAsia="Times New Roman" w:cs="Times New Roman"/>
          <w:szCs w:val="20"/>
          <w:lang w:val="x-none" w:eastAsia="x-none"/>
        </w:rPr>
      </w:pPr>
    </w:p>
    <w:p w:rsidR="007A57A4" w:rsidRPr="007A57A4" w:rsidRDefault="007A57A4" w:rsidP="007A57A4">
      <w:pPr>
        <w:jc w:val="both"/>
        <w:rPr>
          <w:rFonts w:eastAsia="Times New Roman" w:cs="Times New Roman"/>
          <w:szCs w:val="20"/>
          <w:lang w:eastAsia="x-none"/>
        </w:rPr>
      </w:pPr>
      <w:r w:rsidRPr="007A57A4">
        <w:rPr>
          <w:rFonts w:eastAsia="Times New Roman" w:cs="Times New Roman"/>
          <w:szCs w:val="20"/>
          <w:lang w:eastAsia="x-none"/>
        </w:rPr>
        <w:t xml:space="preserve">Временно исполняющий </w:t>
      </w:r>
    </w:p>
    <w:p w:rsidR="007A57A4" w:rsidRPr="007A57A4" w:rsidRDefault="007A57A4" w:rsidP="007A57A4">
      <w:pPr>
        <w:jc w:val="both"/>
        <w:rPr>
          <w:rFonts w:eastAsia="Times New Roman" w:cs="Times New Roman"/>
          <w:sz w:val="20"/>
          <w:szCs w:val="20"/>
          <w:u w:val="single"/>
          <w:lang w:val="x-none" w:eastAsia="x-none"/>
        </w:rPr>
      </w:pPr>
      <w:r w:rsidRPr="007A57A4">
        <w:rPr>
          <w:rFonts w:eastAsia="Times New Roman" w:cs="Times New Roman"/>
          <w:szCs w:val="20"/>
          <w:lang w:eastAsia="x-none"/>
        </w:rPr>
        <w:t>полномочия Г</w:t>
      </w:r>
      <w:r w:rsidRPr="007A57A4">
        <w:rPr>
          <w:rFonts w:eastAsia="Times New Roman" w:cs="Times New Roman"/>
          <w:szCs w:val="20"/>
          <w:lang w:val="x-none" w:eastAsia="x-none"/>
        </w:rPr>
        <w:t>лав</w:t>
      </w:r>
      <w:r w:rsidRPr="007A57A4">
        <w:rPr>
          <w:rFonts w:eastAsia="Times New Roman" w:cs="Times New Roman"/>
          <w:szCs w:val="20"/>
          <w:lang w:eastAsia="x-none"/>
        </w:rPr>
        <w:t>ы</w:t>
      </w:r>
      <w:r w:rsidRPr="007A57A4">
        <w:rPr>
          <w:rFonts w:eastAsia="Times New Roman" w:cs="Times New Roman"/>
          <w:szCs w:val="20"/>
          <w:lang w:val="x-none" w:eastAsia="x-none"/>
        </w:rPr>
        <w:t xml:space="preserve"> города</w:t>
      </w:r>
      <w:r w:rsidRPr="007A57A4">
        <w:rPr>
          <w:rFonts w:eastAsia="Times New Roman" w:cs="Times New Roman"/>
          <w:szCs w:val="20"/>
          <w:lang w:eastAsia="x-none"/>
        </w:rPr>
        <w:t xml:space="preserve">                                             </w:t>
      </w:r>
      <w:r>
        <w:rPr>
          <w:rFonts w:eastAsia="Times New Roman" w:cs="Times New Roman"/>
          <w:szCs w:val="20"/>
          <w:lang w:eastAsia="x-none"/>
        </w:rPr>
        <w:t xml:space="preserve"> </w:t>
      </w:r>
      <w:r w:rsidRPr="007A57A4">
        <w:rPr>
          <w:rFonts w:eastAsia="Times New Roman" w:cs="Times New Roman"/>
          <w:szCs w:val="20"/>
          <w:lang w:eastAsia="x-none"/>
        </w:rPr>
        <w:t xml:space="preserve"> </w:t>
      </w:r>
      <w:r>
        <w:rPr>
          <w:rFonts w:eastAsia="Times New Roman" w:cs="Times New Roman"/>
          <w:szCs w:val="20"/>
          <w:lang w:eastAsia="x-none"/>
        </w:rPr>
        <w:t xml:space="preserve"> </w:t>
      </w:r>
      <w:r w:rsidRPr="007A57A4">
        <w:rPr>
          <w:rFonts w:eastAsia="Times New Roman" w:cs="Times New Roman"/>
          <w:szCs w:val="20"/>
          <w:lang w:eastAsia="x-none"/>
        </w:rPr>
        <w:t xml:space="preserve">         </w:t>
      </w:r>
      <w:r>
        <w:rPr>
          <w:rFonts w:eastAsia="Times New Roman" w:cs="Times New Roman"/>
          <w:szCs w:val="20"/>
          <w:lang w:eastAsia="x-none"/>
        </w:rPr>
        <w:t xml:space="preserve">  </w:t>
      </w:r>
      <w:r w:rsidRPr="007A57A4">
        <w:rPr>
          <w:rFonts w:eastAsia="Times New Roman" w:cs="Times New Roman"/>
          <w:szCs w:val="20"/>
          <w:lang w:eastAsia="x-none"/>
        </w:rPr>
        <w:t xml:space="preserve">              И.В. Пустовая</w:t>
      </w:r>
      <w:r w:rsidRPr="007A57A4">
        <w:rPr>
          <w:rFonts w:eastAsia="Times New Roman" w:cs="Times New Roman"/>
          <w:szCs w:val="20"/>
          <w:lang w:val="x-none" w:eastAsia="x-none"/>
        </w:rPr>
        <w:t xml:space="preserve">  </w:t>
      </w:r>
    </w:p>
    <w:p w:rsidR="001766E8" w:rsidRPr="007A57A4" w:rsidRDefault="001766E8" w:rsidP="007A57A4">
      <w:pPr>
        <w:rPr>
          <w:lang w:val="x-none"/>
        </w:rPr>
      </w:pPr>
    </w:p>
    <w:sectPr w:rsidR="001766E8" w:rsidRPr="007A57A4" w:rsidSect="007A57A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5C" w:rsidRDefault="00DF695C">
      <w:r>
        <w:separator/>
      </w:r>
    </w:p>
  </w:endnote>
  <w:endnote w:type="continuationSeparator" w:id="0">
    <w:p w:rsidR="00DF695C" w:rsidRDefault="00DF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5C" w:rsidRDefault="00DF695C">
      <w:r>
        <w:separator/>
      </w:r>
    </w:p>
  </w:footnote>
  <w:footnote w:type="continuationSeparator" w:id="0">
    <w:p w:rsidR="00DF695C" w:rsidRDefault="00DF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EC2A30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7E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7E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27E5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927E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A4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27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D6370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3B1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63B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57A4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50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0CC9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65A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95C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A30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198E38-3B56-4532-833B-0FFE0E79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57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57A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2025-06-25T05:17:00Z</cp:lastPrinted>
  <dcterms:created xsi:type="dcterms:W3CDTF">2025-06-26T10:39:00Z</dcterms:created>
  <dcterms:modified xsi:type="dcterms:W3CDTF">2025-06-26T10:39:00Z</dcterms:modified>
</cp:coreProperties>
</file>