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B615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B615C" w:rsidRDefault="000B615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0473" r:id="rId7"/>
              </w:object>
            </w:r>
          </w:p>
          <w:p w:rsidR="000B615C" w:rsidRDefault="000B615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B615C" w:rsidRPr="005541F0" w:rsidRDefault="000B61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B615C" w:rsidRDefault="000B61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B615C" w:rsidRPr="005541F0" w:rsidRDefault="000B61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B615C" w:rsidRPr="005649E4" w:rsidRDefault="000B61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615C" w:rsidRPr="00656C1A" w:rsidRDefault="000B615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B615C" w:rsidRPr="005541F0" w:rsidRDefault="000B61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615C" w:rsidRPr="005541F0" w:rsidRDefault="000B615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B615C" w:rsidRPr="00656C1A" w:rsidRDefault="000B615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B615C" w:rsidRDefault="000B61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B615C" w:rsidRPr="003262E3" w:rsidRDefault="000B615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B615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615C" w:rsidRPr="00F8214F" w:rsidRDefault="000B61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15C" w:rsidRPr="00F8214F" w:rsidRDefault="00190CA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615C" w:rsidRPr="00F8214F" w:rsidRDefault="000B61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15C" w:rsidRPr="00F8214F" w:rsidRDefault="00190CA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B615C" w:rsidRPr="00A63FB0" w:rsidRDefault="000B61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15C" w:rsidRPr="00A3761A" w:rsidRDefault="00190CA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B615C" w:rsidRPr="00F8214F" w:rsidRDefault="000B61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B615C" w:rsidRPr="00AB4194" w:rsidRDefault="000B61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15C" w:rsidRPr="00F8214F" w:rsidRDefault="00190CA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4211</w:t>
            </w:r>
          </w:p>
        </w:tc>
      </w:tr>
    </w:tbl>
    <w:p w:rsidR="000B615C" w:rsidRDefault="000B615C" w:rsidP="001E4F0B">
      <w:pPr>
        <w:rPr>
          <w:rFonts w:eastAsia="Times New Roman" w:cs="Times New Roman"/>
          <w:bCs/>
          <w:szCs w:val="24"/>
          <w:lang w:eastAsia="ru-RU"/>
        </w:rPr>
      </w:pPr>
    </w:p>
    <w:p w:rsidR="000B615C" w:rsidRDefault="000B615C" w:rsidP="000B615C">
      <w:r>
        <w:t>О внесении изменений</w:t>
      </w:r>
      <w:r w:rsidRPr="000B5523">
        <w:t xml:space="preserve"> в распоряжение </w:t>
      </w:r>
    </w:p>
    <w:p w:rsidR="000B615C" w:rsidRDefault="000B615C" w:rsidP="000B615C">
      <w:pPr>
        <w:rPr>
          <w:szCs w:val="28"/>
        </w:rPr>
      </w:pPr>
      <w:r w:rsidRPr="000B5523">
        <w:t>Администрации</w:t>
      </w:r>
      <w:r>
        <w:t xml:space="preserve"> </w:t>
      </w:r>
      <w:r>
        <w:rPr>
          <w:szCs w:val="28"/>
        </w:rPr>
        <w:t xml:space="preserve">города от 03.04.2025 </w:t>
      </w:r>
    </w:p>
    <w:p w:rsidR="000B615C" w:rsidRPr="00D058D7" w:rsidRDefault="000B615C" w:rsidP="000B615C">
      <w:r>
        <w:rPr>
          <w:szCs w:val="28"/>
        </w:rPr>
        <w:t>№ 2092 «</w:t>
      </w:r>
      <w:r w:rsidRPr="00D058D7">
        <w:t xml:space="preserve">О создании рабочей группы </w:t>
      </w:r>
    </w:p>
    <w:p w:rsidR="000B615C" w:rsidRDefault="000B615C" w:rsidP="000B615C">
      <w:r>
        <w:t>по направлению развития</w:t>
      </w:r>
      <w:r w:rsidRPr="003536EE">
        <w:t xml:space="preserve"> «</w:t>
      </w:r>
      <w:r>
        <w:t xml:space="preserve">Цифровой </w:t>
      </w:r>
    </w:p>
    <w:p w:rsidR="000B615C" w:rsidRDefault="000B615C" w:rsidP="000B615C">
      <w:r>
        <w:t>муниципалитет</w:t>
      </w:r>
      <w:r w:rsidRPr="003536EE">
        <w:t>»</w:t>
      </w:r>
      <w:r w:rsidRPr="00D058D7">
        <w:t xml:space="preserve"> Стратегии </w:t>
      </w:r>
      <w:r w:rsidRPr="00C3749F">
        <w:t>социально-</w:t>
      </w:r>
    </w:p>
    <w:p w:rsidR="000B615C" w:rsidRDefault="000B615C" w:rsidP="000B615C">
      <w:r w:rsidRPr="00C3749F">
        <w:t xml:space="preserve">экономического развития города Сургута </w:t>
      </w:r>
    </w:p>
    <w:p w:rsidR="000B615C" w:rsidRDefault="000B615C" w:rsidP="000B615C">
      <w:r w:rsidRPr="00C3749F">
        <w:t xml:space="preserve">до 2036 года с целевыми ориентирами </w:t>
      </w:r>
      <w:r>
        <w:br/>
      </w:r>
      <w:r w:rsidRPr="00C3749F">
        <w:t>до 2050 года</w:t>
      </w:r>
      <w:r>
        <w:t>»</w:t>
      </w:r>
    </w:p>
    <w:p w:rsidR="000B615C" w:rsidRDefault="000B615C" w:rsidP="000B615C"/>
    <w:p w:rsidR="000B615C" w:rsidRPr="00D058D7" w:rsidRDefault="000B615C" w:rsidP="000B615C">
      <w:pPr>
        <w:jc w:val="both"/>
      </w:pPr>
    </w:p>
    <w:p w:rsidR="000B615C" w:rsidRPr="00D058D7" w:rsidRDefault="000B615C" w:rsidP="000B615C">
      <w:pPr>
        <w:ind w:firstLine="709"/>
        <w:jc w:val="both"/>
      </w:pPr>
      <w:r w:rsidRPr="00260B9D">
        <w:t xml:space="preserve">В соответствии с решением </w:t>
      </w:r>
      <w:r w:rsidRPr="00260B9D">
        <w:rPr>
          <w:rFonts w:eastAsia="Calibri" w:cs="Times New Roman"/>
          <w:szCs w:val="28"/>
        </w:rPr>
        <w:t>Думы города от 08.06.2015 № 718-V</w:t>
      </w:r>
      <w:r>
        <w:rPr>
          <w:rFonts w:eastAsia="Calibri" w:cs="Times New Roman"/>
          <w:szCs w:val="28"/>
        </w:rPr>
        <w:t xml:space="preserve"> </w:t>
      </w:r>
      <w:r w:rsidRPr="00260B9D">
        <w:rPr>
          <w:rFonts w:eastAsia="Calibri" w:cs="Times New Roman"/>
          <w:szCs w:val="28"/>
        </w:rPr>
        <w:t xml:space="preserve">ДГ </w:t>
      </w:r>
      <w:r w:rsidRPr="00260B9D">
        <w:rPr>
          <w:rFonts w:eastAsia="Calibri" w:cs="Times New Roman"/>
          <w:szCs w:val="28"/>
        </w:rPr>
        <w:br/>
        <w:t>«О Стратегии социально-экономического развития города Сургута до 2036 года с целевыми ориентирами до 2050 года»</w:t>
      </w:r>
      <w:r w:rsidRPr="00260B9D">
        <w:t>, распоряжениями Администрации города от 30.12.2005 № 3686 «Об утверждении Регламента Администрации города»,</w:t>
      </w:r>
      <w:r>
        <w:t xml:space="preserve"> </w:t>
      </w:r>
      <w:r>
        <w:br/>
      </w:r>
      <w:r w:rsidRPr="00260B9D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D058D7">
        <w:t xml:space="preserve">: </w:t>
      </w:r>
    </w:p>
    <w:p w:rsidR="000B615C" w:rsidRDefault="000B615C" w:rsidP="000B615C">
      <w:pPr>
        <w:ind w:firstLine="708"/>
        <w:jc w:val="both"/>
      </w:pPr>
      <w:r w:rsidRPr="00D058D7">
        <w:t>1.</w:t>
      </w:r>
      <w:r>
        <w:t xml:space="preserve"> Внести в распоряжение </w:t>
      </w:r>
      <w:r w:rsidRPr="000B5523">
        <w:t>Администрации</w:t>
      </w:r>
      <w:r>
        <w:t xml:space="preserve"> </w:t>
      </w:r>
      <w:r>
        <w:rPr>
          <w:szCs w:val="28"/>
        </w:rPr>
        <w:t xml:space="preserve">города от 03.04.2025 № 2092 </w:t>
      </w:r>
      <w:r>
        <w:rPr>
          <w:szCs w:val="28"/>
        </w:rPr>
        <w:br/>
        <w:t>«</w:t>
      </w:r>
      <w:r w:rsidRPr="00D058D7">
        <w:t>О создании рабочей группы</w:t>
      </w:r>
      <w:r>
        <w:t xml:space="preserve"> по направлению развития «Цифровой муниципалитет</w:t>
      </w:r>
      <w:r w:rsidRPr="00D058D7">
        <w:t>»</w:t>
      </w:r>
      <w:r>
        <w:t xml:space="preserve"> </w:t>
      </w:r>
      <w:r w:rsidRPr="00D058D7">
        <w:t xml:space="preserve">Стратегии </w:t>
      </w:r>
      <w:r w:rsidRPr="00C3749F">
        <w:t>социально-экономического</w:t>
      </w:r>
      <w:r>
        <w:t xml:space="preserve"> </w:t>
      </w:r>
      <w:r w:rsidRPr="00C3749F">
        <w:t>развития города Сургута до 2036 года</w:t>
      </w:r>
      <w:r>
        <w:t xml:space="preserve"> </w:t>
      </w:r>
      <w:r w:rsidRPr="00C3749F">
        <w:t>с целевыми ориентирами до 2050 года</w:t>
      </w:r>
      <w:r>
        <w:t>» (</w:t>
      </w:r>
      <w:r w:rsidRPr="00260B9D">
        <w:t xml:space="preserve">с изменениями </w:t>
      </w:r>
      <w:r>
        <w:br/>
      </w:r>
      <w:r w:rsidRPr="00260B9D">
        <w:t>от 27.05.2025 № 3190</w:t>
      </w:r>
      <w:r>
        <w:t xml:space="preserve">, 25.11.2025 № 4143) </w:t>
      </w:r>
      <w:r w:rsidRPr="00260B9D">
        <w:t>следующие изменения:</w:t>
      </w:r>
    </w:p>
    <w:p w:rsidR="000B615C" w:rsidRDefault="000B615C" w:rsidP="000B615C">
      <w:pPr>
        <w:autoSpaceDE w:val="0"/>
        <w:autoSpaceDN w:val="0"/>
        <w:adjustRightInd w:val="0"/>
        <w:ind w:firstLine="708"/>
        <w:rPr>
          <w:rFonts w:cs="Times New Roman"/>
          <w:color w:val="000000"/>
          <w:szCs w:val="28"/>
        </w:rPr>
      </w:pPr>
      <w:r>
        <w:t xml:space="preserve">1.1. </w:t>
      </w:r>
      <w:r>
        <w:rPr>
          <w:rFonts w:ascii="Times New Roman CYR" w:hAnsi="Times New Roman CYR" w:cs="Times New Roman CYR"/>
          <w:color w:val="000000"/>
          <w:szCs w:val="28"/>
        </w:rPr>
        <w:t>Пункты 1, 2 распоряжения изложить в следующей редакции:</w:t>
      </w:r>
    </w:p>
    <w:p w:rsidR="000B615C" w:rsidRPr="00D058D7" w:rsidRDefault="000B615C" w:rsidP="000B615C">
      <w:pPr>
        <w:ind w:firstLine="708"/>
        <w:jc w:val="both"/>
      </w:pPr>
      <w:r>
        <w:t>«</w:t>
      </w:r>
      <w:r w:rsidRPr="00D058D7">
        <w:t>1.</w:t>
      </w:r>
      <w:r>
        <w:t xml:space="preserve"> </w:t>
      </w:r>
      <w:r w:rsidRPr="00D058D7">
        <w:t xml:space="preserve">Создать рабочую группу по </w:t>
      </w:r>
      <w:r>
        <w:t>направлению развития «Цифровой муниципалитет</w:t>
      </w:r>
      <w:r w:rsidRPr="00D058D7">
        <w:t xml:space="preserve">» Стратегии </w:t>
      </w:r>
      <w:r w:rsidRPr="00C3749F">
        <w:t>социально-экономического развития города Сургута до 2036 года с целевыми ориентирами до 2050 года</w:t>
      </w:r>
      <w:r w:rsidRPr="00D058D7">
        <w:t xml:space="preserve">. </w:t>
      </w:r>
    </w:p>
    <w:p w:rsidR="000B615C" w:rsidRPr="00D058D7" w:rsidRDefault="000B615C" w:rsidP="000B615C">
      <w:pPr>
        <w:ind w:firstLine="709"/>
        <w:jc w:val="both"/>
      </w:pPr>
      <w:r w:rsidRPr="00D058D7">
        <w:t xml:space="preserve">2. Утвердить: </w:t>
      </w:r>
    </w:p>
    <w:p w:rsidR="000B615C" w:rsidRPr="00EB4EA7" w:rsidRDefault="000B615C" w:rsidP="000B615C">
      <w:pPr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D058D7">
        <w:t xml:space="preserve">2.1. </w:t>
      </w:r>
      <w:r>
        <w:t>П</w:t>
      </w:r>
      <w:r w:rsidRPr="00D058D7">
        <w:t xml:space="preserve">оложение о рабочей группе по </w:t>
      </w:r>
      <w:r>
        <w:t>направлению развития «Цифровой муниципалитет</w:t>
      </w:r>
      <w:r w:rsidRPr="00D058D7">
        <w:t xml:space="preserve">» </w:t>
      </w:r>
      <w:r w:rsidRPr="00C3749F">
        <w:t>Стратегии соци</w:t>
      </w:r>
      <w:r>
        <w:t>ально-экономического развития го</w:t>
      </w:r>
      <w:r w:rsidRPr="00C3749F">
        <w:t>рода Сургута до 2036 года с целевыми ориентирами до 2050 г</w:t>
      </w:r>
      <w:r>
        <w:t>ода</w:t>
      </w:r>
      <w:r>
        <w:rPr>
          <w:rFonts w:eastAsia="Times New Roman" w:cs="Times New Roman"/>
          <w:color w:val="000000" w:themeColor="text1"/>
          <w:szCs w:val="28"/>
        </w:rPr>
        <w:t xml:space="preserve"> согласно </w:t>
      </w:r>
      <w:r w:rsidRPr="00EB4EA7">
        <w:rPr>
          <w:rFonts w:eastAsia="Times New Roman" w:cs="Times New Roman"/>
          <w:color w:val="000000" w:themeColor="text1"/>
          <w:szCs w:val="28"/>
        </w:rPr>
        <w:t>приложению 1</w:t>
      </w:r>
      <w:r>
        <w:rPr>
          <w:rFonts w:eastAsia="Times New Roman" w:cs="Times New Roman"/>
          <w:color w:val="000000" w:themeColor="text1"/>
          <w:szCs w:val="28"/>
        </w:rPr>
        <w:t>.</w:t>
      </w:r>
    </w:p>
    <w:p w:rsidR="000B615C" w:rsidRDefault="000B615C" w:rsidP="000B615C">
      <w:pPr>
        <w:ind w:firstLine="708"/>
        <w:jc w:val="both"/>
        <w:rPr>
          <w:rStyle w:val="a6"/>
          <w:color w:val="000000" w:themeColor="text1"/>
        </w:rPr>
      </w:pPr>
      <w:r w:rsidRPr="00D058D7">
        <w:t xml:space="preserve">2.2. </w:t>
      </w:r>
      <w:r>
        <w:t>С</w:t>
      </w:r>
      <w:r w:rsidRPr="00D058D7">
        <w:t xml:space="preserve">остав рабочей группы по </w:t>
      </w:r>
      <w:r>
        <w:t>направлению развития «Цифровой муниципалитет</w:t>
      </w:r>
      <w:r w:rsidRPr="00D058D7">
        <w:t xml:space="preserve">» </w:t>
      </w:r>
      <w:r w:rsidRPr="00DD3F92">
        <w:t>Стратегии социально-экономического развития города Сургута до 2036 года с цел</w:t>
      </w:r>
      <w:r>
        <w:t xml:space="preserve">евыми ориентирами до 2050 года согласно </w:t>
      </w:r>
      <w:r w:rsidRPr="009B41C3">
        <w:t>приложению 2</w:t>
      </w:r>
      <w:r w:rsidRPr="000B615C">
        <w:rPr>
          <w:rStyle w:val="a6"/>
          <w:color w:val="000000" w:themeColor="text1"/>
          <w:u w:val="none"/>
        </w:rPr>
        <w:t>».</w:t>
      </w:r>
    </w:p>
    <w:p w:rsidR="000B615C" w:rsidRPr="000B615C" w:rsidRDefault="000B615C" w:rsidP="000B615C">
      <w:pPr>
        <w:ind w:firstLine="708"/>
        <w:jc w:val="both"/>
      </w:pPr>
      <w:r w:rsidRPr="000B615C">
        <w:rPr>
          <w:rStyle w:val="a6"/>
          <w:color w:val="auto"/>
          <w:u w:val="none"/>
        </w:rPr>
        <w:lastRenderedPageBreak/>
        <w:t>1.2. В приложении 2 к распоряжению слова «специалист-эксперт» заменить словами «заместитель начальника».</w:t>
      </w:r>
    </w:p>
    <w:p w:rsidR="000B615C" w:rsidRPr="00D058D7" w:rsidRDefault="000B615C" w:rsidP="000B615C">
      <w:pPr>
        <w:ind w:firstLine="709"/>
        <w:jc w:val="both"/>
      </w:pPr>
      <w:r w:rsidRPr="00771054">
        <w:t>2</w:t>
      </w:r>
      <w:r w:rsidRPr="00D058D7">
        <w:t xml:space="preserve">. </w:t>
      </w:r>
      <w:r>
        <w:rPr>
          <w:szCs w:val="28"/>
        </w:rPr>
        <w:t xml:space="preserve">Комитету информационной политики </w:t>
      </w:r>
      <w:r w:rsidRPr="00561A59">
        <w:rPr>
          <w:szCs w:val="28"/>
        </w:rPr>
        <w:t xml:space="preserve">обнародовать (разместить) настоящее </w:t>
      </w:r>
      <w:r>
        <w:rPr>
          <w:szCs w:val="28"/>
        </w:rPr>
        <w:t>распоряжение</w:t>
      </w:r>
      <w:r w:rsidRPr="00561A59">
        <w:rPr>
          <w:szCs w:val="28"/>
        </w:rPr>
        <w:t xml:space="preserve"> на официальном портале Администрации города: </w:t>
      </w:r>
      <w:r w:rsidRPr="00561A59">
        <w:rPr>
          <w:szCs w:val="28"/>
          <w:lang w:val="en-US"/>
        </w:rPr>
        <w:t>www</w:t>
      </w:r>
      <w:r w:rsidRPr="00561A59">
        <w:rPr>
          <w:szCs w:val="28"/>
        </w:rPr>
        <w:t>.</w:t>
      </w:r>
      <w:proofErr w:type="spellStart"/>
      <w:r w:rsidRPr="00561A59">
        <w:rPr>
          <w:szCs w:val="28"/>
          <w:lang w:val="en-US"/>
        </w:rPr>
        <w:t>admsurgut</w:t>
      </w:r>
      <w:proofErr w:type="spellEnd"/>
      <w:r w:rsidRPr="00561A59">
        <w:rPr>
          <w:szCs w:val="28"/>
        </w:rPr>
        <w:t>.</w:t>
      </w:r>
      <w:proofErr w:type="spellStart"/>
      <w:r w:rsidRPr="00561A59">
        <w:rPr>
          <w:szCs w:val="28"/>
          <w:lang w:val="en-US"/>
        </w:rPr>
        <w:t>ru</w:t>
      </w:r>
      <w:proofErr w:type="spellEnd"/>
      <w:r w:rsidRPr="00D058D7">
        <w:t>.</w:t>
      </w:r>
    </w:p>
    <w:p w:rsidR="000B615C" w:rsidRPr="00D058D7" w:rsidRDefault="000B615C" w:rsidP="000B615C">
      <w:pPr>
        <w:ind w:firstLine="709"/>
        <w:jc w:val="both"/>
      </w:pPr>
      <w:r>
        <w:t xml:space="preserve">3. </w:t>
      </w:r>
      <w:r w:rsidRPr="00D058D7">
        <w:t>Муниципальному ка</w:t>
      </w:r>
      <w:r>
        <w:t>зенному учреждению «Наш город» обнародовать</w:t>
      </w:r>
      <w:r w:rsidRPr="00D058D7">
        <w:t xml:space="preserve"> (разместить) настоящее распоряжение в сетевом издании </w:t>
      </w:r>
      <w:r>
        <w:t>«Официальные</w:t>
      </w:r>
      <w:r>
        <w:br/>
      </w:r>
      <w:r w:rsidRPr="00D058D7">
        <w:t xml:space="preserve">документы города Сургута»: </w:t>
      </w:r>
      <w:r>
        <w:rPr>
          <w:szCs w:val="28"/>
          <w:lang w:val="en-US"/>
        </w:rPr>
        <w:t>DOCSURGUT</w:t>
      </w:r>
      <w:r w:rsidRPr="007E32AC">
        <w:rPr>
          <w:szCs w:val="28"/>
        </w:rPr>
        <w:t>.</w:t>
      </w:r>
      <w:r>
        <w:rPr>
          <w:szCs w:val="28"/>
          <w:lang w:val="en-US"/>
        </w:rPr>
        <w:t>RU</w:t>
      </w:r>
      <w:r w:rsidRPr="00D058D7">
        <w:t>.</w:t>
      </w:r>
    </w:p>
    <w:p w:rsidR="000B615C" w:rsidRPr="00D058D7" w:rsidRDefault="000B615C" w:rsidP="000B615C">
      <w:pPr>
        <w:ind w:firstLine="709"/>
        <w:jc w:val="both"/>
      </w:pPr>
      <w:r>
        <w:t xml:space="preserve">4. </w:t>
      </w:r>
      <w:r w:rsidRPr="003C3376">
        <w:t>Настоящее распоряжение вступает в силу с момента его изда</w:t>
      </w:r>
      <w:r>
        <w:t>ния</w:t>
      </w:r>
      <w:r w:rsidRPr="003C3376">
        <w:t>.</w:t>
      </w:r>
    </w:p>
    <w:p w:rsidR="000B615C" w:rsidRPr="00D058D7" w:rsidRDefault="000B615C" w:rsidP="000B615C">
      <w:pPr>
        <w:ind w:firstLine="709"/>
        <w:jc w:val="both"/>
      </w:pPr>
      <w:r>
        <w:t>5</w:t>
      </w:r>
      <w:r w:rsidRPr="00D058D7">
        <w:t xml:space="preserve">. </w:t>
      </w:r>
      <w:r w:rsidRPr="00C34F40">
        <w:rPr>
          <w:rFonts w:eastAsia="Times New Roman" w:cs="Times New Roman"/>
          <w:szCs w:val="28"/>
          <w:lang w:eastAsia="ru-RU"/>
        </w:rPr>
        <w:t>Контроль за выполнением распоряжения оставляю за собой</w:t>
      </w:r>
      <w:r w:rsidRPr="00D058D7">
        <w:t xml:space="preserve">. </w:t>
      </w:r>
    </w:p>
    <w:p w:rsidR="000B615C" w:rsidRDefault="000B615C" w:rsidP="000B615C"/>
    <w:p w:rsidR="000B615C" w:rsidRDefault="000B615C" w:rsidP="000B615C"/>
    <w:p w:rsidR="000B615C" w:rsidRPr="00D058D7" w:rsidRDefault="000B615C" w:rsidP="000B615C"/>
    <w:p w:rsidR="000B615C" w:rsidRPr="002F0401" w:rsidRDefault="000B615C" w:rsidP="000B615C">
      <w:pPr>
        <w:ind w:right="-1"/>
        <w:jc w:val="both"/>
        <w:rPr>
          <w:szCs w:val="28"/>
        </w:rPr>
      </w:pPr>
    </w:p>
    <w:p w:rsidR="000B615C" w:rsidRDefault="000B615C" w:rsidP="000B615C">
      <w:pPr>
        <w:ind w:right="-1"/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0B615C" w:rsidRDefault="000B615C" w:rsidP="000B615C">
      <w:pPr>
        <w:ind w:right="-1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Pr="002F0401">
        <w:rPr>
          <w:szCs w:val="28"/>
        </w:rPr>
        <w:t xml:space="preserve">города </w:t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>
        <w:rPr>
          <w:szCs w:val="28"/>
        </w:rPr>
        <w:t xml:space="preserve">           </w:t>
      </w:r>
      <w:r w:rsidRPr="002F0401">
        <w:rPr>
          <w:szCs w:val="28"/>
        </w:rPr>
        <w:t xml:space="preserve">   </w:t>
      </w:r>
      <w:r>
        <w:rPr>
          <w:szCs w:val="28"/>
        </w:rPr>
        <w:t xml:space="preserve">    И.С. Вербовская</w:t>
      </w:r>
    </w:p>
    <w:p w:rsidR="000B615C" w:rsidRDefault="000B615C" w:rsidP="000B615C">
      <w:pPr>
        <w:suppressAutoHyphens/>
        <w:ind w:firstLine="6663"/>
        <w:rPr>
          <w:szCs w:val="28"/>
        </w:rPr>
      </w:pPr>
    </w:p>
    <w:p w:rsidR="000B615C" w:rsidRDefault="000B615C" w:rsidP="000B615C">
      <w:pPr>
        <w:suppressAutoHyphens/>
        <w:ind w:firstLine="6663"/>
        <w:rPr>
          <w:szCs w:val="28"/>
        </w:rPr>
      </w:pPr>
    </w:p>
    <w:p w:rsidR="007F28F4" w:rsidRPr="000B615C" w:rsidRDefault="007F28F4" w:rsidP="000B615C"/>
    <w:sectPr w:rsidR="007F28F4" w:rsidRPr="000B615C" w:rsidSect="00F30B1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8E" w:rsidRDefault="0038338E">
      <w:r>
        <w:separator/>
      </w:r>
    </w:p>
  </w:endnote>
  <w:endnote w:type="continuationSeparator" w:id="0">
    <w:p w:rsidR="0038338E" w:rsidRDefault="0038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8E" w:rsidRDefault="0038338E">
      <w:r>
        <w:separator/>
      </w:r>
    </w:p>
  </w:footnote>
  <w:footnote w:type="continuationSeparator" w:id="0">
    <w:p w:rsidR="0038338E" w:rsidRDefault="0038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82B9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90CA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90CA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90CAD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5C"/>
    <w:rsid w:val="00082641"/>
    <w:rsid w:val="000B615C"/>
    <w:rsid w:val="000F562B"/>
    <w:rsid w:val="00190CAD"/>
    <w:rsid w:val="003633A3"/>
    <w:rsid w:val="0038338E"/>
    <w:rsid w:val="00682B93"/>
    <w:rsid w:val="007F28F4"/>
    <w:rsid w:val="00A30C4C"/>
    <w:rsid w:val="00C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12ABA6-D046-4895-9492-12F92442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B615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B615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0B61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2025-12-10T11:33:00Z</cp:lastPrinted>
  <dcterms:created xsi:type="dcterms:W3CDTF">2025-12-23T05:21:00Z</dcterms:created>
  <dcterms:modified xsi:type="dcterms:W3CDTF">2025-12-23T05:21:00Z</dcterms:modified>
</cp:coreProperties>
</file>