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E0BB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E0BB6" w:rsidRDefault="00FE0BB6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8" o:title="" gain="1.5625" blacklevel="3932f" grayscale="t"/>
                </v:shape>
                <o:OLEObject Type="Embed" ProgID="CorelDRAW.Graphic.11" ShapeID="_x0000_i1025" DrawAspect="Content" ObjectID="_1829994813" r:id="rId9"/>
              </w:object>
            </w:r>
          </w:p>
          <w:p w:rsidR="00FE0BB6" w:rsidRDefault="00FE0BB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E0BB6" w:rsidRPr="005541F0" w:rsidRDefault="00FE0BB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FE0BB6" w:rsidRDefault="00FE0BB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FE0BB6" w:rsidRPr="005541F0" w:rsidRDefault="00FE0BB6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E0BB6" w:rsidRPr="005649E4" w:rsidRDefault="00FE0BB6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E0BB6" w:rsidRPr="00656C1A" w:rsidRDefault="00FE0BB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E0BB6" w:rsidRPr="005541F0" w:rsidRDefault="00FE0BB6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E0BB6" w:rsidRPr="005541F0" w:rsidRDefault="00FE0BB6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FE0BB6" w:rsidRPr="00656C1A" w:rsidRDefault="00FE0BB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E0BB6" w:rsidRDefault="00FE0BB6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FE0BB6" w:rsidRPr="003262E3" w:rsidRDefault="00FE0BB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FE0BB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E0BB6" w:rsidRPr="00F8214F" w:rsidRDefault="00FE0BB6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0BB6" w:rsidRPr="00F8214F" w:rsidRDefault="00534BC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E0BB6" w:rsidRPr="00F8214F" w:rsidRDefault="00FE0BB6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0BB6" w:rsidRPr="00F8214F" w:rsidRDefault="00534BC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E0BB6" w:rsidRPr="00A63FB0" w:rsidRDefault="00FE0BB6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0BB6" w:rsidRPr="00A3761A" w:rsidRDefault="00534BC6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E0BB6" w:rsidRPr="00F8214F" w:rsidRDefault="00FE0BB6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E0BB6" w:rsidRPr="00AB4194" w:rsidRDefault="00FE0BB6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0BB6" w:rsidRPr="00F8214F" w:rsidRDefault="00534BC6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29</w:t>
            </w:r>
          </w:p>
        </w:tc>
      </w:tr>
    </w:tbl>
    <w:p w:rsidR="00FE0BB6" w:rsidRDefault="00FE0BB6" w:rsidP="009E222F"/>
    <w:p w:rsidR="00FE0BB6" w:rsidRPr="00FE0BB6" w:rsidRDefault="00FE0BB6" w:rsidP="00FE0BB6">
      <w:pPr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FE0BB6" w:rsidRPr="00FE0BB6" w:rsidRDefault="00FE0BB6" w:rsidP="00FE0BB6">
      <w:pPr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 xml:space="preserve">задания муниципальному автономному </w:t>
      </w:r>
    </w:p>
    <w:p w:rsidR="00FE0BB6" w:rsidRPr="00FE0BB6" w:rsidRDefault="00FE0BB6" w:rsidP="00FE0BB6">
      <w:pPr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 xml:space="preserve">учреждению по работе с молодежью </w:t>
      </w:r>
    </w:p>
    <w:p w:rsidR="00FE0BB6" w:rsidRPr="00FE0BB6" w:rsidRDefault="00FE0BB6" w:rsidP="00FE0BB6">
      <w:pPr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 xml:space="preserve">«Наше время» на 2026 год и плановый </w:t>
      </w:r>
    </w:p>
    <w:p w:rsidR="00FE0BB6" w:rsidRPr="00FE0BB6" w:rsidRDefault="00FE0BB6" w:rsidP="00FE0BB6">
      <w:pPr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>период 2027 и 2028 годов</w:t>
      </w:r>
    </w:p>
    <w:p w:rsidR="00FE0BB6" w:rsidRPr="00FE0BB6" w:rsidRDefault="00FE0BB6" w:rsidP="00FE0BB6">
      <w:pPr>
        <w:jc w:val="both"/>
        <w:rPr>
          <w:rFonts w:eastAsia="Times New Roman"/>
          <w:szCs w:val="28"/>
          <w:lang w:eastAsia="ru-RU"/>
        </w:rPr>
      </w:pPr>
    </w:p>
    <w:p w:rsidR="00FE0BB6" w:rsidRPr="00FE0BB6" w:rsidRDefault="00FE0BB6" w:rsidP="00FE0BB6">
      <w:pPr>
        <w:jc w:val="both"/>
        <w:rPr>
          <w:rFonts w:eastAsia="Times New Roman"/>
          <w:szCs w:val="28"/>
          <w:lang w:eastAsia="ru-RU"/>
        </w:rPr>
      </w:pPr>
    </w:p>
    <w:p w:rsidR="00FE0BB6" w:rsidRPr="00FE0BB6" w:rsidRDefault="00FE0BB6" w:rsidP="00FE0BB6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Федерации, решением Думы города от 24.12.2025</w:t>
      </w:r>
      <w:r w:rsidRPr="00FE0BB6">
        <w:rPr>
          <w:rFonts w:eastAsia="Calibri"/>
          <w:szCs w:val="22"/>
        </w:rPr>
        <w:t xml:space="preserve"> № 948-VII ДГ «О бюджете городского округа Сургут Ханты-Мансийского автономного округа – Югры </w:t>
      </w:r>
      <w:r w:rsidRPr="00FE0BB6">
        <w:rPr>
          <w:rFonts w:eastAsia="Calibri"/>
          <w:szCs w:val="22"/>
        </w:rPr>
        <w:br/>
        <w:t>на 2026 год и плановый период 2027 – 2028 годов»</w:t>
      </w:r>
      <w:r w:rsidRPr="00FE0BB6">
        <w:rPr>
          <w:rFonts w:eastAsia="Times New Roman"/>
          <w:szCs w:val="28"/>
          <w:lang w:eastAsia="ru-RU"/>
        </w:rPr>
        <w:t>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</w:t>
      </w:r>
      <w:r>
        <w:rPr>
          <w:rFonts w:eastAsia="Times New Roman"/>
          <w:szCs w:val="28"/>
          <w:lang w:eastAsia="ru-RU"/>
        </w:rPr>
        <w:t>-</w:t>
      </w:r>
      <w:r w:rsidRPr="00FE0BB6">
        <w:rPr>
          <w:rFonts w:eastAsia="Times New Roman"/>
          <w:szCs w:val="28"/>
          <w:lang w:eastAsia="ru-RU"/>
        </w:rPr>
        <w:t>нистрации города от 30.12.2005 № 3686 «Об утверждении Регламента Администрации города», от 23.12.2024 № 8525</w:t>
      </w:r>
      <w:r w:rsidRPr="00FE0BB6">
        <w:rPr>
          <w:rFonts w:eastAsia="Calibri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FE0BB6">
        <w:rPr>
          <w:rFonts w:eastAsia="Times New Roman"/>
          <w:szCs w:val="28"/>
          <w:lang w:eastAsia="ru-RU"/>
        </w:rPr>
        <w:t>:</w:t>
      </w:r>
    </w:p>
    <w:p w:rsidR="00FE0BB6" w:rsidRPr="00FE0BB6" w:rsidRDefault="00FE0BB6" w:rsidP="00FE0BB6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>1. Утвердить муниципальное задание муниципальному автономному учреждению по работе с молодежью «Наше время» на 2026 год и плановый период 2027 и 2028 годов согласно приложению.</w:t>
      </w:r>
    </w:p>
    <w:p w:rsidR="00FE0BB6" w:rsidRPr="00FE0BB6" w:rsidRDefault="00FE0BB6" w:rsidP="00FE0BB6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>2. Комитету внутренней и молодёжной политики Администрации города осуществлять контроль за исполнением муниципального задания</w:t>
      </w:r>
      <w:r>
        <w:rPr>
          <w:rFonts w:eastAsia="Times New Roman"/>
          <w:szCs w:val="28"/>
          <w:lang w:eastAsia="ru-RU"/>
        </w:rPr>
        <w:t>, указанного</w:t>
      </w:r>
      <w:r>
        <w:rPr>
          <w:rFonts w:eastAsia="Times New Roman"/>
          <w:szCs w:val="28"/>
          <w:lang w:eastAsia="ru-RU"/>
        </w:rPr>
        <w:br/>
        <w:t>в пункте 1</w:t>
      </w:r>
      <w:r w:rsidRPr="00FE0BB6">
        <w:rPr>
          <w:rFonts w:eastAsia="Times New Roman"/>
          <w:szCs w:val="28"/>
          <w:lang w:eastAsia="ru-RU"/>
        </w:rPr>
        <w:t>.</w:t>
      </w:r>
    </w:p>
    <w:p w:rsidR="00FE0BB6" w:rsidRPr="00FE0BB6" w:rsidRDefault="00FE0BB6" w:rsidP="00FE0BB6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>3. Управлению бюджетного учёта и отчётности Администрации города обеспечить финансирование муниципального задания</w:t>
      </w:r>
      <w:r>
        <w:rPr>
          <w:rFonts w:eastAsia="Times New Roman"/>
          <w:szCs w:val="28"/>
          <w:lang w:eastAsia="ru-RU"/>
        </w:rPr>
        <w:t>, указанного в пункте 1</w:t>
      </w:r>
      <w:r w:rsidRPr="00FE0BB6">
        <w:rPr>
          <w:rFonts w:eastAsia="Times New Roman"/>
          <w:szCs w:val="28"/>
          <w:lang w:eastAsia="ru-RU"/>
        </w:rPr>
        <w:t>.</w:t>
      </w:r>
    </w:p>
    <w:p w:rsidR="00FE0BB6" w:rsidRPr="00FE0BB6" w:rsidRDefault="00FE0BB6" w:rsidP="00FE0BB6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FE0BB6" w:rsidRPr="00FE0BB6" w:rsidRDefault="00FE0BB6" w:rsidP="00FE0BB6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 xml:space="preserve">- от 10.01.2025 № 88 «Об утверждении муниципального задания муниципальному автономному учреждению по работе с молодежью «Наше время» на 2025 год и плановый период 2026 и 2027 годов»; </w:t>
      </w:r>
    </w:p>
    <w:p w:rsidR="00FE0BB6" w:rsidRPr="00FE0BB6" w:rsidRDefault="00FE0BB6" w:rsidP="00FE0BB6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lastRenderedPageBreak/>
        <w:t>- от 16.09.2025 № 5799 «О внесении изменения в постановление Администрации города от 10.01.2025 № 88 «Об утверждении муниципального задания муниципальному автономному учреждению по работе с молодежью «Наше время» на 2025 год и плановый период 2026 и 2027 годов»;</w:t>
      </w:r>
    </w:p>
    <w:p w:rsidR="00FE0BB6" w:rsidRPr="00FE0BB6" w:rsidRDefault="00FE0BB6" w:rsidP="00FE0BB6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>- от 08.12.2025 № 8753 «О внесении изменения в постановление Администрации города от 10.01.2025 № 88 «Об утверждении муниципального задания муниципальному автономному учреждению по работе с молодежью «Наше время» на 2025 год и плановый период 2026 и 2027 годов».</w:t>
      </w:r>
    </w:p>
    <w:p w:rsidR="00FE0BB6" w:rsidRPr="00FE0BB6" w:rsidRDefault="00FE0BB6" w:rsidP="00FE0BB6">
      <w:pPr>
        <w:ind w:firstLine="709"/>
        <w:jc w:val="both"/>
        <w:rPr>
          <w:rFonts w:eastAsia="Calibri"/>
          <w:szCs w:val="28"/>
        </w:rPr>
      </w:pPr>
      <w:r w:rsidRPr="00FE0BB6">
        <w:rPr>
          <w:rFonts w:eastAsia="Times New Roman"/>
          <w:szCs w:val="28"/>
          <w:lang w:eastAsia="ru-RU"/>
        </w:rPr>
        <w:t xml:space="preserve">5. </w:t>
      </w:r>
      <w:r w:rsidRPr="00FE0BB6">
        <w:rPr>
          <w:rFonts w:eastAsia="Calibri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</w:t>
      </w:r>
    </w:p>
    <w:p w:rsidR="00FE0BB6" w:rsidRPr="00FE0BB6" w:rsidRDefault="00FE0BB6" w:rsidP="00FE0BB6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Calibri"/>
          <w:szCs w:val="28"/>
        </w:rPr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hyperlink r:id="rId10" w:history="1">
        <w:r w:rsidRPr="00FE0BB6">
          <w:rPr>
            <w:rFonts w:eastAsia="Calibri"/>
            <w:szCs w:val="28"/>
            <w:lang w:val="en-US"/>
          </w:rPr>
          <w:t>DOCSURGUT</w:t>
        </w:r>
        <w:r w:rsidRPr="00FE0BB6">
          <w:rPr>
            <w:rFonts w:eastAsia="Calibri"/>
            <w:szCs w:val="28"/>
          </w:rPr>
          <w:t>.</w:t>
        </w:r>
        <w:r w:rsidRPr="00FE0BB6">
          <w:rPr>
            <w:rFonts w:eastAsia="Calibri"/>
            <w:szCs w:val="28"/>
            <w:lang w:val="en-US"/>
          </w:rPr>
          <w:t>RU</w:t>
        </w:r>
      </w:hyperlink>
      <w:r w:rsidRPr="00FE0BB6">
        <w:rPr>
          <w:rFonts w:eastAsia="Calibri"/>
          <w:szCs w:val="28"/>
        </w:rPr>
        <w:t>».</w:t>
      </w:r>
    </w:p>
    <w:p w:rsidR="00FE0BB6" w:rsidRPr="00FE0BB6" w:rsidRDefault="00FE0BB6" w:rsidP="00FE0BB6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 xml:space="preserve">7. Настоящее постановление вступает в силу </w:t>
      </w:r>
      <w:r>
        <w:rPr>
          <w:rFonts w:eastAsia="Times New Roman"/>
          <w:szCs w:val="28"/>
          <w:lang w:eastAsia="ru-RU"/>
        </w:rPr>
        <w:t>с момента его издания</w:t>
      </w:r>
      <w:r>
        <w:rPr>
          <w:rFonts w:eastAsia="Times New Roman"/>
          <w:szCs w:val="28"/>
          <w:lang w:eastAsia="ru-RU"/>
        </w:rPr>
        <w:br/>
        <w:t>и распространяется на правоотношения, возникшие с</w:t>
      </w:r>
      <w:r w:rsidRPr="00FE0BB6">
        <w:rPr>
          <w:rFonts w:eastAsia="Times New Roman"/>
          <w:szCs w:val="28"/>
          <w:lang w:eastAsia="ru-RU"/>
        </w:rPr>
        <w:t xml:space="preserve"> 01.01.2026.</w:t>
      </w:r>
    </w:p>
    <w:p w:rsidR="00FE0BB6" w:rsidRPr="00FE0BB6" w:rsidRDefault="00FE0BB6" w:rsidP="00FE0BB6">
      <w:pPr>
        <w:tabs>
          <w:tab w:val="num" w:pos="720"/>
        </w:tabs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ab/>
        <w:t xml:space="preserve">8. Контроль за выполнением постановления оставляю за собой. </w:t>
      </w:r>
    </w:p>
    <w:p w:rsidR="00FE0BB6" w:rsidRPr="00FE0BB6" w:rsidRDefault="00FE0BB6" w:rsidP="00FE0BB6">
      <w:pPr>
        <w:rPr>
          <w:rFonts w:eastAsia="Times New Roman"/>
          <w:szCs w:val="28"/>
          <w:lang w:eastAsia="ru-RU"/>
        </w:rPr>
      </w:pPr>
    </w:p>
    <w:p w:rsidR="00FE0BB6" w:rsidRPr="00FE0BB6" w:rsidRDefault="00FE0BB6" w:rsidP="00FE0BB6">
      <w:pPr>
        <w:rPr>
          <w:rFonts w:eastAsia="Times New Roman"/>
          <w:szCs w:val="28"/>
          <w:lang w:eastAsia="ru-RU"/>
        </w:rPr>
      </w:pPr>
    </w:p>
    <w:p w:rsidR="00FE0BB6" w:rsidRPr="00FE0BB6" w:rsidRDefault="00FE0BB6" w:rsidP="00FE0BB6">
      <w:pPr>
        <w:rPr>
          <w:rFonts w:eastAsia="Times New Roman"/>
          <w:szCs w:val="28"/>
          <w:lang w:eastAsia="ru-RU"/>
        </w:rPr>
      </w:pPr>
    </w:p>
    <w:p w:rsidR="00FE0BB6" w:rsidRPr="00FE0BB6" w:rsidRDefault="00FE0BB6" w:rsidP="00FE0BB6">
      <w:pPr>
        <w:jc w:val="both"/>
        <w:rPr>
          <w:rFonts w:eastAsia="Calibri"/>
          <w:szCs w:val="28"/>
        </w:rPr>
      </w:pPr>
      <w:r w:rsidRPr="00FE0BB6">
        <w:rPr>
          <w:rFonts w:eastAsia="Times New Roman"/>
          <w:szCs w:val="28"/>
          <w:lang w:eastAsia="ru-RU"/>
        </w:rPr>
        <w:t xml:space="preserve">Заместитель Главы города </w:t>
      </w:r>
      <w:r w:rsidRPr="00FE0BB6">
        <w:rPr>
          <w:rFonts w:eastAsia="Times New Roman"/>
          <w:szCs w:val="28"/>
          <w:lang w:eastAsia="ru-RU"/>
        </w:rPr>
        <w:tab/>
      </w:r>
      <w:r w:rsidRPr="00FE0BB6">
        <w:rPr>
          <w:rFonts w:eastAsia="Times New Roman"/>
          <w:szCs w:val="28"/>
          <w:lang w:eastAsia="ru-RU"/>
        </w:rPr>
        <w:tab/>
      </w:r>
      <w:r w:rsidRPr="00FE0BB6">
        <w:rPr>
          <w:rFonts w:eastAsia="Times New Roman"/>
          <w:szCs w:val="28"/>
          <w:lang w:eastAsia="ru-RU"/>
        </w:rPr>
        <w:tab/>
      </w:r>
      <w:r w:rsidRPr="00FE0BB6">
        <w:rPr>
          <w:rFonts w:eastAsia="Times New Roman"/>
          <w:szCs w:val="28"/>
          <w:lang w:eastAsia="ru-RU"/>
        </w:rPr>
        <w:tab/>
      </w:r>
      <w:r w:rsidRPr="00FE0BB6">
        <w:rPr>
          <w:rFonts w:eastAsia="Times New Roman"/>
          <w:szCs w:val="28"/>
          <w:lang w:eastAsia="ru-RU"/>
        </w:rPr>
        <w:tab/>
      </w:r>
      <w:r w:rsidRPr="00FE0BB6">
        <w:rPr>
          <w:rFonts w:eastAsia="Times New Roman"/>
          <w:szCs w:val="28"/>
          <w:lang w:eastAsia="ru-RU"/>
        </w:rPr>
        <w:tab/>
      </w:r>
      <w:r w:rsidRPr="00FE0BB6">
        <w:rPr>
          <w:rFonts w:eastAsia="Times New Roman"/>
          <w:szCs w:val="28"/>
          <w:lang w:eastAsia="ru-RU"/>
        </w:rPr>
        <w:tab/>
        <w:t xml:space="preserve"> В.В. Малыхин</w:t>
      </w:r>
    </w:p>
    <w:p w:rsidR="00FE0BB6" w:rsidRDefault="00FE0BB6">
      <w:r>
        <w:br w:type="page"/>
      </w:r>
    </w:p>
    <w:p w:rsidR="00FE0BB6" w:rsidRDefault="00FE0BB6" w:rsidP="00FE0BB6">
      <w:pPr>
        <w:sectPr w:rsidR="00FE0BB6" w:rsidSect="0096467D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FE0BB6" w:rsidRPr="00FE0BB6" w:rsidRDefault="00FE0BB6" w:rsidP="00FE0BB6">
      <w:pPr>
        <w:suppressAutoHyphens/>
        <w:ind w:left="11624"/>
        <w:rPr>
          <w:rFonts w:eastAsia="Calibri"/>
          <w:szCs w:val="28"/>
        </w:rPr>
      </w:pPr>
      <w:r w:rsidRPr="00FE0BB6">
        <w:rPr>
          <w:rFonts w:eastAsia="Calibri"/>
          <w:szCs w:val="28"/>
        </w:rPr>
        <w:lastRenderedPageBreak/>
        <w:t xml:space="preserve">Приложение </w:t>
      </w:r>
    </w:p>
    <w:p w:rsidR="00FE0BB6" w:rsidRPr="00FE0BB6" w:rsidRDefault="00FE0BB6" w:rsidP="00FE0BB6">
      <w:pPr>
        <w:suppressAutoHyphens/>
        <w:ind w:left="11624"/>
        <w:rPr>
          <w:rFonts w:eastAsia="Calibri"/>
          <w:szCs w:val="28"/>
        </w:rPr>
      </w:pPr>
      <w:r w:rsidRPr="00FE0BB6">
        <w:rPr>
          <w:rFonts w:eastAsia="Calibri"/>
          <w:szCs w:val="28"/>
        </w:rPr>
        <w:t xml:space="preserve">к постановлению </w:t>
      </w:r>
    </w:p>
    <w:p w:rsidR="00FE0BB6" w:rsidRPr="00FE0BB6" w:rsidRDefault="00FE0BB6" w:rsidP="00FE0BB6">
      <w:pPr>
        <w:suppressAutoHyphens/>
        <w:ind w:left="11624"/>
        <w:rPr>
          <w:rFonts w:eastAsia="Calibri"/>
          <w:szCs w:val="28"/>
        </w:rPr>
      </w:pPr>
      <w:r w:rsidRPr="00FE0BB6">
        <w:rPr>
          <w:rFonts w:eastAsia="Calibri"/>
          <w:szCs w:val="28"/>
        </w:rPr>
        <w:t>Администрации города</w:t>
      </w:r>
    </w:p>
    <w:p w:rsidR="00FE0BB6" w:rsidRPr="00FE0BB6" w:rsidRDefault="00FE0BB6" w:rsidP="00FE0BB6">
      <w:pPr>
        <w:suppressAutoHyphens/>
        <w:ind w:left="11624"/>
        <w:rPr>
          <w:rFonts w:eastAsia="Calibri"/>
          <w:sz w:val="24"/>
        </w:rPr>
      </w:pPr>
      <w:r>
        <w:rPr>
          <w:rFonts w:eastAsia="Calibri"/>
          <w:szCs w:val="28"/>
        </w:rPr>
        <w:t xml:space="preserve">от </w:t>
      </w:r>
      <w:r w:rsidRPr="00FE0BB6">
        <w:rPr>
          <w:rFonts w:eastAsia="Calibri"/>
          <w:szCs w:val="28"/>
        </w:rPr>
        <w:t>_________</w:t>
      </w:r>
      <w:r>
        <w:rPr>
          <w:rFonts w:eastAsia="Calibri"/>
          <w:szCs w:val="28"/>
        </w:rPr>
        <w:t xml:space="preserve">____ </w:t>
      </w:r>
      <w:r w:rsidRPr="00FE0BB6">
        <w:rPr>
          <w:rFonts w:eastAsia="Calibri"/>
          <w:szCs w:val="28"/>
        </w:rPr>
        <w:t>№</w:t>
      </w:r>
      <w:r>
        <w:rPr>
          <w:rFonts w:eastAsia="Calibri"/>
          <w:szCs w:val="28"/>
        </w:rPr>
        <w:t xml:space="preserve"> </w:t>
      </w:r>
      <w:r w:rsidRPr="00FE0BB6">
        <w:rPr>
          <w:rFonts w:eastAsia="Calibri"/>
          <w:szCs w:val="28"/>
        </w:rPr>
        <w:t>______</w:t>
      </w:r>
      <w:r w:rsidR="008819E6">
        <w:rPr>
          <w:rFonts w:eastAsia="Calibri"/>
          <w:szCs w:val="28"/>
        </w:rPr>
        <w:t>_</w:t>
      </w:r>
    </w:p>
    <w:p w:rsidR="00FE0BB6" w:rsidRPr="00FE0BB6" w:rsidRDefault="00FE0BB6" w:rsidP="00FE0BB6">
      <w:pPr>
        <w:suppressAutoHyphens/>
        <w:jc w:val="center"/>
        <w:rPr>
          <w:rFonts w:eastAsia="Calibri"/>
        </w:rPr>
      </w:pPr>
    </w:p>
    <w:p w:rsidR="00FE0BB6" w:rsidRPr="00FE0BB6" w:rsidRDefault="00FE0BB6" w:rsidP="00FE0BB6">
      <w:pPr>
        <w:suppressAutoHyphens/>
        <w:jc w:val="center"/>
        <w:rPr>
          <w:rFonts w:eastAsia="Calibri"/>
        </w:rPr>
      </w:pPr>
    </w:p>
    <w:p w:rsidR="00FE0BB6" w:rsidRPr="00FE0BB6" w:rsidRDefault="00FE0BB6" w:rsidP="00FE0BB6">
      <w:pPr>
        <w:suppressAutoHyphens/>
        <w:jc w:val="center"/>
        <w:rPr>
          <w:rFonts w:eastAsia="Calibri"/>
        </w:rPr>
      </w:pPr>
      <w:r w:rsidRPr="00FE0BB6">
        <w:rPr>
          <w:rFonts w:eastAsia="Calibri"/>
        </w:rPr>
        <w:t>Муниципальное задание</w:t>
      </w:r>
    </w:p>
    <w:p w:rsidR="00FE0BB6" w:rsidRPr="00FE0BB6" w:rsidRDefault="00FE0BB6" w:rsidP="00FE0BB6">
      <w:pPr>
        <w:suppressAutoHyphens/>
        <w:jc w:val="center"/>
        <w:rPr>
          <w:rFonts w:eastAsia="Calibri"/>
        </w:rPr>
      </w:pPr>
      <w:r w:rsidRPr="00FE0BB6">
        <w:rPr>
          <w:rFonts w:eastAsia="Calibri"/>
        </w:rPr>
        <w:t>на 2026 год и плановый период 2027 и 2028 годов</w:t>
      </w:r>
    </w:p>
    <w:p w:rsidR="00FE0BB6" w:rsidRPr="00FE0BB6" w:rsidRDefault="00FE0BB6" w:rsidP="00FE0BB6">
      <w:pPr>
        <w:suppressAutoHyphens/>
        <w:jc w:val="center"/>
        <w:rPr>
          <w:rFonts w:eastAsia="Calibri"/>
        </w:rPr>
      </w:pPr>
    </w:p>
    <w:tbl>
      <w:tblPr>
        <w:tblW w:w="4966" w:type="pct"/>
        <w:tblLook w:val="04A0" w:firstRow="1" w:lastRow="0" w:firstColumn="1" w:lastColumn="0" w:noHBand="0" w:noVBand="1"/>
      </w:tblPr>
      <w:tblGrid>
        <w:gridCol w:w="5438"/>
        <w:gridCol w:w="5594"/>
        <w:gridCol w:w="2802"/>
        <w:gridCol w:w="1476"/>
      </w:tblGrid>
      <w:tr w:rsidR="00FE0BB6" w:rsidRPr="00FE0BB6" w:rsidTr="00FE0BB6">
        <w:tc>
          <w:tcPr>
            <w:tcW w:w="4518" w:type="pct"/>
            <w:gridSpan w:val="3"/>
            <w:tcBorders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right"/>
              <w:rPr>
                <w:rFonts w:eastAsia="Calibri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</w:rPr>
            </w:pPr>
            <w:r w:rsidRPr="00FE0BB6">
              <w:rPr>
                <w:rFonts w:eastAsia="Calibri"/>
              </w:rPr>
              <w:t>Коды</w:t>
            </w:r>
          </w:p>
        </w:tc>
      </w:tr>
      <w:tr w:rsidR="00FE0BB6" w:rsidRPr="00FE0BB6" w:rsidTr="00FE0BB6">
        <w:tc>
          <w:tcPr>
            <w:tcW w:w="1776" w:type="pct"/>
          </w:tcPr>
          <w:p w:rsidR="00FE0BB6" w:rsidRPr="00FE0BB6" w:rsidRDefault="00FE0BB6" w:rsidP="00FE0BB6">
            <w:pPr>
              <w:suppressAutoHyphens/>
              <w:rPr>
                <w:rFonts w:eastAsia="Calibri"/>
              </w:rPr>
            </w:pPr>
            <w:r w:rsidRPr="00FE0BB6">
              <w:rPr>
                <w:rFonts w:eastAsia="Calibri"/>
              </w:rPr>
              <w:t>Наименование муниципального учреждения</w:t>
            </w:r>
          </w:p>
        </w:tc>
        <w:tc>
          <w:tcPr>
            <w:tcW w:w="1827" w:type="pct"/>
          </w:tcPr>
          <w:p w:rsidR="00FE0BB6" w:rsidRPr="00FE0BB6" w:rsidRDefault="00FE0BB6" w:rsidP="00FE0BB6">
            <w:pPr>
              <w:suppressAutoHyphens/>
              <w:rPr>
                <w:rFonts w:eastAsia="Calibri"/>
                <w:u w:val="single"/>
              </w:rPr>
            </w:pPr>
            <w:r w:rsidRPr="00FE0BB6">
              <w:rPr>
                <w:rFonts w:eastAsia="Calibri"/>
                <w:u w:val="single"/>
              </w:rPr>
              <w:t xml:space="preserve">муниципальное автономное учреждение </w:t>
            </w:r>
          </w:p>
          <w:p w:rsidR="00FE0BB6" w:rsidRPr="00FE0BB6" w:rsidRDefault="00FE0BB6" w:rsidP="00FE0BB6">
            <w:pPr>
              <w:suppressAutoHyphens/>
              <w:rPr>
                <w:rFonts w:eastAsia="Calibri"/>
              </w:rPr>
            </w:pPr>
            <w:r w:rsidRPr="00FE0BB6">
              <w:rPr>
                <w:rFonts w:eastAsia="Calibri"/>
                <w:u w:val="single"/>
              </w:rPr>
              <w:t>по работе с молодежью «Наше время»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ind w:right="177"/>
              <w:rPr>
                <w:rFonts w:eastAsia="Calibri"/>
              </w:rPr>
            </w:pPr>
            <w:r w:rsidRPr="00FE0BB6">
              <w:rPr>
                <w:rFonts w:eastAsia="Calibri"/>
              </w:rPr>
              <w:t>Форма по ОКУД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</w:rPr>
            </w:pPr>
            <w:r w:rsidRPr="00FE0BB6">
              <w:rPr>
                <w:rFonts w:eastAsia="Calibri"/>
              </w:rPr>
              <w:t>0506001</w:t>
            </w:r>
          </w:p>
        </w:tc>
      </w:tr>
      <w:tr w:rsidR="00FE0BB6" w:rsidRPr="00FE0BB6" w:rsidTr="00FE0BB6">
        <w:tc>
          <w:tcPr>
            <w:tcW w:w="3603" w:type="pct"/>
            <w:gridSpan w:val="2"/>
            <w:vMerge w:val="restart"/>
          </w:tcPr>
          <w:p w:rsidR="00FE0BB6" w:rsidRPr="00FE0BB6" w:rsidRDefault="00FE0BB6" w:rsidP="00FE0BB6">
            <w:pPr>
              <w:suppressAutoHyphens/>
              <w:rPr>
                <w:rFonts w:eastAsia="Calibri"/>
              </w:rPr>
            </w:pP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ind w:right="177"/>
              <w:rPr>
                <w:rFonts w:eastAsia="Calibri"/>
              </w:rPr>
            </w:pPr>
            <w:r w:rsidRPr="00FE0BB6">
              <w:rPr>
                <w:rFonts w:eastAsia="Calibri"/>
              </w:rPr>
              <w:t>Дата начала действия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</w:rPr>
            </w:pPr>
            <w:r w:rsidRPr="00FE0BB6">
              <w:rPr>
                <w:rFonts w:eastAsia="Calibri"/>
              </w:rPr>
              <w:t>01.01.2026</w:t>
            </w:r>
          </w:p>
        </w:tc>
      </w:tr>
      <w:tr w:rsidR="00FE0BB6" w:rsidRPr="00FE0BB6" w:rsidTr="00FE0BB6">
        <w:tc>
          <w:tcPr>
            <w:tcW w:w="3603" w:type="pct"/>
            <w:gridSpan w:val="2"/>
            <w:vMerge/>
          </w:tcPr>
          <w:p w:rsidR="00FE0BB6" w:rsidRPr="00FE0BB6" w:rsidRDefault="00FE0BB6" w:rsidP="00FE0BB6">
            <w:pPr>
              <w:suppressAutoHyphens/>
              <w:rPr>
                <w:rFonts w:eastAsia="Calibri"/>
              </w:rPr>
            </w:pP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ind w:right="-31"/>
              <w:rPr>
                <w:rFonts w:eastAsia="Calibri"/>
              </w:rPr>
            </w:pPr>
            <w:r w:rsidRPr="00FE0BB6">
              <w:rPr>
                <w:rFonts w:eastAsia="Calibri"/>
              </w:rPr>
              <w:t>Дата окончания действия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FE0BB6" w:rsidRPr="00FE0BB6" w:rsidTr="00FE0BB6">
        <w:trPr>
          <w:trHeight w:val="184"/>
        </w:trPr>
        <w:tc>
          <w:tcPr>
            <w:tcW w:w="3603" w:type="pct"/>
            <w:gridSpan w:val="2"/>
            <w:vMerge/>
          </w:tcPr>
          <w:p w:rsidR="00FE0BB6" w:rsidRPr="00FE0BB6" w:rsidRDefault="00FE0BB6" w:rsidP="00FE0BB6">
            <w:pPr>
              <w:suppressAutoHyphens/>
              <w:rPr>
                <w:rFonts w:eastAsia="Calibri"/>
              </w:rPr>
            </w:pP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rPr>
                <w:rFonts w:eastAsia="Calibri"/>
              </w:rPr>
            </w:pPr>
            <w:r w:rsidRPr="00FE0BB6">
              <w:rPr>
                <w:rFonts w:eastAsia="Calibri"/>
              </w:rPr>
              <w:t>Код по сводному реестру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</w:rPr>
            </w:pPr>
            <w:r w:rsidRPr="00FE0BB6">
              <w:rPr>
                <w:rFonts w:eastAsia="Calibri"/>
              </w:rPr>
              <w:t>743D0413</w:t>
            </w:r>
          </w:p>
        </w:tc>
      </w:tr>
      <w:tr w:rsidR="00FE0BB6" w:rsidRPr="00FE0BB6" w:rsidTr="00FE0BB6">
        <w:trPr>
          <w:trHeight w:val="226"/>
        </w:trPr>
        <w:tc>
          <w:tcPr>
            <w:tcW w:w="1776" w:type="pct"/>
            <w:vMerge w:val="restart"/>
          </w:tcPr>
          <w:p w:rsidR="00FE0BB6" w:rsidRPr="00FE0BB6" w:rsidRDefault="00FE0BB6" w:rsidP="00FE0BB6">
            <w:pPr>
              <w:suppressAutoHyphens/>
              <w:rPr>
                <w:rFonts w:eastAsia="Calibri"/>
              </w:rPr>
            </w:pPr>
            <w:r w:rsidRPr="00FE0BB6">
              <w:rPr>
                <w:rFonts w:eastAsia="Calibri"/>
              </w:rPr>
              <w:t>Виды деятельности муниципального учреждения</w:t>
            </w:r>
          </w:p>
        </w:tc>
        <w:tc>
          <w:tcPr>
            <w:tcW w:w="1827" w:type="pct"/>
          </w:tcPr>
          <w:p w:rsidR="00FE0BB6" w:rsidRPr="00FE0BB6" w:rsidRDefault="00FE0BB6" w:rsidP="00FE0BB6">
            <w:pPr>
              <w:suppressAutoHyphens/>
              <w:rPr>
                <w:rFonts w:eastAsia="Calibri"/>
                <w:u w:val="single"/>
              </w:rPr>
            </w:pPr>
            <w:r w:rsidRPr="00FE0BB6">
              <w:rPr>
                <w:rFonts w:eastAsia="Calibri"/>
                <w:bCs/>
                <w:u w:val="single"/>
                <w:shd w:val="clear" w:color="auto" w:fill="FFFFFF"/>
              </w:rPr>
              <w:t xml:space="preserve">деятельность зрелищно-развлекательная прочая, не включенная в другие группировки; 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ind w:right="177"/>
              <w:rPr>
                <w:rFonts w:eastAsia="Calibri"/>
              </w:rPr>
            </w:pPr>
            <w:r w:rsidRPr="00FE0BB6">
              <w:rPr>
                <w:rFonts w:eastAsia="Calibri"/>
              </w:rPr>
              <w:t>По ОКВЭД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</w:rPr>
            </w:pPr>
            <w:r w:rsidRPr="00FE0BB6">
              <w:rPr>
                <w:rFonts w:eastAsia="Calibri"/>
              </w:rPr>
              <w:t>93.29.9</w:t>
            </w:r>
          </w:p>
        </w:tc>
      </w:tr>
      <w:tr w:rsidR="00FE0BB6" w:rsidRPr="00FE0BB6" w:rsidTr="00FE0BB6">
        <w:trPr>
          <w:trHeight w:val="257"/>
        </w:trPr>
        <w:tc>
          <w:tcPr>
            <w:tcW w:w="1776" w:type="pct"/>
            <w:vMerge/>
          </w:tcPr>
          <w:p w:rsidR="00FE0BB6" w:rsidRPr="00FE0BB6" w:rsidRDefault="00FE0BB6" w:rsidP="00FE0BB6">
            <w:pPr>
              <w:suppressAutoHyphens/>
              <w:rPr>
                <w:rFonts w:eastAsia="Calibri"/>
              </w:rPr>
            </w:pPr>
          </w:p>
        </w:tc>
        <w:tc>
          <w:tcPr>
            <w:tcW w:w="1827" w:type="pct"/>
          </w:tcPr>
          <w:p w:rsidR="00FE0BB6" w:rsidRPr="00FE0BB6" w:rsidRDefault="00FE0BB6" w:rsidP="00FE0BB6">
            <w:pPr>
              <w:suppressAutoHyphens/>
              <w:rPr>
                <w:rFonts w:eastAsia="Calibri"/>
                <w:u w:val="single"/>
              </w:rPr>
            </w:pPr>
            <w:r w:rsidRPr="00FE0BB6">
              <w:rPr>
                <w:rFonts w:eastAsia="Calibri"/>
                <w:u w:val="single"/>
              </w:rPr>
              <w:t xml:space="preserve">деятельность по организации отдыха </w:t>
            </w:r>
          </w:p>
          <w:p w:rsidR="00FE0BB6" w:rsidRPr="00FE0BB6" w:rsidRDefault="00FE0BB6" w:rsidP="00FE0BB6">
            <w:pPr>
              <w:suppressAutoHyphens/>
              <w:rPr>
                <w:rFonts w:eastAsia="Calibri"/>
                <w:u w:val="single"/>
              </w:rPr>
            </w:pPr>
            <w:r w:rsidRPr="00FE0BB6">
              <w:rPr>
                <w:rFonts w:eastAsia="Calibri"/>
                <w:u w:val="single"/>
              </w:rPr>
              <w:t>и развлечений прочая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ind w:right="177"/>
              <w:rPr>
                <w:rFonts w:eastAsia="Calibri"/>
              </w:rPr>
            </w:pPr>
            <w:r w:rsidRPr="00FE0BB6">
              <w:rPr>
                <w:rFonts w:eastAsia="Calibri"/>
              </w:rPr>
              <w:t>По ОКВЭД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</w:rPr>
            </w:pPr>
            <w:r w:rsidRPr="00FE0BB6">
              <w:rPr>
                <w:rFonts w:eastAsia="Calibri"/>
              </w:rPr>
              <w:t>93.29</w:t>
            </w:r>
          </w:p>
        </w:tc>
      </w:tr>
    </w:tbl>
    <w:p w:rsidR="00FE0BB6" w:rsidRDefault="00FE0BB6">
      <w:pPr>
        <w:rPr>
          <w:sz w:val="32"/>
        </w:rPr>
      </w:pPr>
    </w:p>
    <w:p w:rsidR="00FE0BB6" w:rsidRDefault="00FE0BB6">
      <w:pPr>
        <w:rPr>
          <w:sz w:val="32"/>
        </w:rPr>
      </w:pPr>
    </w:p>
    <w:p w:rsidR="00FE0BB6" w:rsidRDefault="00FE0BB6">
      <w:pPr>
        <w:rPr>
          <w:sz w:val="32"/>
        </w:rPr>
      </w:pPr>
    </w:p>
    <w:p w:rsidR="00FE0BB6" w:rsidRDefault="00FE0BB6">
      <w:pPr>
        <w:rPr>
          <w:sz w:val="32"/>
        </w:rPr>
      </w:pPr>
    </w:p>
    <w:p w:rsidR="00FE0BB6" w:rsidRPr="00FE0BB6" w:rsidRDefault="00FE0BB6" w:rsidP="00FE0BB6">
      <w:pPr>
        <w:ind w:firstLine="709"/>
        <w:rPr>
          <w:sz w:val="32"/>
        </w:rPr>
      </w:pPr>
      <w:r w:rsidRPr="00FE0BB6">
        <w:rPr>
          <w:rFonts w:eastAsia="Calibri"/>
        </w:rPr>
        <w:t>Часть 2. Сведения о выполняемых муниципальных работах</w:t>
      </w:r>
    </w:p>
    <w:p w:rsidR="00FE0BB6" w:rsidRDefault="00FE0BB6" w:rsidP="00FE0BB6">
      <w:pPr>
        <w:ind w:firstLine="709"/>
        <w:rPr>
          <w:rFonts w:eastAsia="Calibri"/>
        </w:rPr>
      </w:pPr>
      <w:r w:rsidRPr="00FE0BB6">
        <w:rPr>
          <w:rFonts w:eastAsia="Calibri"/>
        </w:rPr>
        <w:t>Раздел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740"/>
        <w:gridCol w:w="2405"/>
        <w:gridCol w:w="1270"/>
      </w:tblGrid>
      <w:tr w:rsidR="00FE0BB6" w:rsidRPr="00FE0BB6" w:rsidTr="008819E6">
        <w:tc>
          <w:tcPr>
            <w:tcW w:w="3808" w:type="pct"/>
          </w:tcPr>
          <w:p w:rsidR="00FE0BB6" w:rsidRPr="00FE0BB6" w:rsidRDefault="00FE0BB6" w:rsidP="00FE0BB6">
            <w:pPr>
              <w:suppressAutoHyphens/>
              <w:ind w:firstLine="604"/>
              <w:rPr>
                <w:rFonts w:eastAsia="Calibri"/>
              </w:rPr>
            </w:pPr>
            <w:r w:rsidRPr="00FE0BB6">
              <w:rPr>
                <w:rFonts w:eastAsia="Calibri"/>
              </w:rPr>
              <w:t>1. Наименование муниципальной работы: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      </w:r>
          </w:p>
        </w:tc>
        <w:tc>
          <w:tcPr>
            <w:tcW w:w="780" w:type="pct"/>
            <w:vMerge w:val="restart"/>
            <w:tcBorders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ind w:right="177"/>
              <w:rPr>
                <w:rFonts w:eastAsia="Calibri"/>
              </w:rPr>
            </w:pPr>
            <w:r w:rsidRPr="00FE0BB6">
              <w:rPr>
                <w:rFonts w:eastAsia="Calibri"/>
              </w:rPr>
              <w:t xml:space="preserve">Код </w:t>
            </w:r>
          </w:p>
          <w:p w:rsidR="00FE0BB6" w:rsidRPr="00FE0BB6" w:rsidRDefault="00FE0BB6" w:rsidP="00FE0BB6">
            <w:pPr>
              <w:suppressAutoHyphens/>
              <w:rPr>
                <w:rFonts w:eastAsia="Calibri"/>
              </w:rPr>
            </w:pPr>
            <w:r w:rsidRPr="00FE0BB6">
              <w:rPr>
                <w:rFonts w:eastAsia="Calibri"/>
              </w:rPr>
              <w:t>по региональному</w:t>
            </w:r>
            <w:r>
              <w:rPr>
                <w:rFonts w:eastAsia="Calibri"/>
              </w:rPr>
              <w:t xml:space="preserve"> </w:t>
            </w:r>
            <w:r w:rsidRPr="00FE0BB6">
              <w:rPr>
                <w:rFonts w:eastAsia="Calibri"/>
              </w:rPr>
              <w:t>перечню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jc w:val="center"/>
              <w:rPr>
                <w:rFonts w:eastAsia="Calibri"/>
              </w:rPr>
            </w:pPr>
            <w:r w:rsidRPr="00FE0BB6">
              <w:rPr>
                <w:rFonts w:eastAsia="Calibri"/>
              </w:rPr>
              <w:t>0504</w:t>
            </w:r>
          </w:p>
        </w:tc>
      </w:tr>
      <w:tr w:rsidR="00FE0BB6" w:rsidRPr="00FE0BB6" w:rsidTr="008819E6">
        <w:tc>
          <w:tcPr>
            <w:tcW w:w="3808" w:type="pct"/>
          </w:tcPr>
          <w:p w:rsidR="00FE0BB6" w:rsidRDefault="00FE0BB6" w:rsidP="00FE0BB6">
            <w:pPr>
              <w:suppressAutoHyphens/>
              <w:ind w:firstLine="604"/>
              <w:rPr>
                <w:rFonts w:eastAsia="Calibri"/>
              </w:rPr>
            </w:pPr>
            <w:r w:rsidRPr="00FE0BB6">
              <w:rPr>
                <w:rFonts w:eastAsia="Calibri"/>
              </w:rPr>
              <w:t xml:space="preserve">2. Категории потребителей муниципальной работы: физические лица </w:t>
            </w:r>
          </w:p>
          <w:p w:rsidR="00FE0BB6" w:rsidRPr="00FE0BB6" w:rsidRDefault="00FE0BB6" w:rsidP="00FE0BB6">
            <w:pPr>
              <w:suppressAutoHyphens/>
              <w:rPr>
                <w:rFonts w:eastAsia="Calibri"/>
              </w:rPr>
            </w:pPr>
            <w:r w:rsidRPr="00FE0BB6">
              <w:rPr>
                <w:rFonts w:eastAsia="Calibri"/>
              </w:rPr>
              <w:t>(от 14 до 35 лет включительно).</w:t>
            </w:r>
          </w:p>
        </w:tc>
        <w:tc>
          <w:tcPr>
            <w:tcW w:w="780" w:type="pct"/>
            <w:vMerge/>
            <w:tcBorders>
              <w:right w:val="single" w:sz="4" w:space="0" w:color="auto"/>
            </w:tcBorders>
          </w:tcPr>
          <w:p w:rsidR="00FE0BB6" w:rsidRPr="00FE0BB6" w:rsidRDefault="00FE0BB6" w:rsidP="00FE0BB6">
            <w:pPr>
              <w:suppressAutoHyphens/>
              <w:ind w:right="177"/>
              <w:rPr>
                <w:rFonts w:eastAsia="Calibri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spacing w:after="160" w:line="259" w:lineRule="auto"/>
              <w:rPr>
                <w:rFonts w:eastAsia="Calibri"/>
              </w:rPr>
            </w:pPr>
          </w:p>
        </w:tc>
      </w:tr>
    </w:tbl>
    <w:p w:rsidR="00FE0BB6" w:rsidRPr="00FE0BB6" w:rsidRDefault="00FE0BB6" w:rsidP="00FE0BB6">
      <w:pPr>
        <w:suppressAutoHyphens/>
        <w:ind w:firstLine="709"/>
        <w:rPr>
          <w:rFonts w:eastAsia="Calibri"/>
        </w:rPr>
      </w:pPr>
      <w:r w:rsidRPr="00FE0BB6">
        <w:rPr>
          <w:rFonts w:eastAsia="Calibri"/>
        </w:rPr>
        <w:t>3. Показатели, характеризующие объем и (или) качество муниципальной работы.</w:t>
      </w:r>
    </w:p>
    <w:p w:rsidR="00FE0BB6" w:rsidRPr="00FE0BB6" w:rsidRDefault="00FE0BB6" w:rsidP="00FE0BB6">
      <w:pPr>
        <w:suppressAutoHyphens/>
        <w:ind w:firstLine="709"/>
        <w:rPr>
          <w:rFonts w:eastAsia="Calibri"/>
        </w:rPr>
      </w:pPr>
      <w:r w:rsidRPr="00FE0BB6">
        <w:rPr>
          <w:rFonts w:eastAsia="Calibri"/>
        </w:rPr>
        <w:t>3.1. Показатели, характеризующие качество муниципальной работы:</w:t>
      </w:r>
    </w:p>
    <w:p w:rsidR="00FE0BB6" w:rsidRPr="00FE0BB6" w:rsidRDefault="00FE0BB6" w:rsidP="00FE0BB6">
      <w:pPr>
        <w:suppressAutoHyphens/>
        <w:rPr>
          <w:rFonts w:eastAsia="Calibri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615"/>
        <w:gridCol w:w="2317"/>
        <w:gridCol w:w="2713"/>
        <w:gridCol w:w="944"/>
        <w:gridCol w:w="1365"/>
        <w:gridCol w:w="1263"/>
        <w:gridCol w:w="1256"/>
        <w:gridCol w:w="1125"/>
        <w:gridCol w:w="1504"/>
      </w:tblGrid>
      <w:tr w:rsidR="00FE0BB6" w:rsidRPr="00FE0BB6" w:rsidTr="008819E6">
        <w:tc>
          <w:tcPr>
            <w:tcW w:w="1308" w:type="dxa"/>
            <w:vMerge w:val="restart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615" w:type="dxa"/>
            <w:vMerge w:val="restart"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317" w:type="dxa"/>
            <w:vMerge w:val="restart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022" w:type="dxa"/>
            <w:gridSpan w:val="3"/>
          </w:tcPr>
          <w:p w:rsidR="00FE0BB6" w:rsidRPr="00FE0BB6" w:rsidRDefault="00FE0BB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Показатель</w:t>
            </w:r>
            <w:r w:rsidR="008819E6">
              <w:rPr>
                <w:rFonts w:eastAsia="Calibri"/>
                <w:sz w:val="18"/>
                <w:szCs w:val="18"/>
              </w:rPr>
              <w:t xml:space="preserve"> </w:t>
            </w:r>
            <w:r w:rsidRPr="00FE0BB6">
              <w:rPr>
                <w:rFonts w:eastAsia="Calibri"/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644" w:type="dxa"/>
            <w:gridSpan w:val="3"/>
          </w:tcPr>
          <w:p w:rsidR="00FE0BB6" w:rsidRPr="00FE0BB6" w:rsidRDefault="00FE0BB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504" w:type="dxa"/>
            <w:vMerge w:val="restart"/>
          </w:tcPr>
          <w:p w:rsidR="00FE0BB6" w:rsidRPr="00FE0BB6" w:rsidRDefault="00FE0BB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FE0BB6" w:rsidRPr="00FE0BB6" w:rsidRDefault="00FE0BB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FE0BB6" w:rsidRPr="00FE0BB6" w:rsidRDefault="00FE0BB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FE0BB6" w:rsidRPr="00FE0BB6" w:rsidRDefault="00FE0BB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от установленных </w:t>
            </w:r>
          </w:p>
          <w:p w:rsidR="00FE0BB6" w:rsidRPr="00FE0BB6" w:rsidRDefault="00FE0BB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показателей </w:t>
            </w:r>
          </w:p>
          <w:p w:rsidR="00FE0BB6" w:rsidRPr="00FE0BB6" w:rsidRDefault="00FE0BB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качества работы </w:t>
            </w:r>
          </w:p>
        </w:tc>
      </w:tr>
      <w:tr w:rsidR="00FE0BB6" w:rsidRPr="00FE0BB6" w:rsidTr="008819E6">
        <w:trPr>
          <w:trHeight w:val="218"/>
        </w:trPr>
        <w:tc>
          <w:tcPr>
            <w:tcW w:w="1308" w:type="dxa"/>
            <w:vMerge/>
          </w:tcPr>
          <w:p w:rsidR="00FE0BB6" w:rsidRPr="00FE0BB6" w:rsidRDefault="00FE0BB6" w:rsidP="00FE0BB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15" w:type="dxa"/>
            <w:vMerge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13" w:type="dxa"/>
            <w:vMerge w:val="restart"/>
          </w:tcPr>
          <w:p w:rsid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наименование  </w:t>
            </w:r>
          </w:p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2309" w:type="dxa"/>
            <w:gridSpan w:val="2"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1263" w:type="dxa"/>
            <w:vMerge w:val="restart"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2026 год </w:t>
            </w:r>
          </w:p>
          <w:p w:rsidR="00FE0BB6" w:rsidRPr="00FE0BB6" w:rsidRDefault="00FE0BB6" w:rsidP="00FE0BB6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(очередной</w:t>
            </w:r>
          </w:p>
          <w:p w:rsidR="00FE0BB6" w:rsidRPr="00FE0BB6" w:rsidRDefault="00FE0BB6" w:rsidP="00FE0BB6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финансовый год)</w:t>
            </w:r>
          </w:p>
        </w:tc>
        <w:tc>
          <w:tcPr>
            <w:tcW w:w="1256" w:type="dxa"/>
            <w:vMerge w:val="restart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2027 год </w:t>
            </w:r>
          </w:p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(1-й год </w:t>
            </w:r>
          </w:p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125" w:type="dxa"/>
            <w:vMerge w:val="restart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2028 год </w:t>
            </w:r>
          </w:p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(2-й год </w:t>
            </w:r>
          </w:p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504" w:type="dxa"/>
            <w:vMerge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E0BB6" w:rsidRPr="00FE0BB6" w:rsidTr="008819E6">
        <w:trPr>
          <w:trHeight w:val="680"/>
        </w:trPr>
        <w:tc>
          <w:tcPr>
            <w:tcW w:w="1308" w:type="dxa"/>
            <w:vMerge/>
          </w:tcPr>
          <w:p w:rsidR="00FE0BB6" w:rsidRPr="00FE0BB6" w:rsidRDefault="00FE0BB6" w:rsidP="00FE0BB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15" w:type="dxa"/>
          </w:tcPr>
          <w:p w:rsidR="00FE0BB6" w:rsidRPr="00FE0BB6" w:rsidRDefault="00FE0BB6" w:rsidP="00FE0BB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2317" w:type="dxa"/>
          </w:tcPr>
          <w:p w:rsidR="00FE0BB6" w:rsidRPr="00FE0BB6" w:rsidRDefault="00FE0BB6" w:rsidP="00FE0BB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2713" w:type="dxa"/>
            <w:vMerge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4" w:type="dxa"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FE0BB6">
              <w:rPr>
                <w:rFonts w:eastAsia="Calibri"/>
                <w:sz w:val="18"/>
                <w:szCs w:val="18"/>
              </w:rPr>
              <w:t>вание</w:t>
            </w:r>
          </w:p>
        </w:tc>
        <w:tc>
          <w:tcPr>
            <w:tcW w:w="1365" w:type="dxa"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263" w:type="dxa"/>
            <w:vMerge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FE0BB6" w:rsidRPr="00FE0BB6" w:rsidRDefault="00FE0BB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E0BB6" w:rsidRPr="00FE0BB6" w:rsidTr="008819E6">
        <w:trPr>
          <w:trHeight w:val="170"/>
        </w:trPr>
        <w:tc>
          <w:tcPr>
            <w:tcW w:w="1308" w:type="dxa"/>
            <w:tcBorders>
              <w:bottom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44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365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263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256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25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504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FE0BB6" w:rsidRPr="00FE0BB6" w:rsidTr="008819E6">
        <w:trPr>
          <w:trHeight w:val="624"/>
        </w:trPr>
        <w:tc>
          <w:tcPr>
            <w:tcW w:w="1308" w:type="dxa"/>
          </w:tcPr>
          <w:p w:rsidR="008819E6" w:rsidRDefault="00FE0BB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932920.Р.86.1.</w:t>
            </w:r>
          </w:p>
          <w:p w:rsidR="00FE0BB6" w:rsidRPr="00FE0BB6" w:rsidRDefault="00FE0BB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05040001</w:t>
            </w:r>
          </w:p>
        </w:tc>
        <w:tc>
          <w:tcPr>
            <w:tcW w:w="1615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317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713" w:type="dxa"/>
          </w:tcPr>
          <w:p w:rsidR="00FE0BB6" w:rsidRPr="00FE0BB6" w:rsidRDefault="00FE0BB6" w:rsidP="00FE0BB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 xml:space="preserve">количество подростков </w:t>
            </w:r>
            <w:r w:rsidRPr="00FE0BB6">
              <w:rPr>
                <w:rFonts w:eastAsia="Calibri"/>
                <w:sz w:val="18"/>
                <w:szCs w:val="18"/>
              </w:rPr>
              <w:br/>
              <w:t>и молодежи, охваченных мероприятиями</w:t>
            </w:r>
          </w:p>
        </w:tc>
        <w:tc>
          <w:tcPr>
            <w:tcW w:w="944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1365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792</w:t>
            </w:r>
          </w:p>
        </w:tc>
        <w:tc>
          <w:tcPr>
            <w:tcW w:w="1263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  <w:highlight w:val="cyan"/>
              </w:rPr>
            </w:pPr>
            <w:r w:rsidRPr="00FE0BB6">
              <w:rPr>
                <w:rFonts w:eastAsia="Calibri"/>
                <w:sz w:val="18"/>
                <w:szCs w:val="18"/>
              </w:rPr>
              <w:t>2 505</w:t>
            </w:r>
          </w:p>
        </w:tc>
        <w:tc>
          <w:tcPr>
            <w:tcW w:w="1256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2 505</w:t>
            </w:r>
          </w:p>
        </w:tc>
        <w:tc>
          <w:tcPr>
            <w:tcW w:w="1125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2 505</w:t>
            </w:r>
          </w:p>
        </w:tc>
        <w:tc>
          <w:tcPr>
            <w:tcW w:w="1504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FE0BB6">
              <w:rPr>
                <w:rFonts w:eastAsia="Calibri"/>
                <w:sz w:val="18"/>
                <w:szCs w:val="18"/>
              </w:rPr>
              <w:t>-5%</w:t>
            </w:r>
          </w:p>
        </w:tc>
      </w:tr>
    </w:tbl>
    <w:p w:rsidR="00FE0BB6" w:rsidRPr="00FE0BB6" w:rsidRDefault="00FE0BB6" w:rsidP="00FE0BB6">
      <w:pPr>
        <w:suppressAutoHyphens/>
        <w:jc w:val="both"/>
        <w:rPr>
          <w:rFonts w:eastAsia="Calibri"/>
          <w:sz w:val="24"/>
        </w:rPr>
      </w:pPr>
    </w:p>
    <w:p w:rsidR="00FE0BB6" w:rsidRPr="00FE0BB6" w:rsidRDefault="008819E6" w:rsidP="008819E6">
      <w:pPr>
        <w:suppressAutoHyphens/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3</w:t>
      </w:r>
      <w:r w:rsidR="00FE0BB6" w:rsidRPr="00FE0BB6">
        <w:rPr>
          <w:rFonts w:eastAsia="Calibri"/>
          <w:sz w:val="24"/>
        </w:rPr>
        <w:t>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FE0BB6" w:rsidRPr="008819E6" w:rsidRDefault="00FE0BB6" w:rsidP="00FE0BB6">
      <w:pPr>
        <w:suppressAutoHyphens/>
        <w:rPr>
          <w:rFonts w:eastAsia="Calibri"/>
          <w:sz w:val="20"/>
          <w:szCs w:val="2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398"/>
        <w:gridCol w:w="1235"/>
        <w:gridCol w:w="911"/>
        <w:gridCol w:w="992"/>
        <w:gridCol w:w="1134"/>
        <w:gridCol w:w="1112"/>
        <w:gridCol w:w="997"/>
        <w:gridCol w:w="1161"/>
        <w:gridCol w:w="982"/>
        <w:gridCol w:w="1134"/>
        <w:gridCol w:w="1276"/>
      </w:tblGrid>
      <w:tr w:rsidR="008819E6" w:rsidRPr="008819E6" w:rsidTr="008819E6">
        <w:tc>
          <w:tcPr>
            <w:tcW w:w="1555" w:type="dxa"/>
            <w:vMerge w:val="restart"/>
          </w:tcPr>
          <w:p w:rsid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Уникальный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номер </w:t>
            </w:r>
            <w:r>
              <w:rPr>
                <w:rFonts w:eastAsia="Calibri"/>
                <w:sz w:val="18"/>
                <w:szCs w:val="18"/>
              </w:rPr>
              <w:t>р</w:t>
            </w:r>
            <w:r w:rsidRPr="008819E6">
              <w:rPr>
                <w:rFonts w:eastAsia="Calibri"/>
                <w:sz w:val="18"/>
                <w:szCs w:val="18"/>
              </w:rPr>
              <w:t>еестровой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1559" w:type="dxa"/>
            <w:vMerge w:val="restart"/>
          </w:tcPr>
          <w:p w:rsid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Показатель, </w:t>
            </w:r>
            <w:proofErr w:type="spellStart"/>
            <w:r w:rsidRPr="008819E6">
              <w:rPr>
                <w:rFonts w:eastAsia="Calibri"/>
                <w:sz w:val="18"/>
                <w:szCs w:val="18"/>
              </w:rPr>
              <w:t>характери</w:t>
            </w:r>
            <w:proofErr w:type="spellEnd"/>
            <w:r>
              <w:rPr>
                <w:rFonts w:eastAsia="Calibri"/>
                <w:sz w:val="18"/>
                <w:szCs w:val="18"/>
              </w:rPr>
              <w:t>-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8819E6">
              <w:rPr>
                <w:rFonts w:eastAsia="Calibri"/>
                <w:sz w:val="18"/>
                <w:szCs w:val="18"/>
              </w:rPr>
              <w:t>зующий</w:t>
            </w:r>
            <w:proofErr w:type="spellEnd"/>
            <w:r w:rsidRPr="008819E6">
              <w:rPr>
                <w:rFonts w:eastAsia="Calibri"/>
                <w:sz w:val="18"/>
                <w:szCs w:val="18"/>
              </w:rPr>
              <w:t xml:space="preserve"> содержание муниципальной работы</w:t>
            </w:r>
          </w:p>
        </w:tc>
        <w:tc>
          <w:tcPr>
            <w:tcW w:w="1398" w:type="dxa"/>
            <w:vMerge w:val="restart"/>
          </w:tcPr>
          <w:p w:rsidR="008819E6" w:rsidRPr="008819E6" w:rsidRDefault="008819E6" w:rsidP="00FE0BB6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Показатель, </w:t>
            </w:r>
          </w:p>
          <w:p w:rsidR="008819E6" w:rsidRPr="008819E6" w:rsidRDefault="008819E6" w:rsidP="008819E6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8819E6">
              <w:rPr>
                <w:rFonts w:eastAsia="Calibri"/>
                <w:sz w:val="18"/>
                <w:szCs w:val="18"/>
              </w:rPr>
              <w:t>характери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8819E6">
              <w:rPr>
                <w:rFonts w:eastAsia="Calibri"/>
                <w:sz w:val="18"/>
                <w:szCs w:val="18"/>
              </w:rPr>
              <w:t>зующий</w:t>
            </w:r>
            <w:proofErr w:type="spellEnd"/>
            <w:r w:rsidRPr="008819E6">
              <w:rPr>
                <w:rFonts w:eastAsia="Calibri"/>
                <w:sz w:val="18"/>
                <w:szCs w:val="18"/>
              </w:rPr>
              <w:t xml:space="preserve"> условия (формы) выполнения</w:t>
            </w:r>
          </w:p>
          <w:p w:rsidR="008819E6" w:rsidRPr="008819E6" w:rsidRDefault="008819E6" w:rsidP="008819E6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муниципальной работы</w:t>
            </w:r>
          </w:p>
        </w:tc>
        <w:tc>
          <w:tcPr>
            <w:tcW w:w="3138" w:type="dxa"/>
            <w:gridSpan w:val="3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Показатель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3243" w:type="dxa"/>
            <w:gridSpan w:val="3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Значение показателя объема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муниципальной работы</w:t>
            </w:r>
          </w:p>
        </w:tc>
        <w:tc>
          <w:tcPr>
            <w:tcW w:w="3277" w:type="dxa"/>
            <w:gridSpan w:val="3"/>
          </w:tcPr>
          <w:p w:rsid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Размер платы (цена, тариф),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1276" w:type="dxa"/>
            <w:vMerge w:val="restart"/>
          </w:tcPr>
          <w:p w:rsidR="008819E6" w:rsidRPr="008819E6" w:rsidRDefault="008819E6" w:rsidP="008819E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8819E6" w:rsidRPr="008819E6" w:rsidRDefault="008819E6" w:rsidP="008819E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(возможные)</w:t>
            </w:r>
          </w:p>
          <w:p w:rsidR="008819E6" w:rsidRPr="008819E6" w:rsidRDefault="008819E6" w:rsidP="008819E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8819E6" w:rsidRPr="008819E6" w:rsidRDefault="008819E6" w:rsidP="008819E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от </w:t>
            </w:r>
            <w:proofErr w:type="spellStart"/>
            <w:r w:rsidRPr="008819E6">
              <w:rPr>
                <w:rFonts w:eastAsia="Calibri"/>
                <w:sz w:val="18"/>
                <w:szCs w:val="18"/>
              </w:rPr>
              <w:t>установ</w:t>
            </w:r>
            <w:proofErr w:type="spellEnd"/>
            <w:r>
              <w:rPr>
                <w:rFonts w:eastAsia="Calibri"/>
                <w:sz w:val="18"/>
                <w:szCs w:val="18"/>
              </w:rPr>
              <w:t>-</w:t>
            </w:r>
            <w:r w:rsidRPr="008819E6">
              <w:rPr>
                <w:rFonts w:eastAsia="Calibri"/>
                <w:sz w:val="18"/>
                <w:szCs w:val="18"/>
              </w:rPr>
              <w:t xml:space="preserve">ленных показателей </w:t>
            </w:r>
          </w:p>
          <w:p w:rsidR="008819E6" w:rsidRDefault="008819E6" w:rsidP="008819E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объема муници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8819E6">
              <w:rPr>
                <w:rFonts w:eastAsia="Calibri"/>
                <w:sz w:val="18"/>
                <w:szCs w:val="18"/>
              </w:rPr>
              <w:t xml:space="preserve">пальной </w:t>
            </w:r>
          </w:p>
          <w:p w:rsidR="008819E6" w:rsidRPr="008819E6" w:rsidRDefault="008819E6" w:rsidP="008819E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работы </w:t>
            </w:r>
          </w:p>
        </w:tc>
      </w:tr>
      <w:tr w:rsidR="008819E6" w:rsidRPr="008819E6" w:rsidTr="008819E6">
        <w:tc>
          <w:tcPr>
            <w:tcW w:w="1555" w:type="dxa"/>
            <w:vMerge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 xml:space="preserve">-вание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1903" w:type="dxa"/>
            <w:gridSpan w:val="2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единица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112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8819E6">
              <w:rPr>
                <w:rFonts w:eastAsia="Calibri"/>
                <w:spacing w:val="4"/>
                <w:sz w:val="18"/>
                <w:szCs w:val="18"/>
              </w:rPr>
              <w:t>2027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8819E6">
              <w:rPr>
                <w:rFonts w:eastAsia="Calibri"/>
                <w:spacing w:val="4"/>
                <w:sz w:val="18"/>
                <w:szCs w:val="18"/>
              </w:rPr>
              <w:t>(1-й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8819E6">
              <w:rPr>
                <w:rFonts w:eastAsia="Calibri"/>
                <w:spacing w:val="4"/>
                <w:sz w:val="18"/>
                <w:szCs w:val="18"/>
              </w:rPr>
              <w:t>планового периода)</w:t>
            </w:r>
          </w:p>
        </w:tc>
        <w:tc>
          <w:tcPr>
            <w:tcW w:w="997" w:type="dxa"/>
            <w:vMerge w:val="restart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2028 год (2-й год планового периода)</w:t>
            </w:r>
          </w:p>
        </w:tc>
        <w:tc>
          <w:tcPr>
            <w:tcW w:w="1161" w:type="dxa"/>
            <w:vMerge w:val="restart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2026 год (очередной финансовый год)</w:t>
            </w:r>
          </w:p>
        </w:tc>
        <w:tc>
          <w:tcPr>
            <w:tcW w:w="982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 xml:space="preserve">2027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2028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276" w:type="dxa"/>
            <w:vMerge/>
          </w:tcPr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19E6" w:rsidRPr="008819E6" w:rsidTr="008819E6">
        <w:trPr>
          <w:trHeight w:val="625"/>
        </w:trPr>
        <w:tc>
          <w:tcPr>
            <w:tcW w:w="1555" w:type="dxa"/>
            <w:vMerge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8819E6" w:rsidRPr="008819E6" w:rsidRDefault="008819E6" w:rsidP="00FE0BB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rFonts w:eastAsia="Calibri"/>
                <w:sz w:val="18"/>
                <w:szCs w:val="18"/>
              </w:rPr>
            </w:pP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96" w:right="-138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96" w:right="-138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398" w:type="dxa"/>
          </w:tcPr>
          <w:p w:rsidR="008819E6" w:rsidRPr="008819E6" w:rsidRDefault="008819E6" w:rsidP="008819E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rFonts w:eastAsia="Calibri"/>
                <w:sz w:val="18"/>
                <w:szCs w:val="18"/>
              </w:rPr>
            </w:pP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235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1" w:type="dxa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19E6" w:rsidRPr="008819E6" w:rsidTr="008819E6">
        <w:trPr>
          <w:trHeight w:val="170"/>
        </w:trPr>
        <w:tc>
          <w:tcPr>
            <w:tcW w:w="1555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398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35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1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1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6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8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8819E6" w:rsidRPr="008819E6" w:rsidTr="008819E6">
        <w:tc>
          <w:tcPr>
            <w:tcW w:w="1555" w:type="dxa"/>
          </w:tcPr>
          <w:p w:rsid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932920.Р.86.1.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05040001</w:t>
            </w:r>
          </w:p>
        </w:tc>
        <w:tc>
          <w:tcPr>
            <w:tcW w:w="1559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8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8819E6" w:rsidRPr="008819E6" w:rsidRDefault="008819E6" w:rsidP="008819E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количество мероприятий</w:t>
            </w:r>
          </w:p>
        </w:tc>
        <w:tc>
          <w:tcPr>
            <w:tcW w:w="911" w:type="dxa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единиц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111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99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116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-5%</w:t>
            </w:r>
          </w:p>
        </w:tc>
      </w:tr>
    </w:tbl>
    <w:p w:rsidR="00FE0BB6" w:rsidRPr="008819E6" w:rsidRDefault="00FE0BB6" w:rsidP="00FE0BB6">
      <w:pPr>
        <w:suppressAutoHyphens/>
        <w:jc w:val="center"/>
        <w:rPr>
          <w:rFonts w:eastAsia="Calibri"/>
          <w:sz w:val="20"/>
        </w:rPr>
      </w:pPr>
    </w:p>
    <w:p w:rsidR="00FE0BB6" w:rsidRPr="00FE0BB6" w:rsidRDefault="00FE0BB6" w:rsidP="008819E6">
      <w:pPr>
        <w:ind w:firstLine="709"/>
        <w:rPr>
          <w:rFonts w:eastAsia="Calibri"/>
          <w:sz w:val="24"/>
        </w:rPr>
      </w:pPr>
      <w:r w:rsidRPr="00FE0BB6">
        <w:rPr>
          <w:rFonts w:eastAsia="Calibri"/>
          <w:sz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FE0BB6" w:rsidRPr="008819E6" w:rsidRDefault="00FE0BB6" w:rsidP="00FE0BB6">
      <w:pPr>
        <w:rPr>
          <w:rFonts w:eastAsia="Calibri"/>
          <w:sz w:val="20"/>
          <w:szCs w:val="2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3277"/>
        <w:gridCol w:w="2511"/>
        <w:gridCol w:w="1985"/>
        <w:gridCol w:w="6095"/>
      </w:tblGrid>
      <w:tr w:rsidR="00FE0BB6" w:rsidRPr="00FE0BB6" w:rsidTr="008819E6"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E0BB6" w:rsidRPr="008819E6" w:rsidRDefault="00FE0BB6" w:rsidP="008819E6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Нормативный правовой акт</w:t>
            </w:r>
          </w:p>
        </w:tc>
      </w:tr>
      <w:tr w:rsidR="00FE0BB6" w:rsidRPr="00FE0BB6" w:rsidTr="008819E6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принявший орган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FE0BB6" w:rsidRPr="00FE0BB6" w:rsidTr="008819E6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</w:tr>
      <w:tr w:rsidR="00FE0BB6" w:rsidRPr="00FE0BB6" w:rsidTr="008819E6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</w:tr>
    </w:tbl>
    <w:p w:rsidR="00FE0BB6" w:rsidRPr="008819E6" w:rsidRDefault="00FE0BB6" w:rsidP="00FE0BB6">
      <w:pPr>
        <w:suppressAutoHyphens/>
        <w:rPr>
          <w:rFonts w:eastAsia="Calibri"/>
          <w:sz w:val="20"/>
          <w:szCs w:val="22"/>
        </w:rPr>
      </w:pPr>
    </w:p>
    <w:p w:rsidR="00FE0BB6" w:rsidRPr="00FE0BB6" w:rsidRDefault="008819E6" w:rsidP="008819E6">
      <w:pPr>
        <w:suppressAutoHyphens/>
        <w:ind w:firstLine="709"/>
        <w:rPr>
          <w:rFonts w:eastAsia="Calibri"/>
          <w:szCs w:val="22"/>
        </w:rPr>
      </w:pPr>
      <w:r w:rsidRPr="00FE0BB6">
        <w:rPr>
          <w:rFonts w:eastAsia="Calibri"/>
          <w:sz w:val="24"/>
        </w:rPr>
        <w:t>Раздел</w:t>
      </w:r>
      <w:r>
        <w:rPr>
          <w:rFonts w:eastAsia="Calibri"/>
          <w:sz w:val="24"/>
        </w:rPr>
        <w:t xml:space="preserve"> </w:t>
      </w:r>
      <w:r w:rsidRPr="00FE0BB6">
        <w:rPr>
          <w:rFonts w:eastAsia="Calibri"/>
          <w:sz w:val="24"/>
        </w:rPr>
        <w:t>2</w:t>
      </w:r>
    </w:p>
    <w:tbl>
      <w:tblPr>
        <w:tblW w:w="5022" w:type="pct"/>
        <w:tblLook w:val="04A0" w:firstRow="1" w:lastRow="0" w:firstColumn="1" w:lastColumn="0" w:noHBand="0" w:noVBand="1"/>
      </w:tblPr>
      <w:tblGrid>
        <w:gridCol w:w="12473"/>
        <w:gridCol w:w="2127"/>
        <w:gridCol w:w="883"/>
      </w:tblGrid>
      <w:tr w:rsidR="008819E6" w:rsidRPr="00FE0BB6" w:rsidTr="008819E6">
        <w:tc>
          <w:tcPr>
            <w:tcW w:w="4028" w:type="pct"/>
          </w:tcPr>
          <w:p w:rsidR="008819E6" w:rsidRPr="00FE0BB6" w:rsidRDefault="008819E6" w:rsidP="008819E6">
            <w:pPr>
              <w:suppressAutoHyphens/>
              <w:ind w:firstLine="597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1. Наименование муниципальной работы</w:t>
            </w:r>
            <w:r w:rsidRPr="008819E6">
              <w:rPr>
                <w:rFonts w:eastAsia="Calibri"/>
                <w:sz w:val="24"/>
              </w:rPr>
              <w:t>:</w:t>
            </w:r>
            <w:r>
              <w:rPr>
                <w:rFonts w:eastAsia="Calibri"/>
                <w:sz w:val="24"/>
              </w:rPr>
              <w:t xml:space="preserve"> о</w:t>
            </w:r>
            <w:r w:rsidRPr="00FE0BB6">
              <w:rPr>
                <w:rFonts w:eastAsia="Calibri"/>
                <w:sz w:val="24"/>
              </w:rPr>
              <w:t>рганизация досуга детей, подростков и молодежи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687" w:type="pct"/>
            <w:vMerge w:val="restart"/>
            <w:tcBorders>
              <w:right w:val="single" w:sz="4" w:space="0" w:color="auto"/>
            </w:tcBorders>
          </w:tcPr>
          <w:p w:rsidR="008819E6" w:rsidRDefault="008819E6" w:rsidP="00FE0BB6">
            <w:pPr>
              <w:suppressAutoHyphens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 xml:space="preserve">Код </w:t>
            </w:r>
          </w:p>
          <w:p w:rsidR="008819E6" w:rsidRPr="00FE0BB6" w:rsidRDefault="008819E6" w:rsidP="00FE0BB6">
            <w:pPr>
              <w:suppressAutoHyphens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по региональному перечню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E6" w:rsidRPr="00FE0BB6" w:rsidRDefault="008819E6" w:rsidP="008819E6">
            <w:pPr>
              <w:suppressAutoHyphens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0539</w:t>
            </w:r>
          </w:p>
        </w:tc>
      </w:tr>
      <w:tr w:rsidR="008819E6" w:rsidRPr="00FE0BB6" w:rsidTr="008819E6">
        <w:tc>
          <w:tcPr>
            <w:tcW w:w="4028" w:type="pct"/>
          </w:tcPr>
          <w:p w:rsidR="008819E6" w:rsidRPr="008819E6" w:rsidRDefault="008819E6" w:rsidP="008819E6">
            <w:pPr>
              <w:suppressAutoHyphens/>
              <w:ind w:firstLine="597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2. Категории потребителей муниципальной работы</w:t>
            </w:r>
            <w:r w:rsidRPr="008819E6">
              <w:rPr>
                <w:rFonts w:eastAsia="Calibri"/>
                <w:sz w:val="24"/>
              </w:rPr>
              <w:t xml:space="preserve">: </w:t>
            </w:r>
            <w:r w:rsidRPr="00FE0BB6">
              <w:rPr>
                <w:rFonts w:eastAsia="Calibri"/>
                <w:sz w:val="24"/>
              </w:rPr>
              <w:t>физические лица (от 7 до 35 лет включительно)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687" w:type="pct"/>
            <w:vMerge/>
            <w:tcBorders>
              <w:right w:val="single" w:sz="4" w:space="0" w:color="auto"/>
            </w:tcBorders>
          </w:tcPr>
          <w:p w:rsidR="008819E6" w:rsidRPr="00FE0BB6" w:rsidRDefault="008819E6" w:rsidP="00FE0BB6">
            <w:pPr>
              <w:suppressAutoHyphens/>
              <w:ind w:right="177"/>
              <w:rPr>
                <w:rFonts w:eastAsia="Calibri"/>
                <w:sz w:val="24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E6" w:rsidRPr="00FE0BB6" w:rsidRDefault="008819E6" w:rsidP="00FE0BB6">
            <w:pPr>
              <w:suppressAutoHyphens/>
              <w:jc w:val="center"/>
              <w:rPr>
                <w:rFonts w:eastAsia="Calibri"/>
                <w:sz w:val="24"/>
              </w:rPr>
            </w:pPr>
          </w:p>
        </w:tc>
      </w:tr>
    </w:tbl>
    <w:p w:rsidR="00FE0BB6" w:rsidRPr="00FE0BB6" w:rsidRDefault="00FE0BB6" w:rsidP="008819E6">
      <w:pPr>
        <w:suppressAutoHyphens/>
        <w:ind w:firstLine="709"/>
        <w:rPr>
          <w:rFonts w:eastAsia="Calibri"/>
          <w:sz w:val="24"/>
        </w:rPr>
      </w:pPr>
      <w:r w:rsidRPr="00FE0BB6">
        <w:rPr>
          <w:rFonts w:eastAsia="Calibri"/>
          <w:sz w:val="24"/>
        </w:rPr>
        <w:t>3. Показатели, характеризующие объем и (или</w:t>
      </w:r>
      <w:r w:rsidR="008819E6">
        <w:rPr>
          <w:rFonts w:eastAsia="Calibri"/>
          <w:sz w:val="24"/>
        </w:rPr>
        <w:t>) качество муниципальной работы.</w:t>
      </w:r>
    </w:p>
    <w:p w:rsidR="00FE0BB6" w:rsidRPr="00FE0BB6" w:rsidRDefault="00FE0BB6" w:rsidP="008819E6">
      <w:pPr>
        <w:suppressAutoHyphens/>
        <w:ind w:firstLine="709"/>
        <w:rPr>
          <w:rFonts w:eastAsia="Calibri"/>
          <w:sz w:val="24"/>
        </w:rPr>
      </w:pPr>
      <w:r w:rsidRPr="00FE0BB6">
        <w:rPr>
          <w:rFonts w:eastAsia="Calibri"/>
          <w:sz w:val="24"/>
        </w:rPr>
        <w:t>3.1. Показатели, характеризующие качество муниципальной работы:</w:t>
      </w:r>
    </w:p>
    <w:p w:rsidR="00FE0BB6" w:rsidRPr="008819E6" w:rsidRDefault="00FE0BB6" w:rsidP="008819E6">
      <w:pPr>
        <w:suppressAutoHyphens/>
        <w:ind w:firstLine="709"/>
        <w:rPr>
          <w:rFonts w:eastAsia="Calibri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2403"/>
        <w:gridCol w:w="2542"/>
        <w:gridCol w:w="1839"/>
        <w:gridCol w:w="991"/>
        <w:gridCol w:w="1130"/>
        <w:gridCol w:w="1134"/>
        <w:gridCol w:w="1008"/>
        <w:gridCol w:w="1008"/>
        <w:gridCol w:w="1943"/>
      </w:tblGrid>
      <w:tr w:rsidR="008819E6" w:rsidRPr="008819E6" w:rsidTr="008819E6">
        <w:tc>
          <w:tcPr>
            <w:tcW w:w="1412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410" w:type="dxa"/>
            <w:vMerge w:val="restart"/>
          </w:tcPr>
          <w:p w:rsidR="008819E6" w:rsidRPr="008819E6" w:rsidRDefault="008819E6" w:rsidP="008819E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550" w:type="dxa"/>
            <w:vMerge w:val="restart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969" w:type="dxa"/>
            <w:gridSpan w:val="3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Показатель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8819E6">
              <w:rPr>
                <w:rFonts w:eastAsia="Calibri"/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121" w:type="dxa"/>
            <w:gridSpan w:val="3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948" w:type="dxa"/>
            <w:vMerge w:val="restart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от установленных </w:t>
            </w:r>
          </w:p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показателей </w:t>
            </w:r>
          </w:p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качества работы </w:t>
            </w:r>
          </w:p>
        </w:tc>
      </w:tr>
      <w:tr w:rsidR="008819E6" w:rsidRPr="008819E6" w:rsidTr="008819E6">
        <w:tc>
          <w:tcPr>
            <w:tcW w:w="1412" w:type="dxa"/>
            <w:vMerge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наименование</w:t>
            </w:r>
            <w:r w:rsidRPr="008819E6">
              <w:rPr>
                <w:rFonts w:eastAsia="Calibri"/>
                <w:sz w:val="18"/>
                <w:szCs w:val="18"/>
              </w:rPr>
              <w:t xml:space="preserve"> показателя</w:t>
            </w:r>
          </w:p>
        </w:tc>
        <w:tc>
          <w:tcPr>
            <w:tcW w:w="2126" w:type="dxa"/>
            <w:gridSpan w:val="2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2026 год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(очередной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финансовый год)</w:t>
            </w:r>
          </w:p>
        </w:tc>
        <w:tc>
          <w:tcPr>
            <w:tcW w:w="1008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2027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(1-й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979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2028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(2-й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948" w:type="dxa"/>
            <w:vMerge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19E6" w:rsidRPr="008819E6" w:rsidTr="008819E6">
        <w:trPr>
          <w:trHeight w:val="625"/>
        </w:trPr>
        <w:tc>
          <w:tcPr>
            <w:tcW w:w="1412" w:type="dxa"/>
            <w:vMerge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</w:tcPr>
          <w:p w:rsidR="008819E6" w:rsidRPr="008819E6" w:rsidRDefault="008819E6" w:rsidP="008819E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тип досуговой деятельности</w:t>
            </w:r>
          </w:p>
          <w:p w:rsidR="008819E6" w:rsidRPr="008819E6" w:rsidRDefault="008819E6" w:rsidP="008819E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0" w:type="dxa"/>
          </w:tcPr>
          <w:p w:rsidR="008819E6" w:rsidRPr="008819E6" w:rsidRDefault="008819E6" w:rsidP="008819E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  <w:p w:rsidR="008819E6" w:rsidRPr="008819E6" w:rsidRDefault="008819E6" w:rsidP="008819E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8819E6" w:rsidRDefault="008819E6" w:rsidP="008819E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8819E6" w:rsidRPr="008819E6" w:rsidRDefault="008819E6" w:rsidP="008819E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19E6" w:rsidRPr="008819E6" w:rsidTr="008819E6">
        <w:trPr>
          <w:trHeight w:val="170"/>
        </w:trPr>
        <w:tc>
          <w:tcPr>
            <w:tcW w:w="1412" w:type="dxa"/>
            <w:tcBorders>
              <w:bottom w:val="single" w:sz="4" w:space="0" w:color="auto"/>
            </w:tcBorders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008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79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948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8819E6" w:rsidRPr="008819E6" w:rsidTr="008819E6">
        <w:trPr>
          <w:trHeight w:val="340"/>
        </w:trPr>
        <w:tc>
          <w:tcPr>
            <w:tcW w:w="1412" w:type="dxa"/>
          </w:tcPr>
          <w:p w:rsid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931900.Р.86.1.</w:t>
            </w:r>
          </w:p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05390004</w:t>
            </w:r>
          </w:p>
        </w:tc>
        <w:tc>
          <w:tcPr>
            <w:tcW w:w="2410" w:type="dxa"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иная досуговая деятельность</w:t>
            </w:r>
          </w:p>
        </w:tc>
        <w:tc>
          <w:tcPr>
            <w:tcW w:w="2550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исполнение планов работы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744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008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979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948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-5%</w:t>
            </w:r>
          </w:p>
        </w:tc>
      </w:tr>
      <w:tr w:rsidR="008819E6" w:rsidRPr="008819E6" w:rsidTr="008819E6">
        <w:trPr>
          <w:trHeight w:val="624"/>
        </w:trPr>
        <w:tc>
          <w:tcPr>
            <w:tcW w:w="1412" w:type="dxa"/>
          </w:tcPr>
          <w:p w:rsid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932920.Р.86.1.</w:t>
            </w:r>
          </w:p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05390005</w:t>
            </w:r>
          </w:p>
        </w:tc>
        <w:tc>
          <w:tcPr>
            <w:tcW w:w="2410" w:type="dxa"/>
          </w:tcPr>
          <w:p w:rsidR="008819E6" w:rsidRDefault="008819E6" w:rsidP="008819E6">
            <w:pPr>
              <w:suppressAutoHyphens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Pr="008819E6">
              <w:rPr>
                <w:rFonts w:eastAsia="Calibri"/>
                <w:sz w:val="18"/>
                <w:szCs w:val="18"/>
              </w:rPr>
              <w:t xml:space="preserve">ружки и секции, </w:t>
            </w:r>
          </w:p>
          <w:p w:rsidR="008819E6" w:rsidRPr="008819E6" w:rsidRDefault="008819E6" w:rsidP="008819E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клубы и любительские объединения</w:t>
            </w:r>
          </w:p>
        </w:tc>
        <w:tc>
          <w:tcPr>
            <w:tcW w:w="2550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8819E6" w:rsidRDefault="008819E6" w:rsidP="008819E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количество участников клубов, кружков, секций </w:t>
            </w:r>
          </w:p>
          <w:p w:rsidR="008819E6" w:rsidRPr="008819E6" w:rsidRDefault="008819E6" w:rsidP="008819E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и любительских объединений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810</w:t>
            </w:r>
          </w:p>
        </w:tc>
        <w:tc>
          <w:tcPr>
            <w:tcW w:w="1008" w:type="dxa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810</w:t>
            </w:r>
          </w:p>
        </w:tc>
        <w:tc>
          <w:tcPr>
            <w:tcW w:w="979" w:type="dxa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810</w:t>
            </w:r>
          </w:p>
        </w:tc>
        <w:tc>
          <w:tcPr>
            <w:tcW w:w="1948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-5%</w:t>
            </w:r>
          </w:p>
        </w:tc>
      </w:tr>
    </w:tbl>
    <w:p w:rsidR="00FE0BB6" w:rsidRPr="008819E6" w:rsidRDefault="00FE0BB6" w:rsidP="00FE0BB6">
      <w:pPr>
        <w:suppressAutoHyphens/>
        <w:rPr>
          <w:rFonts w:eastAsia="Calibri"/>
          <w:sz w:val="20"/>
          <w:szCs w:val="22"/>
        </w:rPr>
      </w:pPr>
    </w:p>
    <w:p w:rsidR="008819E6" w:rsidRDefault="008819E6" w:rsidP="008819E6">
      <w:pPr>
        <w:suppressAutoHyphens/>
        <w:ind w:firstLine="709"/>
        <w:jc w:val="both"/>
        <w:rPr>
          <w:rFonts w:eastAsia="Calibri"/>
          <w:sz w:val="24"/>
        </w:rPr>
      </w:pPr>
    </w:p>
    <w:p w:rsidR="008819E6" w:rsidRDefault="008819E6" w:rsidP="008819E6">
      <w:pPr>
        <w:suppressAutoHyphens/>
        <w:ind w:firstLine="709"/>
        <w:jc w:val="both"/>
        <w:rPr>
          <w:rFonts w:eastAsia="Calibri"/>
          <w:sz w:val="24"/>
        </w:rPr>
      </w:pPr>
    </w:p>
    <w:p w:rsidR="008819E6" w:rsidRDefault="008819E6" w:rsidP="008819E6">
      <w:pPr>
        <w:suppressAutoHyphens/>
        <w:ind w:firstLine="709"/>
        <w:jc w:val="both"/>
        <w:rPr>
          <w:rFonts w:eastAsia="Calibri"/>
          <w:sz w:val="24"/>
        </w:rPr>
      </w:pPr>
    </w:p>
    <w:p w:rsidR="00FE0BB6" w:rsidRPr="00FE0BB6" w:rsidRDefault="00FE0BB6" w:rsidP="008819E6">
      <w:pPr>
        <w:suppressAutoHyphens/>
        <w:ind w:firstLine="709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FE0BB6" w:rsidRPr="008819E6" w:rsidRDefault="00FE0BB6" w:rsidP="00FE0BB6">
      <w:pPr>
        <w:suppressAutoHyphens/>
        <w:rPr>
          <w:rFonts w:eastAsia="Calibri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559"/>
        <w:gridCol w:w="851"/>
        <w:gridCol w:w="992"/>
        <w:gridCol w:w="1134"/>
        <w:gridCol w:w="992"/>
        <w:gridCol w:w="993"/>
        <w:gridCol w:w="1134"/>
        <w:gridCol w:w="992"/>
        <w:gridCol w:w="992"/>
        <w:gridCol w:w="1665"/>
      </w:tblGrid>
      <w:tr w:rsidR="008819E6" w:rsidRPr="008819E6" w:rsidTr="008819E6">
        <w:tc>
          <w:tcPr>
            <w:tcW w:w="1271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Уникальный номер реестровой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418" w:type="dxa"/>
            <w:vMerge w:val="restart"/>
          </w:tcPr>
          <w:p w:rsidR="008819E6" w:rsidRPr="008819E6" w:rsidRDefault="008819E6" w:rsidP="008819E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Показатель, </w:t>
            </w:r>
            <w:proofErr w:type="spellStart"/>
            <w:r w:rsidRPr="008819E6">
              <w:rPr>
                <w:rFonts w:eastAsia="Calibri"/>
                <w:sz w:val="16"/>
                <w:szCs w:val="16"/>
              </w:rPr>
              <w:t>характери</w:t>
            </w:r>
            <w:proofErr w:type="spellEnd"/>
            <w:r w:rsidRPr="008819E6">
              <w:rPr>
                <w:rFonts w:eastAsia="Calibri"/>
                <w:sz w:val="16"/>
                <w:szCs w:val="16"/>
              </w:rPr>
              <w:t>-</w:t>
            </w:r>
          </w:p>
          <w:p w:rsidR="008819E6" w:rsidRPr="008819E6" w:rsidRDefault="008819E6" w:rsidP="008819E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8819E6">
              <w:rPr>
                <w:rFonts w:eastAsia="Calibri"/>
                <w:sz w:val="16"/>
                <w:szCs w:val="16"/>
              </w:rPr>
              <w:t>зующий</w:t>
            </w:r>
            <w:proofErr w:type="spellEnd"/>
            <w:r w:rsidRPr="008819E6">
              <w:rPr>
                <w:rFonts w:eastAsia="Calibri"/>
                <w:sz w:val="16"/>
                <w:szCs w:val="16"/>
              </w:rPr>
              <w:t xml:space="preserve"> содержание муниципальной работы</w:t>
            </w:r>
          </w:p>
        </w:tc>
        <w:tc>
          <w:tcPr>
            <w:tcW w:w="1417" w:type="dxa"/>
            <w:vMerge w:val="restart"/>
          </w:tcPr>
          <w:p w:rsidR="008819E6" w:rsidRPr="008819E6" w:rsidRDefault="008819E6" w:rsidP="008819E6">
            <w:pPr>
              <w:suppressAutoHyphens/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Показатель, </w:t>
            </w:r>
            <w:proofErr w:type="spellStart"/>
            <w:r w:rsidRPr="008819E6">
              <w:rPr>
                <w:rFonts w:eastAsia="Calibri"/>
                <w:sz w:val="16"/>
                <w:szCs w:val="16"/>
              </w:rPr>
              <w:t>характери</w:t>
            </w:r>
            <w:proofErr w:type="spellEnd"/>
            <w:r w:rsidRPr="008819E6">
              <w:rPr>
                <w:rFonts w:eastAsia="Calibri"/>
                <w:sz w:val="16"/>
                <w:szCs w:val="16"/>
              </w:rPr>
              <w:t>-</w:t>
            </w:r>
          </w:p>
          <w:p w:rsidR="008819E6" w:rsidRPr="008819E6" w:rsidRDefault="008819E6" w:rsidP="008819E6">
            <w:pPr>
              <w:suppressAutoHyphens/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8819E6">
              <w:rPr>
                <w:rFonts w:eastAsia="Calibri"/>
                <w:sz w:val="16"/>
                <w:szCs w:val="16"/>
              </w:rPr>
              <w:t>зующий</w:t>
            </w:r>
            <w:proofErr w:type="spellEnd"/>
            <w:r w:rsidRPr="008819E6">
              <w:rPr>
                <w:rFonts w:eastAsia="Calibri"/>
                <w:sz w:val="16"/>
                <w:szCs w:val="16"/>
              </w:rPr>
              <w:t xml:space="preserve"> условия (формы) выполнения муниципальной работы</w:t>
            </w:r>
          </w:p>
        </w:tc>
        <w:tc>
          <w:tcPr>
            <w:tcW w:w="3402" w:type="dxa"/>
            <w:gridSpan w:val="3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3119" w:type="dxa"/>
            <w:gridSpan w:val="3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3118" w:type="dxa"/>
            <w:gridSpan w:val="3"/>
          </w:tcPr>
          <w:p w:rsid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Размер платы (цена, тариф),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665" w:type="dxa"/>
            <w:vMerge w:val="restart"/>
          </w:tcPr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(возможные)</w:t>
            </w:r>
          </w:p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отклонения </w:t>
            </w:r>
          </w:p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от установленных показателей </w:t>
            </w:r>
          </w:p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объема муници-пальной работы </w:t>
            </w:r>
          </w:p>
        </w:tc>
      </w:tr>
      <w:tr w:rsidR="008819E6" w:rsidRPr="008819E6" w:rsidTr="008819E6">
        <w:tc>
          <w:tcPr>
            <w:tcW w:w="1271" w:type="dxa"/>
            <w:vMerge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8819E6">
              <w:rPr>
                <w:rFonts w:eastAsia="Calibri"/>
                <w:sz w:val="16"/>
                <w:szCs w:val="16"/>
              </w:rPr>
              <w:t>наимено</w:t>
            </w:r>
            <w:proofErr w:type="spellEnd"/>
            <w:r w:rsidRPr="008819E6">
              <w:rPr>
                <w:rFonts w:eastAsia="Calibri"/>
                <w:sz w:val="16"/>
                <w:szCs w:val="16"/>
              </w:rPr>
              <w:t>-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8819E6">
              <w:rPr>
                <w:rFonts w:eastAsia="Calibri"/>
                <w:sz w:val="16"/>
                <w:szCs w:val="16"/>
              </w:rPr>
              <w:t>вание</w:t>
            </w:r>
            <w:proofErr w:type="spellEnd"/>
            <w:r w:rsidRPr="008819E6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1843" w:type="dxa"/>
            <w:gridSpan w:val="2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единица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2026 год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2027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(1-й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планового периода)</w:t>
            </w:r>
          </w:p>
        </w:tc>
        <w:tc>
          <w:tcPr>
            <w:tcW w:w="993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2028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(2-й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 xml:space="preserve">2026 год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>2027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>(1-й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>2028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 xml:space="preserve">(2-й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>планового периода)</w:t>
            </w:r>
          </w:p>
        </w:tc>
        <w:tc>
          <w:tcPr>
            <w:tcW w:w="1665" w:type="dxa"/>
            <w:vMerge/>
          </w:tcPr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819E6" w:rsidRPr="008819E6" w:rsidTr="008819E6">
        <w:trPr>
          <w:trHeight w:val="625"/>
        </w:trPr>
        <w:tc>
          <w:tcPr>
            <w:tcW w:w="1271" w:type="dxa"/>
            <w:vMerge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</w:tcPr>
          <w:p w:rsidR="008819E6" w:rsidRPr="008819E6" w:rsidRDefault="008819E6" w:rsidP="008819E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тип досуговой деятельности</w:t>
            </w:r>
          </w:p>
          <w:p w:rsidR="008819E6" w:rsidRPr="008819E6" w:rsidRDefault="008819E6" w:rsidP="008819E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(наименование </w:t>
            </w:r>
          </w:p>
          <w:p w:rsidR="008819E6" w:rsidRPr="008819E6" w:rsidRDefault="008819E6" w:rsidP="008819E6">
            <w:pPr>
              <w:tabs>
                <w:tab w:val="right" w:pos="4497"/>
              </w:tabs>
              <w:suppressAutoHyphens/>
              <w:ind w:left="-96" w:right="-138"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показателя)</w:t>
            </w:r>
          </w:p>
        </w:tc>
        <w:tc>
          <w:tcPr>
            <w:tcW w:w="1417" w:type="dxa"/>
          </w:tcPr>
          <w:p w:rsidR="008819E6" w:rsidRPr="008819E6" w:rsidRDefault="008819E6" w:rsidP="008819E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rFonts w:eastAsia="Calibri"/>
                <w:sz w:val="16"/>
                <w:szCs w:val="16"/>
              </w:rPr>
            </w:pPr>
          </w:p>
          <w:p w:rsidR="008819E6" w:rsidRPr="008819E6" w:rsidRDefault="008819E6" w:rsidP="008819E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rFonts w:eastAsia="Calibri"/>
                <w:sz w:val="16"/>
                <w:szCs w:val="16"/>
              </w:rPr>
            </w:pP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(наименование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показателя)</w:t>
            </w:r>
          </w:p>
        </w:tc>
        <w:tc>
          <w:tcPr>
            <w:tcW w:w="1559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1134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819E6" w:rsidRPr="008819E6" w:rsidTr="008819E6">
        <w:trPr>
          <w:trHeight w:val="223"/>
        </w:trPr>
        <w:tc>
          <w:tcPr>
            <w:tcW w:w="127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665" w:type="dxa"/>
          </w:tcPr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8819E6" w:rsidRPr="008819E6" w:rsidTr="008819E6">
        <w:tc>
          <w:tcPr>
            <w:tcW w:w="1271" w:type="dxa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931900.Р.86.1.</w:t>
            </w:r>
          </w:p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05390004</w:t>
            </w:r>
          </w:p>
        </w:tc>
        <w:tc>
          <w:tcPr>
            <w:tcW w:w="1418" w:type="dxa"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иная досуговая деятельность </w:t>
            </w:r>
          </w:p>
        </w:tc>
        <w:tc>
          <w:tcPr>
            <w:tcW w:w="141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количество мероприятий</w:t>
            </w:r>
          </w:p>
        </w:tc>
        <w:tc>
          <w:tcPr>
            <w:tcW w:w="85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единиц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665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-5%</w:t>
            </w:r>
          </w:p>
        </w:tc>
      </w:tr>
      <w:tr w:rsidR="008819E6" w:rsidRPr="008819E6" w:rsidTr="008819E6">
        <w:tc>
          <w:tcPr>
            <w:tcW w:w="1271" w:type="dxa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932920.Р.86.1.</w:t>
            </w:r>
          </w:p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05390005</w:t>
            </w:r>
          </w:p>
        </w:tc>
        <w:tc>
          <w:tcPr>
            <w:tcW w:w="1418" w:type="dxa"/>
          </w:tcPr>
          <w:p w:rsidR="008819E6" w:rsidRPr="008819E6" w:rsidRDefault="008819E6" w:rsidP="008819E6">
            <w:pPr>
              <w:suppressAutoHyphens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кружки </w:t>
            </w:r>
          </w:p>
          <w:p w:rsidR="008819E6" w:rsidRPr="008819E6" w:rsidRDefault="008819E6" w:rsidP="008819E6">
            <w:pPr>
              <w:suppressAutoHyphens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 xml:space="preserve">и секции, клубы </w:t>
            </w:r>
          </w:p>
          <w:p w:rsidR="008819E6" w:rsidRPr="008819E6" w:rsidRDefault="008819E6" w:rsidP="008819E6">
            <w:pPr>
              <w:suppressAutoHyphens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и любительские объединения</w:t>
            </w:r>
          </w:p>
        </w:tc>
        <w:tc>
          <w:tcPr>
            <w:tcW w:w="141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819E6" w:rsidRDefault="008819E6" w:rsidP="00FE0BB6">
            <w:pPr>
              <w:suppressAutoHyphens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 xml:space="preserve">количество кружков </w:t>
            </w:r>
            <w:r w:rsidRPr="008819E6">
              <w:rPr>
                <w:rFonts w:eastAsia="Calibri"/>
                <w:spacing w:val="-4"/>
                <w:sz w:val="16"/>
                <w:szCs w:val="16"/>
              </w:rPr>
              <w:br/>
              <w:t xml:space="preserve">и секций, клубов </w:t>
            </w:r>
          </w:p>
          <w:p w:rsidR="008819E6" w:rsidRPr="008819E6" w:rsidRDefault="008819E6" w:rsidP="00FE0BB6">
            <w:pPr>
              <w:suppressAutoHyphens/>
              <w:rPr>
                <w:rFonts w:eastAsia="Calibri"/>
                <w:spacing w:val="-4"/>
                <w:sz w:val="16"/>
                <w:szCs w:val="16"/>
              </w:rPr>
            </w:pPr>
            <w:r w:rsidRPr="008819E6">
              <w:rPr>
                <w:rFonts w:eastAsia="Calibri"/>
                <w:spacing w:val="-4"/>
                <w:sz w:val="16"/>
                <w:szCs w:val="16"/>
              </w:rPr>
              <w:t>и любительских объединений</w:t>
            </w:r>
          </w:p>
        </w:tc>
        <w:tc>
          <w:tcPr>
            <w:tcW w:w="85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единиц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665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6"/>
                <w:szCs w:val="16"/>
              </w:rPr>
            </w:pPr>
            <w:r w:rsidRPr="008819E6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FE0BB6" w:rsidRPr="008819E6" w:rsidRDefault="00FE0BB6" w:rsidP="00FE0BB6">
      <w:pPr>
        <w:suppressAutoHyphens/>
        <w:rPr>
          <w:rFonts w:eastAsia="Calibri"/>
          <w:sz w:val="18"/>
          <w:szCs w:val="18"/>
        </w:rPr>
      </w:pPr>
    </w:p>
    <w:p w:rsidR="00FE0BB6" w:rsidRPr="00FE0BB6" w:rsidRDefault="00FE0BB6" w:rsidP="008819E6">
      <w:pPr>
        <w:ind w:firstLine="709"/>
        <w:rPr>
          <w:rFonts w:eastAsia="Calibri"/>
          <w:sz w:val="24"/>
        </w:rPr>
      </w:pPr>
      <w:r w:rsidRPr="00FE0BB6">
        <w:rPr>
          <w:rFonts w:eastAsia="Calibri"/>
          <w:sz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FE0BB6" w:rsidRPr="008819E6" w:rsidRDefault="00FE0BB6" w:rsidP="00FE0BB6">
      <w:pPr>
        <w:rPr>
          <w:rFonts w:eastAsia="Calibri"/>
          <w:sz w:val="20"/>
          <w:szCs w:val="2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3277"/>
        <w:gridCol w:w="2653"/>
        <w:gridCol w:w="1843"/>
        <w:gridCol w:w="6095"/>
      </w:tblGrid>
      <w:tr w:rsidR="00FE0BB6" w:rsidRPr="00FE0BB6" w:rsidTr="008819E6"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Нормативный правовой акт</w:t>
            </w:r>
          </w:p>
        </w:tc>
      </w:tr>
      <w:tr w:rsidR="00FE0BB6" w:rsidRPr="00FE0BB6" w:rsidTr="008819E6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FE0BB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принявший орган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FE0BB6" w:rsidRPr="00FE0BB6" w:rsidTr="008819E6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FE0BB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FE0BB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</w:tr>
      <w:tr w:rsidR="00FE0BB6" w:rsidRPr="00FE0BB6" w:rsidTr="008819E6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FE0BB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</w:tr>
    </w:tbl>
    <w:p w:rsidR="008819E6" w:rsidRDefault="008819E6" w:rsidP="00FE0BB6">
      <w:pPr>
        <w:suppressAutoHyphens/>
        <w:rPr>
          <w:rFonts w:eastAsia="Calibri"/>
          <w:sz w:val="20"/>
          <w:szCs w:val="20"/>
        </w:rPr>
      </w:pPr>
    </w:p>
    <w:p w:rsidR="00FE0BB6" w:rsidRDefault="008819E6" w:rsidP="008819E6">
      <w:pPr>
        <w:suppressAutoHyphens/>
        <w:ind w:firstLine="709"/>
        <w:rPr>
          <w:rFonts w:eastAsia="Calibri"/>
          <w:sz w:val="24"/>
        </w:rPr>
      </w:pPr>
      <w:r w:rsidRPr="00FE0BB6">
        <w:rPr>
          <w:rFonts w:eastAsia="Calibri"/>
          <w:sz w:val="24"/>
        </w:rPr>
        <w:t>Раздел 3</w:t>
      </w:r>
    </w:p>
    <w:tbl>
      <w:tblPr>
        <w:tblW w:w="5022" w:type="pct"/>
        <w:tblLook w:val="04A0" w:firstRow="1" w:lastRow="0" w:firstColumn="1" w:lastColumn="0" w:noHBand="0" w:noVBand="1"/>
      </w:tblPr>
      <w:tblGrid>
        <w:gridCol w:w="11647"/>
        <w:gridCol w:w="2508"/>
        <w:gridCol w:w="1328"/>
      </w:tblGrid>
      <w:tr w:rsidR="008819E6" w:rsidRPr="00FE0BB6" w:rsidTr="008819E6">
        <w:tc>
          <w:tcPr>
            <w:tcW w:w="3761" w:type="pct"/>
          </w:tcPr>
          <w:p w:rsidR="008819E6" w:rsidRPr="00FE0BB6" w:rsidRDefault="008819E6" w:rsidP="008819E6">
            <w:pPr>
              <w:suppressAutoHyphens/>
              <w:ind w:firstLine="597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1. Наименование муниципальной работы</w:t>
            </w:r>
            <w:r w:rsidRPr="008819E6">
              <w:rPr>
                <w:rFonts w:eastAsia="Calibri"/>
                <w:sz w:val="24"/>
              </w:rPr>
              <w:t>:</w:t>
            </w:r>
            <w:r w:rsidRPr="00FE0BB6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</w:t>
            </w:r>
            <w:r w:rsidRPr="00FE0BB6">
              <w:rPr>
                <w:rFonts w:eastAsia="Calibri"/>
                <w:sz w:val="24"/>
              </w:rPr>
              <w:t>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810" w:type="pct"/>
            <w:vMerge w:val="restart"/>
            <w:tcBorders>
              <w:right w:val="single" w:sz="4" w:space="0" w:color="auto"/>
            </w:tcBorders>
          </w:tcPr>
          <w:p w:rsidR="008819E6" w:rsidRDefault="008819E6" w:rsidP="00FE0BB6">
            <w:pPr>
              <w:suppressAutoHyphens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 xml:space="preserve">Код </w:t>
            </w:r>
          </w:p>
          <w:p w:rsidR="008819E6" w:rsidRPr="00FE0BB6" w:rsidRDefault="008819E6" w:rsidP="00FE0BB6">
            <w:pPr>
              <w:suppressAutoHyphens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по региональному перечню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E6" w:rsidRPr="00FE0BB6" w:rsidRDefault="008819E6" w:rsidP="008819E6">
            <w:pPr>
              <w:suppressAutoHyphens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0615</w:t>
            </w:r>
          </w:p>
        </w:tc>
      </w:tr>
      <w:tr w:rsidR="008819E6" w:rsidRPr="00FE0BB6" w:rsidTr="008819E6">
        <w:tc>
          <w:tcPr>
            <w:tcW w:w="3761" w:type="pct"/>
          </w:tcPr>
          <w:p w:rsidR="008819E6" w:rsidRPr="008819E6" w:rsidRDefault="008819E6" w:rsidP="008819E6">
            <w:pPr>
              <w:suppressAutoHyphens/>
              <w:ind w:firstLine="597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2. Категории потребителей муниципальной работы</w:t>
            </w:r>
            <w:r w:rsidRPr="008819E6">
              <w:rPr>
                <w:rFonts w:eastAsia="Calibri"/>
                <w:sz w:val="24"/>
              </w:rPr>
              <w:t>:</w:t>
            </w:r>
            <w:r w:rsidRPr="00FE0BB6">
              <w:rPr>
                <w:rFonts w:eastAsia="Calibri"/>
                <w:sz w:val="24"/>
              </w:rPr>
              <w:t xml:space="preserve"> физические лица (от 14 до 35 лет включительно)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810" w:type="pct"/>
            <w:vMerge/>
            <w:tcBorders>
              <w:right w:val="single" w:sz="4" w:space="0" w:color="auto"/>
            </w:tcBorders>
          </w:tcPr>
          <w:p w:rsidR="008819E6" w:rsidRPr="00FE0BB6" w:rsidRDefault="008819E6" w:rsidP="00FE0BB6">
            <w:pPr>
              <w:suppressAutoHyphens/>
              <w:ind w:right="177"/>
              <w:rPr>
                <w:rFonts w:eastAsia="Calibri"/>
                <w:sz w:val="24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E6" w:rsidRPr="00FE0BB6" w:rsidRDefault="008819E6" w:rsidP="00FE0BB6">
            <w:pPr>
              <w:suppressAutoHyphens/>
              <w:rPr>
                <w:rFonts w:eastAsia="Calibri"/>
                <w:sz w:val="24"/>
              </w:rPr>
            </w:pPr>
          </w:p>
        </w:tc>
      </w:tr>
    </w:tbl>
    <w:p w:rsidR="008819E6" w:rsidRDefault="008819E6" w:rsidP="008819E6">
      <w:pPr>
        <w:suppressAutoHyphens/>
        <w:ind w:firstLine="709"/>
        <w:rPr>
          <w:rFonts w:eastAsia="Calibri"/>
          <w:sz w:val="24"/>
        </w:rPr>
      </w:pPr>
    </w:p>
    <w:p w:rsidR="008819E6" w:rsidRDefault="008819E6" w:rsidP="008819E6">
      <w:pPr>
        <w:suppressAutoHyphens/>
        <w:ind w:firstLine="709"/>
        <w:rPr>
          <w:rFonts w:eastAsia="Calibri"/>
          <w:sz w:val="24"/>
        </w:rPr>
      </w:pPr>
    </w:p>
    <w:p w:rsidR="008819E6" w:rsidRDefault="008819E6" w:rsidP="008819E6">
      <w:pPr>
        <w:suppressAutoHyphens/>
        <w:ind w:firstLine="709"/>
        <w:rPr>
          <w:rFonts w:eastAsia="Calibri"/>
          <w:sz w:val="24"/>
        </w:rPr>
      </w:pPr>
    </w:p>
    <w:p w:rsidR="008819E6" w:rsidRDefault="008819E6" w:rsidP="008819E6">
      <w:pPr>
        <w:suppressAutoHyphens/>
        <w:ind w:firstLine="709"/>
        <w:rPr>
          <w:rFonts w:eastAsia="Calibri"/>
          <w:sz w:val="24"/>
        </w:rPr>
      </w:pPr>
    </w:p>
    <w:p w:rsidR="00FE0BB6" w:rsidRPr="00FE0BB6" w:rsidRDefault="00FE0BB6" w:rsidP="008819E6">
      <w:pPr>
        <w:suppressAutoHyphens/>
        <w:ind w:firstLine="709"/>
        <w:rPr>
          <w:rFonts w:eastAsia="Calibri"/>
          <w:sz w:val="24"/>
        </w:rPr>
      </w:pPr>
      <w:r w:rsidRPr="00FE0BB6">
        <w:rPr>
          <w:rFonts w:eastAsia="Calibri"/>
          <w:sz w:val="24"/>
        </w:rPr>
        <w:t>3. Показатели, характеризующие объем и (или</w:t>
      </w:r>
      <w:r w:rsidR="008819E6">
        <w:rPr>
          <w:rFonts w:eastAsia="Calibri"/>
          <w:sz w:val="24"/>
        </w:rPr>
        <w:t>) качество муниципальной работы.</w:t>
      </w:r>
    </w:p>
    <w:p w:rsidR="00FE0BB6" w:rsidRPr="00FE0BB6" w:rsidRDefault="00FE0BB6" w:rsidP="008819E6">
      <w:pPr>
        <w:suppressAutoHyphens/>
        <w:ind w:firstLine="709"/>
        <w:rPr>
          <w:rFonts w:eastAsia="Calibri"/>
          <w:sz w:val="24"/>
        </w:rPr>
      </w:pPr>
      <w:r w:rsidRPr="00FE0BB6">
        <w:rPr>
          <w:rFonts w:eastAsia="Calibri"/>
          <w:sz w:val="24"/>
        </w:rPr>
        <w:t>3.1. Показатели, характеризующие качество муниципальной работы:</w:t>
      </w:r>
    </w:p>
    <w:p w:rsidR="00FE0BB6" w:rsidRPr="008819E6" w:rsidRDefault="00FE0BB6" w:rsidP="00FE0BB6">
      <w:pPr>
        <w:suppressAutoHyphens/>
        <w:rPr>
          <w:rFonts w:eastAsia="Calibri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654"/>
        <w:gridCol w:w="1984"/>
        <w:gridCol w:w="2268"/>
        <w:gridCol w:w="993"/>
        <w:gridCol w:w="992"/>
        <w:gridCol w:w="1276"/>
        <w:gridCol w:w="1275"/>
        <w:gridCol w:w="1134"/>
        <w:gridCol w:w="1807"/>
      </w:tblGrid>
      <w:tr w:rsidR="008819E6" w:rsidRPr="00FE0BB6" w:rsidTr="008819E6">
        <w:tc>
          <w:tcPr>
            <w:tcW w:w="2027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654" w:type="dxa"/>
            <w:vMerge w:val="restart"/>
          </w:tcPr>
          <w:p w:rsidR="008819E6" w:rsidRPr="008819E6" w:rsidRDefault="008819E6" w:rsidP="008819E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vMerge w:val="restart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253" w:type="dxa"/>
            <w:gridSpan w:val="3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Показатель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8819E6">
              <w:rPr>
                <w:rFonts w:eastAsia="Calibri"/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685" w:type="dxa"/>
            <w:gridSpan w:val="3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807" w:type="dxa"/>
            <w:vMerge w:val="restart"/>
          </w:tcPr>
          <w:p w:rsidR="008819E6" w:rsidRPr="008819E6" w:rsidRDefault="008819E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8819E6" w:rsidRPr="008819E6" w:rsidRDefault="008819E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8819E6" w:rsidRPr="008819E6" w:rsidRDefault="008819E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8819E6" w:rsidRPr="008819E6" w:rsidRDefault="008819E6" w:rsidP="008819E6">
            <w:pPr>
              <w:suppressAutoHyphens/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от установленных </w:t>
            </w:r>
          </w:p>
          <w:p w:rsidR="008819E6" w:rsidRPr="008819E6" w:rsidRDefault="008819E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показателей </w:t>
            </w:r>
          </w:p>
          <w:p w:rsidR="008819E6" w:rsidRPr="008819E6" w:rsidRDefault="008819E6" w:rsidP="00FE0BB6">
            <w:pPr>
              <w:suppressAutoHyphens/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качества работы </w:t>
            </w:r>
          </w:p>
        </w:tc>
      </w:tr>
      <w:tr w:rsidR="008819E6" w:rsidRPr="00FE0BB6" w:rsidTr="008819E6">
        <w:tc>
          <w:tcPr>
            <w:tcW w:w="2027" w:type="dxa"/>
            <w:vMerge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2026 год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(очередной</w:t>
            </w:r>
          </w:p>
          <w:p w:rsidR="008819E6" w:rsidRPr="008819E6" w:rsidRDefault="008819E6" w:rsidP="008819E6">
            <w:pPr>
              <w:tabs>
                <w:tab w:val="right" w:pos="4497"/>
              </w:tabs>
              <w:suppressAutoHyphens/>
              <w:ind w:left="-72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финансовый год)</w:t>
            </w:r>
          </w:p>
        </w:tc>
        <w:tc>
          <w:tcPr>
            <w:tcW w:w="1275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2027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(1-й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2028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(2-й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807" w:type="dxa"/>
            <w:vMerge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19E6" w:rsidRPr="00FE0BB6" w:rsidTr="008819E6">
        <w:trPr>
          <w:trHeight w:val="625"/>
        </w:trPr>
        <w:tc>
          <w:tcPr>
            <w:tcW w:w="2027" w:type="dxa"/>
            <w:vMerge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4" w:type="dxa"/>
          </w:tcPr>
          <w:p w:rsidR="008819E6" w:rsidRPr="008819E6" w:rsidRDefault="008819E6" w:rsidP="008819E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984" w:type="dxa"/>
          </w:tcPr>
          <w:p w:rsidR="008819E6" w:rsidRPr="008819E6" w:rsidRDefault="008819E6" w:rsidP="008819E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2268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8819E6">
              <w:rPr>
                <w:rFonts w:eastAsia="Calibri"/>
                <w:sz w:val="18"/>
                <w:szCs w:val="18"/>
              </w:rPr>
              <w:t>наимено</w:t>
            </w:r>
            <w:proofErr w:type="spellEnd"/>
            <w:r>
              <w:rPr>
                <w:rFonts w:eastAsia="Calibri"/>
                <w:sz w:val="18"/>
                <w:szCs w:val="18"/>
              </w:rPr>
              <w:t>-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8819E6">
              <w:rPr>
                <w:rFonts w:eastAsia="Calibri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992" w:type="dxa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276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19E6" w:rsidRPr="00FE0BB6" w:rsidTr="008819E6">
        <w:trPr>
          <w:trHeight w:val="20"/>
        </w:trPr>
        <w:tc>
          <w:tcPr>
            <w:tcW w:w="2027" w:type="dxa"/>
            <w:tcBorders>
              <w:bottom w:val="single" w:sz="4" w:space="0" w:color="auto"/>
            </w:tcBorders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80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8819E6" w:rsidRPr="00FE0BB6" w:rsidTr="008819E6">
        <w:trPr>
          <w:trHeight w:val="20"/>
        </w:trPr>
        <w:tc>
          <w:tcPr>
            <w:tcW w:w="2027" w:type="dxa"/>
          </w:tcPr>
          <w:p w:rsidR="008819E6" w:rsidRPr="008819E6" w:rsidRDefault="008819E6" w:rsidP="008819E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932919.Р.86.1.06150001</w:t>
            </w:r>
          </w:p>
        </w:tc>
        <w:tc>
          <w:tcPr>
            <w:tcW w:w="165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количество подростков </w:t>
            </w:r>
            <w:r w:rsidRPr="008819E6">
              <w:rPr>
                <w:rFonts w:eastAsia="Calibri"/>
                <w:sz w:val="18"/>
                <w:szCs w:val="18"/>
              </w:rPr>
              <w:br/>
              <w:t>и молодежи, охваченных мероприятиями</w:t>
            </w:r>
          </w:p>
        </w:tc>
        <w:tc>
          <w:tcPr>
            <w:tcW w:w="993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792</w:t>
            </w:r>
          </w:p>
        </w:tc>
        <w:tc>
          <w:tcPr>
            <w:tcW w:w="1276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19E6">
              <w:rPr>
                <w:rFonts w:eastAsia="Calibri"/>
                <w:color w:val="000000"/>
                <w:sz w:val="18"/>
                <w:szCs w:val="18"/>
              </w:rPr>
              <w:t>27 097</w:t>
            </w:r>
          </w:p>
        </w:tc>
        <w:tc>
          <w:tcPr>
            <w:tcW w:w="1275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19E6">
              <w:rPr>
                <w:rFonts w:eastAsia="Calibri"/>
                <w:color w:val="000000"/>
                <w:sz w:val="18"/>
                <w:szCs w:val="18"/>
              </w:rPr>
              <w:t>27 097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19E6">
              <w:rPr>
                <w:rFonts w:eastAsia="Calibri"/>
                <w:color w:val="000000"/>
                <w:sz w:val="18"/>
                <w:szCs w:val="18"/>
              </w:rPr>
              <w:t>27 097</w:t>
            </w:r>
          </w:p>
        </w:tc>
        <w:tc>
          <w:tcPr>
            <w:tcW w:w="180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-5%</w:t>
            </w:r>
          </w:p>
        </w:tc>
      </w:tr>
    </w:tbl>
    <w:p w:rsidR="00FE0BB6" w:rsidRPr="008819E6" w:rsidRDefault="00FE0BB6" w:rsidP="00FE0BB6">
      <w:pPr>
        <w:suppressAutoHyphens/>
        <w:jc w:val="both"/>
        <w:rPr>
          <w:rFonts w:eastAsia="Calibri"/>
          <w:sz w:val="20"/>
          <w:szCs w:val="22"/>
        </w:rPr>
      </w:pPr>
    </w:p>
    <w:p w:rsidR="00FE0BB6" w:rsidRPr="00FE0BB6" w:rsidRDefault="00FE0BB6" w:rsidP="008819E6">
      <w:pPr>
        <w:suppressAutoHyphens/>
        <w:ind w:firstLine="709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 xml:space="preserve">3.2. Показатели, характеризующие объем муниципальной работы, используемые при определении объема субсидии на финансовое </w:t>
      </w:r>
      <w:r w:rsidRPr="00FE0BB6">
        <w:rPr>
          <w:rFonts w:eastAsia="Calibri"/>
          <w:sz w:val="24"/>
        </w:rPr>
        <w:br/>
        <w:t>обеспечение выполнения муниципального задания:</w:t>
      </w:r>
    </w:p>
    <w:p w:rsidR="00FE0BB6" w:rsidRPr="008819E6" w:rsidRDefault="00FE0BB6" w:rsidP="00FE0BB6">
      <w:pPr>
        <w:suppressAutoHyphens/>
        <w:rPr>
          <w:rFonts w:eastAsia="Calibri"/>
          <w:sz w:val="20"/>
          <w:szCs w:val="2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77"/>
        <w:gridCol w:w="1505"/>
        <w:gridCol w:w="1293"/>
        <w:gridCol w:w="970"/>
        <w:gridCol w:w="1021"/>
        <w:gridCol w:w="1161"/>
        <w:gridCol w:w="997"/>
        <w:gridCol w:w="997"/>
        <w:gridCol w:w="1161"/>
        <w:gridCol w:w="1041"/>
        <w:gridCol w:w="993"/>
        <w:gridCol w:w="1417"/>
      </w:tblGrid>
      <w:tr w:rsidR="008819E6" w:rsidRPr="008819E6" w:rsidTr="008819E6">
        <w:tc>
          <w:tcPr>
            <w:tcW w:w="1413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Уникальный номер реестровой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1477" w:type="dxa"/>
            <w:vMerge w:val="restart"/>
          </w:tcPr>
          <w:p w:rsidR="008819E6" w:rsidRPr="008819E6" w:rsidRDefault="008819E6" w:rsidP="008819E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Показатель, </w:t>
            </w:r>
            <w:proofErr w:type="spellStart"/>
            <w:r w:rsidRPr="008819E6">
              <w:rPr>
                <w:rFonts w:eastAsia="Calibri"/>
                <w:sz w:val="18"/>
                <w:szCs w:val="18"/>
              </w:rPr>
              <w:t>характери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8819E6">
              <w:rPr>
                <w:rFonts w:eastAsia="Calibri"/>
                <w:sz w:val="18"/>
                <w:szCs w:val="18"/>
              </w:rPr>
              <w:t>зующий</w:t>
            </w:r>
            <w:proofErr w:type="spellEnd"/>
            <w:r w:rsidRPr="008819E6">
              <w:rPr>
                <w:rFonts w:eastAsia="Calibri"/>
                <w:sz w:val="18"/>
                <w:szCs w:val="18"/>
              </w:rPr>
              <w:t xml:space="preserve"> содержание муниципальной работы</w:t>
            </w:r>
          </w:p>
        </w:tc>
        <w:tc>
          <w:tcPr>
            <w:tcW w:w="1505" w:type="dxa"/>
            <w:vMerge w:val="restart"/>
          </w:tcPr>
          <w:p w:rsidR="008819E6" w:rsidRPr="008819E6" w:rsidRDefault="008819E6" w:rsidP="008819E6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284" w:type="dxa"/>
            <w:gridSpan w:val="3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Показатель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3155" w:type="dxa"/>
            <w:gridSpan w:val="3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Значение показателя объема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муниципальной работы</w:t>
            </w:r>
          </w:p>
        </w:tc>
        <w:tc>
          <w:tcPr>
            <w:tcW w:w="3195" w:type="dxa"/>
            <w:gridSpan w:val="3"/>
          </w:tcPr>
          <w:p w:rsid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Размер платы (цена, тариф),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1417" w:type="dxa"/>
            <w:vMerge w:val="restart"/>
          </w:tcPr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(возможные)</w:t>
            </w:r>
          </w:p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от </w:t>
            </w:r>
            <w:proofErr w:type="spellStart"/>
            <w:r w:rsidRPr="008819E6">
              <w:rPr>
                <w:rFonts w:eastAsia="Calibri"/>
                <w:sz w:val="18"/>
                <w:szCs w:val="18"/>
              </w:rPr>
              <w:t>установ</w:t>
            </w:r>
            <w:proofErr w:type="spellEnd"/>
            <w:r>
              <w:rPr>
                <w:rFonts w:eastAsia="Calibri"/>
                <w:sz w:val="18"/>
                <w:szCs w:val="18"/>
              </w:rPr>
              <w:t>-</w:t>
            </w:r>
          </w:p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ленных показателей </w:t>
            </w:r>
          </w:p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объема муници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8819E6">
              <w:rPr>
                <w:rFonts w:eastAsia="Calibri"/>
                <w:sz w:val="18"/>
                <w:szCs w:val="18"/>
              </w:rPr>
              <w:t xml:space="preserve">пальной работы </w:t>
            </w:r>
          </w:p>
        </w:tc>
      </w:tr>
      <w:tr w:rsidR="008819E6" w:rsidRPr="008819E6" w:rsidTr="008819E6">
        <w:tc>
          <w:tcPr>
            <w:tcW w:w="1413" w:type="dxa"/>
            <w:vMerge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05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 xml:space="preserve">-вание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1991" w:type="dxa"/>
            <w:gridSpan w:val="2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единица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1161" w:type="dxa"/>
            <w:vMerge w:val="restart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7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(1-й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7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 xml:space="preserve">(2-й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61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041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 xml:space="preserve">2027 год 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8819E6">
              <w:rPr>
                <w:rFonts w:eastAsia="Calibri"/>
                <w:spacing w:val="-4"/>
                <w:sz w:val="18"/>
                <w:szCs w:val="18"/>
              </w:rPr>
              <w:t>2028 год (2-й год планового периода)</w:t>
            </w:r>
          </w:p>
        </w:tc>
        <w:tc>
          <w:tcPr>
            <w:tcW w:w="1417" w:type="dxa"/>
            <w:vMerge/>
          </w:tcPr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19E6" w:rsidRPr="008819E6" w:rsidTr="008819E6">
        <w:trPr>
          <w:trHeight w:val="625"/>
        </w:trPr>
        <w:tc>
          <w:tcPr>
            <w:tcW w:w="1413" w:type="dxa"/>
            <w:vMerge/>
          </w:tcPr>
          <w:p w:rsidR="008819E6" w:rsidRPr="008819E6" w:rsidRDefault="008819E6" w:rsidP="00FE0BB6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77" w:type="dxa"/>
          </w:tcPr>
          <w:p w:rsidR="008819E6" w:rsidRPr="008819E6" w:rsidRDefault="008819E6" w:rsidP="008819E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rFonts w:eastAsia="Calibri"/>
                <w:sz w:val="18"/>
                <w:szCs w:val="18"/>
              </w:rPr>
            </w:pP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96" w:right="-138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96" w:right="-138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505" w:type="dxa"/>
          </w:tcPr>
          <w:p w:rsidR="008819E6" w:rsidRPr="008819E6" w:rsidRDefault="008819E6" w:rsidP="008819E6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rFonts w:eastAsia="Calibri"/>
                <w:sz w:val="18"/>
                <w:szCs w:val="18"/>
              </w:rPr>
            </w:pP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293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0" w:type="dxa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8819E6">
              <w:rPr>
                <w:rFonts w:eastAsia="Calibri"/>
                <w:sz w:val="18"/>
                <w:szCs w:val="18"/>
              </w:rPr>
              <w:t>вание</w:t>
            </w:r>
          </w:p>
        </w:tc>
        <w:tc>
          <w:tcPr>
            <w:tcW w:w="1021" w:type="dxa"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161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19E6" w:rsidRPr="008819E6" w:rsidRDefault="008819E6" w:rsidP="00FE0BB6">
            <w:pPr>
              <w:tabs>
                <w:tab w:val="right" w:pos="4497"/>
              </w:tabs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19E6" w:rsidRPr="008819E6" w:rsidTr="008819E6">
        <w:trPr>
          <w:trHeight w:val="170"/>
        </w:trPr>
        <w:tc>
          <w:tcPr>
            <w:tcW w:w="1413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47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05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70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02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6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99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6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04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8819E6" w:rsidRPr="008819E6" w:rsidRDefault="008819E6" w:rsidP="00FE0BB6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8819E6" w:rsidRPr="008819E6" w:rsidTr="008819E6">
        <w:tc>
          <w:tcPr>
            <w:tcW w:w="1413" w:type="dxa"/>
          </w:tcPr>
          <w:p w:rsid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932919.Р.86.1.</w:t>
            </w:r>
          </w:p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06150001</w:t>
            </w:r>
          </w:p>
        </w:tc>
        <w:tc>
          <w:tcPr>
            <w:tcW w:w="147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8819E6" w:rsidRPr="008819E6" w:rsidRDefault="008819E6" w:rsidP="008819E6">
            <w:pPr>
              <w:suppressAutoHyphens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количество мероприятий</w:t>
            </w:r>
          </w:p>
        </w:tc>
        <w:tc>
          <w:tcPr>
            <w:tcW w:w="970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единиц</w:t>
            </w:r>
          </w:p>
        </w:tc>
        <w:tc>
          <w:tcPr>
            <w:tcW w:w="102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6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53</w:t>
            </w:r>
          </w:p>
        </w:tc>
        <w:tc>
          <w:tcPr>
            <w:tcW w:w="99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53</w:t>
            </w:r>
          </w:p>
        </w:tc>
        <w:tc>
          <w:tcPr>
            <w:tcW w:w="99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53</w:t>
            </w:r>
          </w:p>
        </w:tc>
        <w:tc>
          <w:tcPr>
            <w:tcW w:w="116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41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819E6" w:rsidRPr="008819E6" w:rsidRDefault="008819E6" w:rsidP="00FE0BB6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8819E6">
              <w:rPr>
                <w:rFonts w:eastAsia="Calibri"/>
                <w:sz w:val="18"/>
                <w:szCs w:val="18"/>
              </w:rPr>
              <w:t>-5%</w:t>
            </w:r>
          </w:p>
        </w:tc>
      </w:tr>
    </w:tbl>
    <w:p w:rsidR="00FE0BB6" w:rsidRPr="008819E6" w:rsidRDefault="00FE0BB6" w:rsidP="00FE0BB6">
      <w:pPr>
        <w:suppressAutoHyphens/>
        <w:rPr>
          <w:rFonts w:eastAsia="Calibri"/>
          <w:sz w:val="20"/>
          <w:szCs w:val="22"/>
        </w:rPr>
      </w:pPr>
    </w:p>
    <w:p w:rsidR="00FE0BB6" w:rsidRPr="00FE0BB6" w:rsidRDefault="00FE0BB6" w:rsidP="008819E6">
      <w:pPr>
        <w:ind w:firstLine="709"/>
        <w:rPr>
          <w:rFonts w:eastAsia="Calibri"/>
          <w:sz w:val="24"/>
        </w:rPr>
      </w:pPr>
      <w:r w:rsidRPr="00FE0BB6">
        <w:rPr>
          <w:rFonts w:eastAsia="Calibri"/>
          <w:sz w:val="24"/>
        </w:rPr>
        <w:t>3.3 Нормативные правовые акты, устанавливающие размер платы (цену, тариф) либо порядок ее (его) установления:</w:t>
      </w:r>
    </w:p>
    <w:p w:rsidR="00FE0BB6" w:rsidRPr="008819E6" w:rsidRDefault="00FE0BB6" w:rsidP="00FE0BB6">
      <w:pPr>
        <w:rPr>
          <w:rFonts w:eastAsia="Calibri"/>
          <w:sz w:val="20"/>
          <w:szCs w:val="2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3277"/>
        <w:gridCol w:w="2228"/>
        <w:gridCol w:w="2268"/>
        <w:gridCol w:w="6095"/>
      </w:tblGrid>
      <w:tr w:rsidR="00FE0BB6" w:rsidRPr="008819E6" w:rsidTr="008819E6">
        <w:tc>
          <w:tcPr>
            <w:tcW w:w="153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Нормативный правовой акт</w:t>
            </w:r>
          </w:p>
        </w:tc>
      </w:tr>
      <w:tr w:rsidR="00FE0BB6" w:rsidRPr="008819E6" w:rsidTr="008819E6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вид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принявший орган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номер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наименование</w:t>
            </w:r>
          </w:p>
        </w:tc>
      </w:tr>
      <w:tr w:rsidR="00FE0BB6" w:rsidRPr="008819E6" w:rsidTr="008819E6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B6" w:rsidRPr="008819E6" w:rsidRDefault="00FE0BB6" w:rsidP="00FE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 w:rsidRPr="008819E6"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5</w:t>
            </w:r>
          </w:p>
        </w:tc>
      </w:tr>
      <w:tr w:rsidR="00FE0BB6" w:rsidRPr="008819E6" w:rsidTr="008819E6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B6" w:rsidRPr="008819E6" w:rsidRDefault="008819E6" w:rsidP="00881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6"/>
                <w:lang w:eastAsia="ru-RU"/>
              </w:rPr>
              <w:t>-</w:t>
            </w:r>
          </w:p>
        </w:tc>
      </w:tr>
    </w:tbl>
    <w:p w:rsidR="00FE0BB6" w:rsidRPr="00FE0BB6" w:rsidRDefault="00FE0BB6" w:rsidP="008819E6">
      <w:pPr>
        <w:suppressAutoHyphens/>
        <w:ind w:firstLine="709"/>
        <w:rPr>
          <w:rFonts w:eastAsia="Calibri"/>
          <w:sz w:val="24"/>
          <w:vertAlign w:val="superscript"/>
        </w:rPr>
      </w:pPr>
      <w:r w:rsidRPr="00FE0BB6">
        <w:rPr>
          <w:rFonts w:eastAsia="Calibri"/>
          <w:sz w:val="24"/>
        </w:rPr>
        <w:t>Часть 3. Прочие сведения о муниципальном задании</w:t>
      </w:r>
    </w:p>
    <w:p w:rsidR="00FE0BB6" w:rsidRPr="00FE0BB6" w:rsidRDefault="00FE0BB6" w:rsidP="008819E6">
      <w:pPr>
        <w:suppressAutoHyphens/>
        <w:ind w:firstLine="709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>1. Основания (условия и порядок) для досрочного прекращения выполнения муниципального задания:</w:t>
      </w:r>
      <w:r w:rsidR="008819E6">
        <w:rPr>
          <w:rFonts w:eastAsia="Calibri"/>
          <w:sz w:val="24"/>
        </w:rPr>
        <w:t xml:space="preserve"> </w:t>
      </w:r>
      <w:r w:rsidRPr="00FE0BB6">
        <w:rPr>
          <w:rFonts w:eastAsia="Calibri"/>
          <w:sz w:val="24"/>
        </w:rPr>
        <w:t>ликвидация муниципального учреждения, исключение муниципальных работ из регионального перечня (классификатора) государственных</w:t>
      </w:r>
      <w:r w:rsidR="008819E6">
        <w:rPr>
          <w:rFonts w:eastAsia="Calibri"/>
          <w:sz w:val="24"/>
        </w:rPr>
        <w:t xml:space="preserve"> (муниципальных) услуг и работ,</w:t>
      </w:r>
      <w:r w:rsidR="008819E6">
        <w:rPr>
          <w:rFonts w:eastAsia="Calibri"/>
          <w:sz w:val="24"/>
        </w:rPr>
        <w:br/>
      </w:r>
      <w:r w:rsidRPr="00FE0BB6">
        <w:rPr>
          <w:rFonts w:eastAsia="Calibri"/>
          <w:sz w:val="24"/>
        </w:rPr>
        <w:t>не включенных в общероссийские базовые (отраслевые) перечни (кл</w:t>
      </w:r>
      <w:r w:rsidR="008819E6">
        <w:rPr>
          <w:rFonts w:eastAsia="Calibri"/>
          <w:sz w:val="24"/>
        </w:rPr>
        <w:t xml:space="preserve">ассификаторы) государственных и </w:t>
      </w:r>
      <w:r w:rsidRPr="00FE0BB6">
        <w:rPr>
          <w:rFonts w:eastAsia="Calibri"/>
          <w:sz w:val="24"/>
        </w:rPr>
        <w:t>муниципальных услуг и работ. Прекращение муниципального задания осуществляется путем внесения изменений в настоящее постановление или признания его утратившим силу. 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учреждения; либо в течение пяти рабочих дней с момента возникновения/вступления в силу иных обстоятельств (исключение муниципальной работы из регионального перечня (классификатора) государственных (муниципальны</w:t>
      </w:r>
      <w:r w:rsidR="008819E6">
        <w:rPr>
          <w:rFonts w:eastAsia="Calibri"/>
          <w:sz w:val="24"/>
        </w:rPr>
        <w:t>х) услуг и работ, не включенных</w:t>
      </w:r>
      <w:r w:rsidR="008819E6">
        <w:rPr>
          <w:rFonts w:eastAsia="Calibri"/>
          <w:sz w:val="24"/>
        </w:rPr>
        <w:br/>
      </w:r>
      <w:r w:rsidRPr="00FE0BB6">
        <w:rPr>
          <w:rFonts w:eastAsia="Calibri"/>
          <w:sz w:val="24"/>
        </w:rPr>
        <w:t xml:space="preserve">в общероссийские базовые (отраслевые) перечни (классификаторы) государственных (муниципальных) услуг и работ). </w:t>
      </w:r>
    </w:p>
    <w:p w:rsidR="00FE0BB6" w:rsidRPr="00FE0BB6" w:rsidRDefault="00FE0BB6" w:rsidP="008819E6">
      <w:pPr>
        <w:suppressAutoHyphens/>
        <w:ind w:firstLine="709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>2. Иная информация, необходимая для выполнения (контроля за выполнением) муниципального зада</w:t>
      </w:r>
      <w:r w:rsidR="008819E6">
        <w:rPr>
          <w:rFonts w:eastAsia="Calibri"/>
          <w:sz w:val="24"/>
        </w:rPr>
        <w:t>ния представлена в приложении</w:t>
      </w:r>
      <w:r w:rsidR="008819E6">
        <w:rPr>
          <w:rFonts w:eastAsia="Calibri"/>
          <w:sz w:val="24"/>
        </w:rPr>
        <w:br/>
        <w:t xml:space="preserve">к </w:t>
      </w:r>
      <w:r w:rsidRPr="00FE0BB6">
        <w:rPr>
          <w:rFonts w:eastAsia="Calibri"/>
          <w:sz w:val="24"/>
        </w:rPr>
        <w:t>настоящему муниципальному заданию.</w:t>
      </w:r>
    </w:p>
    <w:p w:rsidR="00FE0BB6" w:rsidRPr="00FE0BB6" w:rsidRDefault="00FE0BB6" w:rsidP="008819E6">
      <w:pPr>
        <w:suppressAutoHyphens/>
        <w:ind w:firstLine="709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 xml:space="preserve">3. Порядок контроля за выполнением муниципального задания: в соответствии с постановлением Администрации города </w:t>
      </w:r>
      <w:bookmarkStart w:id="5" w:name="_Hlk206511270"/>
      <w:r w:rsidRPr="00FE0BB6">
        <w:rPr>
          <w:rFonts w:eastAsia="Calibri"/>
          <w:sz w:val="24"/>
        </w:rPr>
        <w:t xml:space="preserve">от 21.11.2013 № 8480 </w:t>
      </w:r>
      <w:bookmarkEnd w:id="5"/>
      <w:r w:rsidRPr="00FE0BB6">
        <w:rPr>
          <w:rFonts w:eastAsia="Calibri"/>
          <w:sz w:val="24"/>
        </w:rPr>
        <w:t>«Об утверждении порядка осуществления контроля за деятельностью муниципальных учреждений».</w:t>
      </w:r>
    </w:p>
    <w:p w:rsidR="00FE0BB6" w:rsidRPr="008819E6" w:rsidRDefault="00FE0BB6" w:rsidP="00FE0BB6">
      <w:pPr>
        <w:suppressAutoHyphens/>
        <w:jc w:val="both"/>
        <w:rPr>
          <w:rFonts w:eastAsia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418"/>
        <w:gridCol w:w="5492"/>
      </w:tblGrid>
      <w:tr w:rsidR="00FE0BB6" w:rsidRPr="008819E6" w:rsidTr="008819E6">
        <w:tc>
          <w:tcPr>
            <w:tcW w:w="2758" w:type="pct"/>
          </w:tcPr>
          <w:p w:rsidR="00FE0BB6" w:rsidRPr="008819E6" w:rsidRDefault="00FE0BB6" w:rsidP="00FE0BB6">
            <w:pPr>
              <w:suppressAutoHyphens/>
              <w:jc w:val="center"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Форма контроля</w:t>
            </w:r>
          </w:p>
        </w:tc>
        <w:tc>
          <w:tcPr>
            <w:tcW w:w="460" w:type="pct"/>
          </w:tcPr>
          <w:p w:rsidR="00FE0BB6" w:rsidRPr="008819E6" w:rsidRDefault="00FE0BB6" w:rsidP="00FE0BB6">
            <w:pPr>
              <w:suppressAutoHyphens/>
              <w:jc w:val="center"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Периодичность</w:t>
            </w:r>
          </w:p>
        </w:tc>
        <w:tc>
          <w:tcPr>
            <w:tcW w:w="1782" w:type="pct"/>
          </w:tcPr>
          <w:p w:rsidR="00FE0BB6" w:rsidRPr="008819E6" w:rsidRDefault="00FE0BB6" w:rsidP="00FE0BB6">
            <w:pPr>
              <w:suppressAutoHyphens/>
              <w:jc w:val="center"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 xml:space="preserve">Уполномоченные органы, осуществляющие контроль </w:t>
            </w:r>
          </w:p>
          <w:p w:rsidR="00FE0BB6" w:rsidRPr="008819E6" w:rsidRDefault="00FE0BB6" w:rsidP="00FE0BB6">
            <w:pPr>
              <w:suppressAutoHyphens/>
              <w:jc w:val="center"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за выполнением муниципального задания</w:t>
            </w:r>
          </w:p>
        </w:tc>
      </w:tr>
      <w:tr w:rsidR="00FE0BB6" w:rsidRPr="008819E6" w:rsidTr="008819E6">
        <w:tc>
          <w:tcPr>
            <w:tcW w:w="2758" w:type="pct"/>
          </w:tcPr>
          <w:p w:rsidR="00FE0BB6" w:rsidRPr="008819E6" w:rsidRDefault="00FE0BB6" w:rsidP="00FE0BB6">
            <w:pPr>
              <w:suppressAutoHyphens/>
              <w:jc w:val="center"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1</w:t>
            </w:r>
          </w:p>
        </w:tc>
        <w:tc>
          <w:tcPr>
            <w:tcW w:w="460" w:type="pct"/>
          </w:tcPr>
          <w:p w:rsidR="00FE0BB6" w:rsidRPr="008819E6" w:rsidRDefault="00FE0BB6" w:rsidP="00FE0BB6">
            <w:pPr>
              <w:suppressAutoHyphens/>
              <w:jc w:val="center"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2</w:t>
            </w:r>
          </w:p>
        </w:tc>
        <w:tc>
          <w:tcPr>
            <w:tcW w:w="1782" w:type="pct"/>
          </w:tcPr>
          <w:p w:rsidR="00FE0BB6" w:rsidRPr="008819E6" w:rsidRDefault="00FE0BB6" w:rsidP="00FE0BB6">
            <w:pPr>
              <w:suppressAutoHyphens/>
              <w:jc w:val="center"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3</w:t>
            </w:r>
          </w:p>
        </w:tc>
      </w:tr>
      <w:tr w:rsidR="00FE0BB6" w:rsidRPr="008819E6" w:rsidTr="008819E6">
        <w:tc>
          <w:tcPr>
            <w:tcW w:w="2758" w:type="pct"/>
          </w:tcPr>
          <w:p w:rsidR="008819E6" w:rsidRDefault="00FE0BB6" w:rsidP="00FE0BB6">
            <w:pPr>
              <w:suppressAutoHyphens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 xml:space="preserve">Контроль в форме документарных, выездных и комбинированных проверок (плановых и внеплановых) </w:t>
            </w:r>
          </w:p>
          <w:p w:rsidR="00FE0BB6" w:rsidRPr="008819E6" w:rsidRDefault="00FE0BB6" w:rsidP="00FE0BB6">
            <w:pPr>
              <w:suppressAutoHyphens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за деятельностью учреждения</w:t>
            </w:r>
          </w:p>
        </w:tc>
        <w:tc>
          <w:tcPr>
            <w:tcW w:w="460" w:type="pct"/>
          </w:tcPr>
          <w:p w:rsidR="00FE0BB6" w:rsidRPr="008819E6" w:rsidRDefault="00FE0BB6" w:rsidP="008819E6">
            <w:pPr>
              <w:suppressAutoHyphens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в течение года</w:t>
            </w:r>
          </w:p>
        </w:tc>
        <w:tc>
          <w:tcPr>
            <w:tcW w:w="1782" w:type="pct"/>
          </w:tcPr>
          <w:p w:rsidR="00FE0BB6" w:rsidRPr="008819E6" w:rsidRDefault="00FE0BB6" w:rsidP="008819E6">
            <w:pPr>
              <w:suppressAutoHyphens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комитет внутренней молодёжной политики Администрации города</w:t>
            </w:r>
          </w:p>
        </w:tc>
      </w:tr>
      <w:tr w:rsidR="00FE0BB6" w:rsidRPr="008819E6" w:rsidTr="008819E6">
        <w:tc>
          <w:tcPr>
            <w:tcW w:w="2758" w:type="pct"/>
          </w:tcPr>
          <w:p w:rsidR="00FE0BB6" w:rsidRPr="008819E6" w:rsidRDefault="00FE0BB6" w:rsidP="008819E6">
            <w:pPr>
              <w:suppressAutoHyphens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Контроль в виде мониторинга – сбора и обработки информации и оценки результатов исполнения муниципального задания, включая объем, порядок и результаты выполнения муниципальных работ</w:t>
            </w:r>
          </w:p>
        </w:tc>
        <w:tc>
          <w:tcPr>
            <w:tcW w:w="460" w:type="pct"/>
          </w:tcPr>
          <w:p w:rsidR="00FE0BB6" w:rsidRPr="008819E6" w:rsidRDefault="00FE0BB6" w:rsidP="008819E6">
            <w:pPr>
              <w:suppressAutoHyphens/>
              <w:rPr>
                <w:rFonts w:eastAsia="Calibri"/>
                <w:sz w:val="18"/>
              </w:rPr>
            </w:pPr>
            <w:r w:rsidRPr="008819E6">
              <w:rPr>
                <w:rFonts w:eastAsia="Calibri"/>
                <w:sz w:val="18"/>
              </w:rPr>
              <w:t>ежеквартально</w:t>
            </w:r>
          </w:p>
        </w:tc>
        <w:tc>
          <w:tcPr>
            <w:tcW w:w="1782" w:type="pct"/>
          </w:tcPr>
          <w:p w:rsidR="00FE0BB6" w:rsidRPr="008819E6" w:rsidRDefault="00FE0BB6" w:rsidP="008819E6">
            <w:pPr>
              <w:suppressAutoHyphens/>
              <w:rPr>
                <w:rFonts w:eastAsia="Calibri"/>
                <w:b/>
                <w:sz w:val="18"/>
              </w:rPr>
            </w:pPr>
            <w:r w:rsidRPr="008819E6">
              <w:rPr>
                <w:rFonts w:eastAsia="Calibri"/>
                <w:sz w:val="18"/>
              </w:rPr>
              <w:t>комитет внутренней молодёжной политики Администрации города</w:t>
            </w:r>
          </w:p>
        </w:tc>
      </w:tr>
    </w:tbl>
    <w:p w:rsidR="00FE0BB6" w:rsidRPr="008819E6" w:rsidRDefault="00FE0BB6" w:rsidP="00FE0BB6">
      <w:pPr>
        <w:suppressAutoHyphens/>
        <w:rPr>
          <w:rFonts w:eastAsia="Calibri"/>
          <w:sz w:val="20"/>
        </w:rPr>
      </w:pPr>
    </w:p>
    <w:p w:rsidR="00FE0BB6" w:rsidRPr="00FE0BB6" w:rsidRDefault="00FE0BB6" w:rsidP="00FE0BB6">
      <w:pPr>
        <w:suppressAutoHyphens/>
        <w:ind w:firstLine="708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>4. Требования к отчетности о выполнении муниципального задания.</w:t>
      </w:r>
    </w:p>
    <w:p w:rsidR="00FE0BB6" w:rsidRPr="00FE0BB6" w:rsidRDefault="00FE0BB6" w:rsidP="00FE0BB6">
      <w:pPr>
        <w:suppressAutoHyphens/>
        <w:ind w:firstLine="708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>4.1. Периодичность представления отчетов о выполнении муниципального задания: ежеквартально (за 1 кв</w:t>
      </w:r>
      <w:r w:rsidR="008819E6">
        <w:rPr>
          <w:rFonts w:eastAsia="Calibri"/>
          <w:sz w:val="24"/>
        </w:rPr>
        <w:t>артал, 1 полугодие, 9 месяцев),</w:t>
      </w:r>
      <w:r w:rsidR="008819E6">
        <w:rPr>
          <w:rFonts w:eastAsia="Calibri"/>
          <w:sz w:val="24"/>
        </w:rPr>
        <w:br/>
      </w:r>
      <w:r w:rsidRPr="00FE0BB6">
        <w:rPr>
          <w:rFonts w:eastAsia="Calibri"/>
          <w:sz w:val="24"/>
        </w:rPr>
        <w:t>за текущий финансовый год по итогам за 9 месяцев, за год.</w:t>
      </w:r>
    </w:p>
    <w:p w:rsidR="00FE0BB6" w:rsidRPr="00FE0BB6" w:rsidRDefault="00FE0BB6" w:rsidP="00FE0BB6">
      <w:pPr>
        <w:suppressAutoHyphens/>
        <w:ind w:firstLine="708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>4.2. Сроки представления отчетов о выполнении муниципального задания: ежеквартальный (за 1 кварта</w:t>
      </w:r>
      <w:r w:rsidR="008819E6">
        <w:rPr>
          <w:rFonts w:eastAsia="Calibri"/>
          <w:sz w:val="24"/>
        </w:rPr>
        <w:t>л, 1 полугодие, 9 месяцев) – до 0</w:t>
      </w:r>
      <w:r w:rsidRPr="00FE0BB6">
        <w:rPr>
          <w:rFonts w:eastAsia="Calibri"/>
          <w:sz w:val="24"/>
        </w:rPr>
        <w:t xml:space="preserve">5 числа месяца, следующего за отчетным кварталом, за год </w:t>
      </w:r>
      <w:r w:rsidR="008819E6">
        <w:rPr>
          <w:rFonts w:eastAsia="Calibri"/>
          <w:sz w:val="24"/>
        </w:rPr>
        <w:t xml:space="preserve">– </w:t>
      </w:r>
      <w:r w:rsidRPr="00FE0BB6">
        <w:rPr>
          <w:rFonts w:eastAsia="Calibri"/>
          <w:sz w:val="24"/>
        </w:rPr>
        <w:t>в срок до 20 января года, следующего за отчетным годом.</w:t>
      </w:r>
    </w:p>
    <w:p w:rsidR="00FE0BB6" w:rsidRPr="00FE0BB6" w:rsidRDefault="00FE0BB6" w:rsidP="00FE0BB6">
      <w:pPr>
        <w:suppressAutoHyphens/>
        <w:ind w:firstLine="708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 xml:space="preserve">4.3. Сроки представления предварительного отчета о выполнении муниципального задания: за 9 месяцев – в срок до </w:t>
      </w:r>
      <w:r w:rsidR="008819E6">
        <w:rPr>
          <w:rFonts w:eastAsia="Calibri"/>
          <w:sz w:val="24"/>
        </w:rPr>
        <w:t>0</w:t>
      </w:r>
      <w:r w:rsidRPr="00FE0BB6">
        <w:rPr>
          <w:rFonts w:eastAsia="Calibri"/>
          <w:sz w:val="24"/>
        </w:rPr>
        <w:t>5 числа месяца, следующего за отчетным месяцем.</w:t>
      </w:r>
    </w:p>
    <w:p w:rsidR="00FE0BB6" w:rsidRPr="00FE0BB6" w:rsidRDefault="00FE0BB6" w:rsidP="00FE0BB6">
      <w:pPr>
        <w:suppressAutoHyphens/>
        <w:ind w:firstLine="708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>4.4. Иные требования к отчетности о выполнении муниципального задания.</w:t>
      </w:r>
    </w:p>
    <w:p w:rsidR="00FE0BB6" w:rsidRPr="00FE0BB6" w:rsidRDefault="00FE0BB6" w:rsidP="00FE0BB6">
      <w:pPr>
        <w:suppressAutoHyphens/>
        <w:ind w:firstLine="708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>Отчет о выполнении муниципального задания представляется по форме и в порядке, утвержденным пост</w:t>
      </w:r>
      <w:r w:rsidR="008819E6">
        <w:rPr>
          <w:rFonts w:eastAsia="Calibri"/>
          <w:sz w:val="24"/>
        </w:rPr>
        <w:t>ановлением Администрации города</w:t>
      </w:r>
      <w:r w:rsidR="008819E6">
        <w:rPr>
          <w:rFonts w:eastAsia="Calibri"/>
          <w:sz w:val="24"/>
        </w:rPr>
        <w:br/>
      </w:r>
      <w:r w:rsidRPr="00FE0BB6">
        <w:rPr>
          <w:rFonts w:eastAsia="Calibri"/>
          <w:sz w:val="24"/>
        </w:rPr>
        <w:t xml:space="preserve">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задания». </w:t>
      </w:r>
    </w:p>
    <w:p w:rsidR="00FE0BB6" w:rsidRPr="00FE0BB6" w:rsidRDefault="00FE0BB6" w:rsidP="00FE0BB6">
      <w:pPr>
        <w:suppressAutoHyphens/>
        <w:ind w:firstLine="708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 xml:space="preserve">К отчету за 9 месяцев дополнительно представляется пояснительная записка об ожидаемых результатах выполнения </w:t>
      </w:r>
      <w:r w:rsidR="008819E6">
        <w:rPr>
          <w:rFonts w:eastAsia="Calibri"/>
          <w:sz w:val="24"/>
        </w:rPr>
        <w:t xml:space="preserve">муниципального задания, за год – </w:t>
      </w:r>
      <w:r w:rsidRPr="00FE0BB6">
        <w:rPr>
          <w:rFonts w:eastAsia="Calibri"/>
          <w:sz w:val="24"/>
        </w:rPr>
        <w:t>дополнительно представляется пояснительная записка о результатах выполнения муниципального задания.</w:t>
      </w:r>
    </w:p>
    <w:p w:rsidR="00FE0BB6" w:rsidRPr="00FE0BB6" w:rsidRDefault="00FE0BB6" w:rsidP="00FE0BB6">
      <w:pPr>
        <w:suppressAutoHyphens/>
        <w:ind w:firstLine="708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>Исчисление фактически достигнутых показателей муниципального задания осуществляется на основании заверенных руководителем учреждения сводных отчетов за текущий период, сформированных на основании отчетов по итогам проведения мероприятий.</w:t>
      </w:r>
    </w:p>
    <w:p w:rsidR="00FE0BB6" w:rsidRPr="00FE0BB6" w:rsidRDefault="00FE0BB6" w:rsidP="00FE0BB6">
      <w:pPr>
        <w:suppressAutoHyphens/>
        <w:ind w:firstLine="708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>5. Иные показатели, связанные с выполнением муниципального задания</w:t>
      </w:r>
      <w:r w:rsidR="008819E6">
        <w:rPr>
          <w:rFonts w:eastAsia="Calibri"/>
          <w:sz w:val="24"/>
        </w:rPr>
        <w:t>.</w:t>
      </w:r>
    </w:p>
    <w:p w:rsidR="00FE0BB6" w:rsidRPr="008819E6" w:rsidRDefault="00FE0BB6" w:rsidP="00FE0BB6">
      <w:pPr>
        <w:suppressAutoHyphens/>
        <w:ind w:firstLine="708"/>
        <w:jc w:val="both"/>
        <w:rPr>
          <w:rFonts w:eastAsia="Calibri"/>
          <w:sz w:val="24"/>
        </w:rPr>
      </w:pPr>
      <w:r w:rsidRPr="00FE0BB6">
        <w:rPr>
          <w:rFonts w:eastAsia="Calibri"/>
          <w:sz w:val="24"/>
        </w:rPr>
        <w:t xml:space="preserve">5.1. Промежуточные </w:t>
      </w:r>
      <w:r w:rsidR="008819E6">
        <w:rPr>
          <w:rFonts w:eastAsia="Calibri"/>
          <w:sz w:val="24"/>
        </w:rPr>
        <w:t>показатели, характеризующие объе</w:t>
      </w:r>
      <w:r w:rsidRPr="00FE0BB6">
        <w:rPr>
          <w:rFonts w:eastAsia="Calibri"/>
          <w:sz w:val="24"/>
        </w:rPr>
        <w:t xml:space="preserve">м </w:t>
      </w:r>
      <w:r w:rsidR="008819E6">
        <w:rPr>
          <w:rFonts w:eastAsia="Calibri"/>
          <w:sz w:val="24"/>
        </w:rPr>
        <w:t>муниципальных работ на 2026 год</w:t>
      </w:r>
      <w:r w:rsidR="008819E6" w:rsidRPr="008819E6">
        <w:rPr>
          <w:rFonts w:eastAsia="Calibri"/>
          <w:sz w:val="24"/>
        </w:rPr>
        <w:t>:</w:t>
      </w:r>
    </w:p>
    <w:p w:rsidR="00FE0BB6" w:rsidRPr="008819E6" w:rsidRDefault="00FE0BB6" w:rsidP="00FE0BB6">
      <w:pPr>
        <w:suppressAutoHyphens/>
        <w:ind w:firstLine="708"/>
        <w:jc w:val="both"/>
        <w:rPr>
          <w:rFonts w:eastAsia="Calibri"/>
          <w:sz w:val="20"/>
        </w:rPr>
      </w:pPr>
    </w:p>
    <w:tbl>
      <w:tblPr>
        <w:tblStyle w:val="12"/>
        <w:tblW w:w="15304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134"/>
        <w:gridCol w:w="993"/>
        <w:gridCol w:w="1275"/>
        <w:gridCol w:w="1134"/>
        <w:gridCol w:w="567"/>
        <w:gridCol w:w="993"/>
        <w:gridCol w:w="1275"/>
        <w:gridCol w:w="1134"/>
        <w:gridCol w:w="567"/>
      </w:tblGrid>
      <w:tr w:rsidR="008819E6" w:rsidRPr="00FE0BB6" w:rsidTr="008819E6">
        <w:tc>
          <w:tcPr>
            <w:tcW w:w="4248" w:type="dxa"/>
            <w:vMerge w:val="restart"/>
          </w:tcPr>
          <w:p w:rsidR="008819E6" w:rsidRPr="00FE0BB6" w:rsidRDefault="008819E6" w:rsidP="008819E6">
            <w:pPr>
              <w:suppressAutoHyphens/>
              <w:jc w:val="center"/>
              <w:rPr>
                <w:sz w:val="24"/>
              </w:rPr>
            </w:pPr>
            <w:r w:rsidRPr="00FE0BB6">
              <w:rPr>
                <w:color w:val="000000"/>
                <w:sz w:val="20"/>
                <w:szCs w:val="20"/>
              </w:rPr>
              <w:t>Наименование работы</w:t>
            </w:r>
          </w:p>
        </w:tc>
        <w:tc>
          <w:tcPr>
            <w:tcW w:w="1984" w:type="dxa"/>
            <w:vMerge w:val="restart"/>
          </w:tcPr>
          <w:p w:rsidR="008819E6" w:rsidRPr="00FE0BB6" w:rsidRDefault="008819E6" w:rsidP="008819E6">
            <w:pPr>
              <w:suppressAutoHyphens/>
              <w:jc w:val="center"/>
              <w:rPr>
                <w:sz w:val="24"/>
              </w:rPr>
            </w:pPr>
            <w:r w:rsidRPr="00FE0BB6">
              <w:rPr>
                <w:color w:val="000000"/>
                <w:sz w:val="20"/>
                <w:szCs w:val="20"/>
              </w:rPr>
              <w:t>Наименование показателя, характеризующего объем муниципальной работы</w:t>
            </w:r>
          </w:p>
        </w:tc>
        <w:tc>
          <w:tcPr>
            <w:tcW w:w="1134" w:type="dxa"/>
            <w:vMerge w:val="restart"/>
          </w:tcPr>
          <w:p w:rsidR="008819E6" w:rsidRPr="00FE0BB6" w:rsidRDefault="008819E6" w:rsidP="008819E6">
            <w:pPr>
              <w:suppressAutoHyphens/>
              <w:jc w:val="center"/>
              <w:rPr>
                <w:sz w:val="24"/>
              </w:rPr>
            </w:pPr>
            <w:r w:rsidRPr="00FE0BB6">
              <w:rPr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969" w:type="dxa"/>
            <w:gridSpan w:val="4"/>
          </w:tcPr>
          <w:p w:rsidR="008819E6" w:rsidRPr="00FE0BB6" w:rsidRDefault="008819E6" w:rsidP="008819E6">
            <w:pPr>
              <w:suppressAutoHyphens/>
              <w:jc w:val="center"/>
              <w:rPr>
                <w:sz w:val="24"/>
              </w:rPr>
            </w:pPr>
            <w:r w:rsidRPr="00FE0BB6">
              <w:rPr>
                <w:color w:val="000000"/>
                <w:sz w:val="20"/>
                <w:szCs w:val="20"/>
              </w:rPr>
              <w:t>Показатели, характеризующие объем муниципальной работы</w:t>
            </w:r>
          </w:p>
        </w:tc>
        <w:tc>
          <w:tcPr>
            <w:tcW w:w="3969" w:type="dxa"/>
            <w:gridSpan w:val="4"/>
          </w:tcPr>
          <w:p w:rsidR="008819E6" w:rsidRDefault="008819E6" w:rsidP="008819E6">
            <w:pPr>
              <w:suppressAutoHyphens/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Допустимые (возможные)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E0BB6">
              <w:rPr>
                <w:color w:val="000000"/>
                <w:sz w:val="20"/>
                <w:szCs w:val="20"/>
              </w:rPr>
              <w:t xml:space="preserve">отклонения </w:t>
            </w:r>
          </w:p>
          <w:p w:rsidR="008819E6" w:rsidRPr="00FE0BB6" w:rsidRDefault="008819E6" w:rsidP="008819E6">
            <w:pPr>
              <w:suppressAutoHyphens/>
              <w:ind w:left="-103" w:right="-141"/>
              <w:jc w:val="center"/>
              <w:rPr>
                <w:sz w:val="24"/>
              </w:rPr>
            </w:pPr>
            <w:r w:rsidRPr="00FE0BB6">
              <w:rPr>
                <w:color w:val="000000"/>
                <w:sz w:val="20"/>
                <w:szCs w:val="20"/>
              </w:rPr>
              <w:t>от установленных показателей объема муниципальной работы на дату промежуточного о</w:t>
            </w:r>
            <w:r>
              <w:rPr>
                <w:color w:val="000000"/>
                <w:sz w:val="20"/>
                <w:szCs w:val="20"/>
              </w:rPr>
              <w:t>тчета (процент/</w:t>
            </w:r>
            <w:r w:rsidRPr="00FE0BB6">
              <w:rPr>
                <w:color w:val="000000"/>
                <w:sz w:val="20"/>
                <w:szCs w:val="20"/>
              </w:rPr>
              <w:t>ед.)</w:t>
            </w:r>
          </w:p>
        </w:tc>
      </w:tr>
      <w:tr w:rsidR="008819E6" w:rsidRPr="00FE0BB6" w:rsidTr="008819E6">
        <w:tc>
          <w:tcPr>
            <w:tcW w:w="4248" w:type="dxa"/>
            <w:vMerge/>
          </w:tcPr>
          <w:p w:rsidR="008819E6" w:rsidRPr="00FE0BB6" w:rsidRDefault="008819E6" w:rsidP="00FE0BB6">
            <w:pPr>
              <w:suppressAutoHyphens/>
              <w:jc w:val="both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8819E6" w:rsidRPr="00FE0BB6" w:rsidRDefault="008819E6" w:rsidP="00FE0BB6">
            <w:pPr>
              <w:suppressAutoHyphens/>
              <w:jc w:val="both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8819E6" w:rsidRPr="00FE0BB6" w:rsidRDefault="008819E6" w:rsidP="00FE0BB6">
            <w:pPr>
              <w:suppressAutoHyphens/>
              <w:jc w:val="both"/>
              <w:rPr>
                <w:sz w:val="24"/>
              </w:rPr>
            </w:pPr>
          </w:p>
        </w:tc>
        <w:tc>
          <w:tcPr>
            <w:tcW w:w="993" w:type="dxa"/>
          </w:tcPr>
          <w:p w:rsidR="008819E6" w:rsidRPr="008819E6" w:rsidRDefault="008819E6" w:rsidP="00FE0BB6">
            <w:pPr>
              <w:suppressAutoHyphens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8819E6">
              <w:rPr>
                <w:spacing w:val="-4"/>
                <w:sz w:val="20"/>
                <w:szCs w:val="20"/>
              </w:rPr>
              <w:t>1 квартал</w:t>
            </w:r>
          </w:p>
        </w:tc>
        <w:tc>
          <w:tcPr>
            <w:tcW w:w="1275" w:type="dxa"/>
          </w:tcPr>
          <w:p w:rsidR="008819E6" w:rsidRPr="008819E6" w:rsidRDefault="008819E6" w:rsidP="00FE0BB6">
            <w:pPr>
              <w:suppressAutoHyphens/>
              <w:jc w:val="center"/>
              <w:rPr>
                <w:spacing w:val="-4"/>
                <w:sz w:val="20"/>
                <w:szCs w:val="20"/>
              </w:rPr>
            </w:pPr>
            <w:r w:rsidRPr="008819E6">
              <w:rPr>
                <w:spacing w:val="-4"/>
                <w:sz w:val="20"/>
                <w:szCs w:val="20"/>
              </w:rPr>
              <w:t>1 полугодие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spacing w:val="-4"/>
                <w:sz w:val="20"/>
                <w:szCs w:val="20"/>
              </w:rPr>
            </w:pPr>
            <w:r w:rsidRPr="008819E6">
              <w:rPr>
                <w:spacing w:val="-4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:rsidR="008819E6" w:rsidRPr="008819E6" w:rsidRDefault="008819E6" w:rsidP="00FE0BB6">
            <w:pPr>
              <w:suppressAutoHyphens/>
              <w:jc w:val="center"/>
              <w:rPr>
                <w:spacing w:val="-4"/>
                <w:sz w:val="20"/>
                <w:szCs w:val="20"/>
              </w:rPr>
            </w:pPr>
            <w:r w:rsidRPr="008819E6">
              <w:rPr>
                <w:spacing w:val="-4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8819E6" w:rsidRPr="008819E6" w:rsidRDefault="008819E6" w:rsidP="00FE0BB6">
            <w:pPr>
              <w:suppressAutoHyphens/>
              <w:jc w:val="center"/>
              <w:rPr>
                <w:spacing w:val="-4"/>
                <w:sz w:val="20"/>
                <w:szCs w:val="20"/>
              </w:rPr>
            </w:pPr>
            <w:r w:rsidRPr="008819E6">
              <w:rPr>
                <w:spacing w:val="-4"/>
                <w:sz w:val="20"/>
                <w:szCs w:val="20"/>
              </w:rPr>
              <w:t>1 квартал</w:t>
            </w:r>
          </w:p>
        </w:tc>
        <w:tc>
          <w:tcPr>
            <w:tcW w:w="1275" w:type="dxa"/>
          </w:tcPr>
          <w:p w:rsidR="008819E6" w:rsidRPr="008819E6" w:rsidRDefault="008819E6" w:rsidP="00FE0BB6">
            <w:pPr>
              <w:suppressAutoHyphens/>
              <w:jc w:val="center"/>
              <w:rPr>
                <w:spacing w:val="-4"/>
                <w:sz w:val="20"/>
                <w:szCs w:val="20"/>
              </w:rPr>
            </w:pPr>
            <w:r w:rsidRPr="008819E6">
              <w:rPr>
                <w:spacing w:val="-4"/>
                <w:sz w:val="20"/>
                <w:szCs w:val="20"/>
              </w:rPr>
              <w:t>1 полугодие</w:t>
            </w:r>
          </w:p>
        </w:tc>
        <w:tc>
          <w:tcPr>
            <w:tcW w:w="1134" w:type="dxa"/>
          </w:tcPr>
          <w:p w:rsidR="008819E6" w:rsidRPr="008819E6" w:rsidRDefault="008819E6" w:rsidP="00FE0BB6">
            <w:pPr>
              <w:suppressAutoHyphens/>
              <w:jc w:val="center"/>
              <w:rPr>
                <w:spacing w:val="-4"/>
                <w:sz w:val="20"/>
                <w:szCs w:val="20"/>
              </w:rPr>
            </w:pPr>
            <w:r w:rsidRPr="008819E6">
              <w:rPr>
                <w:spacing w:val="-4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:rsidR="008819E6" w:rsidRPr="008819E6" w:rsidRDefault="008819E6" w:rsidP="00FE0BB6">
            <w:pPr>
              <w:suppressAutoHyphens/>
              <w:jc w:val="center"/>
              <w:rPr>
                <w:spacing w:val="-4"/>
                <w:sz w:val="20"/>
                <w:szCs w:val="20"/>
              </w:rPr>
            </w:pPr>
            <w:r w:rsidRPr="008819E6">
              <w:rPr>
                <w:spacing w:val="-4"/>
                <w:sz w:val="20"/>
                <w:szCs w:val="20"/>
              </w:rPr>
              <w:t>год</w:t>
            </w:r>
          </w:p>
        </w:tc>
      </w:tr>
      <w:tr w:rsidR="008819E6" w:rsidRPr="00FE0BB6" w:rsidTr="008819E6">
        <w:tc>
          <w:tcPr>
            <w:tcW w:w="4248" w:type="dxa"/>
          </w:tcPr>
          <w:p w:rsidR="008819E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 xml:space="preserve">Организация мероприятий </w:t>
            </w:r>
          </w:p>
          <w:p w:rsidR="008819E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 xml:space="preserve">в сфере молодежной политики, направленных на гражданское и патриотическое воспитание молодежи, воспитание толерантности </w:t>
            </w:r>
          </w:p>
          <w:p w:rsidR="00FE0BB6" w:rsidRPr="00FE0BB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4" w:type="dxa"/>
          </w:tcPr>
          <w:p w:rsidR="00FE0BB6" w:rsidRPr="00FE0BB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3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FE0BB6" w:rsidRPr="00FE0BB6" w:rsidRDefault="008819E6" w:rsidP="00FE0BB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E0BB6" w:rsidRPr="00FE0BB6">
              <w:rPr>
                <w:sz w:val="20"/>
                <w:szCs w:val="20"/>
              </w:rPr>
              <w:t>1 ед.</w:t>
            </w:r>
          </w:p>
        </w:tc>
        <w:tc>
          <w:tcPr>
            <w:tcW w:w="1275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-5%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-5%</w:t>
            </w:r>
          </w:p>
        </w:tc>
        <w:tc>
          <w:tcPr>
            <w:tcW w:w="567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4"/>
              </w:rPr>
            </w:pPr>
            <w:r w:rsidRPr="00FE0BB6">
              <w:rPr>
                <w:sz w:val="20"/>
                <w:szCs w:val="20"/>
              </w:rPr>
              <w:t>-5%</w:t>
            </w:r>
          </w:p>
        </w:tc>
      </w:tr>
      <w:tr w:rsidR="008819E6" w:rsidRPr="00FE0BB6" w:rsidTr="008819E6">
        <w:tc>
          <w:tcPr>
            <w:tcW w:w="4248" w:type="dxa"/>
          </w:tcPr>
          <w:p w:rsidR="008819E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 xml:space="preserve">Организация досуга детей, подростков </w:t>
            </w:r>
          </w:p>
          <w:p w:rsidR="00FE0BB6" w:rsidRPr="00FE0BB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и молодежи (иная досуговая деятельность)</w:t>
            </w:r>
          </w:p>
        </w:tc>
        <w:tc>
          <w:tcPr>
            <w:tcW w:w="1984" w:type="dxa"/>
          </w:tcPr>
          <w:p w:rsidR="00FE0BB6" w:rsidRPr="00FE0BB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3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0BB6" w:rsidRPr="00FE0BB6" w:rsidRDefault="008819E6" w:rsidP="00FE0BB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E0BB6" w:rsidRPr="00FE0BB6">
              <w:rPr>
                <w:sz w:val="20"/>
                <w:szCs w:val="20"/>
              </w:rPr>
              <w:t>1 ед.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-5%</w:t>
            </w:r>
          </w:p>
        </w:tc>
        <w:tc>
          <w:tcPr>
            <w:tcW w:w="567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-5%</w:t>
            </w:r>
          </w:p>
        </w:tc>
      </w:tr>
      <w:tr w:rsidR="008819E6" w:rsidRPr="00FE0BB6" w:rsidTr="008819E6">
        <w:tc>
          <w:tcPr>
            <w:tcW w:w="4248" w:type="dxa"/>
          </w:tcPr>
          <w:p w:rsidR="008819E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 xml:space="preserve">Организация досуга детей, подростков </w:t>
            </w:r>
          </w:p>
          <w:p w:rsidR="008819E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 xml:space="preserve">и молодежи (кружки и секции, клубы </w:t>
            </w:r>
          </w:p>
          <w:p w:rsidR="00FE0BB6" w:rsidRPr="00FE0BB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и любительские объединения)</w:t>
            </w:r>
          </w:p>
        </w:tc>
        <w:tc>
          <w:tcPr>
            <w:tcW w:w="1984" w:type="dxa"/>
          </w:tcPr>
          <w:p w:rsidR="008819E6" w:rsidRDefault="008819E6" w:rsidP="008819E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кружков </w:t>
            </w:r>
          </w:p>
          <w:p w:rsidR="008819E6" w:rsidRDefault="008819E6" w:rsidP="008819E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секций, клубов </w:t>
            </w:r>
          </w:p>
          <w:p w:rsidR="00FE0BB6" w:rsidRPr="00FE0BB6" w:rsidRDefault="008819E6" w:rsidP="008819E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E0BB6" w:rsidRPr="00FE0BB6">
              <w:rPr>
                <w:sz w:val="20"/>
                <w:szCs w:val="20"/>
              </w:rPr>
              <w:t xml:space="preserve"> любительских объединений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3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E0BB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E0BB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</w:t>
            </w:r>
          </w:p>
        </w:tc>
      </w:tr>
      <w:tr w:rsidR="008819E6" w:rsidRPr="00FE0BB6" w:rsidTr="008819E6">
        <w:tc>
          <w:tcPr>
            <w:tcW w:w="4248" w:type="dxa"/>
          </w:tcPr>
          <w:p w:rsidR="008819E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 xml:space="preserve">Организация мероприятий в сфере молодежной политики, направленных </w:t>
            </w:r>
          </w:p>
          <w:p w:rsidR="008819E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 xml:space="preserve">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</w:t>
            </w:r>
          </w:p>
          <w:p w:rsidR="00FE0BB6" w:rsidRPr="00FE0BB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и молодежи</w:t>
            </w:r>
          </w:p>
        </w:tc>
        <w:tc>
          <w:tcPr>
            <w:tcW w:w="1984" w:type="dxa"/>
          </w:tcPr>
          <w:p w:rsidR="00FE0BB6" w:rsidRPr="00FE0BB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3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FE0BB6" w:rsidRPr="00FE0BB6" w:rsidRDefault="00FE0BB6" w:rsidP="00FE0BB6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E0BB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-5%</w:t>
            </w:r>
          </w:p>
        </w:tc>
        <w:tc>
          <w:tcPr>
            <w:tcW w:w="1275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-5%</w:t>
            </w:r>
          </w:p>
        </w:tc>
        <w:tc>
          <w:tcPr>
            <w:tcW w:w="1134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-5%</w:t>
            </w:r>
          </w:p>
        </w:tc>
        <w:tc>
          <w:tcPr>
            <w:tcW w:w="567" w:type="dxa"/>
          </w:tcPr>
          <w:p w:rsidR="00FE0BB6" w:rsidRPr="00FE0BB6" w:rsidRDefault="00FE0BB6" w:rsidP="00FE0BB6">
            <w:pPr>
              <w:suppressAutoHyphens/>
              <w:jc w:val="center"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-5%</w:t>
            </w:r>
          </w:p>
        </w:tc>
      </w:tr>
    </w:tbl>
    <w:p w:rsidR="00FE0BB6" w:rsidRDefault="00FE0BB6" w:rsidP="008819E6">
      <w:pPr>
        <w:suppressAutoHyphens/>
        <w:rPr>
          <w:rFonts w:eastAsia="Calibri"/>
          <w:sz w:val="20"/>
          <w:szCs w:val="22"/>
        </w:rPr>
      </w:pPr>
    </w:p>
    <w:p w:rsidR="008819E6" w:rsidRPr="008819E6" w:rsidRDefault="008819E6" w:rsidP="008819E6">
      <w:pPr>
        <w:suppressAutoHyphens/>
        <w:rPr>
          <w:rFonts w:eastAsia="Calibri"/>
          <w:sz w:val="20"/>
          <w:szCs w:val="22"/>
        </w:rPr>
      </w:pPr>
    </w:p>
    <w:p w:rsidR="00FE0BB6" w:rsidRPr="008819E6" w:rsidRDefault="00FE0BB6" w:rsidP="00FE0BB6">
      <w:pPr>
        <w:suppressAutoHyphens/>
        <w:ind w:firstLine="708"/>
        <w:rPr>
          <w:rFonts w:eastAsia="Calibri"/>
          <w:sz w:val="24"/>
        </w:rPr>
      </w:pPr>
      <w:r w:rsidRPr="00FE0BB6">
        <w:rPr>
          <w:rFonts w:eastAsia="Calibri"/>
          <w:sz w:val="24"/>
        </w:rPr>
        <w:t>5.2. Исполнение показателей муниципальных программ в рамках выполнения муниципального задания на 2026 год</w:t>
      </w:r>
      <w:r w:rsidR="008819E6" w:rsidRPr="008819E6">
        <w:rPr>
          <w:rFonts w:eastAsia="Calibri"/>
          <w:sz w:val="24"/>
        </w:rPr>
        <w:t>:</w:t>
      </w:r>
    </w:p>
    <w:p w:rsidR="00FE0BB6" w:rsidRPr="008819E6" w:rsidRDefault="00FE0BB6" w:rsidP="00FE0BB6">
      <w:pPr>
        <w:suppressAutoHyphens/>
        <w:ind w:firstLine="708"/>
        <w:rPr>
          <w:rFonts w:eastAsia="Calibri"/>
          <w:sz w:val="20"/>
        </w:rPr>
      </w:pPr>
    </w:p>
    <w:tbl>
      <w:tblPr>
        <w:tblStyle w:val="12"/>
        <w:tblW w:w="15446" w:type="dxa"/>
        <w:tblLook w:val="04A0" w:firstRow="1" w:lastRow="0" w:firstColumn="1" w:lastColumn="0" w:noHBand="0" w:noVBand="1"/>
      </w:tblPr>
      <w:tblGrid>
        <w:gridCol w:w="3114"/>
        <w:gridCol w:w="7654"/>
        <w:gridCol w:w="3686"/>
        <w:gridCol w:w="992"/>
      </w:tblGrid>
      <w:tr w:rsidR="00FE0BB6" w:rsidRPr="00FE0BB6" w:rsidTr="008819E6">
        <w:tc>
          <w:tcPr>
            <w:tcW w:w="3114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654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Часть, раздел муниципального задания, наименование муниципальной работы</w:t>
            </w:r>
          </w:p>
        </w:tc>
        <w:tc>
          <w:tcPr>
            <w:tcW w:w="3686" w:type="dxa"/>
          </w:tcPr>
          <w:p w:rsidR="008819E6" w:rsidRDefault="00FE0BB6" w:rsidP="00FE0BB6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 xml:space="preserve">Наименование показателя, </w:t>
            </w:r>
          </w:p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2026 год</w:t>
            </w:r>
          </w:p>
        </w:tc>
      </w:tr>
      <w:tr w:rsidR="00FE0BB6" w:rsidRPr="00FE0BB6" w:rsidTr="008819E6">
        <w:trPr>
          <w:trHeight w:val="907"/>
        </w:trPr>
        <w:tc>
          <w:tcPr>
            <w:tcW w:w="3114" w:type="dxa"/>
            <w:vMerge w:val="restart"/>
          </w:tcPr>
          <w:p w:rsidR="008819E6" w:rsidRDefault="00FE0BB6" w:rsidP="00FE0BB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Развитие молод</w:t>
            </w:r>
            <w:r w:rsidR="008819E6">
              <w:rPr>
                <w:rFonts w:eastAsia="Calibri"/>
                <w:sz w:val="20"/>
                <w:szCs w:val="20"/>
              </w:rPr>
              <w:t xml:space="preserve">ежной политики </w:t>
            </w:r>
          </w:p>
          <w:p w:rsidR="00FE0BB6" w:rsidRPr="00FE0BB6" w:rsidRDefault="008819E6" w:rsidP="00FE0BB6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городе Сургуте</w:t>
            </w:r>
          </w:p>
        </w:tc>
        <w:tc>
          <w:tcPr>
            <w:tcW w:w="7654" w:type="dxa"/>
          </w:tcPr>
          <w:p w:rsidR="008819E6" w:rsidRDefault="008819E6" w:rsidP="00FE0BB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FE0BB6" w:rsidRPr="00FE0BB6">
              <w:rPr>
                <w:sz w:val="20"/>
                <w:szCs w:val="20"/>
              </w:rPr>
              <w:t xml:space="preserve">асть 2, раздел 1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</w:t>
            </w:r>
          </w:p>
          <w:p w:rsidR="00FE0BB6" w:rsidRPr="00FE0BB6" w:rsidRDefault="00FE0BB6" w:rsidP="00FE0BB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и нравственных ценностей среди молодежи»</w:t>
            </w:r>
          </w:p>
        </w:tc>
        <w:tc>
          <w:tcPr>
            <w:tcW w:w="3686" w:type="dxa"/>
          </w:tcPr>
          <w:p w:rsidR="00FE0BB6" w:rsidRPr="00FE0BB6" w:rsidRDefault="00FE0BB6" w:rsidP="00FE0BB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992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39</w:t>
            </w:r>
          </w:p>
        </w:tc>
      </w:tr>
      <w:tr w:rsidR="00FE0BB6" w:rsidRPr="00FE0BB6" w:rsidTr="008819E6">
        <w:trPr>
          <w:trHeight w:val="105"/>
        </w:trPr>
        <w:tc>
          <w:tcPr>
            <w:tcW w:w="3114" w:type="dxa"/>
            <w:vMerge/>
          </w:tcPr>
          <w:p w:rsidR="00FE0BB6" w:rsidRPr="00FE0BB6" w:rsidRDefault="00FE0BB6" w:rsidP="00FE0BB6">
            <w:pPr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654" w:type="dxa"/>
            <w:vMerge w:val="restart"/>
          </w:tcPr>
          <w:p w:rsidR="00FE0BB6" w:rsidRPr="00FE0BB6" w:rsidRDefault="008819E6" w:rsidP="00FE0BB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FE0BB6" w:rsidRPr="00FE0BB6">
              <w:rPr>
                <w:sz w:val="20"/>
                <w:szCs w:val="20"/>
              </w:rPr>
              <w:t>асть 2, раздел 2 «Организация досуга детей, подростков и молодежи»</w:t>
            </w:r>
          </w:p>
        </w:tc>
        <w:tc>
          <w:tcPr>
            <w:tcW w:w="3686" w:type="dxa"/>
          </w:tcPr>
          <w:p w:rsidR="00FE0BB6" w:rsidRPr="00FE0BB6" w:rsidRDefault="00FE0BB6" w:rsidP="00FE0BB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992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17</w:t>
            </w:r>
          </w:p>
        </w:tc>
      </w:tr>
      <w:tr w:rsidR="00FE0BB6" w:rsidRPr="00FE0BB6" w:rsidTr="008819E6">
        <w:trPr>
          <w:trHeight w:val="105"/>
        </w:trPr>
        <w:tc>
          <w:tcPr>
            <w:tcW w:w="3114" w:type="dxa"/>
            <w:vMerge/>
          </w:tcPr>
          <w:p w:rsidR="00FE0BB6" w:rsidRPr="00FE0BB6" w:rsidRDefault="00FE0BB6" w:rsidP="00FE0BB6">
            <w:pPr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654" w:type="dxa"/>
            <w:vMerge/>
          </w:tcPr>
          <w:p w:rsidR="00FE0BB6" w:rsidRPr="00FE0BB6" w:rsidRDefault="00FE0BB6" w:rsidP="00FE0B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8819E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 xml:space="preserve">количество кружков </w:t>
            </w:r>
            <w:r w:rsidR="008819E6">
              <w:rPr>
                <w:sz w:val="20"/>
                <w:szCs w:val="20"/>
              </w:rPr>
              <w:t xml:space="preserve">и секций, клубов </w:t>
            </w:r>
          </w:p>
          <w:p w:rsidR="00FE0BB6" w:rsidRPr="00FE0BB6" w:rsidRDefault="008819E6" w:rsidP="008819E6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E0BB6" w:rsidRPr="00FE0BB6">
              <w:rPr>
                <w:sz w:val="20"/>
                <w:szCs w:val="20"/>
              </w:rPr>
              <w:t xml:space="preserve"> любительских объединений, ед.</w:t>
            </w:r>
          </w:p>
        </w:tc>
        <w:tc>
          <w:tcPr>
            <w:tcW w:w="992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FE0BB6" w:rsidRPr="00FE0BB6" w:rsidTr="008819E6">
        <w:trPr>
          <w:trHeight w:val="1134"/>
        </w:trPr>
        <w:tc>
          <w:tcPr>
            <w:tcW w:w="3114" w:type="dxa"/>
            <w:vMerge/>
          </w:tcPr>
          <w:p w:rsidR="00FE0BB6" w:rsidRPr="00FE0BB6" w:rsidRDefault="00FE0BB6" w:rsidP="00FE0BB6">
            <w:pPr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654" w:type="dxa"/>
          </w:tcPr>
          <w:p w:rsidR="008819E6" w:rsidRDefault="008819E6" w:rsidP="00FE0BB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FE0BB6" w:rsidRPr="00FE0BB6">
              <w:rPr>
                <w:sz w:val="20"/>
                <w:szCs w:val="20"/>
              </w:rPr>
              <w:t xml:space="preserve">асть 2, раздел 3 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</w:t>
            </w:r>
          </w:p>
          <w:p w:rsidR="00FE0BB6" w:rsidRPr="00FE0BB6" w:rsidRDefault="00FE0BB6" w:rsidP="00FE0BB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и молодежи»</w:t>
            </w:r>
          </w:p>
        </w:tc>
        <w:tc>
          <w:tcPr>
            <w:tcW w:w="3686" w:type="dxa"/>
          </w:tcPr>
          <w:p w:rsidR="00FE0BB6" w:rsidRPr="00FE0BB6" w:rsidRDefault="00FE0BB6" w:rsidP="00FE0BB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992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50</w:t>
            </w:r>
          </w:p>
        </w:tc>
      </w:tr>
      <w:tr w:rsidR="00FE0BB6" w:rsidRPr="00FE0BB6" w:rsidTr="008819E6">
        <w:tc>
          <w:tcPr>
            <w:tcW w:w="3114" w:type="dxa"/>
          </w:tcPr>
          <w:p w:rsidR="008819E6" w:rsidRDefault="00FE0BB6" w:rsidP="008819E6">
            <w:pPr>
              <w:suppressAutoHyphens/>
              <w:rPr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 xml:space="preserve">Укрепление межнационального </w:t>
            </w:r>
          </w:p>
          <w:p w:rsidR="00FE0BB6" w:rsidRPr="00FE0BB6" w:rsidRDefault="00FE0BB6" w:rsidP="008819E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и межконфессионального согласия, профил</w:t>
            </w:r>
            <w:r w:rsidR="008819E6">
              <w:rPr>
                <w:sz w:val="20"/>
                <w:szCs w:val="20"/>
              </w:rPr>
              <w:t>актика экстремизма и терроризма</w:t>
            </w:r>
          </w:p>
        </w:tc>
        <w:tc>
          <w:tcPr>
            <w:tcW w:w="7654" w:type="dxa"/>
          </w:tcPr>
          <w:p w:rsidR="008819E6" w:rsidRDefault="008819E6" w:rsidP="00FE0BB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FE0BB6" w:rsidRPr="00FE0BB6">
              <w:rPr>
                <w:sz w:val="20"/>
                <w:szCs w:val="20"/>
              </w:rPr>
              <w:t xml:space="preserve">асть 2, раздел 3 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</w:t>
            </w:r>
          </w:p>
          <w:p w:rsidR="00FE0BB6" w:rsidRPr="00FE0BB6" w:rsidRDefault="00FE0BB6" w:rsidP="00FE0BB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FE0BB6">
              <w:rPr>
                <w:sz w:val="20"/>
                <w:szCs w:val="20"/>
              </w:rPr>
              <w:t>и молодежи»</w:t>
            </w:r>
          </w:p>
        </w:tc>
        <w:tc>
          <w:tcPr>
            <w:tcW w:w="3686" w:type="dxa"/>
          </w:tcPr>
          <w:p w:rsidR="00FE0BB6" w:rsidRPr="00FE0BB6" w:rsidRDefault="00FE0BB6" w:rsidP="00FE0BB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992" w:type="dxa"/>
          </w:tcPr>
          <w:p w:rsidR="00FE0BB6" w:rsidRPr="00FE0BB6" w:rsidRDefault="00FE0BB6" w:rsidP="00FE0BB6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E0BB6">
              <w:rPr>
                <w:rFonts w:eastAsia="Calibri"/>
                <w:sz w:val="20"/>
                <w:szCs w:val="20"/>
              </w:rPr>
              <w:t>3</w:t>
            </w:r>
          </w:p>
        </w:tc>
      </w:tr>
    </w:tbl>
    <w:p w:rsidR="00FE0BB6" w:rsidRPr="00FE0BB6" w:rsidRDefault="00FE0BB6" w:rsidP="00FE0BB6">
      <w:pPr>
        <w:suppressAutoHyphens/>
        <w:rPr>
          <w:rFonts w:eastAsia="Calibri"/>
          <w:sz w:val="24"/>
        </w:rPr>
        <w:sectPr w:rsidR="00FE0BB6" w:rsidRPr="00FE0BB6" w:rsidSect="008819E6">
          <w:headerReference w:type="default" r:id="rId12"/>
          <w:pgSz w:w="16838" w:h="11906" w:orient="landscape"/>
          <w:pgMar w:top="1702" w:right="567" w:bottom="1134" w:left="851" w:header="709" w:footer="709" w:gutter="0"/>
          <w:cols w:space="708"/>
          <w:docGrid w:linePitch="360"/>
        </w:sectPr>
      </w:pPr>
    </w:p>
    <w:p w:rsidR="00FE0BB6" w:rsidRPr="00FE0BB6" w:rsidRDefault="00FE0BB6" w:rsidP="00FE0BB6">
      <w:pPr>
        <w:tabs>
          <w:tab w:val="left" w:pos="9639"/>
        </w:tabs>
        <w:suppressAutoHyphens/>
        <w:ind w:left="10773"/>
        <w:rPr>
          <w:rFonts w:eastAsia="Calibri"/>
          <w:szCs w:val="22"/>
        </w:rPr>
      </w:pPr>
    </w:p>
    <w:p w:rsidR="00FE0BB6" w:rsidRPr="00FE0BB6" w:rsidRDefault="00FE0BB6" w:rsidP="008819E6">
      <w:pPr>
        <w:suppressAutoHyphens/>
        <w:ind w:left="5812" w:right="141"/>
        <w:rPr>
          <w:rFonts w:eastAsia="Calibri"/>
          <w:szCs w:val="28"/>
        </w:rPr>
      </w:pPr>
      <w:r w:rsidRPr="00FE0BB6">
        <w:rPr>
          <w:rFonts w:eastAsia="Calibri"/>
          <w:szCs w:val="28"/>
        </w:rPr>
        <w:t xml:space="preserve">Приложение </w:t>
      </w:r>
    </w:p>
    <w:p w:rsidR="008819E6" w:rsidRDefault="00FE0BB6" w:rsidP="008819E6">
      <w:pPr>
        <w:suppressAutoHyphens/>
        <w:ind w:left="5812" w:right="141"/>
        <w:rPr>
          <w:rFonts w:eastAsia="Calibri"/>
          <w:szCs w:val="28"/>
        </w:rPr>
      </w:pPr>
      <w:r w:rsidRPr="00FE0BB6">
        <w:rPr>
          <w:rFonts w:eastAsia="Calibri"/>
          <w:szCs w:val="28"/>
        </w:rPr>
        <w:t xml:space="preserve">к муниципальному заданию муниципального автономного учреждения по работе </w:t>
      </w:r>
    </w:p>
    <w:p w:rsidR="008819E6" w:rsidRDefault="00FE0BB6" w:rsidP="008819E6">
      <w:pPr>
        <w:suppressAutoHyphens/>
        <w:ind w:left="5812"/>
        <w:rPr>
          <w:rFonts w:eastAsia="Calibri"/>
          <w:szCs w:val="28"/>
        </w:rPr>
      </w:pPr>
      <w:r w:rsidRPr="00FE0BB6">
        <w:rPr>
          <w:rFonts w:eastAsia="Calibri"/>
          <w:szCs w:val="28"/>
        </w:rPr>
        <w:t xml:space="preserve">с молодежью «Наше время» </w:t>
      </w:r>
    </w:p>
    <w:p w:rsidR="008819E6" w:rsidRDefault="00FE0BB6" w:rsidP="008819E6">
      <w:pPr>
        <w:suppressAutoHyphens/>
        <w:ind w:left="5812" w:right="141"/>
        <w:rPr>
          <w:rFonts w:eastAsia="Calibri"/>
          <w:szCs w:val="28"/>
        </w:rPr>
      </w:pPr>
      <w:r w:rsidRPr="00FE0BB6">
        <w:rPr>
          <w:rFonts w:eastAsia="Calibri"/>
          <w:szCs w:val="28"/>
        </w:rPr>
        <w:t xml:space="preserve">на 2026 год и плановый </w:t>
      </w:r>
    </w:p>
    <w:p w:rsidR="00FE0BB6" w:rsidRPr="00FE0BB6" w:rsidRDefault="00FE0BB6" w:rsidP="008819E6">
      <w:pPr>
        <w:suppressAutoHyphens/>
        <w:ind w:left="5812" w:right="141"/>
        <w:rPr>
          <w:rFonts w:eastAsia="Calibri"/>
          <w:szCs w:val="28"/>
        </w:rPr>
      </w:pPr>
      <w:r w:rsidRPr="00FE0BB6">
        <w:rPr>
          <w:rFonts w:eastAsia="Calibri"/>
          <w:szCs w:val="28"/>
        </w:rPr>
        <w:t>период 2027 и 2028 годов</w:t>
      </w:r>
    </w:p>
    <w:p w:rsidR="00FE0BB6" w:rsidRPr="00FE0BB6" w:rsidRDefault="00FE0BB6" w:rsidP="00FE0BB6">
      <w:pPr>
        <w:suppressAutoHyphens/>
        <w:rPr>
          <w:rFonts w:eastAsia="Calibri"/>
          <w:szCs w:val="28"/>
        </w:rPr>
      </w:pPr>
    </w:p>
    <w:p w:rsidR="00FE0BB6" w:rsidRPr="00FE0BB6" w:rsidRDefault="00FE0BB6" w:rsidP="00FE0BB6">
      <w:pPr>
        <w:suppressAutoHyphens/>
        <w:jc w:val="center"/>
        <w:rPr>
          <w:rFonts w:eastAsia="Calibri"/>
          <w:szCs w:val="28"/>
        </w:rPr>
      </w:pPr>
    </w:p>
    <w:p w:rsidR="00FE0BB6" w:rsidRPr="008819E6" w:rsidRDefault="00FE0BB6" w:rsidP="00FE0BB6">
      <w:pPr>
        <w:suppressAutoHyphens/>
        <w:jc w:val="center"/>
        <w:rPr>
          <w:rFonts w:eastAsia="Calibri"/>
        </w:rPr>
      </w:pPr>
      <w:r w:rsidRPr="008819E6">
        <w:rPr>
          <w:rFonts w:eastAsia="Calibri"/>
        </w:rPr>
        <w:t xml:space="preserve">Перечень мероприятий, </w:t>
      </w:r>
    </w:p>
    <w:p w:rsidR="00FE0BB6" w:rsidRPr="008819E6" w:rsidRDefault="00FE0BB6" w:rsidP="00FE0BB6">
      <w:pPr>
        <w:suppressAutoHyphens/>
        <w:jc w:val="center"/>
        <w:rPr>
          <w:rFonts w:eastAsia="Calibri"/>
        </w:rPr>
      </w:pPr>
      <w:r w:rsidRPr="008819E6">
        <w:rPr>
          <w:rFonts w:eastAsia="Calibri"/>
        </w:rPr>
        <w:t>в рамках реализации муниципального задания на 2026 год</w:t>
      </w:r>
    </w:p>
    <w:p w:rsidR="00FE0BB6" w:rsidRPr="00FE0BB6" w:rsidRDefault="00FE0BB6" w:rsidP="00FE0BB6">
      <w:pPr>
        <w:suppressAutoHyphens/>
        <w:rPr>
          <w:rFonts w:eastAsia="Calibri"/>
          <w:sz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9"/>
        <w:gridCol w:w="1417"/>
      </w:tblGrid>
      <w:tr w:rsidR="008819E6" w:rsidRPr="00FE0BB6" w:rsidTr="008819E6">
        <w:trPr>
          <w:trHeight w:val="283"/>
        </w:trPr>
        <w:tc>
          <w:tcPr>
            <w:tcW w:w="8109" w:type="dxa"/>
            <w:shd w:val="clear" w:color="auto" w:fill="FFFFFF"/>
            <w:hideMark/>
          </w:tcPr>
          <w:p w:rsidR="008819E6" w:rsidRPr="00FE0BB6" w:rsidRDefault="008819E6" w:rsidP="008819E6">
            <w:pPr>
              <w:shd w:val="clear" w:color="auto" w:fill="FFFFFF"/>
              <w:suppressAutoHyphens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8819E6" w:rsidRPr="00FE0BB6" w:rsidRDefault="008819E6" w:rsidP="008819E6">
            <w:pPr>
              <w:shd w:val="clear" w:color="auto" w:fill="FFFFFF"/>
              <w:suppressAutoHyphens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Количество</w:t>
            </w:r>
          </w:p>
        </w:tc>
      </w:tr>
      <w:tr w:rsidR="008819E6" w:rsidRPr="00FE0BB6" w:rsidTr="008819E6">
        <w:trPr>
          <w:trHeight w:val="1155"/>
        </w:trPr>
        <w:tc>
          <w:tcPr>
            <w:tcW w:w="8109" w:type="dxa"/>
            <w:shd w:val="clear" w:color="auto" w:fill="FFFFFF"/>
            <w:hideMark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sz w:val="24"/>
              </w:rPr>
              <w:t xml:space="preserve">1. </w:t>
            </w:r>
            <w:r w:rsidRPr="00FE0BB6">
              <w:rPr>
                <w:rFonts w:eastAsia="Calibri"/>
                <w:sz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417" w:type="dxa"/>
            <w:shd w:val="clear" w:color="auto" w:fill="FFFFFF"/>
            <w:hideMark/>
          </w:tcPr>
          <w:p w:rsidR="008819E6" w:rsidRPr="00FE0BB6" w:rsidRDefault="008819E6" w:rsidP="008819E6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</w:rPr>
            </w:pPr>
            <w:r w:rsidRPr="00FE0BB6">
              <w:rPr>
                <w:rFonts w:eastAsia="Calibri"/>
                <w:bCs/>
                <w:sz w:val="24"/>
              </w:rPr>
              <w:t>53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1.1. Городской фестиваль «Студенческая весна»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1.2. Городской фестиваль «Дебют первокурсника»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1.3. </w:t>
            </w:r>
            <w:r w:rsidRPr="00FE0BB6">
              <w:rPr>
                <w:rFonts w:eastAsia="Calibri"/>
                <w:sz w:val="24"/>
              </w:rPr>
              <w:t xml:space="preserve">Городской Слет молодежных объединений предприятий </w:t>
            </w:r>
          </w:p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 учреждений города «На крыло»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1.4. </w:t>
            </w:r>
            <w:r w:rsidRPr="00FE0BB6">
              <w:rPr>
                <w:rFonts w:eastAsia="Calibri"/>
                <w:sz w:val="24"/>
              </w:rPr>
              <w:t>Творческий интенсив</w:t>
            </w:r>
            <w:r>
              <w:rPr>
                <w:rFonts w:eastAsia="Calibri"/>
                <w:sz w:val="24"/>
              </w:rPr>
              <w:t xml:space="preserve"> «</w:t>
            </w:r>
            <w:r w:rsidRPr="00FE0BB6">
              <w:rPr>
                <w:rFonts w:eastAsia="Calibri"/>
                <w:sz w:val="24"/>
              </w:rPr>
              <w:t>Теперь ты в курсе!</w:t>
            </w:r>
            <w:r>
              <w:rPr>
                <w:rFonts w:eastAsia="Calibri"/>
                <w:sz w:val="24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1.5. Молодежный арт-проект «Городской пленэр. Сургут –</w:t>
            </w:r>
            <w:r w:rsidRPr="00FE0BB6">
              <w:rPr>
                <w:rFonts w:eastAsia="Calibri"/>
                <w:sz w:val="24"/>
              </w:rPr>
              <w:t xml:space="preserve"> я так вижу</w:t>
            </w:r>
            <w:r>
              <w:rPr>
                <w:rFonts w:eastAsia="Calibri"/>
                <w:sz w:val="24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1.6. </w:t>
            </w:r>
            <w:r w:rsidRPr="00FE0BB6">
              <w:rPr>
                <w:rFonts w:eastAsia="Calibri"/>
                <w:sz w:val="24"/>
              </w:rPr>
              <w:t>Кубок Главы города по интеллектуальным играм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1.7. </w:t>
            </w:r>
            <w:r w:rsidRPr="00FE0BB6">
              <w:rPr>
                <w:rFonts w:eastAsia="Calibri"/>
                <w:sz w:val="24"/>
              </w:rPr>
              <w:t>Организация и проведение мероприяти</w:t>
            </w:r>
            <w:r>
              <w:rPr>
                <w:rFonts w:eastAsia="Calibri"/>
                <w:sz w:val="24"/>
              </w:rPr>
              <w:t>й на общественно-значимые темы «Мысли в цвете»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4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1.8. </w:t>
            </w:r>
            <w:r w:rsidRPr="00FE0BB6">
              <w:rPr>
                <w:rFonts w:eastAsia="Calibri"/>
                <w:sz w:val="24"/>
              </w:rPr>
              <w:t xml:space="preserve">Организация и проведение серии тематических фотосессий </w:t>
            </w:r>
          </w:p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для молодежи города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2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1.9. Профилактический марафон «Цифровая Гигиена»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10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1.10. Мастерская цифровых медиа «</w:t>
            </w:r>
            <w:r w:rsidRPr="00FE0BB6">
              <w:rPr>
                <w:rFonts w:eastAsia="Calibri"/>
                <w:sz w:val="24"/>
              </w:rPr>
              <w:t>ОБЪЕКТИВный Взгляд</w:t>
            </w:r>
            <w:r>
              <w:rPr>
                <w:rFonts w:eastAsia="Calibri"/>
                <w:sz w:val="24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1.11. Медиа-сопровождение молоде</w:t>
            </w:r>
            <w:r w:rsidRPr="00FE0BB6">
              <w:rPr>
                <w:rFonts w:eastAsia="Calibri"/>
                <w:sz w:val="24"/>
              </w:rPr>
              <w:t>жных проектов на грантовые конкурсы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1.12. Марафон вебинаров «В ТЕМЕ»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6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1.13. </w:t>
            </w:r>
            <w:r w:rsidRPr="00FE0BB6">
              <w:rPr>
                <w:rFonts w:eastAsia="Calibri"/>
                <w:sz w:val="24"/>
              </w:rPr>
              <w:t>Организация и проведение городского Дня молодежи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1.14. Просветительский проект «Есть такая традиция»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1.15. </w:t>
            </w:r>
            <w:r w:rsidRPr="00FE0BB6">
              <w:rPr>
                <w:rFonts w:eastAsia="Calibri"/>
                <w:sz w:val="24"/>
              </w:rPr>
              <w:t>Организация и проведение многофункционально</w:t>
            </w:r>
            <w:r>
              <w:rPr>
                <w:rFonts w:eastAsia="Calibri"/>
                <w:sz w:val="24"/>
              </w:rPr>
              <w:t xml:space="preserve">й площадки </w:t>
            </w:r>
          </w:p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для молодежи города «Молодые ветра»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14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1.16. </w:t>
            </w:r>
            <w:r w:rsidRPr="00FE0BB6">
              <w:rPr>
                <w:rFonts w:eastAsia="Times New Roman"/>
                <w:sz w:val="24"/>
                <w:lang w:eastAsia="ru-RU"/>
              </w:rPr>
              <w:t>Темат</w:t>
            </w:r>
            <w:r>
              <w:rPr>
                <w:rFonts w:eastAsia="Times New Roman"/>
                <w:sz w:val="24"/>
                <w:lang w:eastAsia="ru-RU"/>
              </w:rPr>
              <w:t>ическая дискуссионная площадка «А что в итоге?»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1.17. </w:t>
            </w:r>
            <w:r w:rsidRPr="00FE0BB6">
              <w:rPr>
                <w:rFonts w:eastAsia="Calibri"/>
                <w:bCs/>
                <w:sz w:val="24"/>
              </w:rPr>
              <w:t xml:space="preserve">Организация временного трудоустройства несовершеннолетних граждан в возрасте от 14 до 18 лет </w:t>
            </w:r>
            <w:r>
              <w:rPr>
                <w:rFonts w:eastAsia="Calibri"/>
                <w:bCs/>
                <w:sz w:val="24"/>
              </w:rPr>
              <w:t>в свободное от уче</w:t>
            </w:r>
            <w:r w:rsidRPr="00FE0BB6">
              <w:rPr>
                <w:rFonts w:eastAsia="Calibri"/>
                <w:bCs/>
                <w:sz w:val="24"/>
              </w:rPr>
              <w:t>бы время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1.18. Молодежный проект «Неделя национальной кухни»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2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1.19. </w:t>
            </w:r>
            <w:r w:rsidRPr="00FE0BB6">
              <w:rPr>
                <w:rFonts w:eastAsia="Calibri"/>
                <w:sz w:val="24"/>
              </w:rPr>
              <w:t xml:space="preserve">Молодежный </w:t>
            </w:r>
            <w:r>
              <w:rPr>
                <w:rFonts w:eastAsia="Calibri"/>
                <w:sz w:val="24"/>
              </w:rPr>
              <w:t>форум «Город и Я»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</w:rPr>
            </w:pPr>
            <w:r w:rsidRPr="00FE0BB6">
              <w:rPr>
                <w:rFonts w:eastAsia="Calibri"/>
                <w:bCs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tabs>
                <w:tab w:val="left" w:pos="990"/>
              </w:tabs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1.20. Семейный арт-проект «Северный лес»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</w:rPr>
            </w:pPr>
            <w:r w:rsidRPr="00FE0BB6">
              <w:rPr>
                <w:rFonts w:eastAsia="Calibri"/>
                <w:bCs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tabs>
                <w:tab w:val="left" w:pos="1740"/>
              </w:tabs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1.21. Молодежный этно-фестиваль «Большая земля»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</w:rPr>
            </w:pPr>
            <w:r w:rsidRPr="00FE0BB6">
              <w:rPr>
                <w:rFonts w:eastAsia="Calibri"/>
                <w:bCs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 </w:t>
            </w:r>
            <w:r w:rsidRPr="00FE0BB6">
              <w:rPr>
                <w:rFonts w:eastAsia="Calibri"/>
                <w:sz w:val="24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</w:t>
            </w:r>
          </w:p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bCs/>
                <w:sz w:val="24"/>
              </w:rPr>
            </w:pPr>
            <w:r w:rsidRPr="00FE0BB6">
              <w:rPr>
                <w:rFonts w:eastAsia="Calibri"/>
                <w:sz w:val="24"/>
              </w:rPr>
              <w:t>и нравственных ценностей среди молодежи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</w:rPr>
            </w:pPr>
            <w:r w:rsidRPr="00FE0BB6">
              <w:rPr>
                <w:rFonts w:eastAsia="Calibri"/>
                <w:bCs/>
                <w:sz w:val="24"/>
              </w:rPr>
              <w:t>39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2.1. Участие в городской акции «Георгиевская лента»</w:t>
            </w:r>
            <w:r w:rsidRPr="00FE0BB6">
              <w:rPr>
                <w:rFonts w:eastAsia="Times New Roman"/>
                <w:color w:val="000000"/>
                <w:sz w:val="24"/>
                <w:lang w:eastAsia="ru-RU"/>
              </w:rPr>
              <w:t>, посвященной празднованию Дня Победы в Великой Отечественной войне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</w:rPr>
            </w:pPr>
            <w:r w:rsidRPr="00FE0BB6">
              <w:rPr>
                <w:rFonts w:eastAsia="Times New Roman"/>
                <w:sz w:val="24"/>
                <w:lang w:eastAsia="ru-RU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2.2. </w:t>
            </w:r>
            <w:r w:rsidRPr="00FE0BB6">
              <w:rPr>
                <w:rFonts w:eastAsia="Times New Roman"/>
                <w:sz w:val="24"/>
                <w:lang w:eastAsia="ru-RU"/>
              </w:rPr>
              <w:t xml:space="preserve">Контентное </w:t>
            </w:r>
            <w:r>
              <w:rPr>
                <w:rFonts w:eastAsia="Times New Roman"/>
                <w:sz w:val="24"/>
                <w:lang w:eastAsia="ru-RU"/>
              </w:rPr>
              <w:t>мероприятие «ПроСВЕТ»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E0BB6">
              <w:rPr>
                <w:rFonts w:eastAsia="Times New Roman"/>
                <w:sz w:val="24"/>
                <w:lang w:eastAsia="ru-RU"/>
              </w:rPr>
              <w:t>12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2.3. Молодежный проект «Код красный»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E0BB6">
              <w:rPr>
                <w:rFonts w:eastAsia="Times New Roman"/>
                <w:sz w:val="24"/>
                <w:lang w:eastAsia="ru-RU"/>
              </w:rPr>
              <w:t>11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2.4. Квиз-игра «Этномир»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Times New Roman"/>
                <w:sz w:val="24"/>
                <w:lang w:eastAsia="ru-RU"/>
              </w:rPr>
            </w:pPr>
            <w:r w:rsidRPr="00FE0BB6">
              <w:rPr>
                <w:rFonts w:eastAsia="Times New Roman"/>
                <w:sz w:val="24"/>
                <w:lang w:eastAsia="ru-RU"/>
              </w:rPr>
              <w:t>4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2.5. Молодежная игра «Форпост»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Times New Roman"/>
                <w:sz w:val="24"/>
                <w:lang w:eastAsia="ru-RU"/>
              </w:rPr>
            </w:pPr>
            <w:r w:rsidRPr="00FE0BB6">
              <w:rPr>
                <w:rFonts w:eastAsia="Times New Roman"/>
                <w:sz w:val="24"/>
                <w:lang w:eastAsia="ru-RU"/>
              </w:rPr>
              <w:t>2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2.6. Познавательный контент «История государства российского»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Times New Roman"/>
                <w:sz w:val="24"/>
                <w:lang w:eastAsia="ru-RU"/>
              </w:rPr>
            </w:pPr>
            <w:r w:rsidRPr="00FE0BB6">
              <w:rPr>
                <w:rFonts w:eastAsia="Times New Roman"/>
                <w:sz w:val="24"/>
                <w:lang w:eastAsia="ru-RU"/>
              </w:rPr>
              <w:t>6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2.7. </w:t>
            </w:r>
            <w:r w:rsidRPr="00FE0BB6">
              <w:rPr>
                <w:rFonts w:eastAsia="Times New Roman"/>
                <w:sz w:val="24"/>
                <w:lang w:eastAsia="ru-RU"/>
              </w:rPr>
              <w:t>Мероприятия по организации взаимодействия с ветеранскими сообществами города Сургута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Times New Roman"/>
                <w:sz w:val="24"/>
                <w:lang w:eastAsia="ru-RU"/>
              </w:rPr>
            </w:pPr>
            <w:r w:rsidRPr="00FE0BB6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3. </w:t>
            </w:r>
            <w:r w:rsidRPr="00FE0BB6">
              <w:rPr>
                <w:rFonts w:eastAsia="Times New Roman"/>
                <w:sz w:val="24"/>
                <w:lang w:eastAsia="ru-RU"/>
              </w:rPr>
              <w:t>Организация досуга детей, подростков и молодежи (иная досуговая деятельность)</w:t>
            </w:r>
          </w:p>
        </w:tc>
        <w:tc>
          <w:tcPr>
            <w:tcW w:w="1417" w:type="dxa"/>
          </w:tcPr>
          <w:p w:rsidR="008819E6" w:rsidRPr="00FE0BB6" w:rsidRDefault="008819E6" w:rsidP="008819E6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E0BB6">
              <w:rPr>
                <w:rFonts w:eastAsia="Times New Roman"/>
                <w:sz w:val="24"/>
                <w:lang w:eastAsia="ru-RU"/>
              </w:rPr>
              <w:t>17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3.1. Практическое занятие «Профи будущего»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E0BB6">
              <w:rPr>
                <w:rFonts w:eastAsia="Times New Roman"/>
                <w:sz w:val="24"/>
                <w:lang w:eastAsia="ru-RU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3.2. Молодежный проект «</w:t>
            </w:r>
            <w:r w:rsidRPr="00FE0BB6">
              <w:rPr>
                <w:rFonts w:eastAsia="Times New Roman"/>
                <w:color w:val="000000"/>
                <w:sz w:val="24"/>
                <w:lang w:eastAsia="ru-RU"/>
              </w:rPr>
              <w:t>Готовлю на каникулах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3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3.3. </w:t>
            </w:r>
            <w:r w:rsidRPr="00FE0BB6">
              <w:rPr>
                <w:rFonts w:eastAsia="Calibri"/>
                <w:sz w:val="24"/>
              </w:rPr>
              <w:t>Конкур</w:t>
            </w:r>
            <w:r>
              <w:rPr>
                <w:rFonts w:eastAsia="Calibri"/>
                <w:sz w:val="24"/>
              </w:rPr>
              <w:t>с профессионального мастерства «</w:t>
            </w:r>
            <w:r w:rsidRPr="00FE0BB6">
              <w:rPr>
                <w:rFonts w:eastAsia="Calibri"/>
                <w:sz w:val="24"/>
              </w:rPr>
              <w:t xml:space="preserve">Люди </w:t>
            </w:r>
            <w:r>
              <w:rPr>
                <w:rFonts w:eastAsia="Calibri"/>
                <w:sz w:val="24"/>
              </w:rPr>
              <w:t>Дела»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3.4. Командная игра «Сибирская битва»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3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3.5. </w:t>
            </w:r>
            <w:r w:rsidRPr="00FE0BB6">
              <w:rPr>
                <w:rFonts w:eastAsia="Calibri"/>
                <w:sz w:val="24"/>
              </w:rPr>
              <w:t xml:space="preserve">Киберспортивный турнир </w:t>
            </w:r>
            <w:r>
              <w:rPr>
                <w:rFonts w:eastAsia="Calibri"/>
                <w:sz w:val="24"/>
              </w:rPr>
              <w:t>«Первому игроку приготовиться»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3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8819E6" w:rsidRDefault="008819E6" w:rsidP="008819E6">
            <w:pPr>
              <w:shd w:val="clear" w:color="auto" w:fill="FFFFFF"/>
              <w:suppressAutoHyphens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3.6. Спортивное состязание «Бой с ленью»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3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3.7. </w:t>
            </w:r>
            <w:r w:rsidRPr="00FE0BB6">
              <w:rPr>
                <w:rFonts w:eastAsia="Calibri"/>
                <w:sz w:val="24"/>
              </w:rPr>
              <w:t>По</w:t>
            </w:r>
            <w:r>
              <w:rPr>
                <w:rFonts w:eastAsia="Calibri"/>
                <w:sz w:val="24"/>
              </w:rPr>
              <w:t>дведение итогов трудового года «Новогодний Соображариум»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3.8. Открытие «Трудового лета»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  <w:tr w:rsidR="008819E6" w:rsidRPr="00FE0BB6" w:rsidTr="008819E6">
        <w:trPr>
          <w:trHeight w:val="325"/>
        </w:trPr>
        <w:tc>
          <w:tcPr>
            <w:tcW w:w="8109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suppressAutoHyphens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3.9. Закрытие «Трудового лета»</w:t>
            </w:r>
          </w:p>
        </w:tc>
        <w:tc>
          <w:tcPr>
            <w:tcW w:w="1417" w:type="dxa"/>
            <w:shd w:val="clear" w:color="auto" w:fill="FFFFFF"/>
          </w:tcPr>
          <w:p w:rsidR="008819E6" w:rsidRPr="00FE0BB6" w:rsidRDefault="008819E6" w:rsidP="008819E6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FE0BB6">
              <w:rPr>
                <w:rFonts w:eastAsia="Calibri"/>
                <w:sz w:val="24"/>
              </w:rPr>
              <w:t>1</w:t>
            </w:r>
          </w:p>
        </w:tc>
      </w:tr>
    </w:tbl>
    <w:p w:rsidR="00921EB1" w:rsidRPr="00FE0BB6" w:rsidRDefault="00921EB1" w:rsidP="008819E6">
      <w:pPr>
        <w:jc w:val="center"/>
      </w:pPr>
    </w:p>
    <w:sectPr w:rsidR="00921EB1" w:rsidRPr="00FE0BB6" w:rsidSect="008819E6">
      <w:pgSz w:w="11906" w:h="16838"/>
      <w:pgMar w:top="1134" w:right="566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70" w:rsidRDefault="00F65870">
      <w:r>
        <w:separator/>
      </w:r>
    </w:p>
  </w:endnote>
  <w:endnote w:type="continuationSeparator" w:id="0">
    <w:p w:rsidR="00F65870" w:rsidRDefault="00F6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70" w:rsidRDefault="00F65870">
      <w:r>
        <w:separator/>
      </w:r>
    </w:p>
  </w:footnote>
  <w:footnote w:type="continuationSeparator" w:id="0">
    <w:p w:rsidR="00F65870" w:rsidRDefault="00F6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B192D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34BC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34BC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34BC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E0BB6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17798" w:rsidRDefault="00534B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7837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E0BB6" w:rsidRPr="002B1E53" w:rsidRDefault="00FE0BB6">
        <w:pPr>
          <w:pStyle w:val="af5"/>
          <w:jc w:val="center"/>
          <w:rPr>
            <w:sz w:val="20"/>
            <w:szCs w:val="20"/>
          </w:rPr>
        </w:pPr>
        <w:r w:rsidRPr="002B1E53">
          <w:rPr>
            <w:sz w:val="20"/>
            <w:szCs w:val="20"/>
          </w:rPr>
          <w:fldChar w:fldCharType="begin"/>
        </w:r>
        <w:r w:rsidRPr="002B1E53">
          <w:rPr>
            <w:sz w:val="20"/>
            <w:szCs w:val="20"/>
          </w:rPr>
          <w:instrText>PAGE   \* MERGEFORMAT</w:instrText>
        </w:r>
        <w:r w:rsidRPr="002B1E53">
          <w:rPr>
            <w:sz w:val="20"/>
            <w:szCs w:val="20"/>
          </w:rPr>
          <w:fldChar w:fldCharType="separate"/>
        </w:r>
        <w:r w:rsidR="00761E0C">
          <w:rPr>
            <w:noProof/>
            <w:sz w:val="20"/>
            <w:szCs w:val="20"/>
          </w:rPr>
          <w:t>12</w:t>
        </w:r>
        <w:r w:rsidRPr="002B1E5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79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55134C4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CA522">
      <w:numFmt w:val="none"/>
      <w:lvlText w:val=""/>
      <w:lvlJc w:val="left"/>
      <w:pPr>
        <w:tabs>
          <w:tab w:val="num" w:pos="360"/>
        </w:tabs>
      </w:pPr>
    </w:lvl>
    <w:lvl w:ilvl="2" w:tplc="A5AE9246">
      <w:numFmt w:val="none"/>
      <w:lvlText w:val=""/>
      <w:lvlJc w:val="left"/>
      <w:pPr>
        <w:tabs>
          <w:tab w:val="num" w:pos="360"/>
        </w:tabs>
      </w:pPr>
    </w:lvl>
    <w:lvl w:ilvl="3" w:tplc="F5F0B396">
      <w:numFmt w:val="none"/>
      <w:lvlText w:val=""/>
      <w:lvlJc w:val="left"/>
      <w:pPr>
        <w:tabs>
          <w:tab w:val="num" w:pos="360"/>
        </w:tabs>
      </w:pPr>
    </w:lvl>
    <w:lvl w:ilvl="4" w:tplc="25267320">
      <w:numFmt w:val="none"/>
      <w:lvlText w:val=""/>
      <w:lvlJc w:val="left"/>
      <w:pPr>
        <w:tabs>
          <w:tab w:val="num" w:pos="360"/>
        </w:tabs>
      </w:pPr>
    </w:lvl>
    <w:lvl w:ilvl="5" w:tplc="336ABE1A">
      <w:numFmt w:val="none"/>
      <w:lvlText w:val=""/>
      <w:lvlJc w:val="left"/>
      <w:pPr>
        <w:tabs>
          <w:tab w:val="num" w:pos="360"/>
        </w:tabs>
      </w:pPr>
    </w:lvl>
    <w:lvl w:ilvl="6" w:tplc="937441A8">
      <w:numFmt w:val="none"/>
      <w:lvlText w:val=""/>
      <w:lvlJc w:val="left"/>
      <w:pPr>
        <w:tabs>
          <w:tab w:val="num" w:pos="360"/>
        </w:tabs>
      </w:pPr>
    </w:lvl>
    <w:lvl w:ilvl="7" w:tplc="2EB43284">
      <w:numFmt w:val="none"/>
      <w:lvlText w:val=""/>
      <w:lvlJc w:val="left"/>
      <w:pPr>
        <w:tabs>
          <w:tab w:val="num" w:pos="360"/>
        </w:tabs>
      </w:pPr>
    </w:lvl>
    <w:lvl w:ilvl="8" w:tplc="4C44561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5E70F57"/>
    <w:multiLevelType w:val="hybridMultilevel"/>
    <w:tmpl w:val="9D5C7834"/>
    <w:lvl w:ilvl="0" w:tplc="60423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CB2488A"/>
    <w:multiLevelType w:val="hybridMultilevel"/>
    <w:tmpl w:val="65DE8C94"/>
    <w:lvl w:ilvl="0" w:tplc="0040E154">
      <w:start w:val="1"/>
      <w:numFmt w:val="bullet"/>
      <w:lvlText w:val="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C1634"/>
    <w:multiLevelType w:val="hybridMultilevel"/>
    <w:tmpl w:val="FA84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25A28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CA522">
      <w:numFmt w:val="none"/>
      <w:lvlText w:val=""/>
      <w:lvlJc w:val="left"/>
      <w:pPr>
        <w:tabs>
          <w:tab w:val="num" w:pos="360"/>
        </w:tabs>
      </w:pPr>
    </w:lvl>
    <w:lvl w:ilvl="2" w:tplc="A5AE9246">
      <w:numFmt w:val="none"/>
      <w:lvlText w:val=""/>
      <w:lvlJc w:val="left"/>
      <w:pPr>
        <w:tabs>
          <w:tab w:val="num" w:pos="360"/>
        </w:tabs>
      </w:pPr>
    </w:lvl>
    <w:lvl w:ilvl="3" w:tplc="F5F0B396">
      <w:numFmt w:val="none"/>
      <w:lvlText w:val=""/>
      <w:lvlJc w:val="left"/>
      <w:pPr>
        <w:tabs>
          <w:tab w:val="num" w:pos="360"/>
        </w:tabs>
      </w:pPr>
    </w:lvl>
    <w:lvl w:ilvl="4" w:tplc="25267320">
      <w:numFmt w:val="none"/>
      <w:lvlText w:val=""/>
      <w:lvlJc w:val="left"/>
      <w:pPr>
        <w:tabs>
          <w:tab w:val="num" w:pos="360"/>
        </w:tabs>
      </w:pPr>
    </w:lvl>
    <w:lvl w:ilvl="5" w:tplc="336ABE1A">
      <w:numFmt w:val="none"/>
      <w:lvlText w:val=""/>
      <w:lvlJc w:val="left"/>
      <w:pPr>
        <w:tabs>
          <w:tab w:val="num" w:pos="360"/>
        </w:tabs>
      </w:pPr>
    </w:lvl>
    <w:lvl w:ilvl="6" w:tplc="937441A8">
      <w:numFmt w:val="none"/>
      <w:lvlText w:val=""/>
      <w:lvlJc w:val="left"/>
      <w:pPr>
        <w:tabs>
          <w:tab w:val="num" w:pos="360"/>
        </w:tabs>
      </w:pPr>
    </w:lvl>
    <w:lvl w:ilvl="7" w:tplc="2EB43284">
      <w:numFmt w:val="none"/>
      <w:lvlText w:val=""/>
      <w:lvlJc w:val="left"/>
      <w:pPr>
        <w:tabs>
          <w:tab w:val="num" w:pos="360"/>
        </w:tabs>
      </w:pPr>
    </w:lvl>
    <w:lvl w:ilvl="8" w:tplc="4C44561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014051D"/>
    <w:multiLevelType w:val="hybridMultilevel"/>
    <w:tmpl w:val="75104E4E"/>
    <w:lvl w:ilvl="0" w:tplc="4A2E1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B6"/>
    <w:rsid w:val="00073D17"/>
    <w:rsid w:val="00075F15"/>
    <w:rsid w:val="001B192D"/>
    <w:rsid w:val="001F2137"/>
    <w:rsid w:val="00210B94"/>
    <w:rsid w:val="00444025"/>
    <w:rsid w:val="00444343"/>
    <w:rsid w:val="00534BC6"/>
    <w:rsid w:val="00761E0C"/>
    <w:rsid w:val="00776CB0"/>
    <w:rsid w:val="00867FA3"/>
    <w:rsid w:val="008819E6"/>
    <w:rsid w:val="008F0AE5"/>
    <w:rsid w:val="00921EB1"/>
    <w:rsid w:val="00B03D0A"/>
    <w:rsid w:val="00B1491C"/>
    <w:rsid w:val="00BB4888"/>
    <w:rsid w:val="00C47E7A"/>
    <w:rsid w:val="00CF1E03"/>
    <w:rsid w:val="00D12BDD"/>
    <w:rsid w:val="00F345B8"/>
    <w:rsid w:val="00F65870"/>
    <w:rsid w:val="00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B44372-1212-4740-89CF-32B0D85A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FE0BB6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FE0BB6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FE0BB6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FE0BB6"/>
  </w:style>
  <w:style w:type="table" w:customStyle="1" w:styleId="12">
    <w:name w:val="Сетка таблицы1"/>
    <w:basedOn w:val="a1"/>
    <w:next w:val="af4"/>
    <w:rsid w:val="00FE0BB6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FE0BB6"/>
    <w:pPr>
      <w:tabs>
        <w:tab w:val="center" w:pos="4677"/>
        <w:tab w:val="right" w:pos="9355"/>
      </w:tabs>
    </w:pPr>
    <w:rPr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FE0BB6"/>
    <w:rPr>
      <w:rFonts w:ascii="Times New Roman" w:hAnsi="Times New Roman"/>
      <w:sz w:val="28"/>
    </w:rPr>
  </w:style>
  <w:style w:type="character" w:styleId="af9">
    <w:name w:val="page number"/>
    <w:basedOn w:val="a0"/>
    <w:rsid w:val="00FE0BB6"/>
  </w:style>
  <w:style w:type="paragraph" w:customStyle="1" w:styleId="13">
    <w:name w:val="Абзац списка1"/>
    <w:basedOn w:val="a"/>
    <w:next w:val="af3"/>
    <w:uiPriority w:val="34"/>
    <w:qFormat/>
    <w:rsid w:val="00FE0BB6"/>
    <w:pPr>
      <w:ind w:left="720"/>
      <w:contextualSpacing/>
    </w:pPr>
    <w:rPr>
      <w:szCs w:val="22"/>
    </w:rPr>
  </w:style>
  <w:style w:type="paragraph" w:customStyle="1" w:styleId="14">
    <w:name w:val="Текст выноски1"/>
    <w:basedOn w:val="a"/>
    <w:next w:val="afa"/>
    <w:link w:val="afb"/>
    <w:uiPriority w:val="99"/>
    <w:semiHidden/>
    <w:unhideWhenUsed/>
    <w:rsid w:val="00FE0BB6"/>
    <w:rPr>
      <w:rFonts w:ascii="Segoe UI" w:hAnsi="Segoe UI" w:cs="Segoe UI"/>
      <w:sz w:val="18"/>
      <w:szCs w:val="18"/>
    </w:rPr>
  </w:style>
  <w:style w:type="paragraph" w:styleId="afa">
    <w:name w:val="Balloon Text"/>
    <w:basedOn w:val="a"/>
    <w:link w:val="15"/>
    <w:uiPriority w:val="99"/>
    <w:semiHidden/>
    <w:unhideWhenUsed/>
    <w:rsid w:val="00FE0BB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14"/>
    <w:uiPriority w:val="99"/>
    <w:semiHidden/>
    <w:rsid w:val="00FE0BB6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a"/>
    <w:uiPriority w:val="99"/>
    <w:semiHidden/>
    <w:rsid w:val="00FE0BB6"/>
    <w:rPr>
      <w:rFonts w:ascii="Segoe UI" w:hAnsi="Segoe UI" w:cs="Segoe UI"/>
      <w:sz w:val="18"/>
      <w:szCs w:val="18"/>
    </w:rPr>
  </w:style>
  <w:style w:type="character" w:customStyle="1" w:styleId="afc">
    <w:name w:val="Гипертекстовая ссылка"/>
    <w:basedOn w:val="a0"/>
    <w:uiPriority w:val="99"/>
    <w:rsid w:val="00FE0BB6"/>
    <w:rPr>
      <w:color w:val="106BBE"/>
    </w:rPr>
  </w:style>
  <w:style w:type="paragraph" w:customStyle="1" w:styleId="afd">
    <w:name w:val="Нормальный (таблица)"/>
    <w:basedOn w:val="a"/>
    <w:next w:val="a"/>
    <w:uiPriority w:val="99"/>
    <w:rsid w:val="00FE0BB6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lang w:eastAsia="ru-RU"/>
    </w:rPr>
  </w:style>
  <w:style w:type="paragraph" w:customStyle="1" w:styleId="afe">
    <w:name w:val="Знак Знак Знак Знак"/>
    <w:basedOn w:val="a"/>
    <w:uiPriority w:val="99"/>
    <w:rsid w:val="00FE0BB6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E0BB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FE0BB6"/>
    <w:pPr>
      <w:spacing w:after="120" w:line="480" w:lineRule="auto"/>
    </w:pPr>
    <w:rPr>
      <w:rFonts w:eastAsia="Times New Roman"/>
      <w:sz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FE0BB6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FE0B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lang w:eastAsia="ru-RU"/>
    </w:rPr>
  </w:style>
  <w:style w:type="paragraph" w:customStyle="1" w:styleId="16">
    <w:name w:val="Без интервала1"/>
    <w:link w:val="aff0"/>
    <w:uiPriority w:val="99"/>
    <w:rsid w:val="00FE0BB6"/>
    <w:pPr>
      <w:autoSpaceDE w:val="0"/>
      <w:autoSpaceDN w:val="0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f0">
    <w:name w:val="Без интервала Знак"/>
    <w:link w:val="16"/>
    <w:uiPriority w:val="99"/>
    <w:locked/>
    <w:rsid w:val="00FE0BB6"/>
    <w:rPr>
      <w:rFonts w:ascii="Times New Roman" w:eastAsia="Calibri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2"/>
    <w:uiPriority w:val="99"/>
    <w:semiHidden/>
    <w:rsid w:val="00FE0BB6"/>
    <w:rPr>
      <w:rFonts w:ascii="Times New Roman" w:eastAsia="Times New Roman" w:hAnsi="Times New Roman"/>
      <w:sz w:val="20"/>
      <w:szCs w:val="20"/>
      <w:lang w:eastAsia="ru-RU"/>
    </w:rPr>
  </w:style>
  <w:style w:type="paragraph" w:styleId="aff2">
    <w:name w:val="footnote text"/>
    <w:basedOn w:val="a"/>
    <w:link w:val="aff1"/>
    <w:uiPriority w:val="99"/>
    <w:semiHidden/>
    <w:unhideWhenUsed/>
    <w:rsid w:val="00FE0BB6"/>
    <w:rPr>
      <w:rFonts w:eastAsia="Times New Roman"/>
      <w:sz w:val="20"/>
      <w:szCs w:val="20"/>
      <w:lang w:eastAsia="ru-RU"/>
    </w:rPr>
  </w:style>
  <w:style w:type="character" w:customStyle="1" w:styleId="17">
    <w:name w:val="Текст сноски Знак1"/>
    <w:basedOn w:val="a0"/>
    <w:uiPriority w:val="99"/>
    <w:semiHidden/>
    <w:rsid w:val="00FE0BB6"/>
    <w:rPr>
      <w:rFonts w:ascii="Times New Roman" w:hAnsi="Times New Roman"/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sid w:val="00FE0BB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FE0BB6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FE0BB6"/>
    <w:rPr>
      <w:rFonts w:ascii="Times New Roman" w:hAnsi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E0BB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E0BB6"/>
    <w:rPr>
      <w:rFonts w:ascii="Times New Roman" w:hAnsi="Times New Roman"/>
      <w:b/>
      <w:bCs/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FE0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oc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7547-5FD6-4DAD-9C34-CA7A31C1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3181</Words>
  <Characters>18137</Characters>
  <Application>Microsoft Office Word</Application>
  <DocSecurity>0</DocSecurity>
  <Lines>151</Lines>
  <Paragraphs>42</Paragraphs>
  <ScaleCrop>false</ScaleCrop>
  <Company/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2026-01-09T10:02:00Z</cp:lastPrinted>
  <dcterms:created xsi:type="dcterms:W3CDTF">2026-01-15T10:07:00Z</dcterms:created>
  <dcterms:modified xsi:type="dcterms:W3CDTF">2026-01-15T10:07:00Z</dcterms:modified>
</cp:coreProperties>
</file>