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D6" w:rsidRPr="0011307C" w:rsidRDefault="00BD4C63" w:rsidP="006D09D6">
      <w:pPr>
        <w:spacing w:line="120" w:lineRule="atLeast"/>
        <w:ind w:firstLine="326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2571" w:rsidRPr="00D74919" w:rsidRDefault="00C82571" w:rsidP="00C82571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C82571" w:rsidRPr="00D74919" w:rsidRDefault="00C82571" w:rsidP="00C82571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D09D6">
        <w:rPr>
          <w:rFonts w:eastAsia="Times New Roman" w:cs="Times New Roman"/>
          <w:sz w:val="24"/>
          <w:szCs w:val="24"/>
          <w:lang w:eastAsia="ru-RU"/>
        </w:rPr>
        <w:t xml:space="preserve">               П</w:t>
      </w:r>
      <w:r w:rsidR="006D09D6" w:rsidRPr="0011307C">
        <w:rPr>
          <w:rFonts w:eastAsia="Times New Roman" w:cs="Times New Roman"/>
          <w:sz w:val="24"/>
          <w:szCs w:val="24"/>
          <w:lang w:eastAsia="ru-RU"/>
        </w:rPr>
        <w:t>роект</w:t>
      </w:r>
    </w:p>
    <w:p w:rsidR="006D09D6" w:rsidRPr="0011307C" w:rsidRDefault="00C178A9" w:rsidP="006D09D6">
      <w:pPr>
        <w:ind w:left="652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</w:t>
      </w:r>
      <w:r w:rsidR="006D09D6" w:rsidRPr="0011307C">
        <w:rPr>
          <w:rFonts w:eastAsia="Times New Roman" w:cs="Times New Roman"/>
          <w:sz w:val="24"/>
          <w:szCs w:val="24"/>
          <w:lang w:eastAsia="ru-RU"/>
        </w:rPr>
        <w:t>одготовлен департаментом образования</w:t>
      </w:r>
      <w:r w:rsidR="008A0A3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6D09D6" w:rsidRPr="0011307C" w:rsidRDefault="006D09D6" w:rsidP="006D09D6">
      <w:pPr>
        <w:jc w:val="both"/>
        <w:rPr>
          <w:rFonts w:eastAsia="Times New Roman" w:cs="Times New Roman"/>
          <w:szCs w:val="28"/>
          <w:lang w:eastAsia="ru-RU"/>
        </w:rPr>
      </w:pP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МУНИЦИПАЛЬНОЕ ОБРАЗОВАНИЕ</w:t>
      </w: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ГОРОДСКОЙ ОКРУГ СУРГУТ</w:t>
      </w: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ХАНТЫ-МАНСИЙСКОГО АВТОНОМНОГО ОКРУГА – ЮГРЫ</w:t>
      </w: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АДМИНИСТРАЦИЯ ГОРОДА</w:t>
      </w: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ПОСТАНОВЛЕНИЕ</w:t>
      </w:r>
    </w:p>
    <w:p w:rsidR="00BD4C63" w:rsidRDefault="00BD4C63" w:rsidP="00C82571">
      <w:pPr>
        <w:rPr>
          <w:rFonts w:cs="Times New Roman"/>
          <w:szCs w:val="28"/>
        </w:rPr>
      </w:pPr>
    </w:p>
    <w:p w:rsidR="00500F97" w:rsidRPr="00C725A6" w:rsidRDefault="00500F97" w:rsidP="00C82571">
      <w:pPr>
        <w:rPr>
          <w:rFonts w:cs="Times New Roman"/>
          <w:szCs w:val="28"/>
        </w:rPr>
      </w:pPr>
    </w:p>
    <w:p w:rsidR="00BD4C63" w:rsidRPr="00BD4C63" w:rsidRDefault="00BD4C63" w:rsidP="00BD4C63">
      <w:pPr>
        <w:widowControl w:val="0"/>
        <w:suppressAutoHyphens/>
        <w:ind w:right="5096"/>
        <w:outlineLvl w:val="2"/>
        <w:rPr>
          <w:rFonts w:eastAsia="Times New Roman" w:cs="Times New Roman"/>
          <w:szCs w:val="24"/>
          <w:lang w:eastAsia="ru-RU"/>
        </w:rPr>
      </w:pPr>
      <w:bookmarkStart w:id="0" w:name="sub_1001"/>
      <w:r w:rsidRPr="00BD4C63">
        <w:rPr>
          <w:rFonts w:eastAsia="Times New Roman" w:cs="Times New Roman"/>
          <w:szCs w:val="24"/>
          <w:lang w:eastAsia="ru-RU"/>
        </w:rPr>
        <w:t xml:space="preserve">О внесении изменений </w:t>
      </w:r>
    </w:p>
    <w:p w:rsidR="00BD4C63" w:rsidRPr="00BD4C63" w:rsidRDefault="00BD4C63" w:rsidP="00BD4C63">
      <w:pPr>
        <w:widowControl w:val="0"/>
        <w:suppressAutoHyphens/>
        <w:ind w:right="5096"/>
        <w:outlineLvl w:val="2"/>
        <w:rPr>
          <w:rFonts w:eastAsia="Times New Roman" w:cs="Times New Roman"/>
          <w:szCs w:val="24"/>
          <w:lang w:eastAsia="ru-RU"/>
        </w:rPr>
      </w:pPr>
      <w:r w:rsidRPr="00BD4C63">
        <w:rPr>
          <w:rFonts w:eastAsia="Times New Roman" w:cs="Times New Roman"/>
          <w:szCs w:val="24"/>
          <w:lang w:eastAsia="ru-RU"/>
        </w:rPr>
        <w:t>в постановление Администрации города от 01.03.2024 № 854</w:t>
      </w:r>
    </w:p>
    <w:p w:rsidR="00BD4C63" w:rsidRPr="00BD4C63" w:rsidRDefault="00BD4C63" w:rsidP="00BD4C63">
      <w:pPr>
        <w:widowControl w:val="0"/>
        <w:suppressAutoHyphens/>
        <w:ind w:right="5096"/>
        <w:outlineLvl w:val="2"/>
        <w:rPr>
          <w:rFonts w:eastAsia="Times New Roman" w:cs="Times New Roman"/>
          <w:szCs w:val="24"/>
          <w:lang w:eastAsia="ru-RU"/>
        </w:rPr>
      </w:pPr>
      <w:r w:rsidRPr="00BD4C63">
        <w:rPr>
          <w:rFonts w:eastAsia="Times New Roman" w:cs="Times New Roman"/>
          <w:szCs w:val="24"/>
          <w:lang w:eastAsia="ru-RU"/>
        </w:rPr>
        <w:t xml:space="preserve">«Об установлении системы оплаты труда работников муниципальных образовательных учреждений </w:t>
      </w:r>
    </w:p>
    <w:p w:rsidR="00BD4C63" w:rsidRPr="00BD4C63" w:rsidRDefault="00BD4C63" w:rsidP="00BD4C63">
      <w:pPr>
        <w:widowControl w:val="0"/>
        <w:suppressAutoHyphens/>
        <w:ind w:right="5096"/>
        <w:outlineLvl w:val="2"/>
        <w:rPr>
          <w:rFonts w:eastAsia="Times New Roman" w:cs="Times New Roman"/>
          <w:szCs w:val="24"/>
          <w:lang w:eastAsia="ru-RU"/>
        </w:rPr>
      </w:pPr>
      <w:r w:rsidRPr="00BD4C63">
        <w:rPr>
          <w:rFonts w:eastAsia="Times New Roman" w:cs="Times New Roman"/>
          <w:szCs w:val="24"/>
          <w:lang w:eastAsia="ru-RU"/>
        </w:rPr>
        <w:t>города Сургута»</w:t>
      </w:r>
    </w:p>
    <w:p w:rsidR="00BD4C63" w:rsidRPr="00BD4C63" w:rsidRDefault="00BD4C63" w:rsidP="00BD4C63">
      <w:pPr>
        <w:rPr>
          <w:rFonts w:eastAsia="Times New Roman" w:cs="Times New Roman"/>
          <w:szCs w:val="28"/>
          <w:lang w:eastAsia="ru-RU"/>
        </w:rPr>
      </w:pPr>
    </w:p>
    <w:p w:rsidR="00BD4C63" w:rsidRPr="00BD4C63" w:rsidRDefault="00BD4C63" w:rsidP="00BD4C63">
      <w:pPr>
        <w:rPr>
          <w:rFonts w:eastAsia="Times New Roman" w:cs="Times New Roman"/>
          <w:szCs w:val="28"/>
          <w:lang w:eastAsia="ru-RU"/>
        </w:rPr>
      </w:pPr>
    </w:p>
    <w:p w:rsidR="00BD4C63" w:rsidRPr="00BD4C63" w:rsidRDefault="00BD4C63" w:rsidP="00A231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91D3D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187E5B" w:rsidRPr="00F4341B">
        <w:rPr>
          <w:rFonts w:eastAsia="Times New Roman" w:cs="Times New Roman"/>
          <w:szCs w:val="28"/>
          <w:lang w:eastAsia="ru-RU"/>
        </w:rPr>
        <w:t xml:space="preserve">со статьями 135, </w:t>
      </w:r>
      <w:hyperlink r:id="rId8" w:anchor="/document/99/901807664/ZA0269K3DM/" w:tooltip="Статья 144. Системы оплаты труда работников государственных и муниципальных учреждений" w:history="1">
        <w:r w:rsidR="00187E5B" w:rsidRPr="00F4341B">
          <w:rPr>
            <w:rFonts w:eastAsia="Times New Roman" w:cs="Times New Roman"/>
            <w:szCs w:val="28"/>
            <w:lang w:eastAsia="ru-RU"/>
          </w:rPr>
          <w:t>144</w:t>
        </w:r>
      </w:hyperlink>
      <w:r w:rsidR="00187E5B" w:rsidRPr="00F4341B">
        <w:rPr>
          <w:rFonts w:eastAsia="Times New Roman" w:cs="Times New Roman"/>
          <w:szCs w:val="28"/>
          <w:lang w:eastAsia="ru-RU"/>
        </w:rPr>
        <w:t xml:space="preserve">, 145 Трудового кодекса Российской Федерации, пунктом 4 статьи 86 Бюджетного кодекса Российской Федерации,  </w:t>
      </w:r>
      <w:hyperlink r:id="rId9" w:anchor="/document/97/54057/dfasl7e3tr/" w:tooltip="Статья 36. Полномочия Главы города Сургута по руководству деятельностью Администрации города Сургута" w:history="1">
        <w:r w:rsidR="00187E5B" w:rsidRPr="00F4341B">
          <w:rPr>
            <w:rFonts w:eastAsia="Times New Roman" w:cs="Times New Roman"/>
            <w:szCs w:val="28"/>
            <w:lang w:eastAsia="ru-RU"/>
          </w:rPr>
          <w:t>подпунктом 10</w:t>
        </w:r>
      </w:hyperlink>
      <w:r w:rsidR="00187E5B" w:rsidRPr="00F4341B">
        <w:rPr>
          <w:rFonts w:eastAsia="Times New Roman" w:cs="Times New Roman"/>
          <w:szCs w:val="28"/>
          <w:lang w:eastAsia="ru-RU"/>
        </w:rPr>
        <w:t xml:space="preserve"> пункта 1 статьи 36 Устава муниципального образования городской округ Сургут Ханты-Мансийского автономного округа – Югры, </w:t>
      </w:r>
      <w:r w:rsidR="00A23192" w:rsidRPr="00A23192">
        <w:rPr>
          <w:rFonts w:cs="Times New Roman"/>
          <w:szCs w:val="28"/>
        </w:rPr>
        <w:t xml:space="preserve"> </w:t>
      </w:r>
      <w:r w:rsidRPr="00A91D3D">
        <w:rPr>
          <w:rFonts w:eastAsia="Times New Roman" w:cs="Times New Roman"/>
          <w:szCs w:val="28"/>
          <w:lang w:eastAsia="ru-RU"/>
        </w:rPr>
        <w:t xml:space="preserve">распоряжением Администрации города </w:t>
      </w:r>
      <w:r w:rsidR="006A4538">
        <w:rPr>
          <w:rFonts w:eastAsia="Times New Roman" w:cs="Times New Roman"/>
          <w:szCs w:val="28"/>
          <w:lang w:eastAsia="ru-RU"/>
        </w:rPr>
        <w:t xml:space="preserve"> </w:t>
      </w:r>
      <w:r w:rsidRPr="00A91D3D">
        <w:rPr>
          <w:rFonts w:eastAsia="Times New Roman" w:cs="Times New Roman"/>
          <w:szCs w:val="28"/>
          <w:lang w:eastAsia="ru-RU"/>
        </w:rPr>
        <w:t>от 30.12.2005 № 3686 «Об утверждении Регламента Администрации города»,</w:t>
      </w:r>
      <w:r w:rsidR="00A23192">
        <w:rPr>
          <w:rFonts w:eastAsia="Times New Roman" w:cs="Times New Roman"/>
          <w:szCs w:val="28"/>
          <w:lang w:eastAsia="ru-RU"/>
        </w:rPr>
        <w:t xml:space="preserve"> </w:t>
      </w:r>
      <w:r w:rsidRPr="00A91D3D">
        <w:rPr>
          <w:rFonts w:eastAsia="Times New Roman" w:cs="Times New Roman"/>
          <w:szCs w:val="28"/>
          <w:lang w:eastAsia="ru-RU"/>
        </w:rPr>
        <w:t>в целях совершенствования муниципальных правовых актов по вопросам оплаты труда работников муниципальных образовательных учреждений, подведомственных департаменту образования</w:t>
      </w:r>
      <w:r w:rsidRPr="00BD4C63">
        <w:rPr>
          <w:rFonts w:eastAsia="Times New Roman" w:cs="Times New Roman"/>
          <w:szCs w:val="28"/>
          <w:lang w:eastAsia="ru-RU"/>
        </w:rPr>
        <w:t xml:space="preserve"> Администрации города:</w:t>
      </w:r>
    </w:p>
    <w:p w:rsidR="00BD4C63" w:rsidRDefault="00BD4C63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01.03.2024 № 854  </w:t>
      </w:r>
      <w:proofErr w:type="gramStart"/>
      <w:r w:rsidRPr="00BD4C63">
        <w:rPr>
          <w:rFonts w:eastAsia="Times New Roman" w:cs="Times New Roman"/>
          <w:szCs w:val="28"/>
          <w:lang w:eastAsia="ru-RU"/>
        </w:rPr>
        <w:t xml:space="preserve">   «</w:t>
      </w:r>
      <w:proofErr w:type="gramEnd"/>
      <w:r w:rsidRPr="00BD4C63">
        <w:rPr>
          <w:rFonts w:eastAsia="Times New Roman" w:cs="Times New Roman"/>
          <w:szCs w:val="28"/>
          <w:lang w:eastAsia="ru-RU"/>
        </w:rPr>
        <w:t>Об установлении системы оплаты труда работников муниципальных образовательных учреждений города Сургута»</w:t>
      </w:r>
      <w:r w:rsidR="006D09D6">
        <w:rPr>
          <w:rFonts w:eastAsia="Times New Roman" w:cs="Times New Roman"/>
          <w:szCs w:val="28"/>
          <w:lang w:eastAsia="ru-RU"/>
        </w:rPr>
        <w:t xml:space="preserve"> (с изменениями от 13.05.2024               № 2347</w:t>
      </w:r>
      <w:r w:rsidR="00A35A92">
        <w:rPr>
          <w:rFonts w:eastAsia="Times New Roman" w:cs="Times New Roman"/>
          <w:szCs w:val="28"/>
          <w:lang w:eastAsia="ru-RU"/>
        </w:rPr>
        <w:t>, 06.06.2024 № 2905</w:t>
      </w:r>
      <w:r w:rsidR="00C9759A">
        <w:rPr>
          <w:rFonts w:eastAsia="Times New Roman" w:cs="Times New Roman"/>
          <w:szCs w:val="28"/>
          <w:lang w:eastAsia="ru-RU"/>
        </w:rPr>
        <w:t>, 26.07.2024 № 3844</w:t>
      </w:r>
      <w:r w:rsidR="0002582B">
        <w:rPr>
          <w:rFonts w:eastAsia="Times New Roman" w:cs="Times New Roman"/>
          <w:szCs w:val="28"/>
          <w:lang w:eastAsia="ru-RU"/>
        </w:rPr>
        <w:t>, 07.10.2024 № 5102</w:t>
      </w:r>
      <w:r w:rsidR="006A4538">
        <w:rPr>
          <w:rFonts w:eastAsia="Times New Roman" w:cs="Times New Roman"/>
          <w:szCs w:val="28"/>
          <w:lang w:eastAsia="ru-RU"/>
        </w:rPr>
        <w:t xml:space="preserve">, </w:t>
      </w:r>
      <w:r w:rsidR="006A4538" w:rsidRPr="00A517B7">
        <w:rPr>
          <w:rFonts w:eastAsia="Times New Roman" w:cs="Times New Roman"/>
          <w:szCs w:val="28"/>
          <w:lang w:eastAsia="ru-RU"/>
        </w:rPr>
        <w:t>1</w:t>
      </w:r>
      <w:r w:rsidR="00A517B7" w:rsidRPr="00A517B7">
        <w:rPr>
          <w:rFonts w:eastAsia="Times New Roman" w:cs="Times New Roman"/>
          <w:szCs w:val="28"/>
          <w:lang w:eastAsia="ru-RU"/>
        </w:rPr>
        <w:t>9</w:t>
      </w:r>
      <w:r w:rsidR="006A4538" w:rsidRPr="00A517B7">
        <w:rPr>
          <w:rFonts w:eastAsia="Times New Roman" w:cs="Times New Roman"/>
          <w:szCs w:val="28"/>
          <w:lang w:eastAsia="ru-RU"/>
        </w:rPr>
        <w:t xml:space="preserve">.12.2024        № </w:t>
      </w:r>
      <w:r w:rsidR="00A517B7" w:rsidRPr="00A517B7">
        <w:rPr>
          <w:rFonts w:eastAsia="Times New Roman" w:cs="Times New Roman"/>
          <w:szCs w:val="28"/>
          <w:lang w:eastAsia="ru-RU"/>
        </w:rPr>
        <w:t>6853</w:t>
      </w:r>
      <w:r w:rsidR="003D458C">
        <w:rPr>
          <w:rFonts w:eastAsia="Times New Roman" w:cs="Times New Roman"/>
          <w:szCs w:val="28"/>
          <w:lang w:eastAsia="ru-RU"/>
        </w:rPr>
        <w:t>, 11.02.2025 № 630</w:t>
      </w:r>
      <w:r w:rsidR="006D09D6" w:rsidRPr="00A517B7">
        <w:rPr>
          <w:rFonts w:eastAsia="Times New Roman" w:cs="Times New Roman"/>
          <w:szCs w:val="28"/>
          <w:lang w:eastAsia="ru-RU"/>
        </w:rPr>
        <w:t xml:space="preserve">) </w:t>
      </w:r>
      <w:r w:rsidRPr="00A517B7">
        <w:rPr>
          <w:rFonts w:eastAsia="Times New Roman" w:cs="Times New Roman"/>
          <w:szCs w:val="28"/>
          <w:lang w:eastAsia="ru-RU"/>
        </w:rPr>
        <w:t xml:space="preserve"> следующие изменения:</w:t>
      </w:r>
    </w:p>
    <w:p w:rsidR="00F50C6B" w:rsidRPr="007651E1" w:rsidRDefault="00F50C6B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приложении к </w:t>
      </w:r>
      <w:r w:rsidRPr="007651E1">
        <w:rPr>
          <w:rFonts w:eastAsia="Times New Roman" w:cs="Times New Roman"/>
          <w:szCs w:val="28"/>
          <w:lang w:eastAsia="ru-RU"/>
        </w:rPr>
        <w:t>постановлению:</w:t>
      </w:r>
    </w:p>
    <w:p w:rsidR="00D05A32" w:rsidRPr="00C178A9" w:rsidRDefault="002B0FD4" w:rsidP="00D05A3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78A9">
        <w:rPr>
          <w:rFonts w:eastAsia="Times New Roman" w:cs="Times New Roman"/>
          <w:szCs w:val="28"/>
          <w:lang w:eastAsia="ru-RU"/>
        </w:rPr>
        <w:t>1.1.</w:t>
      </w:r>
      <w:r w:rsidR="00F23309" w:rsidRPr="00C178A9">
        <w:rPr>
          <w:rFonts w:eastAsia="Times New Roman" w:cs="Times New Roman"/>
          <w:szCs w:val="28"/>
          <w:lang w:eastAsia="ru-RU"/>
        </w:rPr>
        <w:t xml:space="preserve"> </w:t>
      </w:r>
      <w:r w:rsidR="00B67702" w:rsidRPr="00C178A9">
        <w:rPr>
          <w:rFonts w:eastAsia="Times New Roman" w:cs="Times New Roman"/>
          <w:szCs w:val="28"/>
          <w:lang w:eastAsia="ru-RU"/>
        </w:rPr>
        <w:t>Подп</w:t>
      </w:r>
      <w:r w:rsidR="003D458C" w:rsidRPr="00C178A9">
        <w:rPr>
          <w:rFonts w:eastAsia="Times New Roman" w:cs="Times New Roman"/>
          <w:szCs w:val="28"/>
          <w:lang w:eastAsia="ru-RU"/>
        </w:rPr>
        <w:t xml:space="preserve">ункт 3.4 </w:t>
      </w:r>
      <w:r w:rsidR="00B67702" w:rsidRPr="00C178A9">
        <w:rPr>
          <w:rFonts w:eastAsia="Times New Roman" w:cs="Times New Roman"/>
          <w:szCs w:val="28"/>
          <w:lang w:eastAsia="ru-RU"/>
        </w:rPr>
        <w:t xml:space="preserve">пункта 3 </w:t>
      </w:r>
      <w:r w:rsidR="003D458C" w:rsidRPr="00C178A9">
        <w:rPr>
          <w:rFonts w:eastAsia="Times New Roman" w:cs="Times New Roman"/>
          <w:szCs w:val="28"/>
          <w:lang w:eastAsia="ru-RU"/>
        </w:rPr>
        <w:t>т</w:t>
      </w:r>
      <w:r w:rsidR="00D05A32" w:rsidRPr="00C178A9">
        <w:rPr>
          <w:rFonts w:eastAsia="Times New Roman" w:cs="Times New Roman"/>
          <w:szCs w:val="28"/>
          <w:lang w:eastAsia="ru-RU"/>
        </w:rPr>
        <w:t>аблиц</w:t>
      </w:r>
      <w:r w:rsidR="003D458C" w:rsidRPr="00C178A9">
        <w:rPr>
          <w:rFonts w:eastAsia="Times New Roman" w:cs="Times New Roman"/>
          <w:szCs w:val="28"/>
          <w:lang w:eastAsia="ru-RU"/>
        </w:rPr>
        <w:t>ы</w:t>
      </w:r>
      <w:r w:rsidR="00D05A32" w:rsidRPr="00C178A9">
        <w:rPr>
          <w:rFonts w:eastAsia="Times New Roman" w:cs="Times New Roman"/>
          <w:szCs w:val="28"/>
          <w:lang w:eastAsia="ru-RU"/>
        </w:rPr>
        <w:t xml:space="preserve"> </w:t>
      </w:r>
      <w:r w:rsidR="00573A4F" w:rsidRPr="00C178A9">
        <w:rPr>
          <w:rFonts w:eastAsia="Times New Roman" w:cs="Times New Roman"/>
          <w:szCs w:val="28"/>
          <w:lang w:eastAsia="ru-RU"/>
        </w:rPr>
        <w:t>1</w:t>
      </w:r>
      <w:r w:rsidR="00D05A32" w:rsidRPr="00C178A9">
        <w:rPr>
          <w:rFonts w:eastAsia="Times New Roman" w:cs="Times New Roman"/>
          <w:szCs w:val="28"/>
          <w:lang w:eastAsia="ru-RU"/>
        </w:rPr>
        <w:t xml:space="preserve"> раздела </w:t>
      </w:r>
      <w:r w:rsidR="00D05A32" w:rsidRPr="00C178A9">
        <w:rPr>
          <w:rFonts w:eastAsia="Times New Roman" w:cs="Times New Roman"/>
          <w:szCs w:val="28"/>
          <w:lang w:val="en-US" w:eastAsia="ru-RU"/>
        </w:rPr>
        <w:t>II</w:t>
      </w:r>
      <w:r w:rsidR="00D05A32" w:rsidRPr="00C178A9">
        <w:rPr>
          <w:rFonts w:eastAsia="Times New Roman" w:cs="Times New Roman"/>
          <w:szCs w:val="28"/>
          <w:lang w:eastAsia="ru-RU"/>
        </w:rPr>
        <w:t xml:space="preserve"> </w:t>
      </w:r>
      <w:r w:rsidR="00F23309" w:rsidRPr="00C178A9">
        <w:rPr>
          <w:rFonts w:eastAsia="Times New Roman" w:cs="Times New Roman"/>
          <w:szCs w:val="28"/>
          <w:lang w:eastAsia="ru-RU"/>
        </w:rPr>
        <w:t>изложить в следующей редакции</w:t>
      </w:r>
      <w:r w:rsidR="00D05A32" w:rsidRPr="00C178A9">
        <w:rPr>
          <w:rFonts w:eastAsia="Times New Roman" w:cs="Times New Roman"/>
          <w:szCs w:val="28"/>
          <w:lang w:eastAsia="ru-RU"/>
        </w:rPr>
        <w:t>:</w:t>
      </w:r>
    </w:p>
    <w:p w:rsidR="00D9205F" w:rsidRPr="007651E1" w:rsidRDefault="00D9205F" w:rsidP="003D458C">
      <w:pPr>
        <w:widowControl w:val="0"/>
        <w:autoSpaceDE w:val="0"/>
        <w:autoSpaceDN w:val="0"/>
        <w:ind w:right="424"/>
        <w:contextualSpacing/>
        <w:jc w:val="right"/>
        <w:outlineLvl w:val="2"/>
        <w:rPr>
          <w:rFonts w:eastAsia="Times New Roman" w:cs="Times New Roman"/>
          <w:sz w:val="12"/>
          <w:szCs w:val="28"/>
          <w:lang w:eastAsia="ru-RU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166"/>
        <w:gridCol w:w="3969"/>
        <w:gridCol w:w="1985"/>
        <w:gridCol w:w="236"/>
      </w:tblGrid>
      <w:tr w:rsidR="003D458C" w:rsidRPr="007651E1" w:rsidTr="006F2397">
        <w:trPr>
          <w:trHeight w:val="5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3D458C" w:rsidRPr="007651E1" w:rsidRDefault="003D458C" w:rsidP="003D458C">
            <w:pPr>
              <w:widowControl w:val="0"/>
              <w:autoSpaceDE w:val="0"/>
              <w:autoSpaceDN w:val="0"/>
              <w:adjustRightInd w:val="0"/>
              <w:ind w:left="-74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</w:p>
        </w:tc>
        <w:tc>
          <w:tcPr>
            <w:tcW w:w="3166" w:type="dxa"/>
            <w:tcBorders>
              <w:left w:val="single" w:sz="4" w:space="0" w:color="auto"/>
            </w:tcBorders>
            <w:shd w:val="clear" w:color="FFFFFF" w:fill="FFFFFF"/>
          </w:tcPr>
          <w:p w:rsidR="003D458C" w:rsidRPr="007651E1" w:rsidRDefault="00C178A9" w:rsidP="00C178A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3.4</w:t>
            </w:r>
            <w:r w:rsidR="003D458C"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квалификационный уровень</w:t>
            </w:r>
          </w:p>
        </w:tc>
        <w:tc>
          <w:tcPr>
            <w:tcW w:w="3969" w:type="dxa"/>
            <w:shd w:val="clear" w:color="FFFFFF" w:fill="FFFFFF"/>
          </w:tcPr>
          <w:p w:rsidR="003D458C" w:rsidRPr="007651E1" w:rsidRDefault="003D458C" w:rsidP="00C8257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старший воспитатель;</w:t>
            </w:r>
          </w:p>
          <w:p w:rsidR="003D458C" w:rsidRPr="007651E1" w:rsidRDefault="003D458C" w:rsidP="00C8257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учитель; учитель-</w:t>
            </w:r>
            <w:proofErr w:type="gramStart"/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логопед;   </w:t>
            </w:r>
            <w:proofErr w:type="gramEnd"/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учитель-дефектолог; </w:t>
            </w:r>
          </w:p>
          <w:p w:rsidR="003D458C" w:rsidRPr="007651E1" w:rsidRDefault="003D458C" w:rsidP="00DB72C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тьютор</w:t>
            </w:r>
            <w:proofErr w:type="spellEnd"/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; педагог-библиотекарь; руководитель физического воспитания</w:t>
            </w:r>
            <w:r w:rsidR="006D6299"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, преподаватель</w:t>
            </w: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    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FFFFFF" w:fill="FFFFFF"/>
          </w:tcPr>
          <w:p w:rsidR="003D458C" w:rsidRPr="007651E1" w:rsidRDefault="003D458C" w:rsidP="00C825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21 650</w:t>
            </w:r>
          </w:p>
          <w:p w:rsidR="003D458C" w:rsidRPr="007651E1" w:rsidRDefault="003D458C" w:rsidP="00C8257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3D458C" w:rsidRPr="007651E1" w:rsidRDefault="003D458C" w:rsidP="00C82571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D458C" w:rsidRPr="007651E1" w:rsidRDefault="003D458C" w:rsidP="00C82571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D458C" w:rsidRPr="007651E1" w:rsidRDefault="003D458C" w:rsidP="00C82571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D458C" w:rsidRPr="007651E1" w:rsidRDefault="003D458C" w:rsidP="00C82571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D458C" w:rsidRPr="007651E1" w:rsidRDefault="003D458C" w:rsidP="00C82571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D458C" w:rsidRPr="007651E1" w:rsidRDefault="003D458C" w:rsidP="003D458C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».</w:t>
            </w:r>
          </w:p>
        </w:tc>
      </w:tr>
    </w:tbl>
    <w:p w:rsidR="006F2397" w:rsidRDefault="006F2397" w:rsidP="006F239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651E1">
        <w:rPr>
          <w:rFonts w:eastAsia="Times New Roman" w:cs="Times New Roman"/>
          <w:szCs w:val="28"/>
          <w:lang w:eastAsia="ru-RU"/>
        </w:rPr>
        <w:lastRenderedPageBreak/>
        <w:t xml:space="preserve">1.2. Пункт 10 таблицы 12 раздела </w:t>
      </w:r>
      <w:r w:rsidRPr="007651E1">
        <w:rPr>
          <w:rFonts w:eastAsia="Times New Roman" w:cs="Times New Roman"/>
          <w:szCs w:val="28"/>
          <w:lang w:val="en-US" w:eastAsia="ru-RU"/>
        </w:rPr>
        <w:t>III</w:t>
      </w:r>
      <w:r w:rsidRPr="007651E1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C178A9" w:rsidRPr="00C178A9" w:rsidRDefault="00C178A9" w:rsidP="006F239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507"/>
        <w:gridCol w:w="2693"/>
        <w:gridCol w:w="1701"/>
        <w:gridCol w:w="4219"/>
        <w:gridCol w:w="284"/>
      </w:tblGrid>
      <w:tr w:rsidR="006F2397" w:rsidRPr="007651E1" w:rsidTr="00E2435B">
        <w:trPr>
          <w:trHeight w:val="634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6F2397" w:rsidRPr="007651E1" w:rsidRDefault="006F2397" w:rsidP="00533164">
            <w:pPr>
              <w:widowControl w:val="0"/>
              <w:autoSpaceDE w:val="0"/>
              <w:autoSpaceDN w:val="0"/>
              <w:adjustRightInd w:val="0"/>
              <w:ind w:left="-74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FFFFFF" w:fill="FFFFFF"/>
          </w:tcPr>
          <w:p w:rsidR="006F2397" w:rsidRPr="007651E1" w:rsidRDefault="006F2397" w:rsidP="005331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  <w:p w:rsidR="006F2397" w:rsidRPr="007651E1" w:rsidRDefault="006F2397" w:rsidP="005331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shd w:val="clear" w:color="FFFFFF" w:fill="FFFFFF"/>
          </w:tcPr>
          <w:p w:rsidR="006F2397" w:rsidRPr="007651E1" w:rsidRDefault="006F2397" w:rsidP="00FB61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За работу в </w:t>
            </w:r>
            <w:r w:rsidR="0054415B"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классе,</w:t>
            </w: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группе </w:t>
            </w:r>
            <w:r w:rsidR="0054415B"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для учащихся</w:t>
            </w: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с ограниченными возможностями здоровья                    </w:t>
            </w:r>
          </w:p>
        </w:tc>
        <w:tc>
          <w:tcPr>
            <w:tcW w:w="1701" w:type="dxa"/>
            <w:shd w:val="clear" w:color="FFFFFF" w:fill="FFFFFF"/>
          </w:tcPr>
          <w:p w:rsidR="006F2397" w:rsidRPr="007651E1" w:rsidRDefault="006F2397" w:rsidP="005331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1 100 рублей на ставку заработной платы</w:t>
            </w:r>
          </w:p>
        </w:tc>
        <w:tc>
          <w:tcPr>
            <w:tcW w:w="4219" w:type="dxa"/>
            <w:tcBorders>
              <w:right w:val="single" w:sz="4" w:space="0" w:color="auto"/>
            </w:tcBorders>
            <w:shd w:val="clear" w:color="FFFFFF" w:fill="FFFFFF"/>
          </w:tcPr>
          <w:p w:rsidR="00CF5CC0" w:rsidRPr="007651E1" w:rsidRDefault="00CF5CC0" w:rsidP="00CF5CC0">
            <w:pPr>
              <w:rPr>
                <w:rFonts w:cs="Times New Roman"/>
                <w:szCs w:val="28"/>
              </w:rPr>
            </w:pPr>
            <w:r w:rsidRPr="007651E1">
              <w:rPr>
                <w:rFonts w:cs="Times New Roman"/>
                <w:szCs w:val="28"/>
              </w:rPr>
              <w:t xml:space="preserve">устанавливается учителю, преподавателю, воспитателю группы продленного дня </w:t>
            </w:r>
          </w:p>
          <w:p w:rsidR="00CF5CC0" w:rsidRPr="007651E1" w:rsidRDefault="00CF5CC0" w:rsidP="00CF5CC0">
            <w:pPr>
              <w:rPr>
                <w:rFonts w:cs="Times New Roman"/>
                <w:szCs w:val="28"/>
              </w:rPr>
            </w:pPr>
            <w:r w:rsidRPr="007651E1">
              <w:rPr>
                <w:rFonts w:cs="Times New Roman"/>
                <w:szCs w:val="28"/>
              </w:rPr>
              <w:t xml:space="preserve">в общеобразовательном учреждении (кроме дошкольных групп); педагогу дополнительного образования, тренеру - преподавателю, тренеру-преподавателю </w:t>
            </w:r>
          </w:p>
          <w:p w:rsidR="00CF5CC0" w:rsidRPr="007651E1" w:rsidRDefault="00CF5CC0" w:rsidP="00CF5CC0">
            <w:pPr>
              <w:rPr>
                <w:rFonts w:cs="Times New Roman"/>
                <w:szCs w:val="28"/>
              </w:rPr>
            </w:pPr>
            <w:r w:rsidRPr="007651E1">
              <w:rPr>
                <w:rFonts w:cs="Times New Roman"/>
                <w:szCs w:val="28"/>
              </w:rPr>
              <w:t xml:space="preserve">по адаптивной физической культуре в дошкольном учреждении, общеобразовательном учреждении, учреждении дополнительного образования, </w:t>
            </w:r>
          </w:p>
          <w:p w:rsidR="00CF5CC0" w:rsidRPr="007651E1" w:rsidRDefault="00CF5CC0" w:rsidP="00CF5CC0">
            <w:pPr>
              <w:rPr>
                <w:rFonts w:cs="Times New Roman"/>
                <w:szCs w:val="28"/>
              </w:rPr>
            </w:pPr>
            <w:r w:rsidRPr="007651E1">
              <w:rPr>
                <w:rFonts w:cs="Times New Roman"/>
                <w:szCs w:val="28"/>
              </w:rPr>
              <w:t xml:space="preserve">в зависимости от фактического количества часов работы </w:t>
            </w:r>
          </w:p>
          <w:p w:rsidR="006F2397" w:rsidRPr="007651E1" w:rsidRDefault="00CF5CC0" w:rsidP="00CF5CC0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651E1">
              <w:rPr>
                <w:rFonts w:cs="Times New Roman"/>
                <w:szCs w:val="28"/>
              </w:rPr>
              <w:t>в классе, группе для учащихся с ограниченными возможностями здоровья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6F2397" w:rsidRPr="007651E1" w:rsidRDefault="006F2397" w:rsidP="0053316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F2397" w:rsidRPr="007651E1" w:rsidRDefault="006F2397" w:rsidP="0053316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F2397" w:rsidRPr="007651E1" w:rsidRDefault="006F2397" w:rsidP="0053316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F2397" w:rsidRPr="007651E1" w:rsidRDefault="006F2397" w:rsidP="0053316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F2397" w:rsidRPr="007651E1" w:rsidRDefault="006F2397" w:rsidP="0053316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F2397" w:rsidRPr="007651E1" w:rsidRDefault="006F2397" w:rsidP="00533164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F2397" w:rsidRPr="007651E1" w:rsidRDefault="006F2397" w:rsidP="00533164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F2397" w:rsidRPr="007651E1" w:rsidRDefault="006F2397" w:rsidP="00533164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F2397" w:rsidRPr="007651E1" w:rsidRDefault="006F2397" w:rsidP="00533164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F2397" w:rsidRPr="007651E1" w:rsidRDefault="006F2397" w:rsidP="00533164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F2397" w:rsidRPr="007651E1" w:rsidRDefault="006F2397" w:rsidP="00533164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F2397" w:rsidRPr="007651E1" w:rsidRDefault="006F2397" w:rsidP="00533164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F2397" w:rsidRPr="007651E1" w:rsidRDefault="006F2397" w:rsidP="00533164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F5CC0" w:rsidRPr="007651E1" w:rsidRDefault="00CF5CC0" w:rsidP="00533164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F5CC0" w:rsidRPr="007651E1" w:rsidRDefault="00CF5CC0" w:rsidP="00533164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F5CC0" w:rsidRPr="007651E1" w:rsidRDefault="00CF5CC0" w:rsidP="00533164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F5CC0" w:rsidRPr="007651E1" w:rsidRDefault="00CF5CC0" w:rsidP="00533164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F5CC0" w:rsidRPr="007651E1" w:rsidRDefault="00CF5CC0" w:rsidP="00533164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F5CC0" w:rsidRPr="007651E1" w:rsidRDefault="00CF5CC0" w:rsidP="00533164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F5CC0" w:rsidRPr="007651E1" w:rsidRDefault="00CF5CC0" w:rsidP="00533164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F2397" w:rsidRPr="007651E1" w:rsidRDefault="006F2397" w:rsidP="00533164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».</w:t>
            </w:r>
          </w:p>
        </w:tc>
      </w:tr>
    </w:tbl>
    <w:p w:rsidR="006F2397" w:rsidRPr="00C178A9" w:rsidRDefault="006F2397" w:rsidP="006F2397">
      <w:pPr>
        <w:autoSpaceDE w:val="0"/>
        <w:autoSpaceDN w:val="0"/>
        <w:ind w:firstLine="709"/>
        <w:contextualSpacing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9979A2" w:rsidRPr="007651E1" w:rsidRDefault="009979A2" w:rsidP="009979A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651E1">
        <w:rPr>
          <w:rFonts w:eastAsia="Times New Roman" w:cs="Times New Roman"/>
          <w:szCs w:val="28"/>
          <w:lang w:eastAsia="ru-RU"/>
        </w:rPr>
        <w:t>1.</w:t>
      </w:r>
      <w:r w:rsidR="006F2397" w:rsidRPr="007651E1">
        <w:rPr>
          <w:rFonts w:eastAsia="Times New Roman" w:cs="Times New Roman"/>
          <w:szCs w:val="28"/>
          <w:lang w:eastAsia="ru-RU"/>
        </w:rPr>
        <w:t>3</w:t>
      </w:r>
      <w:r w:rsidRPr="007651E1">
        <w:rPr>
          <w:rFonts w:eastAsia="Times New Roman" w:cs="Times New Roman"/>
          <w:szCs w:val="28"/>
          <w:lang w:eastAsia="ru-RU"/>
        </w:rPr>
        <w:t xml:space="preserve">. Таблицу 12 раздела </w:t>
      </w:r>
      <w:r w:rsidRPr="007651E1">
        <w:rPr>
          <w:rFonts w:eastAsia="Times New Roman" w:cs="Times New Roman"/>
          <w:szCs w:val="28"/>
          <w:lang w:val="en-US" w:eastAsia="ru-RU"/>
        </w:rPr>
        <w:t>III</w:t>
      </w:r>
      <w:r w:rsidRPr="007651E1">
        <w:rPr>
          <w:rFonts w:eastAsia="Times New Roman" w:cs="Times New Roman"/>
          <w:szCs w:val="28"/>
          <w:lang w:eastAsia="ru-RU"/>
        </w:rPr>
        <w:t xml:space="preserve"> дополнить пунктом 17 следующе</w:t>
      </w:r>
      <w:r w:rsidR="00D365A6" w:rsidRPr="007651E1">
        <w:rPr>
          <w:rFonts w:eastAsia="Times New Roman" w:cs="Times New Roman"/>
          <w:szCs w:val="28"/>
          <w:lang w:eastAsia="ru-RU"/>
        </w:rPr>
        <w:t>го содержания</w:t>
      </w:r>
      <w:r w:rsidRPr="007651E1">
        <w:rPr>
          <w:rFonts w:eastAsia="Times New Roman" w:cs="Times New Roman"/>
          <w:szCs w:val="28"/>
          <w:lang w:eastAsia="ru-RU"/>
        </w:rPr>
        <w:t>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507"/>
        <w:gridCol w:w="2693"/>
        <w:gridCol w:w="1701"/>
        <w:gridCol w:w="4219"/>
        <w:gridCol w:w="284"/>
      </w:tblGrid>
      <w:tr w:rsidR="009979A2" w:rsidRPr="007651E1" w:rsidTr="00E2435B">
        <w:trPr>
          <w:trHeight w:val="5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9979A2" w:rsidRPr="007651E1" w:rsidRDefault="009979A2" w:rsidP="00533164">
            <w:pPr>
              <w:widowControl w:val="0"/>
              <w:autoSpaceDE w:val="0"/>
              <w:autoSpaceDN w:val="0"/>
              <w:adjustRightInd w:val="0"/>
              <w:ind w:left="-74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FFFFFF" w:fill="FFFFFF"/>
          </w:tcPr>
          <w:p w:rsidR="009979A2" w:rsidRPr="007651E1" w:rsidRDefault="009979A2" w:rsidP="005331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  <w:p w:rsidR="009979A2" w:rsidRPr="007651E1" w:rsidRDefault="009979A2" w:rsidP="0053316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shd w:val="clear" w:color="FFFFFF" w:fill="FFFFFF"/>
          </w:tcPr>
          <w:p w:rsidR="006F2397" w:rsidRPr="007651E1" w:rsidRDefault="009979A2" w:rsidP="006F23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За работу в дошкольной группе общеразвивающей направленности, </w:t>
            </w:r>
          </w:p>
          <w:p w:rsidR="009979A2" w:rsidRPr="007651E1" w:rsidRDefault="009979A2" w:rsidP="006F239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в которой совместно обучаются дети </w:t>
            </w:r>
            <w:r w:rsidR="006F2397"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</w:t>
            </w: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с ограниченными возможностями здоровья </w:t>
            </w:r>
            <w:r w:rsidR="006F2397"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</w:t>
            </w: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и дети, не имеющие таких ограничений                        </w:t>
            </w:r>
          </w:p>
        </w:tc>
        <w:tc>
          <w:tcPr>
            <w:tcW w:w="1701" w:type="dxa"/>
            <w:shd w:val="clear" w:color="FFFFFF" w:fill="FFFFFF"/>
          </w:tcPr>
          <w:p w:rsidR="009979A2" w:rsidRPr="007651E1" w:rsidRDefault="006F2397" w:rsidP="005331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1 100 рублей на ставку заработной платы</w:t>
            </w:r>
          </w:p>
        </w:tc>
        <w:tc>
          <w:tcPr>
            <w:tcW w:w="4219" w:type="dxa"/>
            <w:tcBorders>
              <w:right w:val="single" w:sz="4" w:space="0" w:color="auto"/>
            </w:tcBorders>
            <w:shd w:val="clear" w:color="FFFFFF" w:fill="FFFFFF"/>
          </w:tcPr>
          <w:p w:rsidR="003056CF" w:rsidRPr="007651E1" w:rsidRDefault="006F2397" w:rsidP="00E243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устанавливается воспитателю, учителю дошкольного учреждения, дошкольного отделения общеобразовательного учреждения при реализации адаптированной образовательной программы </w:t>
            </w:r>
            <w:r w:rsidR="003056CF"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для детей </w:t>
            </w:r>
          </w:p>
          <w:p w:rsidR="00E2435B" w:rsidRPr="007651E1" w:rsidRDefault="003056CF" w:rsidP="00E243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с ограниченными возможностями здоровья, посещающих </w:t>
            </w:r>
            <w:r w:rsidR="006F2397"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групп</w:t>
            </w: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r w:rsidR="006F2397"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общеразвивающей направленности</w:t>
            </w: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="006F2397"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в зависимости </w:t>
            </w:r>
          </w:p>
          <w:p w:rsidR="003674F5" w:rsidRPr="007651E1" w:rsidRDefault="006F2397" w:rsidP="00E243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от количества часов работы </w:t>
            </w:r>
          </w:p>
          <w:p w:rsidR="009979A2" w:rsidRPr="007651E1" w:rsidRDefault="006F2397" w:rsidP="00E243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в указанной группе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9979A2" w:rsidRPr="007651E1" w:rsidRDefault="009979A2" w:rsidP="0053316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979A2" w:rsidRPr="007651E1" w:rsidRDefault="009979A2" w:rsidP="0053316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979A2" w:rsidRPr="007651E1" w:rsidRDefault="009979A2" w:rsidP="0053316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979A2" w:rsidRPr="007651E1" w:rsidRDefault="009979A2" w:rsidP="0053316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979A2" w:rsidRPr="007651E1" w:rsidRDefault="009979A2" w:rsidP="0053316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F2397" w:rsidRPr="007651E1" w:rsidRDefault="006F2397" w:rsidP="00533164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F2397" w:rsidRPr="007651E1" w:rsidRDefault="006F2397" w:rsidP="00533164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F2397" w:rsidRPr="007651E1" w:rsidRDefault="006F2397" w:rsidP="00533164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F2397" w:rsidRPr="007651E1" w:rsidRDefault="006F2397" w:rsidP="00533164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F2397" w:rsidRPr="007651E1" w:rsidRDefault="006F2397" w:rsidP="00533164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056CF" w:rsidRPr="007651E1" w:rsidRDefault="003056CF" w:rsidP="00533164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056CF" w:rsidRPr="007651E1" w:rsidRDefault="003056CF" w:rsidP="00533164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979A2" w:rsidRPr="007651E1" w:rsidRDefault="009979A2" w:rsidP="00533164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».</w:t>
            </w:r>
          </w:p>
        </w:tc>
      </w:tr>
    </w:tbl>
    <w:p w:rsidR="009979A2" w:rsidRPr="00C178A9" w:rsidRDefault="009979A2" w:rsidP="00FA2F79">
      <w:pPr>
        <w:autoSpaceDE w:val="0"/>
        <w:autoSpaceDN w:val="0"/>
        <w:ind w:firstLine="709"/>
        <w:contextualSpacing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D32817" w:rsidRPr="007651E1" w:rsidRDefault="00D32817" w:rsidP="00FA2F79">
      <w:pPr>
        <w:autoSpaceDE w:val="0"/>
        <w:autoSpaceDN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651E1">
        <w:rPr>
          <w:rFonts w:eastAsia="Times New Roman" w:cs="Times New Roman"/>
          <w:szCs w:val="28"/>
          <w:lang w:eastAsia="ru-RU"/>
        </w:rPr>
        <w:t xml:space="preserve">1.4. В подпункте 1.2 пункта 1 таблицы 14 раздела </w:t>
      </w:r>
      <w:r w:rsidRPr="007651E1">
        <w:rPr>
          <w:rFonts w:eastAsia="Times New Roman" w:cs="Times New Roman"/>
          <w:szCs w:val="28"/>
          <w:lang w:val="en-US" w:eastAsia="ru-RU"/>
        </w:rPr>
        <w:t>IV</w:t>
      </w:r>
      <w:r w:rsidRPr="007651E1">
        <w:rPr>
          <w:rFonts w:eastAsia="Times New Roman" w:cs="Times New Roman"/>
          <w:szCs w:val="28"/>
          <w:lang w:eastAsia="ru-RU"/>
        </w:rPr>
        <w:t xml:space="preserve"> слова «кроме педагога дополнительного образования» заменить словами «кроме преподавателя, педагога дополнительного образования».</w:t>
      </w:r>
    </w:p>
    <w:p w:rsidR="00CD0D84" w:rsidRPr="007651E1" w:rsidRDefault="00CD0D84" w:rsidP="00FA2F79">
      <w:pPr>
        <w:autoSpaceDE w:val="0"/>
        <w:autoSpaceDN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651E1">
        <w:rPr>
          <w:rFonts w:eastAsia="Times New Roman" w:cs="Times New Roman"/>
          <w:szCs w:val="28"/>
          <w:lang w:eastAsia="ru-RU"/>
        </w:rPr>
        <w:t>1.</w:t>
      </w:r>
      <w:r w:rsidR="00D32817" w:rsidRPr="007651E1">
        <w:rPr>
          <w:rFonts w:eastAsia="Times New Roman" w:cs="Times New Roman"/>
          <w:szCs w:val="28"/>
          <w:lang w:eastAsia="ru-RU"/>
        </w:rPr>
        <w:t>5</w:t>
      </w:r>
      <w:r w:rsidRPr="007651E1">
        <w:rPr>
          <w:rFonts w:eastAsia="Times New Roman" w:cs="Times New Roman"/>
          <w:szCs w:val="28"/>
          <w:lang w:eastAsia="ru-RU"/>
        </w:rPr>
        <w:t xml:space="preserve">. Пункт 1 таблицы 14 </w:t>
      </w:r>
      <w:r w:rsidR="00C8405D" w:rsidRPr="007651E1">
        <w:rPr>
          <w:rFonts w:eastAsia="Times New Roman" w:cs="Times New Roman"/>
          <w:szCs w:val="28"/>
          <w:lang w:eastAsia="ru-RU"/>
        </w:rPr>
        <w:t xml:space="preserve">раздела </w:t>
      </w:r>
      <w:r w:rsidR="00C8405D" w:rsidRPr="007651E1">
        <w:rPr>
          <w:rFonts w:eastAsia="Times New Roman" w:cs="Times New Roman"/>
          <w:szCs w:val="28"/>
          <w:lang w:val="en-US" w:eastAsia="ru-RU"/>
        </w:rPr>
        <w:t>IV</w:t>
      </w:r>
      <w:r w:rsidR="00C8405D" w:rsidRPr="007651E1">
        <w:rPr>
          <w:rFonts w:eastAsia="Times New Roman" w:cs="Times New Roman"/>
          <w:szCs w:val="28"/>
          <w:lang w:eastAsia="ru-RU"/>
        </w:rPr>
        <w:t xml:space="preserve"> </w:t>
      </w:r>
      <w:r w:rsidR="000A7806" w:rsidRPr="007651E1">
        <w:rPr>
          <w:rFonts w:eastAsia="Times New Roman" w:cs="Times New Roman"/>
          <w:szCs w:val="28"/>
          <w:lang w:eastAsia="ru-RU"/>
        </w:rPr>
        <w:t xml:space="preserve">после подпункта 1.3 </w:t>
      </w:r>
      <w:r w:rsidR="00D365A6" w:rsidRPr="007651E1">
        <w:rPr>
          <w:rFonts w:eastAsia="Times New Roman" w:cs="Times New Roman"/>
          <w:szCs w:val="28"/>
          <w:lang w:eastAsia="ru-RU"/>
        </w:rPr>
        <w:t>дополнить подпунктом 1.3</w:t>
      </w:r>
      <w:r w:rsidR="00D365A6" w:rsidRPr="007651E1">
        <w:rPr>
          <w:rFonts w:eastAsia="Times New Roman" w:cs="Times New Roman"/>
          <w:szCs w:val="28"/>
          <w:vertAlign w:val="superscript"/>
          <w:lang w:eastAsia="ru-RU"/>
        </w:rPr>
        <w:t xml:space="preserve">1 </w:t>
      </w:r>
      <w:r w:rsidR="00D365A6" w:rsidRPr="007651E1">
        <w:rPr>
          <w:rFonts w:eastAsia="Times New Roman" w:cs="Times New Roman"/>
          <w:szCs w:val="28"/>
          <w:lang w:eastAsia="ru-RU"/>
        </w:rPr>
        <w:t>следующего содержания:</w:t>
      </w:r>
      <w:r w:rsidRPr="007651E1">
        <w:rPr>
          <w:rFonts w:eastAsia="Times New Roman" w:cs="Times New Roman"/>
          <w:szCs w:val="28"/>
          <w:lang w:eastAsia="ru-RU"/>
        </w:rPr>
        <w:t xml:space="preserve"> 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017"/>
        <w:gridCol w:w="3260"/>
        <w:gridCol w:w="1843"/>
        <w:gridCol w:w="284"/>
      </w:tblGrid>
      <w:tr w:rsidR="00D365A6" w:rsidRPr="007651E1" w:rsidTr="00D365A6">
        <w:trPr>
          <w:trHeight w:val="5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D365A6" w:rsidRPr="007651E1" w:rsidRDefault="00D365A6" w:rsidP="00D365A6">
            <w:pPr>
              <w:widowControl w:val="0"/>
              <w:autoSpaceDE w:val="0"/>
              <w:autoSpaceDN w:val="0"/>
              <w:adjustRightInd w:val="0"/>
              <w:ind w:left="-74"/>
              <w:contextualSpacing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A6" w:rsidRPr="007651E1" w:rsidRDefault="00C8405D" w:rsidP="00D365A6">
            <w:pPr>
              <w:pStyle w:val="afff6"/>
              <w:rPr>
                <w:rFonts w:ascii="Times New Roman" w:hAnsi="Times New Roman" w:cs="Times New Roman"/>
                <w:sz w:val="28"/>
                <w:szCs w:val="28"/>
              </w:rPr>
            </w:pPr>
            <w:r w:rsidRPr="007651E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7651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765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51E1">
              <w:rPr>
                <w:rFonts w:cs="Times New Roman"/>
                <w:szCs w:val="28"/>
              </w:rPr>
              <w:t xml:space="preserve"> </w:t>
            </w:r>
            <w:r w:rsidR="00D365A6" w:rsidRPr="007651E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Преподавателю общеобразовательного учреждения – до </w:t>
            </w:r>
            <w:r w:rsidR="006F7B1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365A6" w:rsidRPr="007651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365A6" w:rsidRPr="007651E1" w:rsidRDefault="00D365A6" w:rsidP="00D365A6">
            <w:pPr>
              <w:pStyle w:val="afff6"/>
              <w:rPr>
                <w:rFonts w:ascii="Times New Roman" w:hAnsi="Times New Roman" w:cs="Times New Roman"/>
                <w:sz w:val="28"/>
                <w:szCs w:val="28"/>
              </w:rPr>
            </w:pPr>
            <w:r w:rsidRPr="00765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ставки заработной платы,</w:t>
            </w:r>
          </w:p>
          <w:p w:rsidR="00D365A6" w:rsidRPr="007651E1" w:rsidRDefault="00D365A6" w:rsidP="00D365A6">
            <w:pPr>
              <w:pStyle w:val="afff6"/>
              <w:rPr>
                <w:rFonts w:ascii="Times New Roman" w:hAnsi="Times New Roman" w:cs="Times New Roman"/>
                <w:sz w:val="28"/>
                <w:szCs w:val="28"/>
              </w:rPr>
            </w:pPr>
            <w:r w:rsidRPr="007651E1">
              <w:rPr>
                <w:rFonts w:ascii="Times New Roman" w:hAnsi="Times New Roman" w:cs="Times New Roman"/>
                <w:sz w:val="28"/>
                <w:szCs w:val="28"/>
              </w:rPr>
              <w:t xml:space="preserve">вновь принятому работнику, работнику, приступившему </w:t>
            </w:r>
          </w:p>
          <w:p w:rsidR="00D365A6" w:rsidRPr="007651E1" w:rsidRDefault="00D365A6" w:rsidP="00D365A6">
            <w:pPr>
              <w:pStyle w:val="afff6"/>
              <w:rPr>
                <w:rFonts w:ascii="Times New Roman" w:hAnsi="Times New Roman" w:cs="Times New Roman"/>
                <w:sz w:val="28"/>
                <w:szCs w:val="28"/>
              </w:rPr>
            </w:pPr>
            <w:r w:rsidRPr="007651E1">
              <w:rPr>
                <w:rFonts w:ascii="Times New Roman" w:hAnsi="Times New Roman" w:cs="Times New Roman"/>
                <w:sz w:val="28"/>
                <w:szCs w:val="28"/>
              </w:rPr>
              <w:t>к работе по окончании отпуска</w:t>
            </w:r>
          </w:p>
          <w:p w:rsidR="00D365A6" w:rsidRPr="007651E1" w:rsidRDefault="00D365A6" w:rsidP="00D365A6">
            <w:pPr>
              <w:pStyle w:val="afff6"/>
              <w:rPr>
                <w:rFonts w:ascii="Times New Roman" w:hAnsi="Times New Roman" w:cs="Times New Roman"/>
                <w:sz w:val="28"/>
                <w:szCs w:val="28"/>
              </w:rPr>
            </w:pPr>
            <w:r w:rsidRPr="007651E1">
              <w:rPr>
                <w:rFonts w:ascii="Times New Roman" w:hAnsi="Times New Roman" w:cs="Times New Roman"/>
                <w:sz w:val="28"/>
                <w:szCs w:val="28"/>
              </w:rPr>
              <w:t>по уходу за ребенком</w:t>
            </w:r>
          </w:p>
          <w:p w:rsidR="00D365A6" w:rsidRPr="007651E1" w:rsidRDefault="00D365A6" w:rsidP="00D365A6">
            <w:pPr>
              <w:pStyle w:val="afff6"/>
              <w:rPr>
                <w:rFonts w:ascii="Times New Roman" w:hAnsi="Times New Roman" w:cs="Times New Roman"/>
                <w:sz w:val="28"/>
                <w:szCs w:val="28"/>
              </w:rPr>
            </w:pPr>
            <w:r w:rsidRPr="007651E1">
              <w:rPr>
                <w:rFonts w:ascii="Times New Roman" w:hAnsi="Times New Roman" w:cs="Times New Roman"/>
                <w:sz w:val="28"/>
                <w:szCs w:val="28"/>
              </w:rPr>
              <w:t>до достижения им возраста полутора лет, трех лет,</w:t>
            </w:r>
          </w:p>
          <w:p w:rsidR="00D365A6" w:rsidRPr="007651E1" w:rsidRDefault="00D365A6" w:rsidP="001604B1">
            <w:pPr>
              <w:pStyle w:val="afff6"/>
              <w:rPr>
                <w:rFonts w:ascii="Times New Roman" w:hAnsi="Times New Roman" w:cs="Times New Roman"/>
                <w:sz w:val="28"/>
                <w:szCs w:val="28"/>
              </w:rPr>
            </w:pPr>
            <w:r w:rsidRPr="007651E1">
              <w:rPr>
                <w:rFonts w:ascii="Times New Roman" w:hAnsi="Times New Roman" w:cs="Times New Roman"/>
                <w:sz w:val="28"/>
                <w:szCs w:val="28"/>
              </w:rPr>
              <w:t>по окончании длительного отпуска сроком до одного года, – 1</w:t>
            </w:r>
            <w:r w:rsidR="001604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51E1">
              <w:rPr>
                <w:rFonts w:ascii="Times New Roman" w:hAnsi="Times New Roman" w:cs="Times New Roman"/>
                <w:sz w:val="28"/>
                <w:szCs w:val="28"/>
              </w:rPr>
              <w:t>% от ставки заработной платы на один календарный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A6" w:rsidRPr="007651E1" w:rsidRDefault="00D365A6" w:rsidP="00D365A6">
            <w:pPr>
              <w:pStyle w:val="afff6"/>
              <w:rPr>
                <w:rFonts w:ascii="Times New Roman" w:hAnsi="Times New Roman" w:cs="Times New Roman"/>
                <w:sz w:val="28"/>
                <w:szCs w:val="28"/>
              </w:rPr>
            </w:pPr>
            <w:r w:rsidRPr="00765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результатам оценки эффективности деятельности</w:t>
            </w:r>
          </w:p>
          <w:p w:rsidR="00D365A6" w:rsidRPr="007651E1" w:rsidRDefault="00D365A6" w:rsidP="00D365A6">
            <w:pPr>
              <w:pStyle w:val="afff6"/>
              <w:rPr>
                <w:rFonts w:ascii="Times New Roman" w:hAnsi="Times New Roman" w:cs="Times New Roman"/>
                <w:sz w:val="28"/>
                <w:szCs w:val="28"/>
              </w:rPr>
            </w:pPr>
            <w:r w:rsidRPr="00765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качества труда,</w:t>
            </w:r>
          </w:p>
          <w:p w:rsidR="00D365A6" w:rsidRPr="007651E1" w:rsidRDefault="00D365A6" w:rsidP="00D365A6">
            <w:pPr>
              <w:pStyle w:val="afff6"/>
              <w:rPr>
                <w:rFonts w:ascii="Times New Roman" w:hAnsi="Times New Roman" w:cs="Times New Roman"/>
                <w:sz w:val="28"/>
                <w:szCs w:val="28"/>
              </w:rPr>
            </w:pPr>
            <w:r w:rsidRPr="007651E1">
              <w:rPr>
                <w:rFonts w:ascii="Times New Roman" w:hAnsi="Times New Roman" w:cs="Times New Roman"/>
                <w:sz w:val="28"/>
                <w:szCs w:val="28"/>
              </w:rPr>
              <w:t>в зависимости</w:t>
            </w:r>
          </w:p>
          <w:p w:rsidR="00D365A6" w:rsidRPr="007651E1" w:rsidRDefault="00D365A6" w:rsidP="00D365A6">
            <w:pPr>
              <w:pStyle w:val="afff6"/>
              <w:rPr>
                <w:rFonts w:ascii="Times New Roman" w:hAnsi="Times New Roman" w:cs="Times New Roman"/>
                <w:sz w:val="28"/>
                <w:szCs w:val="28"/>
              </w:rPr>
            </w:pPr>
            <w:r w:rsidRPr="007651E1">
              <w:rPr>
                <w:rFonts w:ascii="Times New Roman" w:hAnsi="Times New Roman" w:cs="Times New Roman"/>
                <w:sz w:val="28"/>
                <w:szCs w:val="28"/>
              </w:rPr>
              <w:t>от фактического объема учебной нагрузки, педагогической работы, количества часов работы по должности,</w:t>
            </w:r>
          </w:p>
          <w:p w:rsidR="00D365A6" w:rsidRPr="007651E1" w:rsidRDefault="00D365A6" w:rsidP="00D365A6">
            <w:pPr>
              <w:pStyle w:val="afff6"/>
              <w:rPr>
                <w:rFonts w:ascii="Times New Roman" w:hAnsi="Times New Roman" w:cs="Times New Roman"/>
                <w:sz w:val="28"/>
                <w:szCs w:val="28"/>
              </w:rPr>
            </w:pPr>
            <w:r w:rsidRPr="007651E1">
              <w:rPr>
                <w:rFonts w:ascii="Times New Roman" w:hAnsi="Times New Roman" w:cs="Times New Roman"/>
                <w:sz w:val="28"/>
                <w:szCs w:val="28"/>
              </w:rPr>
              <w:t xml:space="preserve">в порядке, установленном </w:t>
            </w:r>
            <w:hyperlink w:anchor="sub_1043" w:history="1">
              <w:r w:rsidRPr="007651E1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пунктами 3</w:t>
              </w:r>
            </w:hyperlink>
            <w:r w:rsidRPr="007651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sub_1044" w:history="1">
              <w:r w:rsidRPr="007651E1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4 раздела IV</w:t>
              </w:r>
            </w:hyperlink>
            <w:r w:rsidRPr="007651E1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5A6" w:rsidRPr="007651E1" w:rsidRDefault="00D365A6" w:rsidP="00D365A6">
            <w:pPr>
              <w:pStyle w:val="afff6"/>
              <w:rPr>
                <w:rFonts w:ascii="Times New Roman" w:hAnsi="Times New Roman" w:cs="Times New Roman"/>
                <w:sz w:val="28"/>
                <w:szCs w:val="28"/>
              </w:rPr>
            </w:pPr>
            <w:r w:rsidRPr="00765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D365A6" w:rsidRPr="007651E1" w:rsidRDefault="00D365A6" w:rsidP="00D365A6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365A6" w:rsidRPr="007651E1" w:rsidRDefault="00D365A6" w:rsidP="00D365A6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365A6" w:rsidRPr="007651E1" w:rsidRDefault="00D365A6" w:rsidP="00D365A6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365A6" w:rsidRPr="007651E1" w:rsidRDefault="00D365A6" w:rsidP="00D365A6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365A6" w:rsidRPr="007651E1" w:rsidRDefault="00D365A6" w:rsidP="00D365A6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365A6" w:rsidRPr="007651E1" w:rsidRDefault="00D365A6" w:rsidP="00D365A6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365A6" w:rsidRPr="007651E1" w:rsidRDefault="00D365A6" w:rsidP="00D365A6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365A6" w:rsidRPr="007651E1" w:rsidRDefault="00D365A6" w:rsidP="00D365A6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365A6" w:rsidRPr="007651E1" w:rsidRDefault="00D365A6" w:rsidP="00D365A6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365A6" w:rsidRPr="007651E1" w:rsidRDefault="00D365A6" w:rsidP="00D365A6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365A6" w:rsidRPr="007651E1" w:rsidRDefault="00D365A6" w:rsidP="00D365A6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365A6" w:rsidRPr="007651E1" w:rsidRDefault="00D365A6" w:rsidP="00D365A6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365A6" w:rsidRPr="007651E1" w:rsidRDefault="00D365A6" w:rsidP="00D365A6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365A6" w:rsidRPr="007651E1" w:rsidRDefault="00D365A6" w:rsidP="00D365A6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365A6" w:rsidRPr="007651E1" w:rsidRDefault="00D365A6" w:rsidP="00D365A6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365A6" w:rsidRPr="007651E1" w:rsidRDefault="00D365A6" w:rsidP="00D365A6">
            <w:pPr>
              <w:widowControl w:val="0"/>
              <w:autoSpaceDE w:val="0"/>
              <w:autoSpaceDN w:val="0"/>
              <w:adjustRightInd w:val="0"/>
              <w:ind w:left="-110" w:right="-111"/>
              <w:contextualSpacing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7651E1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».</w:t>
            </w:r>
          </w:p>
        </w:tc>
      </w:tr>
    </w:tbl>
    <w:p w:rsidR="00C8405D" w:rsidRPr="007651E1" w:rsidRDefault="00C8405D" w:rsidP="00C8405D">
      <w:pPr>
        <w:autoSpaceDE w:val="0"/>
        <w:autoSpaceDN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C8405D" w:rsidRPr="007651E1" w:rsidRDefault="00C8405D" w:rsidP="00C8405D">
      <w:pPr>
        <w:autoSpaceDE w:val="0"/>
        <w:autoSpaceDN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651E1">
        <w:rPr>
          <w:rFonts w:eastAsia="Times New Roman" w:cs="Times New Roman"/>
          <w:szCs w:val="28"/>
          <w:lang w:eastAsia="ru-RU"/>
        </w:rPr>
        <w:t>1.</w:t>
      </w:r>
      <w:r w:rsidR="00D32817" w:rsidRPr="007651E1">
        <w:rPr>
          <w:rFonts w:eastAsia="Times New Roman" w:cs="Times New Roman"/>
          <w:szCs w:val="28"/>
          <w:lang w:eastAsia="ru-RU"/>
        </w:rPr>
        <w:t>6</w:t>
      </w:r>
      <w:r w:rsidRPr="007651E1">
        <w:rPr>
          <w:rFonts w:eastAsia="Times New Roman" w:cs="Times New Roman"/>
          <w:szCs w:val="28"/>
          <w:lang w:eastAsia="ru-RU"/>
        </w:rPr>
        <w:t xml:space="preserve">. </w:t>
      </w:r>
      <w:r w:rsidR="00015157" w:rsidRPr="007651E1">
        <w:rPr>
          <w:rFonts w:eastAsia="Times New Roman" w:cs="Times New Roman"/>
          <w:szCs w:val="28"/>
          <w:lang w:eastAsia="ru-RU"/>
        </w:rPr>
        <w:t>В подп</w:t>
      </w:r>
      <w:r w:rsidRPr="007651E1">
        <w:rPr>
          <w:rFonts w:eastAsia="Times New Roman" w:cs="Times New Roman"/>
          <w:szCs w:val="28"/>
          <w:lang w:eastAsia="ru-RU"/>
        </w:rPr>
        <w:t>ункт</w:t>
      </w:r>
      <w:r w:rsidR="00015157" w:rsidRPr="007651E1">
        <w:rPr>
          <w:rFonts w:eastAsia="Times New Roman" w:cs="Times New Roman"/>
          <w:szCs w:val="28"/>
          <w:lang w:eastAsia="ru-RU"/>
        </w:rPr>
        <w:t>е</w:t>
      </w:r>
      <w:r w:rsidRPr="007651E1">
        <w:rPr>
          <w:rFonts w:eastAsia="Times New Roman" w:cs="Times New Roman"/>
          <w:szCs w:val="28"/>
          <w:lang w:eastAsia="ru-RU"/>
        </w:rPr>
        <w:t xml:space="preserve"> 3</w:t>
      </w:r>
      <w:r w:rsidR="00015157" w:rsidRPr="007651E1">
        <w:rPr>
          <w:rFonts w:eastAsia="Times New Roman" w:cs="Times New Roman"/>
          <w:szCs w:val="28"/>
          <w:lang w:eastAsia="ru-RU"/>
        </w:rPr>
        <w:t>.1 пункта 3</w:t>
      </w:r>
      <w:r w:rsidRPr="007651E1">
        <w:rPr>
          <w:rFonts w:eastAsia="Times New Roman" w:cs="Times New Roman"/>
          <w:szCs w:val="28"/>
          <w:lang w:eastAsia="ru-RU"/>
        </w:rPr>
        <w:t xml:space="preserve"> таблицы 14 раздела </w:t>
      </w:r>
      <w:r w:rsidRPr="007651E1">
        <w:rPr>
          <w:rFonts w:eastAsia="Times New Roman" w:cs="Times New Roman"/>
          <w:szCs w:val="28"/>
          <w:lang w:val="en-US" w:eastAsia="ru-RU"/>
        </w:rPr>
        <w:t>IV</w:t>
      </w:r>
      <w:r w:rsidRPr="007651E1">
        <w:rPr>
          <w:rFonts w:eastAsia="Times New Roman" w:cs="Times New Roman"/>
          <w:szCs w:val="28"/>
          <w:lang w:eastAsia="ru-RU"/>
        </w:rPr>
        <w:t xml:space="preserve"> </w:t>
      </w:r>
      <w:r w:rsidR="00015157" w:rsidRPr="007651E1">
        <w:rPr>
          <w:rFonts w:eastAsia="Times New Roman" w:cs="Times New Roman"/>
          <w:szCs w:val="28"/>
          <w:lang w:eastAsia="ru-RU"/>
        </w:rPr>
        <w:t>слова «</w:t>
      </w:r>
      <w:r w:rsidR="00DA1111" w:rsidRPr="007651E1">
        <w:rPr>
          <w:rFonts w:ascii="Times New Roman CYR" w:eastAsiaTheme="minorEastAsia" w:hAnsi="Times New Roman CYR" w:cs="Times New Roman CYR"/>
          <w:szCs w:val="28"/>
          <w:lang w:eastAsia="ru-RU"/>
        </w:rPr>
        <w:t>начальнику хозяйственного</w:t>
      </w:r>
      <w:r w:rsidR="00DA1111" w:rsidRPr="007651E1">
        <w:rPr>
          <w:rFonts w:asciiTheme="minorHAnsi" w:eastAsiaTheme="minorEastAsia" w:hAnsiTheme="minorHAnsi" w:cs="Times New Roman CYR"/>
          <w:szCs w:val="28"/>
          <w:lang w:eastAsia="ru-RU"/>
        </w:rPr>
        <w:t xml:space="preserve"> </w:t>
      </w:r>
      <w:r w:rsidR="00DA1111" w:rsidRPr="007651E1">
        <w:rPr>
          <w:rFonts w:ascii="Times New Roman CYR" w:eastAsiaTheme="minorEastAsia" w:hAnsi="Times New Roman CYR" w:cs="Times New Roman CYR"/>
          <w:szCs w:val="28"/>
          <w:lang w:eastAsia="ru-RU"/>
        </w:rPr>
        <w:t>отдела» заменить словами «</w:t>
      </w:r>
      <w:r w:rsidR="00DA1111" w:rsidRPr="007651E1">
        <w:rPr>
          <w:rFonts w:eastAsiaTheme="minorEastAsia" w:cs="Times New Roman"/>
          <w:szCs w:val="28"/>
          <w:lang w:eastAsia="ru-RU"/>
        </w:rPr>
        <w:t>начальнику административно-хозяйственного подразделения,</w:t>
      </w:r>
      <w:r w:rsidR="00DA1111" w:rsidRPr="007651E1">
        <w:rPr>
          <w:rFonts w:asciiTheme="minorHAnsi" w:eastAsiaTheme="minorEastAsia" w:hAnsiTheme="minorHAnsi" w:cs="Times New Roman CYR"/>
          <w:szCs w:val="28"/>
          <w:lang w:eastAsia="ru-RU"/>
        </w:rPr>
        <w:t xml:space="preserve"> </w:t>
      </w:r>
      <w:r w:rsidR="00DA1111" w:rsidRPr="007651E1">
        <w:rPr>
          <w:rFonts w:ascii="Times New Roman CYR" w:eastAsiaTheme="minorEastAsia" w:hAnsi="Times New Roman CYR" w:cs="Times New Roman CYR"/>
          <w:szCs w:val="28"/>
          <w:lang w:eastAsia="ru-RU"/>
        </w:rPr>
        <w:t>начальнику хозяйственного</w:t>
      </w:r>
      <w:r w:rsidR="00DA1111" w:rsidRPr="007651E1">
        <w:rPr>
          <w:rFonts w:asciiTheme="minorHAnsi" w:eastAsiaTheme="minorEastAsia" w:hAnsiTheme="minorHAnsi" w:cs="Times New Roman CYR"/>
          <w:szCs w:val="28"/>
          <w:lang w:eastAsia="ru-RU"/>
        </w:rPr>
        <w:t xml:space="preserve"> </w:t>
      </w:r>
      <w:r w:rsidR="00DA1111" w:rsidRPr="007651E1">
        <w:rPr>
          <w:rFonts w:ascii="Times New Roman CYR" w:eastAsiaTheme="minorEastAsia" w:hAnsi="Times New Roman CYR" w:cs="Times New Roman CYR"/>
          <w:szCs w:val="28"/>
          <w:lang w:eastAsia="ru-RU"/>
        </w:rPr>
        <w:t>отдела».</w:t>
      </w:r>
    </w:p>
    <w:p w:rsidR="00FA2F79" w:rsidRPr="007651E1" w:rsidRDefault="00C82571" w:rsidP="00FA2F79">
      <w:pPr>
        <w:autoSpaceDE w:val="0"/>
        <w:autoSpaceDN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651E1">
        <w:rPr>
          <w:rFonts w:eastAsia="Times New Roman" w:cs="Times New Roman"/>
          <w:szCs w:val="28"/>
          <w:lang w:eastAsia="ru-RU"/>
        </w:rPr>
        <w:t>1.</w:t>
      </w:r>
      <w:r w:rsidR="00D32817" w:rsidRPr="007651E1">
        <w:rPr>
          <w:rFonts w:eastAsia="Times New Roman" w:cs="Times New Roman"/>
          <w:szCs w:val="28"/>
          <w:lang w:eastAsia="ru-RU"/>
        </w:rPr>
        <w:t>7</w:t>
      </w:r>
      <w:r w:rsidRPr="007651E1">
        <w:rPr>
          <w:rFonts w:eastAsia="Times New Roman" w:cs="Times New Roman"/>
          <w:szCs w:val="28"/>
          <w:lang w:eastAsia="ru-RU"/>
        </w:rPr>
        <w:t xml:space="preserve">. </w:t>
      </w:r>
      <w:r w:rsidR="00D365A6" w:rsidRPr="007651E1">
        <w:rPr>
          <w:rFonts w:eastAsia="Times New Roman" w:cs="Times New Roman"/>
          <w:szCs w:val="28"/>
          <w:lang w:eastAsia="ru-RU"/>
        </w:rPr>
        <w:t>А</w:t>
      </w:r>
      <w:r w:rsidR="00FA2F79" w:rsidRPr="007651E1">
        <w:rPr>
          <w:rFonts w:eastAsia="Times New Roman" w:cs="Times New Roman"/>
          <w:szCs w:val="28"/>
          <w:lang w:eastAsia="ru-RU"/>
        </w:rPr>
        <w:t xml:space="preserve">бзац </w:t>
      </w:r>
      <w:r w:rsidR="00D365A6" w:rsidRPr="007651E1">
        <w:rPr>
          <w:rFonts w:eastAsia="Times New Roman" w:cs="Times New Roman"/>
          <w:szCs w:val="28"/>
          <w:lang w:eastAsia="ru-RU"/>
        </w:rPr>
        <w:t xml:space="preserve">третий </w:t>
      </w:r>
      <w:r w:rsidR="00FA2F79" w:rsidRPr="007651E1">
        <w:rPr>
          <w:rFonts w:eastAsia="Times New Roman" w:cs="Times New Roman"/>
          <w:szCs w:val="28"/>
          <w:lang w:eastAsia="ru-RU"/>
        </w:rPr>
        <w:t xml:space="preserve">пункта 11 раздела </w:t>
      </w:r>
      <w:r w:rsidR="00FA2F79" w:rsidRPr="007651E1">
        <w:rPr>
          <w:rFonts w:eastAsia="Times New Roman" w:cs="Times New Roman"/>
          <w:szCs w:val="28"/>
          <w:lang w:val="en-US" w:eastAsia="ru-RU"/>
        </w:rPr>
        <w:t>VI</w:t>
      </w:r>
      <w:r w:rsidR="00FA2F79" w:rsidRPr="007651E1">
        <w:rPr>
          <w:rFonts w:eastAsia="Times New Roman" w:cs="Times New Roman"/>
          <w:szCs w:val="28"/>
          <w:lang w:eastAsia="ru-RU"/>
        </w:rPr>
        <w:t xml:space="preserve"> </w:t>
      </w:r>
      <w:r w:rsidR="00D365A6" w:rsidRPr="007651E1">
        <w:rPr>
          <w:rFonts w:eastAsia="Times New Roman" w:cs="Times New Roman"/>
          <w:szCs w:val="28"/>
          <w:lang w:eastAsia="ru-RU"/>
        </w:rPr>
        <w:t xml:space="preserve">изложить </w:t>
      </w:r>
      <w:r w:rsidR="00FA2F79" w:rsidRPr="007651E1">
        <w:rPr>
          <w:rFonts w:eastAsia="Times New Roman" w:cs="Times New Roman"/>
          <w:szCs w:val="28"/>
          <w:lang w:eastAsia="ru-RU"/>
        </w:rPr>
        <w:t>в следующей редакции:</w:t>
      </w:r>
    </w:p>
    <w:p w:rsidR="00FA2F79" w:rsidRPr="007651E1" w:rsidRDefault="00FA2F79" w:rsidP="00FA2F7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651E1">
        <w:rPr>
          <w:rFonts w:eastAsia="Times New Roman" w:cs="Times New Roman"/>
          <w:szCs w:val="28"/>
          <w:lang w:eastAsia="ru-RU"/>
        </w:rPr>
        <w:t>«Размеры единовременных выплат для</w:t>
      </w:r>
      <w:r w:rsidRPr="007651E1">
        <w:rPr>
          <w:szCs w:val="28"/>
          <w:shd w:val="clear" w:color="auto" w:fill="FFFFFF"/>
        </w:rPr>
        <w:t xml:space="preserve"> обеспечения достижения целевого показателя по заработной плате</w:t>
      </w:r>
      <w:r w:rsidRPr="007651E1">
        <w:rPr>
          <w:rFonts w:eastAsia="Times New Roman" w:cs="Times New Roman"/>
          <w:szCs w:val="28"/>
          <w:lang w:eastAsia="ru-RU"/>
        </w:rPr>
        <w:t xml:space="preserve"> устанавливаются приказами департамента образования, определяются с учетом фактически сложившегося за отчетный период (1 квартал, первое полугодие, 9 месяцев, год) размера среднемесячной заработной платы педагогических работников дошкольных, общеобразовательных учреждений, учреждений дополнительного образования, подведомственных департаменту образования. Начисление единовременных выплат для </w:t>
      </w:r>
      <w:r w:rsidRPr="007651E1">
        <w:rPr>
          <w:szCs w:val="28"/>
          <w:shd w:val="clear" w:color="auto" w:fill="FFFFFF"/>
        </w:rPr>
        <w:t>обеспечения достижения целевого показателя по заработной плате</w:t>
      </w:r>
      <w:r w:rsidRPr="007651E1">
        <w:rPr>
          <w:rFonts w:eastAsia="Times New Roman" w:cs="Times New Roman"/>
          <w:szCs w:val="28"/>
          <w:lang w:eastAsia="ru-RU"/>
        </w:rPr>
        <w:t xml:space="preserve"> осуществляется в последнем месяце отчетного периода (в марте, июне, сентябре, декабре текущего года)».</w:t>
      </w:r>
    </w:p>
    <w:p w:rsidR="00BD4C63" w:rsidRPr="007651E1" w:rsidRDefault="003B5AAD" w:rsidP="00BD4C63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</w:rPr>
      </w:pPr>
      <w:r w:rsidRPr="007651E1">
        <w:rPr>
          <w:rFonts w:eastAsia="Times New Roman" w:cs="Times New Roman"/>
        </w:rPr>
        <w:t>2</w:t>
      </w:r>
      <w:r w:rsidR="00BD4C63" w:rsidRPr="007651E1">
        <w:rPr>
          <w:rFonts w:eastAsia="Times New Roman" w:cs="Times New Roman"/>
        </w:rPr>
        <w:t xml:space="preserve">. </w:t>
      </w:r>
      <w:r w:rsidR="00B622E1" w:rsidRPr="007651E1">
        <w:rPr>
          <w:rFonts w:eastAsia="Times New Roman" w:cs="Times New Roman"/>
          <w:szCs w:val="28"/>
        </w:rPr>
        <w:t xml:space="preserve">Комитету информационной политики </w:t>
      </w:r>
      <w:r w:rsidR="009218F0" w:rsidRPr="007651E1">
        <w:rPr>
          <w:rFonts w:eastAsia="Times New Roman" w:cs="Times New Roman"/>
          <w:szCs w:val="28"/>
        </w:rPr>
        <w:t>обнародовать (</w:t>
      </w:r>
      <w:r w:rsidR="00BD4C63" w:rsidRPr="007651E1">
        <w:rPr>
          <w:rFonts w:eastAsia="Times New Roman" w:cs="Times New Roman"/>
          <w:szCs w:val="28"/>
        </w:rPr>
        <w:t>разместить</w:t>
      </w:r>
      <w:r w:rsidR="009218F0" w:rsidRPr="007651E1">
        <w:rPr>
          <w:rFonts w:eastAsia="Times New Roman" w:cs="Times New Roman"/>
          <w:szCs w:val="28"/>
        </w:rPr>
        <w:t>)</w:t>
      </w:r>
      <w:r w:rsidR="00BD4C63" w:rsidRPr="007651E1">
        <w:rPr>
          <w:rFonts w:eastAsia="Times New Roman" w:cs="Times New Roman"/>
          <w:szCs w:val="28"/>
        </w:rPr>
        <w:t xml:space="preserve"> настоящее постановление на официальном портале </w:t>
      </w:r>
      <w:r w:rsidR="00BD4C63" w:rsidRPr="007651E1">
        <w:rPr>
          <w:rFonts w:eastAsia="Times New Roman" w:cs="Times New Roman"/>
        </w:rPr>
        <w:t xml:space="preserve">Администрации города: </w:t>
      </w:r>
      <w:hyperlink r:id="rId10" w:history="1">
        <w:r w:rsidR="00BD4C63" w:rsidRPr="007651E1">
          <w:rPr>
            <w:rFonts w:eastAsia="Times New Roman" w:cs="Times New Roman"/>
            <w:lang w:val="en-US"/>
          </w:rPr>
          <w:t>www</w:t>
        </w:r>
        <w:r w:rsidR="00BD4C63" w:rsidRPr="007651E1">
          <w:rPr>
            <w:rFonts w:eastAsia="Times New Roman" w:cs="Times New Roman"/>
          </w:rPr>
          <w:t>.</w:t>
        </w:r>
        <w:proofErr w:type="spellStart"/>
        <w:r w:rsidR="00BD4C63" w:rsidRPr="007651E1">
          <w:rPr>
            <w:rFonts w:eastAsia="Times New Roman" w:cs="Times New Roman"/>
            <w:lang w:val="en-US"/>
          </w:rPr>
          <w:t>admsurgut</w:t>
        </w:r>
        <w:proofErr w:type="spellEnd"/>
        <w:r w:rsidR="00BD4C63" w:rsidRPr="007651E1">
          <w:rPr>
            <w:rFonts w:eastAsia="Times New Roman" w:cs="Times New Roman"/>
          </w:rPr>
          <w:t>.</w:t>
        </w:r>
        <w:proofErr w:type="spellStart"/>
        <w:r w:rsidR="00BD4C63" w:rsidRPr="007651E1">
          <w:rPr>
            <w:rFonts w:eastAsia="Times New Roman" w:cs="Times New Roman"/>
            <w:lang w:val="en-US"/>
          </w:rPr>
          <w:t>ru</w:t>
        </w:r>
        <w:proofErr w:type="spellEnd"/>
      </w:hyperlink>
      <w:r w:rsidR="00BD4C63" w:rsidRPr="007651E1">
        <w:rPr>
          <w:rFonts w:eastAsia="Times New Roman" w:cs="Times New Roman"/>
        </w:rPr>
        <w:t>.</w:t>
      </w:r>
    </w:p>
    <w:p w:rsidR="00BD4C63" w:rsidRPr="007651E1" w:rsidRDefault="003B5AAD" w:rsidP="009218F0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7651E1">
        <w:rPr>
          <w:rFonts w:eastAsia="Times New Roman" w:cs="Times New Roman"/>
          <w:szCs w:val="28"/>
          <w:lang w:eastAsia="ru-RU"/>
        </w:rPr>
        <w:t>3</w:t>
      </w:r>
      <w:r w:rsidR="00BD4C63" w:rsidRPr="007651E1">
        <w:rPr>
          <w:rFonts w:eastAsia="Times New Roman" w:cs="Times New Roman"/>
          <w:szCs w:val="28"/>
          <w:lang w:eastAsia="ru-RU"/>
        </w:rPr>
        <w:t>. Муниципальному к</w:t>
      </w:r>
      <w:r w:rsidR="009218F0" w:rsidRPr="007651E1">
        <w:rPr>
          <w:rFonts w:eastAsia="Times New Roman" w:cs="Times New Roman"/>
          <w:szCs w:val="28"/>
          <w:lang w:eastAsia="ru-RU"/>
        </w:rPr>
        <w:t>азенному учреждению «Наш город» о</w:t>
      </w:r>
      <w:r w:rsidR="00BD4C63" w:rsidRPr="007651E1">
        <w:rPr>
          <w:rFonts w:eastAsia="Times New Roman" w:cs="Times New Roman"/>
          <w:szCs w:val="28"/>
          <w:lang w:eastAsia="ru-RU"/>
        </w:rPr>
        <w:t xml:space="preserve">публиковать (разместить) настоящее постановление в сетевом </w:t>
      </w:r>
      <w:r w:rsidR="009218F0" w:rsidRPr="007651E1">
        <w:rPr>
          <w:rFonts w:eastAsia="Times New Roman" w:cs="Times New Roman"/>
          <w:szCs w:val="28"/>
          <w:lang w:eastAsia="ru-RU"/>
        </w:rPr>
        <w:t>и</w:t>
      </w:r>
      <w:r w:rsidR="00BD4C63" w:rsidRPr="007651E1">
        <w:rPr>
          <w:rFonts w:eastAsia="Times New Roman" w:cs="Times New Roman"/>
          <w:szCs w:val="28"/>
          <w:lang w:eastAsia="ru-RU"/>
        </w:rPr>
        <w:t xml:space="preserve">здании «Официальные документы города Сургута»: </w:t>
      </w:r>
      <w:r w:rsidR="009218F0" w:rsidRPr="007651E1">
        <w:rPr>
          <w:rFonts w:eastAsia="Times New Roman" w:cs="Times New Roman"/>
          <w:szCs w:val="28"/>
          <w:lang w:val="en-US" w:eastAsia="ru-RU"/>
        </w:rPr>
        <w:t>DOCSURGUT</w:t>
      </w:r>
      <w:r w:rsidR="009218F0" w:rsidRPr="007651E1">
        <w:rPr>
          <w:rFonts w:eastAsia="Times New Roman" w:cs="Times New Roman"/>
          <w:szCs w:val="28"/>
          <w:lang w:eastAsia="ru-RU"/>
        </w:rPr>
        <w:t>.</w:t>
      </w:r>
      <w:r w:rsidR="009218F0" w:rsidRPr="007651E1">
        <w:rPr>
          <w:rFonts w:eastAsia="Times New Roman" w:cs="Times New Roman"/>
          <w:szCs w:val="28"/>
          <w:lang w:val="en-US" w:eastAsia="ru-RU"/>
        </w:rPr>
        <w:t>RU</w:t>
      </w:r>
      <w:r w:rsidR="00BD4C63" w:rsidRPr="007651E1">
        <w:rPr>
          <w:rFonts w:eastAsia="Times New Roman" w:cs="Times New Roman"/>
          <w:szCs w:val="28"/>
          <w:lang w:eastAsia="ru-RU"/>
        </w:rPr>
        <w:t>.</w:t>
      </w:r>
    </w:p>
    <w:p w:rsidR="00C335EF" w:rsidRPr="00C178A9" w:rsidRDefault="003B5AAD" w:rsidP="00BD4C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7651E1">
        <w:rPr>
          <w:rFonts w:eastAsia="Times New Roman" w:cs="Times New Roman"/>
          <w:szCs w:val="28"/>
        </w:rPr>
        <w:t>4</w:t>
      </w:r>
      <w:r w:rsidR="00BD4C63" w:rsidRPr="007651E1">
        <w:rPr>
          <w:rFonts w:eastAsia="Times New Roman" w:cs="Times New Roman"/>
          <w:szCs w:val="28"/>
        </w:rPr>
        <w:t xml:space="preserve">. </w:t>
      </w:r>
      <w:r w:rsidR="00BD4C63" w:rsidRPr="007651E1">
        <w:rPr>
          <w:rFonts w:eastAsia="Times New Roman" w:cs="Times New Roman"/>
          <w:bCs/>
          <w:szCs w:val="28"/>
          <w:lang w:eastAsia="ru-RU"/>
        </w:rPr>
        <w:t>Настоящее постановление вступает в силу после его официального опубликования</w:t>
      </w:r>
      <w:r w:rsidR="00C335EF">
        <w:rPr>
          <w:rFonts w:eastAsia="Times New Roman" w:cs="Times New Roman"/>
          <w:bCs/>
          <w:szCs w:val="28"/>
          <w:lang w:eastAsia="ru-RU"/>
        </w:rPr>
        <w:t xml:space="preserve">, за исключением подпунктов 1.3, 1.6, 1.7 </w:t>
      </w:r>
      <w:r w:rsidR="00C335EF" w:rsidRPr="00C178A9">
        <w:rPr>
          <w:rFonts w:eastAsia="Times New Roman" w:cs="Times New Roman"/>
          <w:bCs/>
          <w:szCs w:val="28"/>
          <w:lang w:eastAsia="ru-RU"/>
        </w:rPr>
        <w:t xml:space="preserve">пункта 1 </w:t>
      </w:r>
      <w:r w:rsidR="00B67702" w:rsidRPr="00C178A9">
        <w:rPr>
          <w:rFonts w:eastAsia="Times New Roman" w:cs="Times New Roman"/>
          <w:bCs/>
          <w:szCs w:val="28"/>
          <w:lang w:eastAsia="ru-RU"/>
        </w:rPr>
        <w:t xml:space="preserve">настоящего </w:t>
      </w:r>
      <w:r w:rsidR="00C335EF" w:rsidRPr="00C178A9">
        <w:rPr>
          <w:rFonts w:eastAsia="Times New Roman" w:cs="Times New Roman"/>
          <w:bCs/>
          <w:szCs w:val="28"/>
          <w:lang w:eastAsia="ru-RU"/>
        </w:rPr>
        <w:t>постановления.</w:t>
      </w:r>
    </w:p>
    <w:p w:rsidR="00BD4C63" w:rsidRPr="00C178A9" w:rsidRDefault="00C335EF" w:rsidP="00BD4C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NewRomanPSMT" w:eastAsia="Times New Roman" w:hAnsi="TimesNewRomanPSMT" w:cs="TimesNewRomanPSMT"/>
          <w:szCs w:val="28"/>
          <w:lang w:eastAsia="ru-RU"/>
        </w:rPr>
      </w:pPr>
      <w:r w:rsidRPr="00C178A9">
        <w:rPr>
          <w:rFonts w:eastAsia="Times New Roman" w:cs="Times New Roman"/>
          <w:bCs/>
          <w:szCs w:val="28"/>
          <w:lang w:eastAsia="ru-RU"/>
        </w:rPr>
        <w:t xml:space="preserve">5. Действие подпунктов 1.3, 1.6, 1.7 пункта 1 </w:t>
      </w:r>
      <w:r w:rsidR="00B67702" w:rsidRPr="00C178A9">
        <w:rPr>
          <w:rFonts w:eastAsia="Times New Roman" w:cs="Times New Roman"/>
          <w:bCs/>
          <w:szCs w:val="28"/>
          <w:lang w:eastAsia="ru-RU"/>
        </w:rPr>
        <w:t xml:space="preserve">настоящего постановления </w:t>
      </w:r>
      <w:r w:rsidR="00E144C9" w:rsidRPr="00C178A9">
        <w:rPr>
          <w:rFonts w:eastAsia="Times New Roman" w:cs="Times New Roman"/>
          <w:bCs/>
          <w:szCs w:val="28"/>
          <w:lang w:eastAsia="ru-RU"/>
        </w:rPr>
        <w:t>распространяется на правоотношения, возникшие с 01.</w:t>
      </w:r>
      <w:r w:rsidR="00B622E1" w:rsidRPr="00C178A9">
        <w:rPr>
          <w:rFonts w:eastAsia="Times New Roman" w:cs="Times New Roman"/>
          <w:bCs/>
          <w:szCs w:val="28"/>
          <w:lang w:eastAsia="ru-RU"/>
        </w:rPr>
        <w:t>01</w:t>
      </w:r>
      <w:r w:rsidR="00E144C9" w:rsidRPr="00C178A9">
        <w:rPr>
          <w:rFonts w:eastAsia="Times New Roman" w:cs="Times New Roman"/>
          <w:bCs/>
          <w:szCs w:val="28"/>
          <w:lang w:eastAsia="ru-RU"/>
        </w:rPr>
        <w:t>.202</w:t>
      </w:r>
      <w:r w:rsidR="00B622E1" w:rsidRPr="00C178A9">
        <w:rPr>
          <w:rFonts w:eastAsia="Times New Roman" w:cs="Times New Roman"/>
          <w:bCs/>
          <w:szCs w:val="28"/>
          <w:lang w:eastAsia="ru-RU"/>
        </w:rPr>
        <w:t>5</w:t>
      </w:r>
      <w:r w:rsidR="00E144C9" w:rsidRPr="00C178A9">
        <w:rPr>
          <w:rFonts w:eastAsia="Times New Roman" w:cs="Times New Roman"/>
          <w:bCs/>
          <w:szCs w:val="28"/>
          <w:lang w:eastAsia="ru-RU"/>
        </w:rPr>
        <w:t>.</w:t>
      </w:r>
    </w:p>
    <w:p w:rsidR="00BD4C63" w:rsidRPr="007651E1" w:rsidRDefault="00D525BD" w:rsidP="00BD4C63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BD4C63" w:rsidRPr="007651E1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заместителя Главы города, курирующего социальную сферу.</w:t>
      </w:r>
    </w:p>
    <w:p w:rsidR="00BD4C63" w:rsidRPr="007651E1" w:rsidRDefault="00BD4C63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D4C63" w:rsidRPr="007651E1" w:rsidRDefault="00BD4C63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F7A0B" w:rsidRPr="007651E1" w:rsidRDefault="003F7A0B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766E8" w:rsidRDefault="00BD4C63" w:rsidP="00764F86">
      <w:pPr>
        <w:jc w:val="both"/>
        <w:rPr>
          <w:rFonts w:eastAsia="Times New Roman" w:cs="Times New Roman"/>
          <w:szCs w:val="28"/>
          <w:lang w:eastAsia="ru-RU"/>
        </w:rPr>
      </w:pPr>
      <w:r w:rsidRPr="007651E1">
        <w:rPr>
          <w:rFonts w:eastAsia="Times New Roman" w:cs="Times New Roman"/>
          <w:szCs w:val="28"/>
          <w:lang w:eastAsia="ru-RU"/>
        </w:rPr>
        <w:t>Глав</w:t>
      </w:r>
      <w:r w:rsidR="00E144C9" w:rsidRPr="007651E1">
        <w:rPr>
          <w:rFonts w:eastAsia="Times New Roman" w:cs="Times New Roman"/>
          <w:szCs w:val="28"/>
          <w:lang w:eastAsia="ru-RU"/>
        </w:rPr>
        <w:t>а</w:t>
      </w:r>
      <w:r w:rsidRPr="007651E1">
        <w:rPr>
          <w:rFonts w:eastAsia="Times New Roman" w:cs="Times New Roman"/>
          <w:szCs w:val="28"/>
          <w:lang w:eastAsia="ru-RU"/>
        </w:rPr>
        <w:t xml:space="preserve"> города</w:t>
      </w:r>
      <w:r w:rsidRPr="00BD4C63">
        <w:rPr>
          <w:rFonts w:eastAsia="Times New Roman" w:cs="Times New Roman"/>
          <w:szCs w:val="28"/>
          <w:lang w:eastAsia="ru-RU"/>
        </w:rPr>
        <w:t xml:space="preserve">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BD4C6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D4C63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="00E144C9">
        <w:rPr>
          <w:rFonts w:eastAsia="Times New Roman" w:cs="Times New Roman"/>
          <w:szCs w:val="28"/>
          <w:lang w:eastAsia="ru-RU"/>
        </w:rPr>
        <w:t xml:space="preserve">            </w:t>
      </w:r>
      <w:r>
        <w:rPr>
          <w:rFonts w:eastAsia="Times New Roman" w:cs="Times New Roman"/>
          <w:szCs w:val="28"/>
          <w:lang w:eastAsia="ru-RU"/>
        </w:rPr>
        <w:t>М</w:t>
      </w:r>
      <w:r w:rsidRPr="00BD4C63">
        <w:rPr>
          <w:rFonts w:eastAsia="Times New Roman" w:cs="Times New Roman"/>
          <w:szCs w:val="28"/>
          <w:lang w:eastAsia="ru-RU"/>
        </w:rPr>
        <w:t>.</w:t>
      </w:r>
      <w:r w:rsidR="00E144C9">
        <w:rPr>
          <w:rFonts w:eastAsia="Times New Roman" w:cs="Times New Roman"/>
          <w:szCs w:val="28"/>
          <w:lang w:eastAsia="ru-RU"/>
        </w:rPr>
        <w:t xml:space="preserve">Н. </w:t>
      </w:r>
      <w:proofErr w:type="spellStart"/>
      <w:r w:rsidR="00E144C9">
        <w:rPr>
          <w:rFonts w:eastAsia="Times New Roman" w:cs="Times New Roman"/>
          <w:szCs w:val="28"/>
          <w:lang w:eastAsia="ru-RU"/>
        </w:rPr>
        <w:t>Слепов</w:t>
      </w:r>
      <w:proofErr w:type="spellEnd"/>
      <w:r w:rsidRPr="00BD4C63">
        <w:rPr>
          <w:rFonts w:eastAsia="Times New Roman" w:cs="Times New Roman"/>
          <w:szCs w:val="28"/>
          <w:lang w:eastAsia="ru-RU"/>
        </w:rPr>
        <w:t xml:space="preserve"> </w:t>
      </w:r>
      <w:bookmarkEnd w:id="0"/>
    </w:p>
    <w:p w:rsidR="00E146D6" w:rsidRPr="00E146D6" w:rsidRDefault="00E146D6" w:rsidP="00E146D6">
      <w:pPr>
        <w:rPr>
          <w:sz w:val="24"/>
          <w:szCs w:val="24"/>
        </w:rPr>
      </w:pPr>
      <w:r w:rsidRPr="00E146D6">
        <w:rPr>
          <w:sz w:val="24"/>
          <w:szCs w:val="24"/>
        </w:rPr>
        <w:lastRenderedPageBreak/>
        <w:t xml:space="preserve">Начальник управления экономического планирования, </w:t>
      </w:r>
    </w:p>
    <w:p w:rsidR="00E146D6" w:rsidRPr="00E146D6" w:rsidRDefault="00E146D6" w:rsidP="00E146D6">
      <w:pPr>
        <w:rPr>
          <w:sz w:val="24"/>
          <w:szCs w:val="24"/>
        </w:rPr>
      </w:pPr>
      <w:r w:rsidRPr="00E146D6">
        <w:rPr>
          <w:sz w:val="24"/>
          <w:szCs w:val="24"/>
        </w:rPr>
        <w:t xml:space="preserve">анализа и прогнозирования департамента образования </w:t>
      </w:r>
    </w:p>
    <w:p w:rsidR="00C178A9" w:rsidRPr="00E146D6" w:rsidRDefault="00E146D6" w:rsidP="00E146D6">
      <w:pPr>
        <w:rPr>
          <w:sz w:val="24"/>
          <w:szCs w:val="24"/>
        </w:rPr>
      </w:pPr>
      <w:proofErr w:type="spellStart"/>
      <w:r w:rsidRPr="00E146D6">
        <w:rPr>
          <w:sz w:val="24"/>
          <w:szCs w:val="24"/>
        </w:rPr>
        <w:t>Рубекина</w:t>
      </w:r>
      <w:proofErr w:type="spellEnd"/>
      <w:r w:rsidRPr="00E146D6">
        <w:rPr>
          <w:sz w:val="24"/>
          <w:szCs w:val="24"/>
        </w:rPr>
        <w:t xml:space="preserve"> Елена Александровна тел. (3462) 52-53-51</w:t>
      </w:r>
      <w:bookmarkStart w:id="1" w:name="_GoBack"/>
      <w:bookmarkEnd w:id="1"/>
    </w:p>
    <w:sectPr w:rsidR="00C178A9" w:rsidRPr="00E146D6" w:rsidSect="003F7A0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2F9" w:rsidRDefault="00D822F9">
      <w:r>
        <w:separator/>
      </w:r>
    </w:p>
  </w:endnote>
  <w:endnote w:type="continuationSeparator" w:id="0">
    <w:p w:rsidR="00D822F9" w:rsidRDefault="00D8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2F9" w:rsidRDefault="00D822F9">
      <w:r>
        <w:separator/>
      </w:r>
    </w:p>
  </w:footnote>
  <w:footnote w:type="continuationSeparator" w:id="0">
    <w:p w:rsidR="00D822F9" w:rsidRDefault="00D82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82571" w:rsidRPr="001E6248" w:rsidRDefault="00C82571" w:rsidP="00C82571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146D6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146D6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146D6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146D6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AC7EFC">
          <w:rPr>
            <w:sz w:val="20"/>
          </w:rPr>
          <w:fldChar w:fldCharType="separate"/>
        </w:r>
        <w:r w:rsidR="00E146D6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C82571" w:rsidRDefault="00C825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4BDD"/>
    <w:multiLevelType w:val="hybridMultilevel"/>
    <w:tmpl w:val="FFFAC674"/>
    <w:lvl w:ilvl="0" w:tplc="FCF4B338">
      <w:start w:val="1"/>
      <w:numFmt w:val="decimal"/>
      <w:lvlText w:val="%1."/>
      <w:lvlJc w:val="left"/>
      <w:pPr>
        <w:ind w:left="50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  <w:rPr>
        <w:rFonts w:cs="Times New Roman"/>
      </w:rPr>
    </w:lvl>
  </w:abstractNum>
  <w:abstractNum w:abstractNumId="1" w15:restartNumberingAfterBreak="0">
    <w:nsid w:val="3774143E"/>
    <w:multiLevelType w:val="hybridMultilevel"/>
    <w:tmpl w:val="09042B54"/>
    <w:lvl w:ilvl="0" w:tplc="97DA101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AA4FDC"/>
    <w:multiLevelType w:val="hybridMultilevel"/>
    <w:tmpl w:val="790EAA26"/>
    <w:lvl w:ilvl="0" w:tplc="58AAFB7C">
      <w:start w:val="1"/>
      <w:numFmt w:val="decimal"/>
      <w:lvlText w:val="%1)"/>
      <w:lvlJc w:val="left"/>
      <w:pPr>
        <w:ind w:left="115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63"/>
    <w:rsid w:val="0000224F"/>
    <w:rsid w:val="000027D9"/>
    <w:rsid w:val="000028B0"/>
    <w:rsid w:val="00003C05"/>
    <w:rsid w:val="00005569"/>
    <w:rsid w:val="00006E4E"/>
    <w:rsid w:val="00015157"/>
    <w:rsid w:val="00016545"/>
    <w:rsid w:val="00017B0F"/>
    <w:rsid w:val="000229D8"/>
    <w:rsid w:val="000246C4"/>
    <w:rsid w:val="00024AFF"/>
    <w:rsid w:val="0002548F"/>
    <w:rsid w:val="00025654"/>
    <w:rsid w:val="0002582B"/>
    <w:rsid w:val="00026044"/>
    <w:rsid w:val="00030BA3"/>
    <w:rsid w:val="00030C91"/>
    <w:rsid w:val="000326C2"/>
    <w:rsid w:val="00032722"/>
    <w:rsid w:val="00033F35"/>
    <w:rsid w:val="00034604"/>
    <w:rsid w:val="00035217"/>
    <w:rsid w:val="00040C08"/>
    <w:rsid w:val="00042DDA"/>
    <w:rsid w:val="00043784"/>
    <w:rsid w:val="00044587"/>
    <w:rsid w:val="000446A6"/>
    <w:rsid w:val="0004765E"/>
    <w:rsid w:val="000508C3"/>
    <w:rsid w:val="00050A9F"/>
    <w:rsid w:val="00053130"/>
    <w:rsid w:val="000546AE"/>
    <w:rsid w:val="0005491C"/>
    <w:rsid w:val="000558D6"/>
    <w:rsid w:val="00056C61"/>
    <w:rsid w:val="00057D5C"/>
    <w:rsid w:val="0006701F"/>
    <w:rsid w:val="0006776E"/>
    <w:rsid w:val="00067CE6"/>
    <w:rsid w:val="00070205"/>
    <w:rsid w:val="00072C9A"/>
    <w:rsid w:val="00074088"/>
    <w:rsid w:val="000754BD"/>
    <w:rsid w:val="000821B9"/>
    <w:rsid w:val="0008535E"/>
    <w:rsid w:val="0008557D"/>
    <w:rsid w:val="00085606"/>
    <w:rsid w:val="0008663D"/>
    <w:rsid w:val="00090431"/>
    <w:rsid w:val="00094EAC"/>
    <w:rsid w:val="00094F9E"/>
    <w:rsid w:val="00095B7A"/>
    <w:rsid w:val="0009704A"/>
    <w:rsid w:val="000971C1"/>
    <w:rsid w:val="000A3EC0"/>
    <w:rsid w:val="000A4F62"/>
    <w:rsid w:val="000A5403"/>
    <w:rsid w:val="000A6BD6"/>
    <w:rsid w:val="000A7806"/>
    <w:rsid w:val="000B0811"/>
    <w:rsid w:val="000B0DB9"/>
    <w:rsid w:val="000B0EF6"/>
    <w:rsid w:val="000B1AD3"/>
    <w:rsid w:val="000B4D3F"/>
    <w:rsid w:val="000B7286"/>
    <w:rsid w:val="000B77CF"/>
    <w:rsid w:val="000C2B57"/>
    <w:rsid w:val="000C43BC"/>
    <w:rsid w:val="000C5990"/>
    <w:rsid w:val="000C6FCF"/>
    <w:rsid w:val="000D0B2A"/>
    <w:rsid w:val="000D4BAF"/>
    <w:rsid w:val="000D5373"/>
    <w:rsid w:val="000D7430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62E9"/>
    <w:rsid w:val="000F185D"/>
    <w:rsid w:val="000F1EED"/>
    <w:rsid w:val="000F4C35"/>
    <w:rsid w:val="000F5E43"/>
    <w:rsid w:val="001010DC"/>
    <w:rsid w:val="00101EF5"/>
    <w:rsid w:val="001020BF"/>
    <w:rsid w:val="001051D3"/>
    <w:rsid w:val="001052E1"/>
    <w:rsid w:val="0010561C"/>
    <w:rsid w:val="001105B7"/>
    <w:rsid w:val="00110BD0"/>
    <w:rsid w:val="0011146A"/>
    <w:rsid w:val="00112200"/>
    <w:rsid w:val="001123BC"/>
    <w:rsid w:val="00112DD8"/>
    <w:rsid w:val="001136AC"/>
    <w:rsid w:val="00114566"/>
    <w:rsid w:val="001158C8"/>
    <w:rsid w:val="001159E3"/>
    <w:rsid w:val="00117BA9"/>
    <w:rsid w:val="00123AEA"/>
    <w:rsid w:val="0012614F"/>
    <w:rsid w:val="00126EB0"/>
    <w:rsid w:val="00127AD5"/>
    <w:rsid w:val="001325CC"/>
    <w:rsid w:val="00132D47"/>
    <w:rsid w:val="00132DE0"/>
    <w:rsid w:val="00134029"/>
    <w:rsid w:val="00136A3C"/>
    <w:rsid w:val="00136CEE"/>
    <w:rsid w:val="0014167F"/>
    <w:rsid w:val="00142B3A"/>
    <w:rsid w:val="0014571A"/>
    <w:rsid w:val="00145825"/>
    <w:rsid w:val="00145FF4"/>
    <w:rsid w:val="001466BC"/>
    <w:rsid w:val="00146AA7"/>
    <w:rsid w:val="00147366"/>
    <w:rsid w:val="00147AEA"/>
    <w:rsid w:val="00151B86"/>
    <w:rsid w:val="00152513"/>
    <w:rsid w:val="00152974"/>
    <w:rsid w:val="00152B62"/>
    <w:rsid w:val="00155640"/>
    <w:rsid w:val="001565F7"/>
    <w:rsid w:val="001604B1"/>
    <w:rsid w:val="00164617"/>
    <w:rsid w:val="001650B3"/>
    <w:rsid w:val="001656B3"/>
    <w:rsid w:val="00166831"/>
    <w:rsid w:val="00167AA9"/>
    <w:rsid w:val="00170A0A"/>
    <w:rsid w:val="001726A1"/>
    <w:rsid w:val="001730B8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70CC"/>
    <w:rsid w:val="00187E5B"/>
    <w:rsid w:val="0019349E"/>
    <w:rsid w:val="001938EF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327A"/>
    <w:rsid w:val="001B57EC"/>
    <w:rsid w:val="001B7A1C"/>
    <w:rsid w:val="001C3D40"/>
    <w:rsid w:val="001C6292"/>
    <w:rsid w:val="001D0612"/>
    <w:rsid w:val="001D21AF"/>
    <w:rsid w:val="001D329E"/>
    <w:rsid w:val="001D3514"/>
    <w:rsid w:val="001D37F8"/>
    <w:rsid w:val="001D3C1B"/>
    <w:rsid w:val="001D6244"/>
    <w:rsid w:val="001E0E4B"/>
    <w:rsid w:val="001E1491"/>
    <w:rsid w:val="001E1B03"/>
    <w:rsid w:val="001E1B8C"/>
    <w:rsid w:val="001E371B"/>
    <w:rsid w:val="001E723B"/>
    <w:rsid w:val="001E75DB"/>
    <w:rsid w:val="001E7E2E"/>
    <w:rsid w:val="001E7FFD"/>
    <w:rsid w:val="001F0883"/>
    <w:rsid w:val="001F28F1"/>
    <w:rsid w:val="001F35AE"/>
    <w:rsid w:val="001F5846"/>
    <w:rsid w:val="002014F3"/>
    <w:rsid w:val="00201830"/>
    <w:rsid w:val="002046A6"/>
    <w:rsid w:val="00205E12"/>
    <w:rsid w:val="0021138C"/>
    <w:rsid w:val="00213893"/>
    <w:rsid w:val="002165D8"/>
    <w:rsid w:val="00216C7E"/>
    <w:rsid w:val="00220380"/>
    <w:rsid w:val="00220CEC"/>
    <w:rsid w:val="00220E12"/>
    <w:rsid w:val="002213E0"/>
    <w:rsid w:val="00221A86"/>
    <w:rsid w:val="00223608"/>
    <w:rsid w:val="00224BA9"/>
    <w:rsid w:val="00225268"/>
    <w:rsid w:val="002312F8"/>
    <w:rsid w:val="002329BD"/>
    <w:rsid w:val="00236C5A"/>
    <w:rsid w:val="00237FAD"/>
    <w:rsid w:val="0024178D"/>
    <w:rsid w:val="0024290B"/>
    <w:rsid w:val="002431CF"/>
    <w:rsid w:val="00243C5F"/>
    <w:rsid w:val="00243D39"/>
    <w:rsid w:val="0024462B"/>
    <w:rsid w:val="0024481D"/>
    <w:rsid w:val="00245207"/>
    <w:rsid w:val="00245603"/>
    <w:rsid w:val="00246B5F"/>
    <w:rsid w:val="00246F26"/>
    <w:rsid w:val="00247598"/>
    <w:rsid w:val="0025022D"/>
    <w:rsid w:val="00255000"/>
    <w:rsid w:val="00257C19"/>
    <w:rsid w:val="00261496"/>
    <w:rsid w:val="002620B8"/>
    <w:rsid w:val="00263EFA"/>
    <w:rsid w:val="002644DF"/>
    <w:rsid w:val="00264A40"/>
    <w:rsid w:val="00265D96"/>
    <w:rsid w:val="00265E91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284A"/>
    <w:rsid w:val="002857ED"/>
    <w:rsid w:val="0028775F"/>
    <w:rsid w:val="00287DB1"/>
    <w:rsid w:val="00290512"/>
    <w:rsid w:val="00290A08"/>
    <w:rsid w:val="00291730"/>
    <w:rsid w:val="0029345A"/>
    <w:rsid w:val="0029673B"/>
    <w:rsid w:val="00296CFE"/>
    <w:rsid w:val="002979E9"/>
    <w:rsid w:val="002A14CA"/>
    <w:rsid w:val="002A34EA"/>
    <w:rsid w:val="002A3853"/>
    <w:rsid w:val="002A5320"/>
    <w:rsid w:val="002A693A"/>
    <w:rsid w:val="002A79E6"/>
    <w:rsid w:val="002A7EB1"/>
    <w:rsid w:val="002B0FD4"/>
    <w:rsid w:val="002B15E6"/>
    <w:rsid w:val="002B236E"/>
    <w:rsid w:val="002B4DB3"/>
    <w:rsid w:val="002B560F"/>
    <w:rsid w:val="002B5B13"/>
    <w:rsid w:val="002B6A19"/>
    <w:rsid w:val="002C0309"/>
    <w:rsid w:val="002C0C04"/>
    <w:rsid w:val="002C17F5"/>
    <w:rsid w:val="002C542F"/>
    <w:rsid w:val="002C7528"/>
    <w:rsid w:val="002C77B3"/>
    <w:rsid w:val="002C7DC0"/>
    <w:rsid w:val="002D059E"/>
    <w:rsid w:val="002D10AD"/>
    <w:rsid w:val="002D10E0"/>
    <w:rsid w:val="002D19BB"/>
    <w:rsid w:val="002D1C9E"/>
    <w:rsid w:val="002D2AA4"/>
    <w:rsid w:val="002D3605"/>
    <w:rsid w:val="002D7C0D"/>
    <w:rsid w:val="002E063A"/>
    <w:rsid w:val="002E1DEE"/>
    <w:rsid w:val="002E206C"/>
    <w:rsid w:val="002E358E"/>
    <w:rsid w:val="002E4836"/>
    <w:rsid w:val="002E7DAB"/>
    <w:rsid w:val="002F0301"/>
    <w:rsid w:val="002F1ABB"/>
    <w:rsid w:val="002F21A7"/>
    <w:rsid w:val="002F353B"/>
    <w:rsid w:val="002F5D13"/>
    <w:rsid w:val="002F5D5A"/>
    <w:rsid w:val="002F77EB"/>
    <w:rsid w:val="003027DF"/>
    <w:rsid w:val="0030391A"/>
    <w:rsid w:val="00303D1B"/>
    <w:rsid w:val="003040B5"/>
    <w:rsid w:val="003048AC"/>
    <w:rsid w:val="003049FC"/>
    <w:rsid w:val="003056CF"/>
    <w:rsid w:val="00306CFC"/>
    <w:rsid w:val="00307126"/>
    <w:rsid w:val="00307888"/>
    <w:rsid w:val="00307BD7"/>
    <w:rsid w:val="003126F5"/>
    <w:rsid w:val="00314045"/>
    <w:rsid w:val="00314467"/>
    <w:rsid w:val="00314B9C"/>
    <w:rsid w:val="00315058"/>
    <w:rsid w:val="003153B5"/>
    <w:rsid w:val="003157C6"/>
    <w:rsid w:val="00317960"/>
    <w:rsid w:val="00322648"/>
    <w:rsid w:val="0032569B"/>
    <w:rsid w:val="00325DD5"/>
    <w:rsid w:val="003269F0"/>
    <w:rsid w:val="00331078"/>
    <w:rsid w:val="003319BD"/>
    <w:rsid w:val="00332438"/>
    <w:rsid w:val="003341A4"/>
    <w:rsid w:val="003346D6"/>
    <w:rsid w:val="003372E2"/>
    <w:rsid w:val="00342EA8"/>
    <w:rsid w:val="00346CCE"/>
    <w:rsid w:val="0035093E"/>
    <w:rsid w:val="00352665"/>
    <w:rsid w:val="00352E2C"/>
    <w:rsid w:val="003542C1"/>
    <w:rsid w:val="003606B7"/>
    <w:rsid w:val="00360BE6"/>
    <w:rsid w:val="00360EC8"/>
    <w:rsid w:val="003618D2"/>
    <w:rsid w:val="0036483D"/>
    <w:rsid w:val="0036719D"/>
    <w:rsid w:val="003674F5"/>
    <w:rsid w:val="0037028E"/>
    <w:rsid w:val="00370BB2"/>
    <w:rsid w:val="003724E5"/>
    <w:rsid w:val="00373804"/>
    <w:rsid w:val="003755A0"/>
    <w:rsid w:val="00376D90"/>
    <w:rsid w:val="0037703F"/>
    <w:rsid w:val="003825BC"/>
    <w:rsid w:val="00382EFB"/>
    <w:rsid w:val="00384983"/>
    <w:rsid w:val="003849B0"/>
    <w:rsid w:val="003868B1"/>
    <w:rsid w:val="00386A3C"/>
    <w:rsid w:val="00391D11"/>
    <w:rsid w:val="00392F1E"/>
    <w:rsid w:val="00393A64"/>
    <w:rsid w:val="003946D9"/>
    <w:rsid w:val="00395453"/>
    <w:rsid w:val="0039737C"/>
    <w:rsid w:val="003A1DAE"/>
    <w:rsid w:val="003A2CC0"/>
    <w:rsid w:val="003A2EC0"/>
    <w:rsid w:val="003A6159"/>
    <w:rsid w:val="003A665E"/>
    <w:rsid w:val="003B06CD"/>
    <w:rsid w:val="003B237C"/>
    <w:rsid w:val="003B2F47"/>
    <w:rsid w:val="003B4EBB"/>
    <w:rsid w:val="003B5056"/>
    <w:rsid w:val="003B50A9"/>
    <w:rsid w:val="003B561D"/>
    <w:rsid w:val="003B5AAD"/>
    <w:rsid w:val="003C6EB7"/>
    <w:rsid w:val="003C76CB"/>
    <w:rsid w:val="003C7BE9"/>
    <w:rsid w:val="003D019E"/>
    <w:rsid w:val="003D180B"/>
    <w:rsid w:val="003D1E37"/>
    <w:rsid w:val="003D2E70"/>
    <w:rsid w:val="003D3FF5"/>
    <w:rsid w:val="003D41AC"/>
    <w:rsid w:val="003D458C"/>
    <w:rsid w:val="003E0CB4"/>
    <w:rsid w:val="003E17F0"/>
    <w:rsid w:val="003E29A6"/>
    <w:rsid w:val="003E29F6"/>
    <w:rsid w:val="003E2C1C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47F1"/>
    <w:rsid w:val="003F5474"/>
    <w:rsid w:val="003F7422"/>
    <w:rsid w:val="003F7923"/>
    <w:rsid w:val="003F7A0B"/>
    <w:rsid w:val="0040156B"/>
    <w:rsid w:val="00402419"/>
    <w:rsid w:val="004024DE"/>
    <w:rsid w:val="0040342B"/>
    <w:rsid w:val="00407322"/>
    <w:rsid w:val="00410C4B"/>
    <w:rsid w:val="00411A4B"/>
    <w:rsid w:val="00412E0E"/>
    <w:rsid w:val="00413119"/>
    <w:rsid w:val="00413C0C"/>
    <w:rsid w:val="00414CF4"/>
    <w:rsid w:val="00415DF0"/>
    <w:rsid w:val="00416B48"/>
    <w:rsid w:val="00417C59"/>
    <w:rsid w:val="00420DD9"/>
    <w:rsid w:val="00421885"/>
    <w:rsid w:val="00424379"/>
    <w:rsid w:val="00425452"/>
    <w:rsid w:val="00425B0B"/>
    <w:rsid w:val="00427C70"/>
    <w:rsid w:val="00430725"/>
    <w:rsid w:val="00432547"/>
    <w:rsid w:val="00434D21"/>
    <w:rsid w:val="00434F29"/>
    <w:rsid w:val="004351DA"/>
    <w:rsid w:val="004370EC"/>
    <w:rsid w:val="00443F0D"/>
    <w:rsid w:val="00444CE7"/>
    <w:rsid w:val="00445099"/>
    <w:rsid w:val="004523C8"/>
    <w:rsid w:val="00453E71"/>
    <w:rsid w:val="004552C4"/>
    <w:rsid w:val="0045799B"/>
    <w:rsid w:val="004613DB"/>
    <w:rsid w:val="00461F7E"/>
    <w:rsid w:val="0046221E"/>
    <w:rsid w:val="0046409C"/>
    <w:rsid w:val="00464835"/>
    <w:rsid w:val="004660A2"/>
    <w:rsid w:val="00467F84"/>
    <w:rsid w:val="004706E3"/>
    <w:rsid w:val="00471E58"/>
    <w:rsid w:val="00471F32"/>
    <w:rsid w:val="004732AB"/>
    <w:rsid w:val="00474B0F"/>
    <w:rsid w:val="00476A8C"/>
    <w:rsid w:val="004771DF"/>
    <w:rsid w:val="00482077"/>
    <w:rsid w:val="00483B40"/>
    <w:rsid w:val="00485DC3"/>
    <w:rsid w:val="0048663C"/>
    <w:rsid w:val="004877A5"/>
    <w:rsid w:val="004900E3"/>
    <w:rsid w:val="00490F39"/>
    <w:rsid w:val="00492593"/>
    <w:rsid w:val="0049281E"/>
    <w:rsid w:val="00493E41"/>
    <w:rsid w:val="0049611F"/>
    <w:rsid w:val="00497E20"/>
    <w:rsid w:val="004A0D4D"/>
    <w:rsid w:val="004A37D2"/>
    <w:rsid w:val="004A4002"/>
    <w:rsid w:val="004A4FBC"/>
    <w:rsid w:val="004A5E3C"/>
    <w:rsid w:val="004A6C92"/>
    <w:rsid w:val="004A75EF"/>
    <w:rsid w:val="004A7D3E"/>
    <w:rsid w:val="004B0E4D"/>
    <w:rsid w:val="004B1425"/>
    <w:rsid w:val="004B531F"/>
    <w:rsid w:val="004B5588"/>
    <w:rsid w:val="004C0BD9"/>
    <w:rsid w:val="004C0F46"/>
    <w:rsid w:val="004C33A1"/>
    <w:rsid w:val="004C5134"/>
    <w:rsid w:val="004C77DA"/>
    <w:rsid w:val="004D404F"/>
    <w:rsid w:val="004D43CA"/>
    <w:rsid w:val="004D5B3D"/>
    <w:rsid w:val="004D725C"/>
    <w:rsid w:val="004E0975"/>
    <w:rsid w:val="004E1E94"/>
    <w:rsid w:val="004E4340"/>
    <w:rsid w:val="004F00E6"/>
    <w:rsid w:val="004F02ED"/>
    <w:rsid w:val="004F5872"/>
    <w:rsid w:val="00500D6D"/>
    <w:rsid w:val="00500F97"/>
    <w:rsid w:val="00502A59"/>
    <w:rsid w:val="00502BA3"/>
    <w:rsid w:val="00504974"/>
    <w:rsid w:val="005063C9"/>
    <w:rsid w:val="005066EC"/>
    <w:rsid w:val="005066F4"/>
    <w:rsid w:val="00507BB6"/>
    <w:rsid w:val="00507D42"/>
    <w:rsid w:val="005130B4"/>
    <w:rsid w:val="005133C7"/>
    <w:rsid w:val="0051368F"/>
    <w:rsid w:val="005143A1"/>
    <w:rsid w:val="005167D7"/>
    <w:rsid w:val="005168EB"/>
    <w:rsid w:val="00516EDC"/>
    <w:rsid w:val="00517DC0"/>
    <w:rsid w:val="00520274"/>
    <w:rsid w:val="005204ED"/>
    <w:rsid w:val="00522BA0"/>
    <w:rsid w:val="00523341"/>
    <w:rsid w:val="00526C59"/>
    <w:rsid w:val="0053018C"/>
    <w:rsid w:val="00542043"/>
    <w:rsid w:val="00542D17"/>
    <w:rsid w:val="0054415B"/>
    <w:rsid w:val="00544452"/>
    <w:rsid w:val="005451D3"/>
    <w:rsid w:val="00546F61"/>
    <w:rsid w:val="00551248"/>
    <w:rsid w:val="005512B7"/>
    <w:rsid w:val="00551FB5"/>
    <w:rsid w:val="005522CB"/>
    <w:rsid w:val="0055232A"/>
    <w:rsid w:val="0055319A"/>
    <w:rsid w:val="005531C3"/>
    <w:rsid w:val="00553ABD"/>
    <w:rsid w:val="00555DD1"/>
    <w:rsid w:val="0055618D"/>
    <w:rsid w:val="0055647A"/>
    <w:rsid w:val="005611CF"/>
    <w:rsid w:val="00564C02"/>
    <w:rsid w:val="005666B4"/>
    <w:rsid w:val="00567AD9"/>
    <w:rsid w:val="00573A4F"/>
    <w:rsid w:val="00575B50"/>
    <w:rsid w:val="00576276"/>
    <w:rsid w:val="00576F73"/>
    <w:rsid w:val="0058014B"/>
    <w:rsid w:val="005806A1"/>
    <w:rsid w:val="00580709"/>
    <w:rsid w:val="00581403"/>
    <w:rsid w:val="00583933"/>
    <w:rsid w:val="00585632"/>
    <w:rsid w:val="00585E13"/>
    <w:rsid w:val="00586188"/>
    <w:rsid w:val="0059150E"/>
    <w:rsid w:val="00592F8C"/>
    <w:rsid w:val="00593A7A"/>
    <w:rsid w:val="00594F5E"/>
    <w:rsid w:val="0059504C"/>
    <w:rsid w:val="005A4BF9"/>
    <w:rsid w:val="005A7DAF"/>
    <w:rsid w:val="005B05B0"/>
    <w:rsid w:val="005B0E88"/>
    <w:rsid w:val="005B307D"/>
    <w:rsid w:val="005B3236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4EBB"/>
    <w:rsid w:val="005C543E"/>
    <w:rsid w:val="005C6971"/>
    <w:rsid w:val="005C74CE"/>
    <w:rsid w:val="005D6FB4"/>
    <w:rsid w:val="005E33BE"/>
    <w:rsid w:val="005E3C26"/>
    <w:rsid w:val="005E43A7"/>
    <w:rsid w:val="005E51BA"/>
    <w:rsid w:val="005E70E7"/>
    <w:rsid w:val="005E77D9"/>
    <w:rsid w:val="005F0A1E"/>
    <w:rsid w:val="005F2D51"/>
    <w:rsid w:val="005F473E"/>
    <w:rsid w:val="005F4AC4"/>
    <w:rsid w:val="005F54EC"/>
    <w:rsid w:val="005F5807"/>
    <w:rsid w:val="005F5F57"/>
    <w:rsid w:val="005F62FB"/>
    <w:rsid w:val="005F7887"/>
    <w:rsid w:val="00600185"/>
    <w:rsid w:val="006008AE"/>
    <w:rsid w:val="00602500"/>
    <w:rsid w:val="00602738"/>
    <w:rsid w:val="0060440A"/>
    <w:rsid w:val="0060786C"/>
    <w:rsid w:val="00611A4C"/>
    <w:rsid w:val="00611AB9"/>
    <w:rsid w:val="0061298C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7301"/>
    <w:rsid w:val="006305A4"/>
    <w:rsid w:val="00631F46"/>
    <w:rsid w:val="006322C1"/>
    <w:rsid w:val="006334AC"/>
    <w:rsid w:val="006339EB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371D"/>
    <w:rsid w:val="006541AB"/>
    <w:rsid w:val="00654742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2B6"/>
    <w:rsid w:val="006766E1"/>
    <w:rsid w:val="00683534"/>
    <w:rsid w:val="0068782D"/>
    <w:rsid w:val="006904B0"/>
    <w:rsid w:val="00691C70"/>
    <w:rsid w:val="00692182"/>
    <w:rsid w:val="0069339E"/>
    <w:rsid w:val="0069371D"/>
    <w:rsid w:val="00694D50"/>
    <w:rsid w:val="006A0D39"/>
    <w:rsid w:val="006A1B8F"/>
    <w:rsid w:val="006A22DA"/>
    <w:rsid w:val="006A30E0"/>
    <w:rsid w:val="006A33E6"/>
    <w:rsid w:val="006A4538"/>
    <w:rsid w:val="006A4E31"/>
    <w:rsid w:val="006A6949"/>
    <w:rsid w:val="006B0119"/>
    <w:rsid w:val="006B11A3"/>
    <w:rsid w:val="006B4370"/>
    <w:rsid w:val="006C1CD0"/>
    <w:rsid w:val="006C1E60"/>
    <w:rsid w:val="006C3390"/>
    <w:rsid w:val="006C3606"/>
    <w:rsid w:val="006C680E"/>
    <w:rsid w:val="006D09D6"/>
    <w:rsid w:val="006D219F"/>
    <w:rsid w:val="006D56E1"/>
    <w:rsid w:val="006D6299"/>
    <w:rsid w:val="006E179C"/>
    <w:rsid w:val="006E23FE"/>
    <w:rsid w:val="006E3552"/>
    <w:rsid w:val="006E3D54"/>
    <w:rsid w:val="006F0F58"/>
    <w:rsid w:val="006F0F7A"/>
    <w:rsid w:val="006F2146"/>
    <w:rsid w:val="006F2397"/>
    <w:rsid w:val="006F3FF9"/>
    <w:rsid w:val="006F6930"/>
    <w:rsid w:val="006F7B15"/>
    <w:rsid w:val="007031FD"/>
    <w:rsid w:val="00704C15"/>
    <w:rsid w:val="00705137"/>
    <w:rsid w:val="0070701F"/>
    <w:rsid w:val="00707860"/>
    <w:rsid w:val="007078F3"/>
    <w:rsid w:val="00710167"/>
    <w:rsid w:val="00710D41"/>
    <w:rsid w:val="0071116A"/>
    <w:rsid w:val="00712050"/>
    <w:rsid w:val="00713AE1"/>
    <w:rsid w:val="007168D9"/>
    <w:rsid w:val="007175E1"/>
    <w:rsid w:val="0072030F"/>
    <w:rsid w:val="00723F29"/>
    <w:rsid w:val="00724E49"/>
    <w:rsid w:val="00725B4A"/>
    <w:rsid w:val="00726AB5"/>
    <w:rsid w:val="0073144E"/>
    <w:rsid w:val="007320B7"/>
    <w:rsid w:val="00732F49"/>
    <w:rsid w:val="00733EB1"/>
    <w:rsid w:val="00734AB9"/>
    <w:rsid w:val="00742F5B"/>
    <w:rsid w:val="0074491C"/>
    <w:rsid w:val="00744A8E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0CEC"/>
    <w:rsid w:val="00763524"/>
    <w:rsid w:val="0076496F"/>
    <w:rsid w:val="00764F75"/>
    <w:rsid w:val="00764F86"/>
    <w:rsid w:val="007651E1"/>
    <w:rsid w:val="0076520C"/>
    <w:rsid w:val="007653DE"/>
    <w:rsid w:val="0076586E"/>
    <w:rsid w:val="007658CB"/>
    <w:rsid w:val="00766357"/>
    <w:rsid w:val="0076737F"/>
    <w:rsid w:val="00775129"/>
    <w:rsid w:val="0077651B"/>
    <w:rsid w:val="00780E90"/>
    <w:rsid w:val="0078103B"/>
    <w:rsid w:val="0078123D"/>
    <w:rsid w:val="00781346"/>
    <w:rsid w:val="0078223A"/>
    <w:rsid w:val="00785492"/>
    <w:rsid w:val="00786DB9"/>
    <w:rsid w:val="00787117"/>
    <w:rsid w:val="00790555"/>
    <w:rsid w:val="007926F1"/>
    <w:rsid w:val="00793BF9"/>
    <w:rsid w:val="00794C58"/>
    <w:rsid w:val="00797C46"/>
    <w:rsid w:val="007A08B1"/>
    <w:rsid w:val="007A20BC"/>
    <w:rsid w:val="007A4C29"/>
    <w:rsid w:val="007A5499"/>
    <w:rsid w:val="007A6856"/>
    <w:rsid w:val="007B52F7"/>
    <w:rsid w:val="007B7003"/>
    <w:rsid w:val="007C14D8"/>
    <w:rsid w:val="007C1557"/>
    <w:rsid w:val="007C428F"/>
    <w:rsid w:val="007C4B5F"/>
    <w:rsid w:val="007C4BF6"/>
    <w:rsid w:val="007D2519"/>
    <w:rsid w:val="007D75CE"/>
    <w:rsid w:val="007D75D8"/>
    <w:rsid w:val="007E04C9"/>
    <w:rsid w:val="007E1977"/>
    <w:rsid w:val="007E63CE"/>
    <w:rsid w:val="007E742E"/>
    <w:rsid w:val="007E751E"/>
    <w:rsid w:val="007F0088"/>
    <w:rsid w:val="007F2561"/>
    <w:rsid w:val="007F25C4"/>
    <w:rsid w:val="007F5043"/>
    <w:rsid w:val="007F67AD"/>
    <w:rsid w:val="007F71F8"/>
    <w:rsid w:val="00800FB6"/>
    <w:rsid w:val="00801109"/>
    <w:rsid w:val="008019EC"/>
    <w:rsid w:val="00803C6B"/>
    <w:rsid w:val="00804B51"/>
    <w:rsid w:val="00804BEF"/>
    <w:rsid w:val="00805E4D"/>
    <w:rsid w:val="0080774C"/>
    <w:rsid w:val="00810962"/>
    <w:rsid w:val="00812F55"/>
    <w:rsid w:val="00813C86"/>
    <w:rsid w:val="0081715F"/>
    <w:rsid w:val="00817443"/>
    <w:rsid w:val="008216FF"/>
    <w:rsid w:val="00824998"/>
    <w:rsid w:val="00825675"/>
    <w:rsid w:val="00826192"/>
    <w:rsid w:val="00827A03"/>
    <w:rsid w:val="00827C3A"/>
    <w:rsid w:val="00827EA3"/>
    <w:rsid w:val="00832671"/>
    <w:rsid w:val="00832CB1"/>
    <w:rsid w:val="00833AF9"/>
    <w:rsid w:val="00834048"/>
    <w:rsid w:val="00834298"/>
    <w:rsid w:val="0083430A"/>
    <w:rsid w:val="008353E2"/>
    <w:rsid w:val="00840DC8"/>
    <w:rsid w:val="00843CC4"/>
    <w:rsid w:val="008455DD"/>
    <w:rsid w:val="00846556"/>
    <w:rsid w:val="00847272"/>
    <w:rsid w:val="00847456"/>
    <w:rsid w:val="0085086C"/>
    <w:rsid w:val="0085686F"/>
    <w:rsid w:val="008621B7"/>
    <w:rsid w:val="00864076"/>
    <w:rsid w:val="008642DE"/>
    <w:rsid w:val="008642E1"/>
    <w:rsid w:val="00864C1A"/>
    <w:rsid w:val="00866D15"/>
    <w:rsid w:val="008676BB"/>
    <w:rsid w:val="00870F45"/>
    <w:rsid w:val="00871A7C"/>
    <w:rsid w:val="00872034"/>
    <w:rsid w:val="00872252"/>
    <w:rsid w:val="008736E1"/>
    <w:rsid w:val="0087454E"/>
    <w:rsid w:val="0087484B"/>
    <w:rsid w:val="00874B5E"/>
    <w:rsid w:val="0087651E"/>
    <w:rsid w:val="00876FC2"/>
    <w:rsid w:val="0087740B"/>
    <w:rsid w:val="00877F1A"/>
    <w:rsid w:val="00881F37"/>
    <w:rsid w:val="00882266"/>
    <w:rsid w:val="00883898"/>
    <w:rsid w:val="00885B80"/>
    <w:rsid w:val="0088759E"/>
    <w:rsid w:val="008925C7"/>
    <w:rsid w:val="00892798"/>
    <w:rsid w:val="00892E00"/>
    <w:rsid w:val="00894D81"/>
    <w:rsid w:val="00897949"/>
    <w:rsid w:val="008A0312"/>
    <w:rsid w:val="008A03DF"/>
    <w:rsid w:val="008A0A37"/>
    <w:rsid w:val="008A2EDD"/>
    <w:rsid w:val="008A369B"/>
    <w:rsid w:val="008A65EC"/>
    <w:rsid w:val="008A77B9"/>
    <w:rsid w:val="008A7F86"/>
    <w:rsid w:val="008B2F3A"/>
    <w:rsid w:val="008B3B6A"/>
    <w:rsid w:val="008B3C9E"/>
    <w:rsid w:val="008B4FF8"/>
    <w:rsid w:val="008C2119"/>
    <w:rsid w:val="008C2606"/>
    <w:rsid w:val="008C276B"/>
    <w:rsid w:val="008C4E42"/>
    <w:rsid w:val="008C5AE2"/>
    <w:rsid w:val="008D0B3F"/>
    <w:rsid w:val="008D35DD"/>
    <w:rsid w:val="008D5DC5"/>
    <w:rsid w:val="008D5E4A"/>
    <w:rsid w:val="008E03A5"/>
    <w:rsid w:val="008E1875"/>
    <w:rsid w:val="008E4CCE"/>
    <w:rsid w:val="008E4F53"/>
    <w:rsid w:val="008E6928"/>
    <w:rsid w:val="008E6B78"/>
    <w:rsid w:val="008F4D94"/>
    <w:rsid w:val="008F7AC4"/>
    <w:rsid w:val="00900FBA"/>
    <w:rsid w:val="009030FA"/>
    <w:rsid w:val="00903C0A"/>
    <w:rsid w:val="009057B8"/>
    <w:rsid w:val="00910918"/>
    <w:rsid w:val="00910A5B"/>
    <w:rsid w:val="00911F5F"/>
    <w:rsid w:val="00911F70"/>
    <w:rsid w:val="009152B6"/>
    <w:rsid w:val="00915771"/>
    <w:rsid w:val="00915D32"/>
    <w:rsid w:val="00917238"/>
    <w:rsid w:val="0091789D"/>
    <w:rsid w:val="0091790C"/>
    <w:rsid w:val="009218F0"/>
    <w:rsid w:val="00925501"/>
    <w:rsid w:val="009306B2"/>
    <w:rsid w:val="00931892"/>
    <w:rsid w:val="00936053"/>
    <w:rsid w:val="00936C5F"/>
    <w:rsid w:val="009371AF"/>
    <w:rsid w:val="00941B36"/>
    <w:rsid w:val="00942CA5"/>
    <w:rsid w:val="00946BF0"/>
    <w:rsid w:val="00951383"/>
    <w:rsid w:val="00952EC8"/>
    <w:rsid w:val="00955287"/>
    <w:rsid w:val="009556DF"/>
    <w:rsid w:val="0095633A"/>
    <w:rsid w:val="0095701F"/>
    <w:rsid w:val="00960248"/>
    <w:rsid w:val="00960DEC"/>
    <w:rsid w:val="00962F46"/>
    <w:rsid w:val="009675D0"/>
    <w:rsid w:val="00971B7C"/>
    <w:rsid w:val="00971E7D"/>
    <w:rsid w:val="0097220A"/>
    <w:rsid w:val="00975134"/>
    <w:rsid w:val="00975777"/>
    <w:rsid w:val="00976DF3"/>
    <w:rsid w:val="00976DF5"/>
    <w:rsid w:val="00977349"/>
    <w:rsid w:val="009774AE"/>
    <w:rsid w:val="009777CB"/>
    <w:rsid w:val="00982246"/>
    <w:rsid w:val="00982308"/>
    <w:rsid w:val="0098302D"/>
    <w:rsid w:val="00983381"/>
    <w:rsid w:val="009845F6"/>
    <w:rsid w:val="00987806"/>
    <w:rsid w:val="00990D39"/>
    <w:rsid w:val="009915E9"/>
    <w:rsid w:val="009933B7"/>
    <w:rsid w:val="00993B88"/>
    <w:rsid w:val="00994408"/>
    <w:rsid w:val="00994950"/>
    <w:rsid w:val="00994953"/>
    <w:rsid w:val="00995147"/>
    <w:rsid w:val="009978D0"/>
    <w:rsid w:val="009979A2"/>
    <w:rsid w:val="009A0384"/>
    <w:rsid w:val="009A4073"/>
    <w:rsid w:val="009A4BCB"/>
    <w:rsid w:val="009A6941"/>
    <w:rsid w:val="009B0020"/>
    <w:rsid w:val="009B1B9B"/>
    <w:rsid w:val="009B398C"/>
    <w:rsid w:val="009B4981"/>
    <w:rsid w:val="009B6B41"/>
    <w:rsid w:val="009C0191"/>
    <w:rsid w:val="009C01F4"/>
    <w:rsid w:val="009C192F"/>
    <w:rsid w:val="009C5F3F"/>
    <w:rsid w:val="009C685B"/>
    <w:rsid w:val="009C71F9"/>
    <w:rsid w:val="009D01E3"/>
    <w:rsid w:val="009D0CCB"/>
    <w:rsid w:val="009D1207"/>
    <w:rsid w:val="009D430E"/>
    <w:rsid w:val="009D7704"/>
    <w:rsid w:val="009E03EA"/>
    <w:rsid w:val="009E03EC"/>
    <w:rsid w:val="009E2B6F"/>
    <w:rsid w:val="009E35BE"/>
    <w:rsid w:val="009E39FC"/>
    <w:rsid w:val="009E5043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1164"/>
    <w:rsid w:val="00A02046"/>
    <w:rsid w:val="00A0326C"/>
    <w:rsid w:val="00A07030"/>
    <w:rsid w:val="00A10406"/>
    <w:rsid w:val="00A10CBD"/>
    <w:rsid w:val="00A11DE6"/>
    <w:rsid w:val="00A13079"/>
    <w:rsid w:val="00A141E2"/>
    <w:rsid w:val="00A2257A"/>
    <w:rsid w:val="00A22D7B"/>
    <w:rsid w:val="00A23192"/>
    <w:rsid w:val="00A23595"/>
    <w:rsid w:val="00A30416"/>
    <w:rsid w:val="00A3124A"/>
    <w:rsid w:val="00A31E29"/>
    <w:rsid w:val="00A322A3"/>
    <w:rsid w:val="00A338AA"/>
    <w:rsid w:val="00A34190"/>
    <w:rsid w:val="00A35A92"/>
    <w:rsid w:val="00A36BB5"/>
    <w:rsid w:val="00A36EFC"/>
    <w:rsid w:val="00A37501"/>
    <w:rsid w:val="00A412A9"/>
    <w:rsid w:val="00A41E3D"/>
    <w:rsid w:val="00A421B4"/>
    <w:rsid w:val="00A43D4B"/>
    <w:rsid w:val="00A44CCD"/>
    <w:rsid w:val="00A45E41"/>
    <w:rsid w:val="00A47CC6"/>
    <w:rsid w:val="00A517B7"/>
    <w:rsid w:val="00A51D99"/>
    <w:rsid w:val="00A5420A"/>
    <w:rsid w:val="00A5712F"/>
    <w:rsid w:val="00A61214"/>
    <w:rsid w:val="00A61A1A"/>
    <w:rsid w:val="00A61EA0"/>
    <w:rsid w:val="00A62BBA"/>
    <w:rsid w:val="00A631D3"/>
    <w:rsid w:val="00A64089"/>
    <w:rsid w:val="00A64AEC"/>
    <w:rsid w:val="00A65544"/>
    <w:rsid w:val="00A657FD"/>
    <w:rsid w:val="00A67287"/>
    <w:rsid w:val="00A67B0C"/>
    <w:rsid w:val="00A740A4"/>
    <w:rsid w:val="00A74516"/>
    <w:rsid w:val="00A7664C"/>
    <w:rsid w:val="00A77A5A"/>
    <w:rsid w:val="00A81233"/>
    <w:rsid w:val="00A81914"/>
    <w:rsid w:val="00A8640B"/>
    <w:rsid w:val="00A86BB7"/>
    <w:rsid w:val="00A86F4A"/>
    <w:rsid w:val="00A91D3D"/>
    <w:rsid w:val="00A92625"/>
    <w:rsid w:val="00A93087"/>
    <w:rsid w:val="00A9391C"/>
    <w:rsid w:val="00A95932"/>
    <w:rsid w:val="00AA421C"/>
    <w:rsid w:val="00AA46F2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C7EFC"/>
    <w:rsid w:val="00AD1407"/>
    <w:rsid w:val="00AD16BF"/>
    <w:rsid w:val="00AD57F3"/>
    <w:rsid w:val="00AD7972"/>
    <w:rsid w:val="00AE0283"/>
    <w:rsid w:val="00AE3261"/>
    <w:rsid w:val="00AE3D53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5742"/>
    <w:rsid w:val="00AF66D1"/>
    <w:rsid w:val="00B0034F"/>
    <w:rsid w:val="00B0060B"/>
    <w:rsid w:val="00B01D01"/>
    <w:rsid w:val="00B01D7D"/>
    <w:rsid w:val="00B02D07"/>
    <w:rsid w:val="00B02E19"/>
    <w:rsid w:val="00B06C47"/>
    <w:rsid w:val="00B06C88"/>
    <w:rsid w:val="00B11007"/>
    <w:rsid w:val="00B111DE"/>
    <w:rsid w:val="00B12254"/>
    <w:rsid w:val="00B12AE8"/>
    <w:rsid w:val="00B12C67"/>
    <w:rsid w:val="00B13B5D"/>
    <w:rsid w:val="00B15628"/>
    <w:rsid w:val="00B17AA7"/>
    <w:rsid w:val="00B20198"/>
    <w:rsid w:val="00B21F17"/>
    <w:rsid w:val="00B22251"/>
    <w:rsid w:val="00B22E78"/>
    <w:rsid w:val="00B24CD6"/>
    <w:rsid w:val="00B25B19"/>
    <w:rsid w:val="00B27296"/>
    <w:rsid w:val="00B310F7"/>
    <w:rsid w:val="00B32961"/>
    <w:rsid w:val="00B33CA0"/>
    <w:rsid w:val="00B35F07"/>
    <w:rsid w:val="00B36176"/>
    <w:rsid w:val="00B36349"/>
    <w:rsid w:val="00B3671D"/>
    <w:rsid w:val="00B374A5"/>
    <w:rsid w:val="00B37E39"/>
    <w:rsid w:val="00B4033D"/>
    <w:rsid w:val="00B43F5A"/>
    <w:rsid w:val="00B44158"/>
    <w:rsid w:val="00B4495E"/>
    <w:rsid w:val="00B46BA7"/>
    <w:rsid w:val="00B54C1B"/>
    <w:rsid w:val="00B5601D"/>
    <w:rsid w:val="00B561F6"/>
    <w:rsid w:val="00B622E1"/>
    <w:rsid w:val="00B62DAA"/>
    <w:rsid w:val="00B639A3"/>
    <w:rsid w:val="00B66004"/>
    <w:rsid w:val="00B66044"/>
    <w:rsid w:val="00B66B6B"/>
    <w:rsid w:val="00B670CA"/>
    <w:rsid w:val="00B67702"/>
    <w:rsid w:val="00B67EEA"/>
    <w:rsid w:val="00B70F24"/>
    <w:rsid w:val="00B728EF"/>
    <w:rsid w:val="00B7327D"/>
    <w:rsid w:val="00B74B4D"/>
    <w:rsid w:val="00B75BA3"/>
    <w:rsid w:val="00B80894"/>
    <w:rsid w:val="00B81122"/>
    <w:rsid w:val="00B8119A"/>
    <w:rsid w:val="00B8176D"/>
    <w:rsid w:val="00B8203B"/>
    <w:rsid w:val="00B82326"/>
    <w:rsid w:val="00B85CE5"/>
    <w:rsid w:val="00B87E78"/>
    <w:rsid w:val="00B9143A"/>
    <w:rsid w:val="00B9167F"/>
    <w:rsid w:val="00B92417"/>
    <w:rsid w:val="00B929F1"/>
    <w:rsid w:val="00B94D17"/>
    <w:rsid w:val="00B94DEF"/>
    <w:rsid w:val="00B9590C"/>
    <w:rsid w:val="00BA149D"/>
    <w:rsid w:val="00BA1B2F"/>
    <w:rsid w:val="00BA2A44"/>
    <w:rsid w:val="00BA31E9"/>
    <w:rsid w:val="00BA3CBD"/>
    <w:rsid w:val="00BA4609"/>
    <w:rsid w:val="00BA4ED4"/>
    <w:rsid w:val="00BA5F82"/>
    <w:rsid w:val="00BA6928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037F"/>
    <w:rsid w:val="00BD370C"/>
    <w:rsid w:val="00BD4743"/>
    <w:rsid w:val="00BD4C63"/>
    <w:rsid w:val="00BD5D7A"/>
    <w:rsid w:val="00BD6D97"/>
    <w:rsid w:val="00BD7AC1"/>
    <w:rsid w:val="00BE5B6B"/>
    <w:rsid w:val="00BE5DF0"/>
    <w:rsid w:val="00BF0C26"/>
    <w:rsid w:val="00BF45DE"/>
    <w:rsid w:val="00BF52DA"/>
    <w:rsid w:val="00BF5B55"/>
    <w:rsid w:val="00BF733E"/>
    <w:rsid w:val="00BF7B5F"/>
    <w:rsid w:val="00C011C4"/>
    <w:rsid w:val="00C0235B"/>
    <w:rsid w:val="00C0386C"/>
    <w:rsid w:val="00C03D8C"/>
    <w:rsid w:val="00C03DE3"/>
    <w:rsid w:val="00C06E0F"/>
    <w:rsid w:val="00C07F60"/>
    <w:rsid w:val="00C10004"/>
    <w:rsid w:val="00C10F79"/>
    <w:rsid w:val="00C12BA5"/>
    <w:rsid w:val="00C13980"/>
    <w:rsid w:val="00C14F58"/>
    <w:rsid w:val="00C15896"/>
    <w:rsid w:val="00C178A9"/>
    <w:rsid w:val="00C2080E"/>
    <w:rsid w:val="00C22627"/>
    <w:rsid w:val="00C23D10"/>
    <w:rsid w:val="00C25ECE"/>
    <w:rsid w:val="00C26AA3"/>
    <w:rsid w:val="00C27970"/>
    <w:rsid w:val="00C3025A"/>
    <w:rsid w:val="00C3136B"/>
    <w:rsid w:val="00C3327C"/>
    <w:rsid w:val="00C335EF"/>
    <w:rsid w:val="00C349DE"/>
    <w:rsid w:val="00C4018C"/>
    <w:rsid w:val="00C40B92"/>
    <w:rsid w:val="00C41873"/>
    <w:rsid w:val="00C42B9E"/>
    <w:rsid w:val="00C4379A"/>
    <w:rsid w:val="00C52D58"/>
    <w:rsid w:val="00C57447"/>
    <w:rsid w:val="00C60DF6"/>
    <w:rsid w:val="00C61173"/>
    <w:rsid w:val="00C617D0"/>
    <w:rsid w:val="00C64AA0"/>
    <w:rsid w:val="00C65F54"/>
    <w:rsid w:val="00C66118"/>
    <w:rsid w:val="00C66FFB"/>
    <w:rsid w:val="00C673D6"/>
    <w:rsid w:val="00C676B6"/>
    <w:rsid w:val="00C67B1A"/>
    <w:rsid w:val="00C70C9B"/>
    <w:rsid w:val="00C73708"/>
    <w:rsid w:val="00C756F6"/>
    <w:rsid w:val="00C75705"/>
    <w:rsid w:val="00C76C6C"/>
    <w:rsid w:val="00C7756A"/>
    <w:rsid w:val="00C77B3C"/>
    <w:rsid w:val="00C80332"/>
    <w:rsid w:val="00C82571"/>
    <w:rsid w:val="00C83154"/>
    <w:rsid w:val="00C835E8"/>
    <w:rsid w:val="00C8405D"/>
    <w:rsid w:val="00C860AC"/>
    <w:rsid w:val="00C864DB"/>
    <w:rsid w:val="00C87202"/>
    <w:rsid w:val="00C87DFE"/>
    <w:rsid w:val="00C91170"/>
    <w:rsid w:val="00C92700"/>
    <w:rsid w:val="00C9309C"/>
    <w:rsid w:val="00C94532"/>
    <w:rsid w:val="00C94DF6"/>
    <w:rsid w:val="00C962FC"/>
    <w:rsid w:val="00C969E6"/>
    <w:rsid w:val="00C9759A"/>
    <w:rsid w:val="00CA07F6"/>
    <w:rsid w:val="00CA2055"/>
    <w:rsid w:val="00CA25AD"/>
    <w:rsid w:val="00CA2657"/>
    <w:rsid w:val="00CA3B5F"/>
    <w:rsid w:val="00CB1DB2"/>
    <w:rsid w:val="00CB34CF"/>
    <w:rsid w:val="00CB530D"/>
    <w:rsid w:val="00CB73B5"/>
    <w:rsid w:val="00CC06DB"/>
    <w:rsid w:val="00CC0BB2"/>
    <w:rsid w:val="00CC2F8C"/>
    <w:rsid w:val="00CC42B6"/>
    <w:rsid w:val="00CC4B19"/>
    <w:rsid w:val="00CC4DC7"/>
    <w:rsid w:val="00CC5A57"/>
    <w:rsid w:val="00CC6029"/>
    <w:rsid w:val="00CC60F6"/>
    <w:rsid w:val="00CC67B1"/>
    <w:rsid w:val="00CD0D84"/>
    <w:rsid w:val="00CD1CAC"/>
    <w:rsid w:val="00CD2575"/>
    <w:rsid w:val="00CD48D9"/>
    <w:rsid w:val="00CE5040"/>
    <w:rsid w:val="00CE6C05"/>
    <w:rsid w:val="00CE7CAB"/>
    <w:rsid w:val="00CF256F"/>
    <w:rsid w:val="00CF25A8"/>
    <w:rsid w:val="00CF4F39"/>
    <w:rsid w:val="00CF5278"/>
    <w:rsid w:val="00CF5CC0"/>
    <w:rsid w:val="00D017DC"/>
    <w:rsid w:val="00D05209"/>
    <w:rsid w:val="00D05A32"/>
    <w:rsid w:val="00D05FFF"/>
    <w:rsid w:val="00D0647B"/>
    <w:rsid w:val="00D06CD6"/>
    <w:rsid w:val="00D1104F"/>
    <w:rsid w:val="00D11E63"/>
    <w:rsid w:val="00D120CC"/>
    <w:rsid w:val="00D174B1"/>
    <w:rsid w:val="00D218F5"/>
    <w:rsid w:val="00D23DF1"/>
    <w:rsid w:val="00D24832"/>
    <w:rsid w:val="00D24D6E"/>
    <w:rsid w:val="00D25691"/>
    <w:rsid w:val="00D267D0"/>
    <w:rsid w:val="00D2706B"/>
    <w:rsid w:val="00D27DB1"/>
    <w:rsid w:val="00D325F6"/>
    <w:rsid w:val="00D3278B"/>
    <w:rsid w:val="00D32817"/>
    <w:rsid w:val="00D3307C"/>
    <w:rsid w:val="00D365A6"/>
    <w:rsid w:val="00D37D2D"/>
    <w:rsid w:val="00D406A3"/>
    <w:rsid w:val="00D421E5"/>
    <w:rsid w:val="00D429E0"/>
    <w:rsid w:val="00D441DB"/>
    <w:rsid w:val="00D44555"/>
    <w:rsid w:val="00D4489C"/>
    <w:rsid w:val="00D476B8"/>
    <w:rsid w:val="00D47AD8"/>
    <w:rsid w:val="00D51730"/>
    <w:rsid w:val="00D525BD"/>
    <w:rsid w:val="00D568B7"/>
    <w:rsid w:val="00D57133"/>
    <w:rsid w:val="00D57C06"/>
    <w:rsid w:val="00D61A53"/>
    <w:rsid w:val="00D6292D"/>
    <w:rsid w:val="00D65326"/>
    <w:rsid w:val="00D71C8B"/>
    <w:rsid w:val="00D71CC1"/>
    <w:rsid w:val="00D75F3B"/>
    <w:rsid w:val="00D761DB"/>
    <w:rsid w:val="00D76FCB"/>
    <w:rsid w:val="00D773F3"/>
    <w:rsid w:val="00D77ECB"/>
    <w:rsid w:val="00D8056D"/>
    <w:rsid w:val="00D80E92"/>
    <w:rsid w:val="00D80EB7"/>
    <w:rsid w:val="00D822F9"/>
    <w:rsid w:val="00D83587"/>
    <w:rsid w:val="00D839F3"/>
    <w:rsid w:val="00D86633"/>
    <w:rsid w:val="00D87AD8"/>
    <w:rsid w:val="00D9205F"/>
    <w:rsid w:val="00D93A39"/>
    <w:rsid w:val="00D94BD7"/>
    <w:rsid w:val="00DA1111"/>
    <w:rsid w:val="00DA31AE"/>
    <w:rsid w:val="00DA53B0"/>
    <w:rsid w:val="00DB1FDF"/>
    <w:rsid w:val="00DB72C3"/>
    <w:rsid w:val="00DB72EC"/>
    <w:rsid w:val="00DB77F5"/>
    <w:rsid w:val="00DC0762"/>
    <w:rsid w:val="00DC11C0"/>
    <w:rsid w:val="00DC1800"/>
    <w:rsid w:val="00DC2427"/>
    <w:rsid w:val="00DC27FC"/>
    <w:rsid w:val="00DC5C62"/>
    <w:rsid w:val="00DC616B"/>
    <w:rsid w:val="00DC630F"/>
    <w:rsid w:val="00DC7787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3C3E"/>
    <w:rsid w:val="00DF4D77"/>
    <w:rsid w:val="00DF7208"/>
    <w:rsid w:val="00E02182"/>
    <w:rsid w:val="00E02ED5"/>
    <w:rsid w:val="00E02F0E"/>
    <w:rsid w:val="00E07A4E"/>
    <w:rsid w:val="00E121CA"/>
    <w:rsid w:val="00E14049"/>
    <w:rsid w:val="00E144C9"/>
    <w:rsid w:val="00E146D6"/>
    <w:rsid w:val="00E16E7E"/>
    <w:rsid w:val="00E2035F"/>
    <w:rsid w:val="00E22E9C"/>
    <w:rsid w:val="00E22FF9"/>
    <w:rsid w:val="00E2435B"/>
    <w:rsid w:val="00E2525A"/>
    <w:rsid w:val="00E26DC2"/>
    <w:rsid w:val="00E27E29"/>
    <w:rsid w:val="00E30749"/>
    <w:rsid w:val="00E31C1E"/>
    <w:rsid w:val="00E329C9"/>
    <w:rsid w:val="00E34287"/>
    <w:rsid w:val="00E3558E"/>
    <w:rsid w:val="00E37B1A"/>
    <w:rsid w:val="00E40FC9"/>
    <w:rsid w:val="00E41045"/>
    <w:rsid w:val="00E45FFF"/>
    <w:rsid w:val="00E47920"/>
    <w:rsid w:val="00E52285"/>
    <w:rsid w:val="00E52871"/>
    <w:rsid w:val="00E53226"/>
    <w:rsid w:val="00E53266"/>
    <w:rsid w:val="00E54D72"/>
    <w:rsid w:val="00E550E8"/>
    <w:rsid w:val="00E559B3"/>
    <w:rsid w:val="00E60099"/>
    <w:rsid w:val="00E60BD6"/>
    <w:rsid w:val="00E618A3"/>
    <w:rsid w:val="00E64129"/>
    <w:rsid w:val="00E66869"/>
    <w:rsid w:val="00E66D72"/>
    <w:rsid w:val="00E67751"/>
    <w:rsid w:val="00E70AE2"/>
    <w:rsid w:val="00E7433E"/>
    <w:rsid w:val="00E7563E"/>
    <w:rsid w:val="00E80DC9"/>
    <w:rsid w:val="00E8236B"/>
    <w:rsid w:val="00E830C4"/>
    <w:rsid w:val="00E830CB"/>
    <w:rsid w:val="00E83627"/>
    <w:rsid w:val="00E84667"/>
    <w:rsid w:val="00E85A26"/>
    <w:rsid w:val="00E86CAC"/>
    <w:rsid w:val="00E878D7"/>
    <w:rsid w:val="00E90BE2"/>
    <w:rsid w:val="00E91534"/>
    <w:rsid w:val="00E91D03"/>
    <w:rsid w:val="00E92101"/>
    <w:rsid w:val="00E92886"/>
    <w:rsid w:val="00E92CE6"/>
    <w:rsid w:val="00E952F7"/>
    <w:rsid w:val="00E975DF"/>
    <w:rsid w:val="00E97BFC"/>
    <w:rsid w:val="00E97C8C"/>
    <w:rsid w:val="00EA0468"/>
    <w:rsid w:val="00EA5F53"/>
    <w:rsid w:val="00EA7007"/>
    <w:rsid w:val="00EA75D3"/>
    <w:rsid w:val="00EB16A1"/>
    <w:rsid w:val="00EB22EA"/>
    <w:rsid w:val="00EB358D"/>
    <w:rsid w:val="00EB39D6"/>
    <w:rsid w:val="00EB6702"/>
    <w:rsid w:val="00EB736B"/>
    <w:rsid w:val="00EB7408"/>
    <w:rsid w:val="00EB7E4B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2158"/>
    <w:rsid w:val="00EF3224"/>
    <w:rsid w:val="00EF33F6"/>
    <w:rsid w:val="00EF4328"/>
    <w:rsid w:val="00EF4AEE"/>
    <w:rsid w:val="00EF4C62"/>
    <w:rsid w:val="00F00DDE"/>
    <w:rsid w:val="00F02213"/>
    <w:rsid w:val="00F023F7"/>
    <w:rsid w:val="00F036A6"/>
    <w:rsid w:val="00F10538"/>
    <w:rsid w:val="00F11A05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3309"/>
    <w:rsid w:val="00F2462B"/>
    <w:rsid w:val="00F24A5E"/>
    <w:rsid w:val="00F2609C"/>
    <w:rsid w:val="00F320E8"/>
    <w:rsid w:val="00F329AC"/>
    <w:rsid w:val="00F3310F"/>
    <w:rsid w:val="00F33BAC"/>
    <w:rsid w:val="00F33C6A"/>
    <w:rsid w:val="00F34D52"/>
    <w:rsid w:val="00F36957"/>
    <w:rsid w:val="00F36D83"/>
    <w:rsid w:val="00F3709E"/>
    <w:rsid w:val="00F370A4"/>
    <w:rsid w:val="00F40D10"/>
    <w:rsid w:val="00F41640"/>
    <w:rsid w:val="00F43258"/>
    <w:rsid w:val="00F442B0"/>
    <w:rsid w:val="00F44B84"/>
    <w:rsid w:val="00F450EB"/>
    <w:rsid w:val="00F4656C"/>
    <w:rsid w:val="00F4677E"/>
    <w:rsid w:val="00F47E7E"/>
    <w:rsid w:val="00F47F58"/>
    <w:rsid w:val="00F50C6B"/>
    <w:rsid w:val="00F51EAC"/>
    <w:rsid w:val="00F52D51"/>
    <w:rsid w:val="00F556EE"/>
    <w:rsid w:val="00F6008A"/>
    <w:rsid w:val="00F640B1"/>
    <w:rsid w:val="00F640DF"/>
    <w:rsid w:val="00F64A3A"/>
    <w:rsid w:val="00F70586"/>
    <w:rsid w:val="00F70F97"/>
    <w:rsid w:val="00F73166"/>
    <w:rsid w:val="00F756EA"/>
    <w:rsid w:val="00F803E9"/>
    <w:rsid w:val="00F8231B"/>
    <w:rsid w:val="00F85F7D"/>
    <w:rsid w:val="00F87D7F"/>
    <w:rsid w:val="00F90605"/>
    <w:rsid w:val="00F90D5A"/>
    <w:rsid w:val="00F9305E"/>
    <w:rsid w:val="00F95604"/>
    <w:rsid w:val="00F95D12"/>
    <w:rsid w:val="00F961A3"/>
    <w:rsid w:val="00F97B00"/>
    <w:rsid w:val="00FA041E"/>
    <w:rsid w:val="00FA2F79"/>
    <w:rsid w:val="00FA3A49"/>
    <w:rsid w:val="00FA6D97"/>
    <w:rsid w:val="00FB0EA0"/>
    <w:rsid w:val="00FB1539"/>
    <w:rsid w:val="00FB2218"/>
    <w:rsid w:val="00FB23DE"/>
    <w:rsid w:val="00FB4FF4"/>
    <w:rsid w:val="00FB5443"/>
    <w:rsid w:val="00FB56D8"/>
    <w:rsid w:val="00FB5BD0"/>
    <w:rsid w:val="00FB6197"/>
    <w:rsid w:val="00FB6669"/>
    <w:rsid w:val="00FB6961"/>
    <w:rsid w:val="00FC2082"/>
    <w:rsid w:val="00FC2250"/>
    <w:rsid w:val="00FC22D2"/>
    <w:rsid w:val="00FC2C9B"/>
    <w:rsid w:val="00FC47A8"/>
    <w:rsid w:val="00FC4A9F"/>
    <w:rsid w:val="00FC57A3"/>
    <w:rsid w:val="00FC638D"/>
    <w:rsid w:val="00FD0522"/>
    <w:rsid w:val="00FD0EE9"/>
    <w:rsid w:val="00FD1878"/>
    <w:rsid w:val="00FD28AE"/>
    <w:rsid w:val="00FD6CA8"/>
    <w:rsid w:val="00FE03F1"/>
    <w:rsid w:val="00FE337D"/>
    <w:rsid w:val="00FE3E60"/>
    <w:rsid w:val="00FE4530"/>
    <w:rsid w:val="00FE4608"/>
    <w:rsid w:val="00FE4EAD"/>
    <w:rsid w:val="00FE7CEB"/>
    <w:rsid w:val="00FF2620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5CD9"/>
  <w15:chartTrackingRefBased/>
  <w15:docId w15:val="{1592DC98-22BB-4368-9139-A7BD554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D4C6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BD4C6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"/>
    <w:qFormat/>
    <w:rsid w:val="00BD4C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BD4C63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BD4C63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D4C63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BD4C63"/>
    <w:pPr>
      <w:spacing w:before="240" w:after="60"/>
      <w:outlineLvl w:val="6"/>
    </w:pPr>
    <w:rPr>
      <w:rFonts w:eastAsia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BD4C63"/>
    <w:pPr>
      <w:keepNext/>
      <w:keepLines/>
      <w:spacing w:before="320" w:after="200"/>
      <w:outlineLvl w:val="7"/>
    </w:pPr>
    <w:rPr>
      <w:rFonts w:ascii="Arial" w:eastAsia="Times New Roman" w:hAnsi="Arial" w:cs="Arial"/>
      <w:i/>
      <w:iCs/>
      <w:sz w:val="22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BD4C63"/>
    <w:pPr>
      <w:keepNext/>
      <w:keepLines/>
      <w:spacing w:before="320" w:after="200"/>
      <w:outlineLvl w:val="8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4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C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4C6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D4C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4C63"/>
    <w:rPr>
      <w:rFonts w:ascii="Times New Roman" w:hAnsi="Times New Roman"/>
      <w:sz w:val="28"/>
    </w:rPr>
  </w:style>
  <w:style w:type="character" w:styleId="a8">
    <w:name w:val="page number"/>
    <w:basedOn w:val="a0"/>
    <w:uiPriority w:val="99"/>
    <w:rsid w:val="00BD4C63"/>
  </w:style>
  <w:style w:type="character" w:customStyle="1" w:styleId="10">
    <w:name w:val="Заголовок 1 Знак"/>
    <w:basedOn w:val="a0"/>
    <w:link w:val="1"/>
    <w:uiPriority w:val="9"/>
    <w:rsid w:val="00BD4C6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4C6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4C6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4C6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4C6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D4C6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D4C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D4C6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D4C63"/>
    <w:rPr>
      <w:rFonts w:ascii="Arial" w:eastAsia="Times New Roman" w:hAnsi="Arial" w:cs="Arial"/>
      <w:i/>
      <w:iCs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4C63"/>
  </w:style>
  <w:style w:type="paragraph" w:styleId="a9">
    <w:name w:val="No Spacing"/>
    <w:uiPriority w:val="1"/>
    <w:qFormat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BD4C63"/>
    <w:rPr>
      <w:b/>
      <w:color w:val="000080"/>
    </w:rPr>
  </w:style>
  <w:style w:type="character" w:customStyle="1" w:styleId="ab">
    <w:name w:val="Гипертекстовая ссылка"/>
    <w:uiPriority w:val="99"/>
    <w:rsid w:val="00BD4C63"/>
    <w:rPr>
      <w:color w:val="008000"/>
    </w:rPr>
  </w:style>
  <w:style w:type="character" w:customStyle="1" w:styleId="ac">
    <w:name w:val="Активная гиперссылка"/>
    <w:uiPriority w:val="99"/>
    <w:rsid w:val="00BD4C63"/>
    <w:rPr>
      <w:color w:val="008000"/>
      <w:u w:val="single"/>
    </w:rPr>
  </w:style>
  <w:style w:type="paragraph" w:customStyle="1" w:styleId="ad">
    <w:name w:val="Внимание: криминал!!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недобросовестность!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Выделение для Базового Поиска"/>
    <w:uiPriority w:val="99"/>
    <w:rsid w:val="00BD4C63"/>
    <w:rPr>
      <w:color w:val="0058A9"/>
    </w:rPr>
  </w:style>
  <w:style w:type="character" w:customStyle="1" w:styleId="af0">
    <w:name w:val="Выделение для Базового Поиска (курсив)"/>
    <w:uiPriority w:val="99"/>
    <w:rsid w:val="00BD4C63"/>
    <w:rPr>
      <w:i/>
      <w:color w:val="0058A9"/>
    </w:rPr>
  </w:style>
  <w:style w:type="character" w:customStyle="1" w:styleId="af1">
    <w:name w:val="Сравнение редакций"/>
    <w:uiPriority w:val="99"/>
    <w:rsid w:val="00BD4C63"/>
    <w:rPr>
      <w:color w:val="000080"/>
    </w:rPr>
  </w:style>
  <w:style w:type="character" w:customStyle="1" w:styleId="af2">
    <w:name w:val="Добавленный текст"/>
    <w:uiPriority w:val="99"/>
    <w:rsid w:val="00BD4C63"/>
    <w:rPr>
      <w:color w:val="0000FF"/>
      <w:shd w:val="clear" w:color="auto" w:fill="E3EDFD"/>
    </w:rPr>
  </w:style>
  <w:style w:type="paragraph" w:customStyle="1" w:styleId="af3">
    <w:name w:val="Основное меню (преемственное)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4">
    <w:name w:val="Заголовок *"/>
    <w:basedOn w:val="af3"/>
    <w:next w:val="a"/>
    <w:uiPriority w:val="99"/>
    <w:rsid w:val="00BD4C63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f5">
    <w:name w:val="Заголовок группы контролов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6">
    <w:name w:val="Заголовок для информации об изменениях"/>
    <w:basedOn w:val="1"/>
    <w:next w:val="a"/>
    <w:uiPriority w:val="99"/>
    <w:rsid w:val="00BD4C63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7">
    <w:name w:val="Заголовок полученного сообщения"/>
    <w:uiPriority w:val="99"/>
    <w:rsid w:val="00BD4C63"/>
    <w:rPr>
      <w:color w:val="FF0000"/>
    </w:rPr>
  </w:style>
  <w:style w:type="paragraph" w:customStyle="1" w:styleId="af8">
    <w:name w:val="Заголовок приложения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a">
    <w:name w:val="Заголовок собственного сообщения"/>
    <w:uiPriority w:val="99"/>
    <w:rsid w:val="00BD4C63"/>
    <w:rPr>
      <w:color w:val="000080"/>
    </w:rPr>
  </w:style>
  <w:style w:type="paragraph" w:customStyle="1" w:styleId="afb">
    <w:name w:val="Заголовок статьи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Интерактивный заголовок"/>
    <w:basedOn w:val="af4"/>
    <w:next w:val="a"/>
    <w:uiPriority w:val="99"/>
    <w:rsid w:val="00BD4C63"/>
    <w:rPr>
      <w:b w:val="0"/>
      <w:bCs w:val="0"/>
      <w:color w:val="auto"/>
      <w:u w:val="single"/>
      <w:shd w:val="clear" w:color="auto" w:fill="auto"/>
    </w:rPr>
  </w:style>
  <w:style w:type="paragraph" w:customStyle="1" w:styleId="afd">
    <w:name w:val="Текст (справка)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BD4C63"/>
    <w:pPr>
      <w:spacing w:before="75"/>
      <w:ind w:right="0"/>
      <w:jc w:val="both"/>
    </w:pPr>
    <w:rPr>
      <w:i/>
      <w:iCs/>
      <w:color w:val="800080"/>
    </w:rPr>
  </w:style>
  <w:style w:type="paragraph" w:customStyle="1" w:styleId="aff">
    <w:name w:val="Информация о версии"/>
    <w:basedOn w:val="afe"/>
    <w:next w:val="a"/>
    <w:uiPriority w:val="99"/>
    <w:rsid w:val="00BD4C63"/>
    <w:pPr>
      <w:spacing w:before="0"/>
      <w:ind w:left="0"/>
    </w:pPr>
  </w:style>
  <w:style w:type="paragraph" w:customStyle="1" w:styleId="aff0">
    <w:name w:val="Текст информации об изменениях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Информация об изменениях"/>
    <w:basedOn w:val="aff0"/>
    <w:next w:val="a"/>
    <w:uiPriority w:val="99"/>
    <w:rsid w:val="00BD4C63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2">
    <w:name w:val="Текст (лев. подпись)"/>
    <w:basedOn w:val="a"/>
    <w:next w:val="a"/>
    <w:uiPriority w:val="99"/>
    <w:rsid w:val="00BD4C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Колонтитул (левый)"/>
    <w:basedOn w:val="aff2"/>
    <w:next w:val="a"/>
    <w:uiPriority w:val="99"/>
    <w:rsid w:val="00BD4C63"/>
    <w:pPr>
      <w:jc w:val="both"/>
    </w:pPr>
    <w:rPr>
      <w:sz w:val="16"/>
      <w:szCs w:val="16"/>
    </w:rPr>
  </w:style>
  <w:style w:type="paragraph" w:customStyle="1" w:styleId="aff4">
    <w:name w:val="Текст (прав. подпись)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Колонтитул (правый)"/>
    <w:basedOn w:val="aff4"/>
    <w:next w:val="a"/>
    <w:uiPriority w:val="99"/>
    <w:rsid w:val="00BD4C63"/>
    <w:pPr>
      <w:jc w:val="both"/>
    </w:pPr>
    <w:rPr>
      <w:sz w:val="16"/>
      <w:szCs w:val="16"/>
    </w:rPr>
  </w:style>
  <w:style w:type="paragraph" w:customStyle="1" w:styleId="aff6">
    <w:name w:val="Комментарий пользователя"/>
    <w:basedOn w:val="afe"/>
    <w:next w:val="a"/>
    <w:uiPriority w:val="99"/>
    <w:rsid w:val="00BD4C63"/>
    <w:pPr>
      <w:spacing w:before="0"/>
      <w:ind w:left="0"/>
      <w:jc w:val="left"/>
    </w:pPr>
    <w:rPr>
      <w:i w:val="0"/>
      <w:iCs w:val="0"/>
      <w:color w:val="000080"/>
    </w:rPr>
  </w:style>
  <w:style w:type="paragraph" w:customStyle="1" w:styleId="aff7">
    <w:name w:val="Куда обратиться?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Моноширинный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9">
    <w:name w:val="Найденные слова"/>
    <w:uiPriority w:val="99"/>
    <w:rsid w:val="00BD4C63"/>
    <w:rPr>
      <w:color w:val="000080"/>
      <w:shd w:val="clear" w:color="auto" w:fill="D4D0C8"/>
    </w:rPr>
  </w:style>
  <w:style w:type="character" w:customStyle="1" w:styleId="affa">
    <w:name w:val="Не вступил в силу"/>
    <w:uiPriority w:val="99"/>
    <w:rsid w:val="00BD4C63"/>
    <w:rPr>
      <w:color w:val="008080"/>
    </w:rPr>
  </w:style>
  <w:style w:type="paragraph" w:customStyle="1" w:styleId="affb">
    <w:name w:val="Необходимые документы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Нормальный (таблица)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Объект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fe">
    <w:name w:val="Таблицы (моноширинный)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">
    <w:name w:val="Оглавление"/>
    <w:basedOn w:val="affe"/>
    <w:next w:val="a"/>
    <w:uiPriority w:val="99"/>
    <w:rsid w:val="00BD4C63"/>
    <w:pPr>
      <w:ind w:left="140"/>
    </w:pPr>
    <w:rPr>
      <w:rFonts w:ascii="Arial" w:hAnsi="Arial" w:cs="Arial"/>
    </w:rPr>
  </w:style>
  <w:style w:type="character" w:customStyle="1" w:styleId="afff0">
    <w:name w:val="Опечатки"/>
    <w:uiPriority w:val="99"/>
    <w:rsid w:val="00BD4C63"/>
    <w:rPr>
      <w:color w:val="FF0000"/>
    </w:rPr>
  </w:style>
  <w:style w:type="paragraph" w:customStyle="1" w:styleId="afff1">
    <w:name w:val="Переменная часть"/>
    <w:basedOn w:val="af3"/>
    <w:next w:val="a"/>
    <w:uiPriority w:val="99"/>
    <w:rsid w:val="00BD4C63"/>
    <w:rPr>
      <w:rFonts w:ascii="Arial" w:hAnsi="Arial" w:cs="Arial"/>
      <w:sz w:val="20"/>
      <w:szCs w:val="20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BD4C63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3">
    <w:name w:val="Подзаголовок для информации об изменениях"/>
    <w:basedOn w:val="aff0"/>
    <w:next w:val="a"/>
    <w:uiPriority w:val="99"/>
    <w:rsid w:val="00BD4C63"/>
    <w:rPr>
      <w:b/>
      <w:bCs/>
      <w:color w:val="000080"/>
      <w:sz w:val="24"/>
      <w:szCs w:val="24"/>
    </w:rPr>
  </w:style>
  <w:style w:type="paragraph" w:customStyle="1" w:styleId="afff4">
    <w:name w:val="Подчёркнуный текст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Постоянная часть *"/>
    <w:basedOn w:val="af3"/>
    <w:next w:val="a"/>
    <w:uiPriority w:val="99"/>
    <w:rsid w:val="00BD4C63"/>
    <w:rPr>
      <w:rFonts w:ascii="Arial" w:hAnsi="Arial" w:cs="Arial"/>
      <w:sz w:val="22"/>
      <w:szCs w:val="22"/>
    </w:rPr>
  </w:style>
  <w:style w:type="paragraph" w:customStyle="1" w:styleId="afff6">
    <w:name w:val="Прижатый влево"/>
    <w:basedOn w:val="a"/>
    <w:next w:val="a"/>
    <w:uiPriority w:val="99"/>
    <w:rsid w:val="00BD4C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мер.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Примечание."/>
    <w:basedOn w:val="afe"/>
    <w:next w:val="a"/>
    <w:uiPriority w:val="99"/>
    <w:rsid w:val="00BD4C63"/>
    <w:pPr>
      <w:spacing w:before="0"/>
      <w:ind w:left="0"/>
    </w:pPr>
    <w:rPr>
      <w:i w:val="0"/>
      <w:iCs w:val="0"/>
      <w:color w:val="auto"/>
    </w:rPr>
  </w:style>
  <w:style w:type="character" w:customStyle="1" w:styleId="afff9">
    <w:name w:val="Продолжение ссылки"/>
    <w:uiPriority w:val="99"/>
    <w:rsid w:val="00BD4C63"/>
  </w:style>
  <w:style w:type="paragraph" w:customStyle="1" w:styleId="afffa">
    <w:name w:val="Словарная статья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Ссылка на официальную публикацию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Текст в таблице"/>
    <w:basedOn w:val="affc"/>
    <w:next w:val="a"/>
    <w:uiPriority w:val="99"/>
    <w:rsid w:val="00BD4C63"/>
    <w:pPr>
      <w:ind w:firstLine="500"/>
    </w:pPr>
  </w:style>
  <w:style w:type="paragraph" w:customStyle="1" w:styleId="afffd">
    <w:name w:val="Технический комментарий"/>
    <w:basedOn w:val="a"/>
    <w:next w:val="a"/>
    <w:uiPriority w:val="99"/>
    <w:rsid w:val="00BD4C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shd w:val="clear" w:color="auto" w:fill="FFFF00"/>
      <w:lang w:eastAsia="ru-RU"/>
    </w:rPr>
  </w:style>
  <w:style w:type="character" w:customStyle="1" w:styleId="afffe">
    <w:name w:val="Удалённый текст"/>
    <w:uiPriority w:val="99"/>
    <w:rsid w:val="00BD4C63"/>
    <w:rPr>
      <w:strike/>
      <w:color w:val="808000"/>
    </w:rPr>
  </w:style>
  <w:style w:type="character" w:customStyle="1" w:styleId="affff">
    <w:name w:val="Утратил силу"/>
    <w:uiPriority w:val="99"/>
    <w:rsid w:val="00BD4C63"/>
    <w:rPr>
      <w:strike/>
      <w:color w:val="808000"/>
    </w:rPr>
  </w:style>
  <w:style w:type="paragraph" w:customStyle="1" w:styleId="affff0">
    <w:name w:val="Центрированный (таблица)"/>
    <w:basedOn w:val="affc"/>
    <w:next w:val="a"/>
    <w:uiPriority w:val="99"/>
    <w:rsid w:val="00BD4C63"/>
    <w:pPr>
      <w:jc w:val="center"/>
    </w:pPr>
  </w:style>
  <w:style w:type="paragraph" w:styleId="affff1">
    <w:name w:val="Balloon Text"/>
    <w:basedOn w:val="a"/>
    <w:link w:val="affff2"/>
    <w:uiPriority w:val="99"/>
    <w:semiHidden/>
    <w:unhideWhenUsed/>
    <w:rsid w:val="00BD4C63"/>
    <w:pPr>
      <w:widowControl w:val="0"/>
      <w:autoSpaceDE w:val="0"/>
      <w:autoSpaceDN w:val="0"/>
      <w:adjustRightInd w:val="0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BD4C6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D4C63"/>
  </w:style>
  <w:style w:type="character" w:styleId="affff3">
    <w:name w:val="Hyperlink"/>
    <w:basedOn w:val="a0"/>
    <w:uiPriority w:val="99"/>
    <w:unhideWhenUsed/>
    <w:rsid w:val="00BD4C63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BD4C63"/>
    <w:pPr>
      <w:tabs>
        <w:tab w:val="left" w:pos="6800"/>
      </w:tabs>
      <w:jc w:val="center"/>
    </w:pPr>
    <w:rPr>
      <w:rFonts w:eastAsia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D4C6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ff4">
    <w:name w:val="Body Text"/>
    <w:basedOn w:val="a"/>
    <w:link w:val="affff5"/>
    <w:uiPriority w:val="99"/>
    <w:unhideWhenUsed/>
    <w:rsid w:val="00BD4C63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5">
    <w:name w:val="Основной текст Знак"/>
    <w:basedOn w:val="a0"/>
    <w:link w:val="affff4"/>
    <w:uiPriority w:val="99"/>
    <w:rsid w:val="00BD4C6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TML1">
    <w:name w:val="Стандартный HTML1"/>
    <w:basedOn w:val="a"/>
    <w:next w:val="HTML"/>
    <w:link w:val="HTML0"/>
    <w:uiPriority w:val="99"/>
    <w:semiHidden/>
    <w:unhideWhenUsed/>
    <w:rsid w:val="00BD4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Times New Roman" w:hAnsi="Consolas" w:cs="Times New Roman"/>
      <w:sz w:val="22"/>
      <w:lang w:eastAsia="ru-RU"/>
    </w:rPr>
  </w:style>
  <w:style w:type="character" w:customStyle="1" w:styleId="HTML0">
    <w:name w:val="Стандартный HTML Знак"/>
    <w:link w:val="HTML1"/>
    <w:uiPriority w:val="99"/>
    <w:semiHidden/>
    <w:locked/>
    <w:rsid w:val="00BD4C63"/>
    <w:rPr>
      <w:rFonts w:ascii="Consolas" w:eastAsia="Times New Roman" w:hAnsi="Consolas" w:cs="Times New Roman"/>
      <w:lang w:eastAsia="ru-RU"/>
    </w:rPr>
  </w:style>
  <w:style w:type="paragraph" w:customStyle="1" w:styleId="contentblock">
    <w:name w:val="content_block"/>
    <w:basedOn w:val="a"/>
    <w:rsid w:val="00BD4C63"/>
    <w:pPr>
      <w:spacing w:before="100" w:beforeAutospacing="1" w:after="100" w:afterAutospacing="1"/>
      <w:ind w:right="357"/>
    </w:pPr>
    <w:rPr>
      <w:rFonts w:eastAsia="Times New Roman" w:cs="Times New Roman"/>
      <w:sz w:val="24"/>
      <w:szCs w:val="24"/>
      <w:lang w:eastAsia="ru-RU"/>
    </w:rPr>
  </w:style>
  <w:style w:type="paragraph" w:customStyle="1" w:styleId="references">
    <w:name w:val="references"/>
    <w:basedOn w:val="a"/>
    <w:rsid w:val="00BD4C63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content">
    <w:name w:val="content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incut-head-control">
    <w:name w:val="incut-head-control"/>
    <w:rsid w:val="00BD4C63"/>
  </w:style>
  <w:style w:type="character" w:customStyle="1" w:styleId="incut-head-control1">
    <w:name w:val="incut-head-control1"/>
    <w:rsid w:val="00BD4C63"/>
    <w:rPr>
      <w:b/>
    </w:rPr>
  </w:style>
  <w:style w:type="paragraph" w:customStyle="1" w:styleId="content1">
    <w:name w:val="content1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1"/>
      <w:szCs w:val="21"/>
      <w:lang w:eastAsia="ru-RU"/>
    </w:rPr>
  </w:style>
  <w:style w:type="paragraph" w:customStyle="1" w:styleId="13">
    <w:name w:val="Обычный (веб)1"/>
    <w:basedOn w:val="a"/>
    <w:next w:val="affff6"/>
    <w:uiPriority w:val="99"/>
    <w:semiHidden/>
    <w:unhideWhenUsed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references1">
    <w:name w:val="references1"/>
    <w:rsid w:val="00BD4C63"/>
    <w:rPr>
      <w:vanish/>
    </w:rPr>
  </w:style>
  <w:style w:type="character" w:customStyle="1" w:styleId="14">
    <w:name w:val="Просмотренная гиперссылка1"/>
    <w:uiPriority w:val="99"/>
    <w:semiHidden/>
    <w:unhideWhenUsed/>
    <w:rsid w:val="00BD4C63"/>
    <w:rPr>
      <w:color w:val="800080"/>
      <w:u w:val="single"/>
    </w:rPr>
  </w:style>
  <w:style w:type="paragraph" w:styleId="HTML">
    <w:name w:val="HTML Preformatted"/>
    <w:basedOn w:val="a"/>
    <w:link w:val="HTML10"/>
    <w:uiPriority w:val="99"/>
    <w:semiHidden/>
    <w:unhideWhenUsed/>
    <w:rsid w:val="00BD4C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0">
    <w:name w:val="Стандартный HTML Знак1"/>
    <w:basedOn w:val="a0"/>
    <w:link w:val="HTML"/>
    <w:uiPriority w:val="99"/>
    <w:semiHidden/>
    <w:rsid w:val="00BD4C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6">
    <w:name w:val="Normal (Web)"/>
    <w:basedOn w:val="a"/>
    <w:uiPriority w:val="99"/>
    <w:unhideWhenUsed/>
    <w:rsid w:val="00BD4C63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character" w:styleId="affff7">
    <w:name w:val="FollowedHyperlink"/>
    <w:basedOn w:val="a0"/>
    <w:uiPriority w:val="99"/>
    <w:unhideWhenUsed/>
    <w:rsid w:val="00BD4C63"/>
    <w:rPr>
      <w:rFonts w:cs="Times New Roman"/>
      <w:color w:val="954F72"/>
      <w:u w:val="single"/>
    </w:rPr>
  </w:style>
  <w:style w:type="paragraph" w:styleId="affff8">
    <w:name w:val="Body Text Indent"/>
    <w:basedOn w:val="a"/>
    <w:link w:val="affff9"/>
    <w:uiPriority w:val="99"/>
    <w:unhideWhenUsed/>
    <w:rsid w:val="00BD4C63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BD4C63"/>
    <w:rPr>
      <w:rFonts w:ascii="Arial" w:eastAsia="Times New Roman" w:hAnsi="Arial" w:cs="Arial"/>
      <w:sz w:val="24"/>
      <w:szCs w:val="24"/>
      <w:lang w:eastAsia="ru-RU"/>
    </w:rPr>
  </w:style>
  <w:style w:type="paragraph" w:styleId="affffa">
    <w:name w:val="List Paragraph"/>
    <w:basedOn w:val="a"/>
    <w:link w:val="affffb"/>
    <w:uiPriority w:val="34"/>
    <w:qFormat/>
    <w:rsid w:val="00BD4C6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rsid w:val="00BD4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3">
    <w:name w:val="Сетка таблицы2"/>
    <w:basedOn w:val="a1"/>
    <w:next w:val="a3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search">
    <w:name w:val="highlightsearch"/>
    <w:rsid w:val="00BD4C63"/>
  </w:style>
  <w:style w:type="paragraph" w:customStyle="1" w:styleId="s1">
    <w:name w:val="s_1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rsid w:val="00BD4C63"/>
  </w:style>
  <w:style w:type="paragraph" w:customStyle="1" w:styleId="s3">
    <w:name w:val="s_3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eading3Char">
    <w:name w:val="Heading 3 Char"/>
    <w:uiPriority w:val="9"/>
    <w:rsid w:val="00BD4C63"/>
    <w:rPr>
      <w:rFonts w:ascii="Arial" w:hAnsi="Arial"/>
      <w:sz w:val="30"/>
    </w:rPr>
  </w:style>
  <w:style w:type="character" w:customStyle="1" w:styleId="Heading4Char">
    <w:name w:val="Heading 4 Char"/>
    <w:uiPriority w:val="9"/>
    <w:rsid w:val="00BD4C63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BD4C63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BD4C63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BD4C63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BD4C63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BD4C63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BD4C63"/>
    <w:rPr>
      <w:sz w:val="48"/>
    </w:rPr>
  </w:style>
  <w:style w:type="character" w:customStyle="1" w:styleId="SubtitleChar">
    <w:name w:val="Subtitle Char"/>
    <w:uiPriority w:val="11"/>
    <w:rsid w:val="00BD4C63"/>
    <w:rPr>
      <w:sz w:val="24"/>
    </w:rPr>
  </w:style>
  <w:style w:type="character" w:customStyle="1" w:styleId="QuoteChar">
    <w:name w:val="Quote Char"/>
    <w:uiPriority w:val="29"/>
    <w:rsid w:val="00BD4C63"/>
    <w:rPr>
      <w:i/>
    </w:rPr>
  </w:style>
  <w:style w:type="character" w:customStyle="1" w:styleId="IntenseQuoteChar">
    <w:name w:val="Intense Quote Char"/>
    <w:uiPriority w:val="30"/>
    <w:rsid w:val="00BD4C63"/>
    <w:rPr>
      <w:i/>
    </w:rPr>
  </w:style>
  <w:style w:type="character" w:customStyle="1" w:styleId="CaptionChar">
    <w:name w:val="Caption Char"/>
    <w:uiPriority w:val="99"/>
    <w:rsid w:val="00BD4C63"/>
  </w:style>
  <w:style w:type="character" w:customStyle="1" w:styleId="FootnoteTextChar">
    <w:name w:val="Footnote Text Char"/>
    <w:uiPriority w:val="99"/>
    <w:rsid w:val="00BD4C63"/>
    <w:rPr>
      <w:sz w:val="18"/>
    </w:rPr>
  </w:style>
  <w:style w:type="character" w:customStyle="1" w:styleId="EndnoteTextChar">
    <w:name w:val="Endnote Text Char"/>
    <w:uiPriority w:val="99"/>
    <w:rsid w:val="00BD4C63"/>
    <w:rPr>
      <w:sz w:val="20"/>
    </w:rPr>
  </w:style>
  <w:style w:type="character" w:customStyle="1" w:styleId="Heading1Char">
    <w:name w:val="Heading 1 Char"/>
    <w:uiPriority w:val="9"/>
    <w:rsid w:val="00BD4C63"/>
    <w:rPr>
      <w:rFonts w:ascii="Arial" w:hAnsi="Arial"/>
      <w:sz w:val="40"/>
    </w:rPr>
  </w:style>
  <w:style w:type="character" w:customStyle="1" w:styleId="Heading2Char">
    <w:name w:val="Heading 2 Char"/>
    <w:uiPriority w:val="9"/>
    <w:rsid w:val="00BD4C63"/>
    <w:rPr>
      <w:rFonts w:ascii="Arial" w:hAnsi="Arial"/>
      <w:sz w:val="34"/>
    </w:rPr>
  </w:style>
  <w:style w:type="character" w:customStyle="1" w:styleId="15">
    <w:name w:val="Заголовок Знак1"/>
    <w:link w:val="affffc"/>
    <w:uiPriority w:val="10"/>
    <w:locked/>
    <w:rsid w:val="00BD4C63"/>
    <w:rPr>
      <w:sz w:val="48"/>
    </w:rPr>
  </w:style>
  <w:style w:type="paragraph" w:styleId="affffd">
    <w:name w:val="Subtitle"/>
    <w:basedOn w:val="a"/>
    <w:next w:val="a"/>
    <w:link w:val="affffe"/>
    <w:uiPriority w:val="11"/>
    <w:qFormat/>
    <w:rsid w:val="00BD4C63"/>
    <w:pPr>
      <w:spacing w:before="200" w:after="200"/>
    </w:pPr>
    <w:rPr>
      <w:rFonts w:eastAsia="Times New Roman" w:cs="Times New Roman"/>
      <w:sz w:val="24"/>
      <w:szCs w:val="24"/>
      <w:lang w:eastAsia="ru-RU"/>
    </w:rPr>
  </w:style>
  <w:style w:type="character" w:customStyle="1" w:styleId="affffe">
    <w:name w:val="Подзаголовок Знак"/>
    <w:basedOn w:val="a0"/>
    <w:link w:val="affffd"/>
    <w:uiPriority w:val="11"/>
    <w:rsid w:val="00BD4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Quote"/>
    <w:basedOn w:val="a"/>
    <w:next w:val="a"/>
    <w:link w:val="25"/>
    <w:uiPriority w:val="29"/>
    <w:qFormat/>
    <w:rsid w:val="00BD4C63"/>
    <w:pPr>
      <w:ind w:left="720" w:right="720"/>
    </w:pPr>
    <w:rPr>
      <w:rFonts w:eastAsia="Times New Roman" w:cs="Times New Roman"/>
      <w:i/>
      <w:sz w:val="20"/>
      <w:szCs w:val="20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BD4C63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fffff">
    <w:name w:val="Intense Quote"/>
    <w:basedOn w:val="a"/>
    <w:next w:val="a"/>
    <w:link w:val="afffff0"/>
    <w:uiPriority w:val="30"/>
    <w:qFormat/>
    <w:rsid w:val="00BD4C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  <w:sz w:val="20"/>
      <w:szCs w:val="20"/>
      <w:lang w:eastAsia="ru-RU"/>
    </w:rPr>
  </w:style>
  <w:style w:type="character" w:customStyle="1" w:styleId="afffff0">
    <w:name w:val="Выделенная цитата Знак"/>
    <w:basedOn w:val="a0"/>
    <w:link w:val="afffff"/>
    <w:uiPriority w:val="30"/>
    <w:rsid w:val="00BD4C6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BD4C63"/>
  </w:style>
  <w:style w:type="character" w:customStyle="1" w:styleId="FooterChar">
    <w:name w:val="Footer Char"/>
    <w:uiPriority w:val="99"/>
    <w:rsid w:val="00BD4C63"/>
  </w:style>
  <w:style w:type="paragraph" w:styleId="afffff1">
    <w:name w:val="caption"/>
    <w:basedOn w:val="a"/>
    <w:next w:val="a"/>
    <w:uiPriority w:val="35"/>
    <w:semiHidden/>
    <w:unhideWhenUsed/>
    <w:qFormat/>
    <w:rsid w:val="00BD4C63"/>
    <w:pPr>
      <w:spacing w:line="276" w:lineRule="auto"/>
    </w:pPr>
    <w:rPr>
      <w:rFonts w:eastAsia="Times New Roman" w:cs="Times New Roman"/>
      <w:b/>
      <w:bCs/>
      <w:color w:val="4F81BD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6">
    <w:name w:val="Plain Table 1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styleId="26">
    <w:name w:val="Plain Table 2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Times New Roman"/>
      </w:rPr>
      <w:tblPr/>
      <w:tcPr>
        <w:shd w:val="clear" w:color="AEC4E0" w:fill="AEC4E0"/>
      </w:tcPr>
    </w:tblStylePr>
    <w:tblStylePr w:type="band1Horz">
      <w:rPr>
        <w:rFonts w:cs="Times New Roman"/>
      </w:rPr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Times New Roman"/>
      </w:rPr>
      <w:tblPr/>
      <w:tcPr>
        <w:shd w:val="clear" w:color="E2AEAD" w:fill="E2AEAD"/>
      </w:tcPr>
    </w:tblStylePr>
    <w:tblStylePr w:type="band1Horz">
      <w:rPr>
        <w:rFonts w:cs="Times New Roman"/>
      </w:rPr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Times New Roman"/>
      </w:rPr>
      <w:tblPr/>
      <w:tcPr>
        <w:shd w:val="clear" w:color="D0DFB2" w:fill="D0DFB2"/>
      </w:tcPr>
    </w:tblStylePr>
    <w:tblStylePr w:type="band1Horz">
      <w:rPr>
        <w:rFonts w:cs="Times New Roman"/>
      </w:rPr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Times New Roman"/>
      </w:rPr>
      <w:tblPr/>
      <w:tcPr>
        <w:shd w:val="clear" w:color="C4B7D4" w:fill="C4B7D4"/>
      </w:tcPr>
    </w:tblStylePr>
    <w:tblStylePr w:type="band1Horz">
      <w:rPr>
        <w:rFonts w:cs="Times New Roman"/>
      </w:rPr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Times New Roman"/>
      </w:rPr>
      <w:tblPr/>
      <w:tcPr>
        <w:shd w:val="clear" w:color="ACD8E4" w:fill="ACD8E4"/>
      </w:tcPr>
    </w:tblStylePr>
    <w:tblStylePr w:type="band1Horz">
      <w:rPr>
        <w:rFonts w:cs="Times New Roman"/>
      </w:rPr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Times New Roman"/>
      </w:rPr>
      <w:tblPr/>
      <w:tcPr>
        <w:shd w:val="clear" w:color="FBCEAA" w:fill="FBCEAA"/>
      </w:tcPr>
    </w:tblStylePr>
    <w:tblStylePr w:type="band1Horz">
      <w:rPr>
        <w:rFonts w:cs="Times New Roman"/>
      </w:rPr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styleId="-7">
    <w:name w:val="Grid Table 7 Colorful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Times New Roman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Times New Roman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Times New Roman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Times New Roman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</w:style>
  <w:style w:type="table" w:styleId="-10">
    <w:name w:val="List Table 1 Light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cs="Times New Roman"/>
      </w:rPr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cs="Times New Roman"/>
      </w:rPr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cs="Times New Roman"/>
      </w:rPr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cs="Times New Roman"/>
      </w:rPr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cs="Times New Roman"/>
      </w:rPr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cs="Times New Roman"/>
      </w:rPr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styleId="-70">
    <w:name w:val="List Table 7 Colorful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f2">
    <w:name w:val="footnote text"/>
    <w:basedOn w:val="a"/>
    <w:link w:val="afffff3"/>
    <w:uiPriority w:val="99"/>
    <w:semiHidden/>
    <w:unhideWhenUsed/>
    <w:rsid w:val="00BD4C63"/>
    <w:pPr>
      <w:spacing w:after="40"/>
    </w:pPr>
    <w:rPr>
      <w:rFonts w:eastAsia="Times New Roman" w:cs="Times New Roman"/>
      <w:sz w:val="18"/>
      <w:szCs w:val="20"/>
      <w:lang w:eastAsia="ru-RU"/>
    </w:rPr>
  </w:style>
  <w:style w:type="character" w:customStyle="1" w:styleId="afffff3">
    <w:name w:val="Текст сноски Знак"/>
    <w:basedOn w:val="a0"/>
    <w:link w:val="afffff2"/>
    <w:uiPriority w:val="99"/>
    <w:semiHidden/>
    <w:rsid w:val="00BD4C63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ffff4">
    <w:name w:val="footnote reference"/>
    <w:basedOn w:val="a0"/>
    <w:uiPriority w:val="99"/>
    <w:unhideWhenUsed/>
    <w:rsid w:val="00BD4C63"/>
    <w:rPr>
      <w:rFonts w:cs="Times New Roman"/>
      <w:vertAlign w:val="superscript"/>
    </w:rPr>
  </w:style>
  <w:style w:type="paragraph" w:styleId="afffff5">
    <w:name w:val="endnote text"/>
    <w:basedOn w:val="a"/>
    <w:link w:val="afffff6"/>
    <w:uiPriority w:val="99"/>
    <w:semiHidden/>
    <w:unhideWhenUsed/>
    <w:rsid w:val="00BD4C63"/>
    <w:rPr>
      <w:rFonts w:eastAsia="Times New Roman" w:cs="Times New Roman"/>
      <w:sz w:val="20"/>
      <w:szCs w:val="20"/>
      <w:lang w:eastAsia="ru-RU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BD4C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unhideWhenUsed/>
    <w:rsid w:val="00BD4C63"/>
    <w:rPr>
      <w:rFonts w:cs="Times New Roman"/>
      <w:vertAlign w:val="superscript"/>
    </w:rPr>
  </w:style>
  <w:style w:type="paragraph" w:styleId="17">
    <w:name w:val="toc 1"/>
    <w:basedOn w:val="a"/>
    <w:next w:val="a"/>
    <w:uiPriority w:val="39"/>
    <w:unhideWhenUsed/>
    <w:rsid w:val="00BD4C63"/>
    <w:pPr>
      <w:spacing w:after="57"/>
    </w:pPr>
    <w:rPr>
      <w:rFonts w:eastAsia="Times New Roman" w:cs="Times New Roman"/>
      <w:sz w:val="20"/>
      <w:szCs w:val="20"/>
      <w:lang w:eastAsia="ru-RU"/>
    </w:rPr>
  </w:style>
  <w:style w:type="paragraph" w:styleId="27">
    <w:name w:val="toc 2"/>
    <w:basedOn w:val="a"/>
    <w:next w:val="a"/>
    <w:uiPriority w:val="39"/>
    <w:unhideWhenUsed/>
    <w:rsid w:val="00BD4C63"/>
    <w:pPr>
      <w:spacing w:after="57"/>
      <w:ind w:left="283"/>
    </w:pPr>
    <w:rPr>
      <w:rFonts w:eastAsia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uiPriority w:val="39"/>
    <w:unhideWhenUsed/>
    <w:rsid w:val="00BD4C63"/>
    <w:pPr>
      <w:spacing w:after="57"/>
      <w:ind w:left="567"/>
    </w:pPr>
    <w:rPr>
      <w:rFonts w:eastAsia="Times New Roman" w:cs="Times New Roman"/>
      <w:sz w:val="20"/>
      <w:szCs w:val="20"/>
      <w:lang w:eastAsia="ru-RU"/>
    </w:rPr>
  </w:style>
  <w:style w:type="paragraph" w:styleId="42">
    <w:name w:val="toc 4"/>
    <w:basedOn w:val="a"/>
    <w:next w:val="a"/>
    <w:uiPriority w:val="39"/>
    <w:unhideWhenUsed/>
    <w:rsid w:val="00BD4C63"/>
    <w:pPr>
      <w:spacing w:after="57"/>
      <w:ind w:left="850"/>
    </w:pPr>
    <w:rPr>
      <w:rFonts w:eastAsia="Times New Roman" w:cs="Times New Roman"/>
      <w:sz w:val="20"/>
      <w:szCs w:val="20"/>
      <w:lang w:eastAsia="ru-RU"/>
    </w:rPr>
  </w:style>
  <w:style w:type="paragraph" w:styleId="52">
    <w:name w:val="toc 5"/>
    <w:basedOn w:val="a"/>
    <w:next w:val="a"/>
    <w:uiPriority w:val="39"/>
    <w:unhideWhenUsed/>
    <w:rsid w:val="00BD4C63"/>
    <w:pPr>
      <w:spacing w:after="57"/>
      <w:ind w:left="1134"/>
    </w:pPr>
    <w:rPr>
      <w:rFonts w:eastAsia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uiPriority w:val="39"/>
    <w:unhideWhenUsed/>
    <w:rsid w:val="00BD4C63"/>
    <w:pPr>
      <w:spacing w:after="57"/>
      <w:ind w:left="1417"/>
    </w:pPr>
    <w:rPr>
      <w:rFonts w:eastAsia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uiPriority w:val="39"/>
    <w:unhideWhenUsed/>
    <w:rsid w:val="00BD4C63"/>
    <w:pPr>
      <w:spacing w:after="57"/>
      <w:ind w:left="1701"/>
    </w:pPr>
    <w:rPr>
      <w:rFonts w:eastAsia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uiPriority w:val="39"/>
    <w:unhideWhenUsed/>
    <w:rsid w:val="00BD4C63"/>
    <w:pPr>
      <w:spacing w:after="57"/>
      <w:ind w:left="1984"/>
    </w:pPr>
    <w:rPr>
      <w:rFonts w:eastAsia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uiPriority w:val="39"/>
    <w:unhideWhenUsed/>
    <w:rsid w:val="00BD4C63"/>
    <w:pPr>
      <w:spacing w:after="57"/>
      <w:ind w:left="2268"/>
    </w:pPr>
    <w:rPr>
      <w:rFonts w:eastAsia="Times New Roman" w:cs="Times New Roman"/>
      <w:sz w:val="20"/>
      <w:szCs w:val="20"/>
      <w:lang w:eastAsia="ru-RU"/>
    </w:rPr>
  </w:style>
  <w:style w:type="paragraph" w:styleId="afffff8">
    <w:name w:val="TOC Heading"/>
    <w:basedOn w:val="1"/>
    <w:uiPriority w:val="39"/>
    <w:unhideWhenUsed/>
    <w:rsid w:val="00BD4C63"/>
    <w:pPr>
      <w:widowControl/>
      <w:autoSpaceDE/>
      <w:autoSpaceDN/>
      <w:adjustRightInd/>
      <w:spacing w:before="0" w:after="0"/>
      <w:jc w:val="left"/>
      <w:outlineLvl w:val="9"/>
    </w:pPr>
    <w:rPr>
      <w:rFonts w:ascii="Calibri" w:hAnsi="Calibri" w:cs="Times New Roman"/>
      <w:b w:val="0"/>
      <w:bCs w:val="0"/>
      <w:color w:val="auto"/>
      <w:sz w:val="20"/>
      <w:szCs w:val="20"/>
    </w:rPr>
  </w:style>
  <w:style w:type="paragraph" w:styleId="afffff9">
    <w:name w:val="table of figures"/>
    <w:basedOn w:val="a"/>
    <w:next w:val="a"/>
    <w:uiPriority w:val="99"/>
    <w:unhideWhenUsed/>
    <w:rsid w:val="00BD4C63"/>
    <w:rPr>
      <w:rFonts w:eastAsia="Times New Roman" w:cs="Times New Roman"/>
      <w:sz w:val="20"/>
      <w:szCs w:val="20"/>
      <w:lang w:eastAsia="ru-RU"/>
    </w:rPr>
  </w:style>
  <w:style w:type="paragraph" w:styleId="afffffa">
    <w:name w:val="E-mail Signature"/>
    <w:basedOn w:val="a"/>
    <w:link w:val="afffffb"/>
    <w:uiPriority w:val="99"/>
    <w:semiHidden/>
    <w:unhideWhenUsed/>
    <w:rsid w:val="00BD4C63"/>
    <w:rPr>
      <w:rFonts w:ascii="Calibri" w:eastAsia="Times New Roman" w:hAnsi="Calibri" w:cs="Times New Roman"/>
      <w:sz w:val="22"/>
      <w:lang w:eastAsia="ru-RU"/>
    </w:rPr>
  </w:style>
  <w:style w:type="character" w:customStyle="1" w:styleId="afffffb">
    <w:name w:val="Электронная подпись Знак"/>
    <w:basedOn w:val="a0"/>
    <w:link w:val="afffffa"/>
    <w:uiPriority w:val="99"/>
    <w:semiHidden/>
    <w:rsid w:val="00BD4C63"/>
    <w:rPr>
      <w:rFonts w:ascii="Calibri" w:eastAsia="Times New Roman" w:hAnsi="Calibri" w:cs="Times New Roman"/>
      <w:lang w:eastAsia="ru-RU"/>
    </w:rPr>
  </w:style>
  <w:style w:type="paragraph" w:customStyle="1" w:styleId="afffffc">
    <w:name w:val="Знак"/>
    <w:basedOn w:val="a"/>
    <w:rsid w:val="00BD4C6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c">
    <w:name w:val="Title"/>
    <w:basedOn w:val="a"/>
    <w:link w:val="15"/>
    <w:uiPriority w:val="10"/>
    <w:qFormat/>
    <w:rsid w:val="00BD4C63"/>
    <w:pPr>
      <w:jc w:val="center"/>
    </w:pPr>
    <w:rPr>
      <w:rFonts w:asciiTheme="minorHAnsi" w:hAnsiTheme="minorHAnsi"/>
      <w:sz w:val="48"/>
    </w:rPr>
  </w:style>
  <w:style w:type="character" w:customStyle="1" w:styleId="afffffd">
    <w:name w:val="Заголовок Знак"/>
    <w:basedOn w:val="a0"/>
    <w:uiPriority w:val="10"/>
    <w:rsid w:val="00BD4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8">
    <w:name w:val="Название Знак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3">
    <w:name w:val="Название Знак14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2">
    <w:name w:val="Название Знак14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1">
    <w:name w:val="Название Знак14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0">
    <w:name w:val="Название Знак140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9">
    <w:name w:val="Название Знак139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8">
    <w:name w:val="Название Знак138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7">
    <w:name w:val="Название Знак137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6">
    <w:name w:val="Название Знак136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5">
    <w:name w:val="Название Знак135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4">
    <w:name w:val="Название Знак134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3">
    <w:name w:val="Название Знак13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2">
    <w:name w:val="Название Знак13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1">
    <w:name w:val="Название Знак13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0">
    <w:name w:val="Название Знак130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9">
    <w:name w:val="Название Знак129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8">
    <w:name w:val="Название Знак128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7">
    <w:name w:val="Название Знак127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6">
    <w:name w:val="Название Знак126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5">
    <w:name w:val="Название Знак125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4">
    <w:name w:val="Название Знак124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3">
    <w:name w:val="Название Знак12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2">
    <w:name w:val="Название Знак12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1">
    <w:name w:val="Название Знак12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0">
    <w:name w:val="Название Знак120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9">
    <w:name w:val="Название Знак119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8">
    <w:name w:val="Название Знак118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7">
    <w:name w:val="Название Знак117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6">
    <w:name w:val="Название Знак116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5">
    <w:name w:val="Название Знак115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4">
    <w:name w:val="Название Знак114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3">
    <w:name w:val="Название Знак11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2">
    <w:name w:val="Название Знак11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1">
    <w:name w:val="Название Знак11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00">
    <w:name w:val="Название Знак110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9">
    <w:name w:val="Название Знак19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80">
    <w:name w:val="Название Знак18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70">
    <w:name w:val="Название Знак17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60">
    <w:name w:val="Название Знак16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50">
    <w:name w:val="Название Знак15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4">
    <w:name w:val="Название Знак14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a">
    <w:name w:val="Название Знак1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a">
    <w:name w:val="Название Знак1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a">
    <w:name w:val="Название Знак1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28">
    <w:name w:val="Body Text Indent 2"/>
    <w:basedOn w:val="a"/>
    <w:link w:val="29"/>
    <w:uiPriority w:val="99"/>
    <w:rsid w:val="00BD4C63"/>
    <w:pPr>
      <w:ind w:left="708"/>
      <w:jc w:val="both"/>
    </w:pPr>
    <w:rPr>
      <w:rFonts w:eastAsia="Times New Roman" w:cs="Times New Roman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BD4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BD4C63"/>
    <w:pPr>
      <w:ind w:left="708"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D4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3"/>
    <w:basedOn w:val="a"/>
    <w:link w:val="36"/>
    <w:uiPriority w:val="99"/>
    <w:rsid w:val="00BD4C63"/>
    <w:rPr>
      <w:rFonts w:eastAsia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rsid w:val="00BD4C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Знак1 Знак Знак Знак Знак Знак Знак"/>
    <w:basedOn w:val="a"/>
    <w:rsid w:val="00BD4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b">
    <w:name w:val="Знак1"/>
    <w:basedOn w:val="a"/>
    <w:rsid w:val="00BD4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ffe">
    <w:name w:val="Plain Text"/>
    <w:basedOn w:val="a"/>
    <w:link w:val="affffff"/>
    <w:uiPriority w:val="99"/>
    <w:rsid w:val="00BD4C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ff">
    <w:name w:val="Текст Знак"/>
    <w:basedOn w:val="a0"/>
    <w:link w:val="afffffe"/>
    <w:uiPriority w:val="99"/>
    <w:rsid w:val="00BD4C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BD4C63"/>
    <w:pPr>
      <w:ind w:firstLine="360"/>
      <w:jc w:val="both"/>
    </w:pPr>
    <w:rPr>
      <w:rFonts w:eastAsia="Times New Roman" w:cs="Times New Roman"/>
      <w:sz w:val="24"/>
      <w:szCs w:val="20"/>
      <w:lang w:eastAsia="ru-RU"/>
    </w:rPr>
  </w:style>
  <w:style w:type="paragraph" w:customStyle="1" w:styleId="affffff0">
    <w:name w:val="Знак Знак Знак Знак Знак Знак Знак Знак Знак Знак"/>
    <w:basedOn w:val="a"/>
    <w:rsid w:val="00BD4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f1">
    <w:name w:val="Знак Знак Знак Знак"/>
    <w:basedOn w:val="a"/>
    <w:rsid w:val="00BD4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BD4C6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zagolovok">
    <w:name w:val="zagolovok"/>
    <w:rsid w:val="00BD4C63"/>
  </w:style>
  <w:style w:type="paragraph" w:customStyle="1" w:styleId="CharCharChar">
    <w:name w:val="Char Char Char"/>
    <w:basedOn w:val="a"/>
    <w:rsid w:val="00BD4C6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6">
    <w:name w:val="Font Style26"/>
    <w:rsid w:val="00BD4C63"/>
    <w:rPr>
      <w:rFonts w:ascii="Times New Roman" w:hAnsi="Times New Roman"/>
      <w:sz w:val="24"/>
    </w:rPr>
  </w:style>
  <w:style w:type="character" w:customStyle="1" w:styleId="affffb">
    <w:name w:val="Абзац списка Знак"/>
    <w:link w:val="affffa"/>
    <w:uiPriority w:val="34"/>
    <w:locked/>
    <w:rsid w:val="00BD4C63"/>
    <w:rPr>
      <w:rFonts w:ascii="Calibri" w:eastAsia="Times New Roman" w:hAnsi="Calibri" w:cs="Times New Roman"/>
    </w:rPr>
  </w:style>
  <w:style w:type="paragraph" w:customStyle="1" w:styleId="ConsPlusTitlePage">
    <w:name w:val="ConsPlusTitlePage"/>
    <w:rsid w:val="00BD4C63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37">
    <w:name w:val="Сетка таблицы3"/>
    <w:basedOn w:val="a1"/>
    <w:next w:val="a3"/>
    <w:uiPriority w:val="39"/>
    <w:rsid w:val="00BD4C63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BD4C63"/>
  </w:style>
  <w:style w:type="table" w:customStyle="1" w:styleId="43">
    <w:name w:val="Сетка таблицы4"/>
    <w:basedOn w:val="a1"/>
    <w:next w:val="a3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b">
    <w:name w:val="Сетка таблицы12"/>
    <w:basedOn w:val="a1"/>
    <w:next w:val="a3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3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3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b">
    <w:name w:val="Таблица простая 11"/>
    <w:basedOn w:val="a1"/>
    <w:next w:val="16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212">
    <w:name w:val="Таблица простая 21"/>
    <w:basedOn w:val="a1"/>
    <w:next w:val="26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next w:val="3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next w:val="4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next w:val="5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-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next w:val="-2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next w:val="-3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next w:val="-4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next w:val="-5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Times New Roman"/>
      </w:rPr>
      <w:tblPr/>
      <w:tcPr>
        <w:shd w:val="clear" w:color="AEC4E0" w:fill="AEC4E0"/>
      </w:tcPr>
    </w:tblStylePr>
    <w:tblStylePr w:type="band1Horz">
      <w:rPr>
        <w:rFonts w:cs="Times New Roman"/>
      </w:rPr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Times New Roman"/>
      </w:rPr>
      <w:tblPr/>
      <w:tcPr>
        <w:shd w:val="clear" w:color="E2AEAD" w:fill="E2AEAD"/>
      </w:tcPr>
    </w:tblStylePr>
    <w:tblStylePr w:type="band1Horz">
      <w:rPr>
        <w:rFonts w:cs="Times New Roman"/>
      </w:rPr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Times New Roman"/>
      </w:rPr>
      <w:tblPr/>
      <w:tcPr>
        <w:shd w:val="clear" w:color="D0DFB2" w:fill="D0DFB2"/>
      </w:tcPr>
    </w:tblStylePr>
    <w:tblStylePr w:type="band1Horz">
      <w:rPr>
        <w:rFonts w:cs="Times New Roman"/>
      </w:rPr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Times New Roman"/>
      </w:rPr>
      <w:tblPr/>
      <w:tcPr>
        <w:shd w:val="clear" w:color="C4B7D4" w:fill="C4B7D4"/>
      </w:tcPr>
    </w:tblStylePr>
    <w:tblStylePr w:type="band1Horz">
      <w:rPr>
        <w:rFonts w:cs="Times New Roman"/>
      </w:rPr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Times New Roman"/>
      </w:rPr>
      <w:tblPr/>
      <w:tcPr>
        <w:shd w:val="clear" w:color="ACD8E4" w:fill="ACD8E4"/>
      </w:tcPr>
    </w:tblStylePr>
    <w:tblStylePr w:type="band1Horz">
      <w:rPr>
        <w:rFonts w:cs="Times New Roman"/>
      </w:rPr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Times New Roman"/>
      </w:rPr>
      <w:tblPr/>
      <w:tcPr>
        <w:shd w:val="clear" w:color="FBCEAA" w:fill="FBCEAA"/>
      </w:tcPr>
    </w:tblStylePr>
    <w:tblStylePr w:type="band1Horz">
      <w:rPr>
        <w:rFonts w:cs="Times New Roman"/>
      </w:rPr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next w:val="-6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-71">
    <w:name w:val="Таблица-сетка 7 цветная1"/>
    <w:basedOn w:val="a1"/>
    <w:next w:val="-7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Times New Roman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Times New Roman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Times New Roman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Times New Roman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</w:style>
  <w:style w:type="table" w:customStyle="1" w:styleId="-110">
    <w:name w:val="Список-таблица 1 светлая1"/>
    <w:basedOn w:val="a1"/>
    <w:next w:val="-1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cs="Times New Roman"/>
      </w:rPr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cs="Times New Roman"/>
      </w:rPr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cs="Times New Roman"/>
      </w:rPr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cs="Times New Roman"/>
      </w:rPr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cs="Times New Roman"/>
      </w:rPr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cs="Times New Roman"/>
      </w:rPr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next w:val="-2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next w:val="-30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next w:val="-40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next w:val="-5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next w:val="-6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-710">
    <w:name w:val="Список-таблица 7 цветная1"/>
    <w:basedOn w:val="a1"/>
    <w:next w:val="-7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311">
    <w:name w:val="Сетка таблицы31"/>
    <w:basedOn w:val="a1"/>
    <w:next w:val="a3"/>
    <w:uiPriority w:val="39"/>
    <w:rsid w:val="00BD4C63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2">
    <w:name w:val="Revision"/>
    <w:hidden/>
    <w:uiPriority w:val="99"/>
    <w:semiHidden/>
    <w:rsid w:val="00734AB9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ju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surgu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FB1B9-72FC-470D-B7FE-DA675554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Мельничану Лилия Николаевна</cp:lastModifiedBy>
  <cp:revision>4</cp:revision>
  <cp:lastPrinted>2025-03-21T11:09:00Z</cp:lastPrinted>
  <dcterms:created xsi:type="dcterms:W3CDTF">2025-04-21T04:54:00Z</dcterms:created>
  <dcterms:modified xsi:type="dcterms:W3CDTF">2025-04-21T05:07:00Z</dcterms:modified>
</cp:coreProperties>
</file>