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6C9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6C93" w:rsidRDefault="002D6C9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7710" r:id="rId7"/>
              </w:object>
            </w:r>
          </w:p>
          <w:p w:rsidR="002D6C93" w:rsidRDefault="002D6C9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D6C93" w:rsidRPr="005541F0" w:rsidRDefault="002D6C9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6C93" w:rsidRDefault="002D6C9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6C93" w:rsidRPr="005541F0" w:rsidRDefault="002D6C9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6C93" w:rsidRPr="005649E4" w:rsidRDefault="002D6C9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6C93" w:rsidRPr="00656C1A" w:rsidRDefault="002D6C9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6C93" w:rsidRPr="005541F0" w:rsidRDefault="002D6C9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6C93" w:rsidRPr="005541F0" w:rsidRDefault="002D6C9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6C93" w:rsidRPr="00656C1A" w:rsidRDefault="002D6C9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D6C93" w:rsidRDefault="002D6C9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6C93" w:rsidRPr="003262E3" w:rsidRDefault="002D6C9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D6C9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6C93" w:rsidRPr="00F8214F" w:rsidRDefault="002D6C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C93" w:rsidRPr="00F8214F" w:rsidRDefault="000C35C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6C93" w:rsidRPr="00F8214F" w:rsidRDefault="002D6C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C93" w:rsidRPr="00F8214F" w:rsidRDefault="000C35C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6C93" w:rsidRPr="00A63FB0" w:rsidRDefault="002D6C9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C93" w:rsidRPr="00A3761A" w:rsidRDefault="000C35C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6C93" w:rsidRPr="00F8214F" w:rsidRDefault="002D6C9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6C93" w:rsidRPr="00AB4194" w:rsidRDefault="002D6C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C93" w:rsidRPr="00F8214F" w:rsidRDefault="000C35C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9108</w:t>
            </w:r>
          </w:p>
        </w:tc>
      </w:tr>
    </w:tbl>
    <w:p w:rsidR="002D6C93" w:rsidRDefault="002D6C93" w:rsidP="009E222F"/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в постановление Администрации города от </w:t>
      </w:r>
      <w:r w:rsidRPr="00FF0497">
        <w:rPr>
          <w:szCs w:val="28"/>
        </w:rPr>
        <w:t>31.01.2025 № 480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«Об утверждении перечня </w:t>
      </w:r>
      <w:r w:rsidRPr="004363BA">
        <w:rPr>
          <w:szCs w:val="28"/>
        </w:rPr>
        <w:t>юридически</w:t>
      </w:r>
      <w:r>
        <w:rPr>
          <w:szCs w:val="28"/>
        </w:rPr>
        <w:t xml:space="preserve">х лиц (за исключением </w:t>
      </w:r>
      <w:r w:rsidRPr="004363BA">
        <w:rPr>
          <w:szCs w:val="28"/>
        </w:rPr>
        <w:t>государст</w:t>
      </w:r>
      <w:r>
        <w:rPr>
          <w:szCs w:val="28"/>
        </w:rPr>
        <w:t>венных (муниципальных)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 w:rsidRPr="004363BA">
        <w:rPr>
          <w:szCs w:val="28"/>
        </w:rPr>
        <w:t>учреждений), индивидуальны</w:t>
      </w:r>
      <w:r>
        <w:rPr>
          <w:szCs w:val="28"/>
        </w:rPr>
        <w:t>х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 w:rsidRPr="004363BA">
        <w:rPr>
          <w:szCs w:val="28"/>
        </w:rPr>
        <w:t>предпринимател</w:t>
      </w:r>
      <w:r>
        <w:rPr>
          <w:szCs w:val="28"/>
        </w:rPr>
        <w:t>ей</w:t>
      </w:r>
      <w:r w:rsidRPr="004363BA">
        <w:rPr>
          <w:szCs w:val="28"/>
        </w:rPr>
        <w:t>, физически</w:t>
      </w:r>
      <w:r>
        <w:rPr>
          <w:szCs w:val="28"/>
        </w:rPr>
        <w:t>х лиц,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осуществ</w:t>
      </w:r>
      <w:r>
        <w:rPr>
          <w:szCs w:val="28"/>
        </w:rPr>
        <w:t>ляющих образовательную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деятель</w:t>
      </w:r>
      <w:r>
        <w:rPr>
          <w:szCs w:val="28"/>
        </w:rPr>
        <w:t>ность по реализации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образова</w:t>
      </w:r>
      <w:r>
        <w:rPr>
          <w:szCs w:val="28"/>
        </w:rPr>
        <w:t>тельных программ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дошкольного образования,</w:t>
      </w:r>
      <w:r w:rsidRPr="002D6C93">
        <w:rPr>
          <w:szCs w:val="28"/>
        </w:rPr>
        <w:t xml:space="preserve"> </w:t>
      </w:r>
      <w:r>
        <w:rPr>
          <w:szCs w:val="28"/>
        </w:rPr>
        <w:t>–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получателей субси</w:t>
      </w:r>
      <w:r>
        <w:rPr>
          <w:szCs w:val="28"/>
        </w:rPr>
        <w:t>дии, объема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предо</w:t>
      </w:r>
      <w:r>
        <w:rPr>
          <w:szCs w:val="28"/>
        </w:rPr>
        <w:t>ставляемой субсидии</w:t>
      </w:r>
    </w:p>
    <w:p w:rsidR="002D6C93" w:rsidRDefault="002D6C93" w:rsidP="002D6C9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2025 год</w:t>
      </w:r>
      <w:r w:rsidRPr="00443759">
        <w:rPr>
          <w:szCs w:val="28"/>
        </w:rPr>
        <w:t xml:space="preserve"> </w:t>
      </w:r>
      <w:r>
        <w:rPr>
          <w:szCs w:val="28"/>
        </w:rPr>
        <w:t>и плановый период</w:t>
      </w:r>
    </w:p>
    <w:p w:rsidR="002D6C93" w:rsidRPr="00443759" w:rsidRDefault="002D6C93" w:rsidP="002D6C9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20</w:t>
      </w:r>
      <w:r w:rsidRPr="005E7D84">
        <w:rPr>
          <w:szCs w:val="28"/>
        </w:rPr>
        <w:t>2</w:t>
      </w:r>
      <w:r>
        <w:rPr>
          <w:szCs w:val="28"/>
        </w:rPr>
        <w:t>6, 2027 годов»</w:t>
      </w:r>
    </w:p>
    <w:p w:rsidR="002D6C93" w:rsidRDefault="002D6C93" w:rsidP="002D6C93">
      <w:pPr>
        <w:tabs>
          <w:tab w:val="left" w:pos="5103"/>
        </w:tabs>
        <w:ind w:right="4535"/>
        <w:jc w:val="both"/>
        <w:rPr>
          <w:szCs w:val="28"/>
        </w:rPr>
      </w:pPr>
    </w:p>
    <w:p w:rsidR="002D6C93" w:rsidRPr="003F3D72" w:rsidRDefault="002D6C93" w:rsidP="002D6C93">
      <w:pPr>
        <w:tabs>
          <w:tab w:val="left" w:pos="5103"/>
        </w:tabs>
        <w:ind w:right="4535"/>
        <w:jc w:val="both"/>
        <w:rPr>
          <w:szCs w:val="28"/>
        </w:rPr>
      </w:pPr>
    </w:p>
    <w:p w:rsidR="002D6C93" w:rsidRPr="003F3D72" w:rsidRDefault="002D6C93" w:rsidP="002D6C93">
      <w:pPr>
        <w:ind w:firstLine="709"/>
        <w:jc w:val="both"/>
        <w:rPr>
          <w:bCs/>
          <w:lang w:eastAsia="x-none"/>
        </w:rPr>
      </w:pPr>
      <w:r w:rsidRPr="00692E1C">
        <w:rPr>
          <w:szCs w:val="28"/>
        </w:rPr>
        <w:t xml:space="preserve">В соответствии c </w:t>
      </w:r>
      <w:r w:rsidRPr="003F3D72">
        <w:t>постановлени</w:t>
      </w:r>
      <w:r>
        <w:t>ем</w:t>
      </w:r>
      <w:r w:rsidRPr="003F3D72">
        <w:t xml:space="preserve"> Администрации города от 26.01.2016 </w:t>
      </w:r>
      <w:r>
        <w:t xml:space="preserve">                  </w:t>
      </w:r>
      <w:r w:rsidRPr="003F3D72">
        <w:t>№ 464 «</w:t>
      </w:r>
      <w:r w:rsidRPr="005E7D84">
        <w:t>Об утверждении порядка определения объ</w:t>
      </w:r>
      <w:r>
        <w:t>ема и предоставления субсидии</w:t>
      </w:r>
      <w:r w:rsidRPr="005E7D84">
        <w:t xml:space="preserve"> на создание условий для осуществления присмотра и ухода </w:t>
      </w:r>
      <w:r>
        <w:t xml:space="preserve">                         </w:t>
      </w:r>
      <w:r w:rsidRPr="005E7D84">
        <w:t>за детьми, содержания детей в частных организациях, осуществляющих образо</w:t>
      </w:r>
      <w:r>
        <w:t>-</w:t>
      </w:r>
      <w:r w:rsidRPr="005E7D84">
        <w:t>вательную деятельность по реализации образовательных программ дошкольного образования</w:t>
      </w:r>
      <w:r>
        <w:t xml:space="preserve">», </w:t>
      </w:r>
      <w:r w:rsidRPr="003A0440">
        <w:t>распоряжениями Администрации города</w:t>
      </w:r>
      <w:r>
        <w:t xml:space="preserve"> </w:t>
      </w:r>
      <w:r w:rsidRPr="003A0440">
        <w:t>от 30.12.2005 № 3686 «Об утверждении Регламента Ад</w:t>
      </w:r>
      <w:r>
        <w:t xml:space="preserve">министрации города», от 23.12.2024 № 8525 </w:t>
      </w:r>
      <w:r>
        <w:br/>
      </w:r>
      <w:r w:rsidRPr="00CA532A">
        <w:t>«О распределении отдельных полномочий Главы города между высшими должностными лицами Администрации города</w:t>
      </w:r>
      <w:r w:rsidRPr="003A0440">
        <w:t>»</w:t>
      </w:r>
      <w:r>
        <w:t>:</w:t>
      </w:r>
    </w:p>
    <w:p w:rsidR="002D6C93" w:rsidRDefault="002D6C93" w:rsidP="002D6C9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83469A">
        <w:rPr>
          <w:szCs w:val="28"/>
        </w:rPr>
        <w:t xml:space="preserve">Внести в постановление Администрации города от </w:t>
      </w:r>
      <w:r w:rsidRPr="00CA532A">
        <w:rPr>
          <w:szCs w:val="28"/>
        </w:rPr>
        <w:t>31.01.2025 № 480</w:t>
      </w:r>
      <w:r w:rsidRPr="0083469A">
        <w:rPr>
          <w:szCs w:val="28"/>
        </w:rPr>
        <w:t xml:space="preserve">           «Об утверждении перечня </w:t>
      </w:r>
      <w:r w:rsidRPr="0035419C">
        <w:rPr>
          <w:szCs w:val="28"/>
        </w:rPr>
        <w:t>юридических лиц (за исключением государственных (муниципальных)</w:t>
      </w:r>
      <w:r>
        <w:rPr>
          <w:szCs w:val="28"/>
        </w:rPr>
        <w:t xml:space="preserve"> </w:t>
      </w:r>
      <w:r w:rsidRPr="0035419C">
        <w:rPr>
          <w:szCs w:val="28"/>
        </w:rPr>
        <w:t>учреждений), индивидуальных</w:t>
      </w:r>
      <w:r>
        <w:rPr>
          <w:szCs w:val="28"/>
        </w:rPr>
        <w:t xml:space="preserve"> </w:t>
      </w:r>
      <w:r w:rsidRPr="0035419C">
        <w:rPr>
          <w:szCs w:val="28"/>
        </w:rPr>
        <w:t>предпринимателей, физиче</w:t>
      </w:r>
      <w:r>
        <w:rPr>
          <w:szCs w:val="28"/>
        </w:rPr>
        <w:t>-</w:t>
      </w:r>
      <w:r w:rsidRPr="0035419C">
        <w:rPr>
          <w:szCs w:val="28"/>
        </w:rPr>
        <w:t>ских лиц,</w:t>
      </w:r>
      <w:r>
        <w:rPr>
          <w:szCs w:val="28"/>
        </w:rPr>
        <w:t xml:space="preserve"> </w:t>
      </w:r>
      <w:r w:rsidRPr="0035419C">
        <w:rPr>
          <w:szCs w:val="28"/>
        </w:rPr>
        <w:t>осуществляющих образовательную</w:t>
      </w:r>
      <w:r>
        <w:rPr>
          <w:szCs w:val="28"/>
        </w:rPr>
        <w:t xml:space="preserve"> </w:t>
      </w:r>
      <w:r w:rsidRPr="0035419C">
        <w:rPr>
          <w:szCs w:val="28"/>
        </w:rPr>
        <w:t>деятельность по реализации</w:t>
      </w:r>
      <w:r>
        <w:rPr>
          <w:szCs w:val="28"/>
        </w:rPr>
        <w:t xml:space="preserve"> </w:t>
      </w:r>
      <w:r w:rsidRPr="0035419C">
        <w:rPr>
          <w:szCs w:val="28"/>
        </w:rPr>
        <w:t>образовательных программ</w:t>
      </w:r>
      <w:r>
        <w:rPr>
          <w:szCs w:val="28"/>
        </w:rPr>
        <w:t xml:space="preserve"> </w:t>
      </w:r>
      <w:r w:rsidRPr="0035419C">
        <w:rPr>
          <w:szCs w:val="28"/>
        </w:rPr>
        <w:t>дошкольного образования,</w:t>
      </w:r>
      <w:r>
        <w:rPr>
          <w:szCs w:val="28"/>
        </w:rPr>
        <w:t xml:space="preserve"> </w:t>
      </w:r>
      <w:r w:rsidRPr="0035419C">
        <w:rPr>
          <w:szCs w:val="28"/>
        </w:rPr>
        <w:t xml:space="preserve">– получателей субсидий, </w:t>
      </w:r>
      <w:r w:rsidRPr="0035419C">
        <w:rPr>
          <w:szCs w:val="28"/>
        </w:rPr>
        <w:lastRenderedPageBreak/>
        <w:t>объема</w:t>
      </w:r>
      <w:r>
        <w:rPr>
          <w:szCs w:val="28"/>
        </w:rPr>
        <w:t xml:space="preserve"> </w:t>
      </w:r>
      <w:r w:rsidRPr="0035419C">
        <w:rPr>
          <w:szCs w:val="28"/>
        </w:rPr>
        <w:t>предоставляемых субсидий</w:t>
      </w:r>
      <w:r>
        <w:rPr>
          <w:szCs w:val="28"/>
        </w:rPr>
        <w:t xml:space="preserve"> </w:t>
      </w:r>
      <w:r w:rsidRPr="0035419C">
        <w:rPr>
          <w:szCs w:val="28"/>
        </w:rPr>
        <w:t>на 202</w:t>
      </w:r>
      <w:r>
        <w:rPr>
          <w:szCs w:val="28"/>
        </w:rPr>
        <w:t>5</w:t>
      </w:r>
      <w:r w:rsidRPr="0035419C">
        <w:rPr>
          <w:szCs w:val="28"/>
        </w:rPr>
        <w:t xml:space="preserve"> год и плановый период</w:t>
      </w:r>
      <w:r>
        <w:rPr>
          <w:szCs w:val="28"/>
        </w:rPr>
        <w:t xml:space="preserve"> </w:t>
      </w:r>
      <w:r w:rsidRPr="0035419C">
        <w:rPr>
          <w:szCs w:val="28"/>
        </w:rPr>
        <w:t>202</w:t>
      </w:r>
      <w:r>
        <w:rPr>
          <w:szCs w:val="28"/>
        </w:rPr>
        <w:t>6</w:t>
      </w:r>
      <w:r w:rsidRPr="0035419C">
        <w:rPr>
          <w:szCs w:val="28"/>
        </w:rPr>
        <w:t xml:space="preserve">, </w:t>
      </w:r>
      <w:r>
        <w:rPr>
          <w:szCs w:val="28"/>
        </w:rPr>
        <w:br/>
      </w:r>
      <w:r w:rsidRPr="0035419C">
        <w:rPr>
          <w:szCs w:val="28"/>
        </w:rPr>
        <w:t>202</w:t>
      </w:r>
      <w:r>
        <w:rPr>
          <w:szCs w:val="28"/>
        </w:rPr>
        <w:t>7</w:t>
      </w:r>
      <w:r w:rsidRPr="0035419C">
        <w:rPr>
          <w:szCs w:val="28"/>
        </w:rPr>
        <w:t xml:space="preserve"> годов</w:t>
      </w:r>
      <w:r w:rsidRPr="0083469A">
        <w:rPr>
          <w:szCs w:val="28"/>
        </w:rPr>
        <w:t>»</w:t>
      </w:r>
      <w:r>
        <w:rPr>
          <w:szCs w:val="28"/>
        </w:rPr>
        <w:t xml:space="preserve"> (с изменениями </w:t>
      </w:r>
      <w:r w:rsidRPr="00CB1CE5">
        <w:rPr>
          <w:szCs w:val="28"/>
        </w:rPr>
        <w:t>от 18.07.2025</w:t>
      </w:r>
      <w:r>
        <w:rPr>
          <w:szCs w:val="28"/>
        </w:rPr>
        <w:t xml:space="preserve"> № </w:t>
      </w:r>
      <w:r w:rsidRPr="00CB1CE5">
        <w:rPr>
          <w:szCs w:val="28"/>
        </w:rPr>
        <w:t>3871</w:t>
      </w:r>
      <w:r>
        <w:rPr>
          <w:szCs w:val="28"/>
        </w:rPr>
        <w:t>,</w:t>
      </w:r>
      <w:r w:rsidRPr="004461F1">
        <w:t xml:space="preserve"> </w:t>
      </w:r>
      <w:r w:rsidRPr="004461F1">
        <w:rPr>
          <w:szCs w:val="28"/>
        </w:rPr>
        <w:t>11.11.2025</w:t>
      </w:r>
      <w:r>
        <w:rPr>
          <w:szCs w:val="28"/>
        </w:rPr>
        <w:t xml:space="preserve"> № </w:t>
      </w:r>
      <w:r w:rsidRPr="004461F1">
        <w:rPr>
          <w:szCs w:val="28"/>
        </w:rPr>
        <w:t>7716</w:t>
      </w:r>
      <w:r>
        <w:rPr>
          <w:szCs w:val="28"/>
        </w:rPr>
        <w:t xml:space="preserve">) </w:t>
      </w:r>
      <w:r w:rsidRPr="0083469A">
        <w:rPr>
          <w:szCs w:val="28"/>
        </w:rPr>
        <w:t>изме</w:t>
      </w:r>
      <w:r>
        <w:rPr>
          <w:szCs w:val="28"/>
        </w:rPr>
        <w:t>-</w:t>
      </w:r>
      <w:r w:rsidRPr="0083469A">
        <w:rPr>
          <w:szCs w:val="28"/>
        </w:rPr>
        <w:t>нение, изложив пр</w:t>
      </w:r>
      <w:r>
        <w:rPr>
          <w:szCs w:val="28"/>
        </w:rPr>
        <w:t xml:space="preserve">иложение 2 к постановлению </w:t>
      </w:r>
      <w:r w:rsidRPr="0083469A">
        <w:rPr>
          <w:szCs w:val="28"/>
        </w:rPr>
        <w:t>в нов</w:t>
      </w:r>
      <w:r>
        <w:rPr>
          <w:szCs w:val="28"/>
        </w:rPr>
        <w:t xml:space="preserve">ой редакции согласно приложению </w:t>
      </w:r>
      <w:r w:rsidRPr="0083469A">
        <w:rPr>
          <w:szCs w:val="28"/>
        </w:rPr>
        <w:t>к настоящему постановлению.</w:t>
      </w:r>
    </w:p>
    <w:p w:rsidR="002D6C93" w:rsidRDefault="002D6C93" w:rsidP="002D6C93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4. </w:t>
      </w:r>
      <w:r w:rsidRPr="00BB3BDB"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D6C93" w:rsidRDefault="002D6C93" w:rsidP="002D6C9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473A07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>
        <w:rPr>
          <w:szCs w:val="28"/>
        </w:rPr>
        <w:t>.</w:t>
      </w:r>
    </w:p>
    <w:p w:rsidR="002D6C93" w:rsidRPr="00807324" w:rsidRDefault="002D6C93" w:rsidP="002D6C9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07324">
        <w:rPr>
          <w:szCs w:val="28"/>
        </w:rPr>
        <w:t>. Настоящее постановление вступает в силу с момента его издания.</w:t>
      </w:r>
    </w:p>
    <w:p w:rsidR="002D6C93" w:rsidRPr="00740F13" w:rsidRDefault="002D6C93" w:rsidP="002D6C93">
      <w:pPr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  <w:r>
        <w:rPr>
          <w:szCs w:val="28"/>
        </w:rPr>
        <w:t>5</w:t>
      </w:r>
      <w:r w:rsidRPr="00CB1CE5">
        <w:rPr>
          <w:szCs w:val="28"/>
        </w:rPr>
        <w:t xml:space="preserve">. Контроль </w:t>
      </w:r>
      <w:r w:rsidRPr="00D22C94">
        <w:rPr>
          <w:szCs w:val="28"/>
        </w:rPr>
        <w:t>за выполнением постановления возложить на заместителя Главы города, курирующего социальную сферу</w:t>
      </w:r>
      <w:r w:rsidRPr="00CB1CE5">
        <w:rPr>
          <w:szCs w:val="28"/>
        </w:rPr>
        <w:t>.</w:t>
      </w:r>
    </w:p>
    <w:p w:rsidR="002D6C93" w:rsidRDefault="002D6C93" w:rsidP="002D6C93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2D6C93" w:rsidRDefault="002D6C93" w:rsidP="002D6C93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2D6C93" w:rsidRPr="003F3D72" w:rsidRDefault="002D6C93" w:rsidP="002D6C93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2D6C93" w:rsidRDefault="002D6C93" w:rsidP="002D6C9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F77CB">
        <w:rPr>
          <w:rFonts w:ascii="Times New Roman" w:hAnsi="Times New Roman" w:cs="Times New Roman"/>
          <w:b w:val="0"/>
          <w:sz w:val="28"/>
          <w:szCs w:val="28"/>
        </w:rPr>
        <w:t>Заместитель Главы города</w:t>
      </w:r>
      <w:r w:rsidRPr="007F77CB">
        <w:rPr>
          <w:rFonts w:ascii="Times New Roman" w:hAnsi="Times New Roman" w:cs="Times New Roman"/>
          <w:b w:val="0"/>
          <w:sz w:val="28"/>
          <w:szCs w:val="28"/>
        </w:rPr>
        <w:tab/>
      </w:r>
      <w:r w:rsidRPr="007F77CB">
        <w:rPr>
          <w:rFonts w:ascii="Times New Roman" w:hAnsi="Times New Roman" w:cs="Times New Roman"/>
          <w:b w:val="0"/>
          <w:sz w:val="28"/>
          <w:szCs w:val="28"/>
        </w:rPr>
        <w:tab/>
      </w:r>
      <w:r w:rsidRPr="007F77CB">
        <w:rPr>
          <w:rFonts w:ascii="Times New Roman" w:hAnsi="Times New Roman" w:cs="Times New Roman"/>
          <w:b w:val="0"/>
          <w:sz w:val="28"/>
          <w:szCs w:val="28"/>
        </w:rPr>
        <w:tab/>
      </w:r>
      <w:r w:rsidRPr="007F77CB">
        <w:rPr>
          <w:rFonts w:ascii="Times New Roman" w:hAnsi="Times New Roman" w:cs="Times New Roman"/>
          <w:b w:val="0"/>
          <w:sz w:val="28"/>
          <w:szCs w:val="28"/>
        </w:rPr>
        <w:tab/>
      </w:r>
      <w:r w:rsidRPr="007F77CB">
        <w:rPr>
          <w:rFonts w:ascii="Times New Roman" w:hAnsi="Times New Roman" w:cs="Times New Roman"/>
          <w:b w:val="0"/>
          <w:sz w:val="28"/>
          <w:szCs w:val="28"/>
        </w:rPr>
        <w:tab/>
      </w:r>
      <w:r w:rsidRPr="007F77CB">
        <w:rPr>
          <w:rFonts w:ascii="Times New Roman" w:hAnsi="Times New Roman" w:cs="Times New Roman"/>
          <w:b w:val="0"/>
          <w:sz w:val="28"/>
          <w:szCs w:val="28"/>
        </w:rPr>
        <w:tab/>
      </w:r>
      <w:r w:rsidRPr="007F77CB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C94">
        <w:rPr>
          <w:rFonts w:ascii="Times New Roman" w:hAnsi="Times New Roman" w:cs="Times New Roman"/>
          <w:b w:val="0"/>
          <w:sz w:val="28"/>
          <w:szCs w:val="28"/>
        </w:rPr>
        <w:t>В.В. Малыхин</w:t>
      </w:r>
    </w:p>
    <w:p w:rsidR="002D6C93" w:rsidRDefault="002D6C93" w:rsidP="002D6C9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D6C93" w:rsidRPr="00CB1CE5" w:rsidRDefault="002D6C93" w:rsidP="002D6C9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D6C93" w:rsidRDefault="002D6C93" w:rsidP="002D6C93">
      <w:pPr>
        <w:ind w:left="5664"/>
        <w:rPr>
          <w:szCs w:val="28"/>
        </w:rPr>
        <w:sectPr w:rsidR="002D6C93" w:rsidSect="00C82510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D6C93" w:rsidRPr="00585743" w:rsidRDefault="002D6C93" w:rsidP="002D6C93">
      <w:pPr>
        <w:ind w:left="10632"/>
        <w:rPr>
          <w:szCs w:val="28"/>
        </w:rPr>
      </w:pPr>
      <w:r>
        <w:rPr>
          <w:szCs w:val="28"/>
        </w:rPr>
        <w:t>Приложение</w:t>
      </w:r>
    </w:p>
    <w:p w:rsidR="002D6C93" w:rsidRPr="00585743" w:rsidRDefault="002D6C93" w:rsidP="002D6C93">
      <w:pPr>
        <w:ind w:left="10632"/>
        <w:rPr>
          <w:szCs w:val="28"/>
        </w:rPr>
      </w:pPr>
      <w:r w:rsidRPr="00585743">
        <w:rPr>
          <w:szCs w:val="28"/>
        </w:rPr>
        <w:t>к постановлению</w:t>
      </w:r>
    </w:p>
    <w:p w:rsidR="002D6C93" w:rsidRPr="00585743" w:rsidRDefault="002D6C93" w:rsidP="002D6C93">
      <w:pPr>
        <w:ind w:left="10632"/>
        <w:rPr>
          <w:szCs w:val="28"/>
        </w:rPr>
      </w:pPr>
      <w:r w:rsidRPr="00585743">
        <w:rPr>
          <w:szCs w:val="28"/>
        </w:rPr>
        <w:t>Администрации города</w:t>
      </w:r>
    </w:p>
    <w:p w:rsidR="002D6C93" w:rsidRPr="00585743" w:rsidRDefault="002D6C93" w:rsidP="002D6C93">
      <w:pPr>
        <w:ind w:left="10632"/>
        <w:rPr>
          <w:szCs w:val="28"/>
        </w:rPr>
      </w:pPr>
      <w:r w:rsidRPr="00585743">
        <w:rPr>
          <w:szCs w:val="28"/>
        </w:rPr>
        <w:t>от _________</w:t>
      </w:r>
      <w:r>
        <w:rPr>
          <w:szCs w:val="28"/>
        </w:rPr>
        <w:t xml:space="preserve">___ </w:t>
      </w:r>
      <w:r w:rsidRPr="00585743">
        <w:rPr>
          <w:szCs w:val="28"/>
        </w:rPr>
        <w:t>№</w:t>
      </w:r>
      <w:r>
        <w:rPr>
          <w:szCs w:val="28"/>
        </w:rPr>
        <w:t xml:space="preserve"> </w:t>
      </w:r>
      <w:r w:rsidRPr="00585743">
        <w:rPr>
          <w:szCs w:val="28"/>
        </w:rPr>
        <w:t>_______</w:t>
      </w:r>
      <w:r>
        <w:rPr>
          <w:szCs w:val="28"/>
        </w:rPr>
        <w:t>__</w:t>
      </w:r>
    </w:p>
    <w:p w:rsidR="002D6C93" w:rsidRDefault="002D6C93" w:rsidP="002D6C93">
      <w:pPr>
        <w:tabs>
          <w:tab w:val="left" w:pos="0"/>
        </w:tabs>
        <w:jc w:val="both"/>
        <w:rPr>
          <w:szCs w:val="28"/>
        </w:rPr>
      </w:pPr>
    </w:p>
    <w:p w:rsidR="002D6C93" w:rsidRDefault="002D6C93" w:rsidP="002D6C93">
      <w:pPr>
        <w:tabs>
          <w:tab w:val="left" w:pos="0"/>
        </w:tabs>
        <w:jc w:val="both"/>
        <w:rPr>
          <w:szCs w:val="28"/>
        </w:rPr>
      </w:pPr>
    </w:p>
    <w:p w:rsidR="002D6C93" w:rsidRPr="000F1538" w:rsidRDefault="002D6C93" w:rsidP="002D6C93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Объем субсидии</w:t>
      </w:r>
    </w:p>
    <w:p w:rsidR="002D6C93" w:rsidRDefault="002D6C93" w:rsidP="002D6C93">
      <w:pPr>
        <w:tabs>
          <w:tab w:val="left" w:pos="0"/>
        </w:tabs>
        <w:jc w:val="center"/>
        <w:rPr>
          <w:szCs w:val="28"/>
        </w:rPr>
      </w:pPr>
      <w:r w:rsidRPr="000F1538">
        <w:rPr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</w:t>
      </w:r>
      <w:r w:rsidRPr="00512566">
        <w:rPr>
          <w:szCs w:val="28"/>
        </w:rPr>
        <w:t xml:space="preserve"> на 202</w:t>
      </w:r>
      <w:r>
        <w:rPr>
          <w:szCs w:val="28"/>
        </w:rPr>
        <w:t>5</w:t>
      </w:r>
      <w:r w:rsidRPr="00512566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512566">
        <w:rPr>
          <w:szCs w:val="28"/>
        </w:rPr>
        <w:t>, 202</w:t>
      </w:r>
      <w:r>
        <w:rPr>
          <w:szCs w:val="28"/>
        </w:rPr>
        <w:t>7</w:t>
      </w:r>
      <w:r w:rsidRPr="00512566">
        <w:rPr>
          <w:szCs w:val="28"/>
        </w:rPr>
        <w:t xml:space="preserve"> годов</w:t>
      </w:r>
    </w:p>
    <w:p w:rsidR="002D6C93" w:rsidRDefault="002D6C93" w:rsidP="002D6C93">
      <w:pPr>
        <w:tabs>
          <w:tab w:val="left" w:pos="0"/>
        </w:tabs>
        <w:rPr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516"/>
        <w:gridCol w:w="1984"/>
        <w:gridCol w:w="1985"/>
        <w:gridCol w:w="2126"/>
        <w:gridCol w:w="1843"/>
      </w:tblGrid>
      <w:tr w:rsidR="002D6C93" w:rsidTr="002D6C93">
        <w:tc>
          <w:tcPr>
            <w:tcW w:w="6516" w:type="dxa"/>
            <w:vMerge w:val="restart"/>
          </w:tcPr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Наименование субсидии, наименование получателя субсидии</w:t>
            </w:r>
          </w:p>
        </w:tc>
        <w:tc>
          <w:tcPr>
            <w:tcW w:w="7938" w:type="dxa"/>
            <w:gridSpan w:val="4"/>
          </w:tcPr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Субсидия на создание условий для осуществления присмотра</w:t>
            </w:r>
          </w:p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2D6C93" w:rsidTr="002D6C93">
        <w:tc>
          <w:tcPr>
            <w:tcW w:w="6516" w:type="dxa"/>
            <w:vMerge/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всего</w:t>
            </w:r>
          </w:p>
        </w:tc>
        <w:tc>
          <w:tcPr>
            <w:tcW w:w="5954" w:type="dxa"/>
            <w:gridSpan w:val="3"/>
          </w:tcPr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в том числе</w:t>
            </w:r>
          </w:p>
        </w:tc>
      </w:tr>
      <w:tr w:rsidR="002D6C93" w:rsidTr="002D6C93">
        <w:tc>
          <w:tcPr>
            <w:tcW w:w="6516" w:type="dxa"/>
            <w:vMerge/>
          </w:tcPr>
          <w:p w:rsidR="002D6C93" w:rsidRPr="00901E57" w:rsidRDefault="002D6C93" w:rsidP="009E25C2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2025</w:t>
            </w:r>
          </w:p>
        </w:tc>
        <w:tc>
          <w:tcPr>
            <w:tcW w:w="2126" w:type="dxa"/>
          </w:tcPr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2026</w:t>
            </w:r>
          </w:p>
        </w:tc>
        <w:tc>
          <w:tcPr>
            <w:tcW w:w="1843" w:type="dxa"/>
          </w:tcPr>
          <w:p w:rsidR="002D6C93" w:rsidRPr="00D30EEE" w:rsidRDefault="002D6C93" w:rsidP="009E25C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2027</w:t>
            </w:r>
          </w:p>
        </w:tc>
      </w:tr>
      <w:tr w:rsidR="002D6C93" w:rsidTr="002D6C93">
        <w:tc>
          <w:tcPr>
            <w:tcW w:w="6516" w:type="dxa"/>
          </w:tcPr>
          <w:p w:rsidR="002D6C93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1. Общество с ограниченной ответственностью «Негосударственное дошкольное учреждение – </w:t>
            </w:r>
          </w:p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центр развития ребенка «ГУЛЛИВЕР»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24 406 095,24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6 528 000,00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8 939 047,62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8 939 047,62</w:t>
            </w:r>
          </w:p>
        </w:tc>
      </w:tr>
      <w:tr w:rsidR="002D6C93" w:rsidTr="002D6C93">
        <w:tc>
          <w:tcPr>
            <w:tcW w:w="6516" w:type="dxa"/>
          </w:tcPr>
          <w:p w:rsidR="002D6C93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2. Общество с ограниченной ответственностью </w:t>
            </w:r>
          </w:p>
          <w:p w:rsidR="002D6C93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Малое инновационное предприятие </w:t>
            </w:r>
          </w:p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«Центр развития талантов ребенка»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54 564 571,42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18 432 000,00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18 066 285,71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18 066 285,71</w:t>
            </w:r>
          </w:p>
        </w:tc>
      </w:tr>
      <w:tr w:rsidR="002D6C93" w:rsidTr="002D6C93">
        <w:tc>
          <w:tcPr>
            <w:tcW w:w="6516" w:type="dxa"/>
          </w:tcPr>
          <w:p w:rsidR="002D6C93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3. Общество с ограниченной ответственностью </w:t>
            </w:r>
          </w:p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«Наш Малыш»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48 124 190,48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16 320 000,00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15 902 095,24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15 902 095,24</w:t>
            </w:r>
          </w:p>
        </w:tc>
      </w:tr>
      <w:tr w:rsidR="002D6C93" w:rsidTr="002D6C93">
        <w:tc>
          <w:tcPr>
            <w:tcW w:w="6516" w:type="dxa"/>
            <w:tcBorders>
              <w:bottom w:val="single" w:sz="4" w:space="0" w:color="auto"/>
            </w:tcBorders>
          </w:tcPr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4. Общество с ограниченной ответственностью «Счастливое детство»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23 563 047,62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8 421 523,81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8 421 523,81</w:t>
            </w:r>
          </w:p>
        </w:tc>
      </w:tr>
      <w:tr w:rsidR="002D6C93" w:rsidTr="002D6C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5. Общество с ограниченной ответственностью </w:t>
            </w:r>
          </w:p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Центр развития «Золотой ключик»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12 289 523,80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2 880 000,00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4 704 761,90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4 704 761,90</w:t>
            </w:r>
          </w:p>
        </w:tc>
      </w:tr>
    </w:tbl>
    <w:p w:rsidR="002D6C93" w:rsidRDefault="002D6C93"/>
    <w:p w:rsidR="002D6C93" w:rsidRDefault="002D6C93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516"/>
        <w:gridCol w:w="1984"/>
        <w:gridCol w:w="1985"/>
        <w:gridCol w:w="2126"/>
        <w:gridCol w:w="1843"/>
      </w:tblGrid>
      <w:tr w:rsidR="002D6C93" w:rsidTr="002D6C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6. Индивидуальный предприниматель </w:t>
            </w:r>
          </w:p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Лысоконь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2 649 904,76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768 000,00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940 952,38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940 952,38</w:t>
            </w:r>
          </w:p>
        </w:tc>
      </w:tr>
      <w:tr w:rsidR="002D6C93" w:rsidTr="002D6C93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7. Индивидуальный предприниматель </w:t>
            </w:r>
          </w:p>
          <w:p w:rsidR="002D6C93" w:rsidRPr="00D30EEE" w:rsidRDefault="002D6C93" w:rsidP="009E25C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Башаева Малика Рахмановна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2 275 428,58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F4514D" w:rsidRDefault="002D6C93" w:rsidP="009E25C2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864 000,00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705 714,29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C93" w:rsidRPr="00901E57" w:rsidRDefault="002D6C93" w:rsidP="009E25C2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705 714,29</w:t>
            </w:r>
          </w:p>
        </w:tc>
      </w:tr>
    </w:tbl>
    <w:p w:rsidR="002D6C93" w:rsidRPr="00C82510" w:rsidRDefault="002D6C93" w:rsidP="002D6C93">
      <w:pPr>
        <w:tabs>
          <w:tab w:val="left" w:pos="0"/>
        </w:tabs>
        <w:rPr>
          <w:szCs w:val="28"/>
        </w:rPr>
      </w:pPr>
    </w:p>
    <w:p w:rsidR="00F865B3" w:rsidRPr="002D6C93" w:rsidRDefault="00F865B3" w:rsidP="002D6C93"/>
    <w:sectPr w:rsidR="00F865B3" w:rsidRPr="002D6C93" w:rsidSect="002D6C93">
      <w:headerReference w:type="default" r:id="rId9"/>
      <w:pgSz w:w="16838" w:h="11906" w:orient="landscape"/>
      <w:pgMar w:top="1701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EF" w:rsidRDefault="002E3DEF" w:rsidP="002D6C93">
      <w:r>
        <w:separator/>
      </w:r>
    </w:p>
  </w:endnote>
  <w:endnote w:type="continuationSeparator" w:id="0">
    <w:p w:rsidR="002E3DEF" w:rsidRDefault="002E3DEF" w:rsidP="002D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EF" w:rsidRDefault="002E3DEF" w:rsidP="002D6C93">
      <w:r>
        <w:separator/>
      </w:r>
    </w:p>
  </w:footnote>
  <w:footnote w:type="continuationSeparator" w:id="0">
    <w:p w:rsidR="002E3DEF" w:rsidRDefault="002E3DEF" w:rsidP="002D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4973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6C93" w:rsidRPr="002D6C93" w:rsidRDefault="002D6C93">
        <w:pPr>
          <w:pStyle w:val="a4"/>
          <w:jc w:val="center"/>
          <w:rPr>
            <w:sz w:val="20"/>
            <w:szCs w:val="20"/>
          </w:rPr>
        </w:pPr>
        <w:r w:rsidRPr="002D6C93">
          <w:rPr>
            <w:sz w:val="20"/>
            <w:szCs w:val="20"/>
          </w:rPr>
          <w:fldChar w:fldCharType="begin"/>
        </w:r>
        <w:r w:rsidRPr="002D6C93">
          <w:rPr>
            <w:sz w:val="20"/>
            <w:szCs w:val="20"/>
          </w:rPr>
          <w:instrText>PAGE   \* MERGEFORMAT</w:instrText>
        </w:r>
        <w:r w:rsidRPr="002D6C93">
          <w:rPr>
            <w:sz w:val="20"/>
            <w:szCs w:val="20"/>
          </w:rPr>
          <w:fldChar w:fldCharType="separate"/>
        </w:r>
        <w:r w:rsidR="002E575E">
          <w:rPr>
            <w:noProof/>
            <w:sz w:val="20"/>
            <w:szCs w:val="20"/>
          </w:rPr>
          <w:t>2</w:t>
        </w:r>
        <w:r w:rsidRPr="002D6C93">
          <w:rPr>
            <w:sz w:val="20"/>
            <w:szCs w:val="20"/>
          </w:rPr>
          <w:fldChar w:fldCharType="end"/>
        </w:r>
      </w:p>
    </w:sdtContent>
  </w:sdt>
  <w:p w:rsidR="002D6C93" w:rsidRDefault="002D6C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85BC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E575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D6C9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E575E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E575E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3E1C93" w:rsidRDefault="000C35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93"/>
    <w:rsid w:val="000C35CC"/>
    <w:rsid w:val="002D6C93"/>
    <w:rsid w:val="002E3DEF"/>
    <w:rsid w:val="002E575E"/>
    <w:rsid w:val="00485BCC"/>
    <w:rsid w:val="004B636E"/>
    <w:rsid w:val="00846AD8"/>
    <w:rsid w:val="008D7E66"/>
    <w:rsid w:val="00924D41"/>
    <w:rsid w:val="00BD4DF0"/>
    <w:rsid w:val="00DA4BE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C2947C-CC92-47CA-B83F-53C020BF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C9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D6C93"/>
    <w:rPr>
      <w:rFonts w:ascii="Times New Roman" w:hAnsi="Times New Roman"/>
      <w:sz w:val="28"/>
    </w:rPr>
  </w:style>
  <w:style w:type="paragraph" w:customStyle="1" w:styleId="ConsPlusTitle">
    <w:name w:val="ConsPlusTitle"/>
    <w:rsid w:val="002D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6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6C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2025-12-12T06:47:00Z</cp:lastPrinted>
  <dcterms:created xsi:type="dcterms:W3CDTF">2025-12-17T09:42:00Z</dcterms:created>
  <dcterms:modified xsi:type="dcterms:W3CDTF">2025-12-17T09:42:00Z</dcterms:modified>
</cp:coreProperties>
</file>