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15B42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15B42" w:rsidRDefault="00E15B4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785184" r:id="rId8"/>
              </w:object>
            </w:r>
          </w:p>
          <w:p w:rsidR="00E15B42" w:rsidRDefault="00E15B4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15B42" w:rsidRPr="005541F0" w:rsidRDefault="00E15B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15B42" w:rsidRDefault="00E15B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15B42" w:rsidRPr="005541F0" w:rsidRDefault="00E15B4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15B42" w:rsidRPr="005649E4" w:rsidRDefault="00E15B4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15B42" w:rsidRPr="00656C1A" w:rsidRDefault="00E15B4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15B42" w:rsidRPr="005541F0" w:rsidRDefault="00E15B4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15B42" w:rsidRPr="005541F0" w:rsidRDefault="00E15B42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15B42" w:rsidRPr="00656C1A" w:rsidRDefault="00E15B4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E15B42" w:rsidRDefault="00E15B4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15B42" w:rsidRPr="003262E3" w:rsidRDefault="00E15B4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15B42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15B42" w:rsidRPr="00F8214F" w:rsidRDefault="00E15B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15B42" w:rsidRPr="00F8214F" w:rsidRDefault="002A1E09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15B42" w:rsidRPr="00F8214F" w:rsidRDefault="00E15B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15B42" w:rsidRPr="00F8214F" w:rsidRDefault="002A1E09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15B42" w:rsidRPr="00A63FB0" w:rsidRDefault="00E15B4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15B42" w:rsidRPr="00A3761A" w:rsidRDefault="002A1E09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15B42" w:rsidRPr="00F8214F" w:rsidRDefault="00E15B4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15B42" w:rsidRPr="00AB4194" w:rsidRDefault="00E15B4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15B42" w:rsidRPr="00F8214F" w:rsidRDefault="002A1E09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736</w:t>
            </w:r>
            <w:bookmarkStart w:id="4" w:name="_GoBack"/>
            <w:bookmarkEnd w:id="4"/>
          </w:p>
        </w:tc>
      </w:tr>
    </w:tbl>
    <w:p w:rsidR="00E15B42" w:rsidRDefault="00E15B42" w:rsidP="001E4F0B">
      <w:pPr>
        <w:rPr>
          <w:rFonts w:eastAsia="Times New Roman"/>
          <w:bCs/>
          <w:szCs w:val="24"/>
          <w:lang w:eastAsia="ru-RU"/>
        </w:rPr>
      </w:pPr>
    </w:p>
    <w:p w:rsidR="00EE41CD" w:rsidRDefault="00EE41CD" w:rsidP="00877B77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изменений в распоряжение </w:t>
      </w:r>
    </w:p>
    <w:p w:rsidR="00EE41CD" w:rsidRDefault="00EE41CD" w:rsidP="00877B77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города от 29.01.2026 </w:t>
      </w:r>
    </w:p>
    <w:p w:rsidR="000547F8" w:rsidRDefault="00EE41CD" w:rsidP="00877B77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№ 45 «</w:t>
      </w:r>
      <w:r w:rsidR="00D752C1">
        <w:rPr>
          <w:rFonts w:eastAsia="Times New Roman"/>
          <w:szCs w:val="28"/>
          <w:lang w:eastAsia="ru-RU"/>
        </w:rPr>
        <w:t>О</w:t>
      </w:r>
      <w:r w:rsidR="00877B77" w:rsidRPr="00411200">
        <w:rPr>
          <w:rFonts w:eastAsia="Times New Roman"/>
          <w:szCs w:val="28"/>
          <w:lang w:eastAsia="ru-RU"/>
        </w:rPr>
        <w:t xml:space="preserve">б утверждении перечня </w:t>
      </w:r>
      <w:r w:rsidR="00877B77" w:rsidRPr="00411200">
        <w:rPr>
          <w:rFonts w:eastAsia="Times New Roman"/>
          <w:bCs/>
          <w:szCs w:val="28"/>
          <w:lang w:eastAsia="ru-RU"/>
        </w:rPr>
        <w:t xml:space="preserve">получателей </w:t>
      </w:r>
    </w:p>
    <w:p w:rsidR="000547F8" w:rsidRDefault="00877B77" w:rsidP="00877B77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bCs/>
          <w:szCs w:val="28"/>
          <w:lang w:eastAsia="ru-RU"/>
        </w:rPr>
      </w:pPr>
      <w:r w:rsidRPr="00411200">
        <w:rPr>
          <w:rFonts w:eastAsia="Times New Roman"/>
          <w:bCs/>
          <w:szCs w:val="28"/>
          <w:lang w:eastAsia="ru-RU"/>
        </w:rPr>
        <w:t xml:space="preserve">субсидии и объема </w:t>
      </w:r>
      <w:r>
        <w:rPr>
          <w:rFonts w:eastAsia="Times New Roman"/>
          <w:bCs/>
          <w:szCs w:val="28"/>
          <w:lang w:eastAsia="ru-RU"/>
        </w:rPr>
        <w:t xml:space="preserve">предоставляемой </w:t>
      </w:r>
    </w:p>
    <w:p w:rsidR="000547F8" w:rsidRDefault="00877B77" w:rsidP="00877B77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субсидии </w:t>
      </w:r>
      <w:r w:rsidRPr="00411200">
        <w:rPr>
          <w:rFonts w:eastAsia="Times New Roman"/>
          <w:bCs/>
          <w:szCs w:val="28"/>
          <w:lang w:eastAsia="ru-RU"/>
        </w:rPr>
        <w:t>на возмещение</w:t>
      </w:r>
      <w:r w:rsidR="000547F8">
        <w:rPr>
          <w:rFonts w:eastAsia="Times New Roman"/>
          <w:bCs/>
          <w:szCs w:val="28"/>
          <w:lang w:eastAsia="ru-RU"/>
        </w:rPr>
        <w:t xml:space="preserve"> </w:t>
      </w:r>
      <w:r w:rsidRPr="00411200">
        <w:rPr>
          <w:rFonts w:eastAsia="Times New Roman"/>
          <w:bCs/>
          <w:szCs w:val="28"/>
          <w:lang w:eastAsia="ru-RU"/>
        </w:rPr>
        <w:t>недополученных</w:t>
      </w:r>
    </w:p>
    <w:p w:rsidR="00A43B15" w:rsidRDefault="00877B77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t xml:space="preserve">доходов, </w:t>
      </w:r>
      <w:r w:rsidRPr="00267D42">
        <w:rPr>
          <w:rFonts w:eastAsia="Times New Roman"/>
          <w:szCs w:val="28"/>
          <w:lang w:eastAsia="ru-RU"/>
        </w:rPr>
        <w:t xml:space="preserve">возникающих в связи </w:t>
      </w:r>
      <w:r w:rsidR="00A43B15">
        <w:rPr>
          <w:rFonts w:eastAsia="Times New Roman"/>
          <w:szCs w:val="28"/>
          <w:lang w:eastAsia="ru-RU"/>
        </w:rPr>
        <w:t>с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предоставлением мер социальной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поддержки отдельным категориям 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оплате содержания жилых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помещений, в том числе путем снижения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размеров платы за содержание жилых</w:t>
      </w:r>
    </w:p>
    <w:p w:rsidR="00A43B15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помещений отдельным категориям</w:t>
      </w:r>
    </w:p>
    <w:p w:rsidR="00877B77" w:rsidRPr="00411200" w:rsidRDefault="00A43B15" w:rsidP="00A43B15">
      <w:pPr>
        <w:widowControl w:val="0"/>
        <w:tabs>
          <w:tab w:val="left" w:pos="6521"/>
        </w:tabs>
        <w:autoSpaceDE w:val="0"/>
        <w:autoSpaceDN w:val="0"/>
        <w:adjustRightInd w:val="0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</w:t>
      </w:r>
      <w:r w:rsidR="00877B77">
        <w:rPr>
          <w:rFonts w:eastAsia="Times New Roman"/>
          <w:szCs w:val="28"/>
          <w:lang w:eastAsia="ru-RU"/>
        </w:rPr>
        <w:t>, в 202</w:t>
      </w:r>
      <w:r w:rsidR="00DF0480">
        <w:rPr>
          <w:rFonts w:eastAsia="Times New Roman"/>
          <w:szCs w:val="28"/>
          <w:lang w:eastAsia="ru-RU"/>
        </w:rPr>
        <w:t>6</w:t>
      </w:r>
      <w:r w:rsidR="000547F8">
        <w:rPr>
          <w:rFonts w:eastAsia="Times New Roman"/>
          <w:szCs w:val="28"/>
          <w:lang w:eastAsia="ru-RU"/>
        </w:rPr>
        <w:t xml:space="preserve"> – 202</w:t>
      </w:r>
      <w:r w:rsidR="003D0EC3">
        <w:rPr>
          <w:rFonts w:eastAsia="Times New Roman"/>
          <w:szCs w:val="28"/>
          <w:lang w:eastAsia="ru-RU"/>
        </w:rPr>
        <w:t>8</w:t>
      </w:r>
      <w:r w:rsidR="00B6189B">
        <w:rPr>
          <w:rFonts w:eastAsia="Times New Roman"/>
          <w:szCs w:val="28"/>
          <w:lang w:eastAsia="ru-RU"/>
        </w:rPr>
        <w:t xml:space="preserve"> годах</w:t>
      </w:r>
      <w:r w:rsidR="00EE41CD">
        <w:rPr>
          <w:rFonts w:eastAsia="Times New Roman"/>
          <w:szCs w:val="28"/>
          <w:lang w:eastAsia="ru-RU"/>
        </w:rPr>
        <w:t>»</w:t>
      </w:r>
    </w:p>
    <w:p w:rsidR="00877B77" w:rsidRDefault="00877B77" w:rsidP="00877B77">
      <w:pPr>
        <w:rPr>
          <w:rFonts w:eastAsia="Times New Roman"/>
          <w:szCs w:val="28"/>
          <w:lang w:eastAsia="ru-RU"/>
        </w:rPr>
      </w:pPr>
    </w:p>
    <w:p w:rsidR="006636F9" w:rsidRPr="00411200" w:rsidRDefault="006636F9" w:rsidP="00877B77">
      <w:pPr>
        <w:rPr>
          <w:rFonts w:eastAsia="Times New Roman"/>
          <w:szCs w:val="28"/>
          <w:lang w:eastAsia="ru-RU"/>
        </w:rPr>
      </w:pPr>
    </w:p>
    <w:p w:rsidR="00877B77" w:rsidRPr="00D752C1" w:rsidRDefault="00286A8B" w:rsidP="00D752C1">
      <w:pPr>
        <w:ind w:firstLine="709"/>
        <w:jc w:val="both"/>
        <w:rPr>
          <w:rFonts w:eastAsia="Times New Roman"/>
          <w:szCs w:val="28"/>
          <w:lang w:eastAsia="ru-RU"/>
        </w:rPr>
      </w:pPr>
      <w:r w:rsidRPr="004A2A32">
        <w:rPr>
          <w:szCs w:val="28"/>
        </w:rPr>
        <w:t>В соответствии</w:t>
      </w:r>
      <w:r w:rsidR="00EE41CD">
        <w:rPr>
          <w:szCs w:val="28"/>
        </w:rPr>
        <w:t xml:space="preserve"> с </w:t>
      </w:r>
      <w:r w:rsidR="00877B77" w:rsidRPr="00411200">
        <w:rPr>
          <w:rFonts w:eastAsia="Times New Roman"/>
          <w:szCs w:val="28"/>
          <w:lang w:eastAsia="ru-RU"/>
        </w:rPr>
        <w:t xml:space="preserve">распоряжениями Администрации города от 30.12.2005 </w:t>
      </w:r>
      <w:r w:rsidR="00D752C1">
        <w:rPr>
          <w:rFonts w:eastAsia="Times New Roman"/>
          <w:szCs w:val="28"/>
          <w:lang w:eastAsia="ru-RU"/>
        </w:rPr>
        <w:br/>
      </w:r>
      <w:r w:rsidR="00877B77" w:rsidRPr="00411200">
        <w:rPr>
          <w:rFonts w:eastAsia="Times New Roman"/>
          <w:szCs w:val="28"/>
          <w:lang w:eastAsia="ru-RU"/>
        </w:rPr>
        <w:t>№ 3686 «Об утверждении Регламента Администрации города», от 2</w:t>
      </w:r>
      <w:r w:rsidR="00A4558B">
        <w:rPr>
          <w:rFonts w:eastAsia="Times New Roman"/>
          <w:szCs w:val="28"/>
          <w:lang w:eastAsia="ru-RU"/>
        </w:rPr>
        <w:t>3</w:t>
      </w:r>
      <w:r w:rsidR="00877B77" w:rsidRPr="00411200">
        <w:rPr>
          <w:rFonts w:eastAsia="Times New Roman"/>
          <w:szCs w:val="28"/>
          <w:lang w:eastAsia="ru-RU"/>
        </w:rPr>
        <w:t>.</w:t>
      </w:r>
      <w:r w:rsidR="00A4558B">
        <w:rPr>
          <w:rFonts w:eastAsia="Times New Roman"/>
          <w:szCs w:val="28"/>
          <w:lang w:eastAsia="ru-RU"/>
        </w:rPr>
        <w:t>12</w:t>
      </w:r>
      <w:r w:rsidR="00877B77" w:rsidRPr="00411200">
        <w:rPr>
          <w:rFonts w:eastAsia="Times New Roman"/>
          <w:szCs w:val="28"/>
          <w:lang w:eastAsia="ru-RU"/>
        </w:rPr>
        <w:t>.202</w:t>
      </w:r>
      <w:r w:rsidR="00A4558B">
        <w:rPr>
          <w:rFonts w:eastAsia="Times New Roman"/>
          <w:szCs w:val="28"/>
          <w:lang w:eastAsia="ru-RU"/>
        </w:rPr>
        <w:t>4</w:t>
      </w:r>
      <w:r w:rsidR="00877B77" w:rsidRPr="00411200">
        <w:rPr>
          <w:rFonts w:eastAsia="Times New Roman"/>
          <w:szCs w:val="28"/>
          <w:lang w:eastAsia="ru-RU"/>
        </w:rPr>
        <w:t xml:space="preserve"> </w:t>
      </w:r>
      <w:r w:rsidR="00D752C1">
        <w:rPr>
          <w:rFonts w:eastAsia="Times New Roman"/>
          <w:szCs w:val="28"/>
          <w:lang w:eastAsia="ru-RU"/>
        </w:rPr>
        <w:br/>
      </w:r>
      <w:r w:rsidR="00877B77" w:rsidRPr="00411200">
        <w:rPr>
          <w:rFonts w:eastAsia="Times New Roman"/>
          <w:szCs w:val="28"/>
          <w:lang w:eastAsia="ru-RU"/>
        </w:rPr>
        <w:t xml:space="preserve">№ </w:t>
      </w:r>
      <w:r w:rsidR="00A4558B">
        <w:rPr>
          <w:rFonts w:eastAsia="Times New Roman"/>
          <w:szCs w:val="28"/>
          <w:lang w:eastAsia="ru-RU"/>
        </w:rPr>
        <w:t>8525</w:t>
      </w:r>
      <w:r w:rsidR="00877B77" w:rsidRPr="00411200">
        <w:rPr>
          <w:rFonts w:eastAsia="Times New Roman"/>
          <w:szCs w:val="28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города»:</w:t>
      </w:r>
    </w:p>
    <w:p w:rsidR="00EE41CD" w:rsidRDefault="00877B77" w:rsidP="003D0EC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bCs/>
          <w:szCs w:val="28"/>
          <w:lang w:eastAsia="ru-RU"/>
        </w:rPr>
      </w:pPr>
      <w:bookmarkStart w:id="5" w:name="sub_1"/>
      <w:r>
        <w:rPr>
          <w:rFonts w:eastAsia="Times New Roman"/>
          <w:szCs w:val="28"/>
          <w:lang w:eastAsia="ru-RU"/>
        </w:rPr>
        <w:t xml:space="preserve">1. </w:t>
      </w:r>
      <w:r w:rsidR="00EE41CD">
        <w:rPr>
          <w:rFonts w:eastAsia="Times New Roman"/>
          <w:szCs w:val="28"/>
          <w:lang w:eastAsia="ru-RU"/>
        </w:rPr>
        <w:t xml:space="preserve">Внести в распоряжение Администрации города от 29.01.2026 № 45 </w:t>
      </w:r>
      <w:r w:rsidR="003D29E2">
        <w:rPr>
          <w:rFonts w:eastAsia="Times New Roman"/>
          <w:szCs w:val="28"/>
          <w:lang w:eastAsia="ru-RU"/>
        </w:rPr>
        <w:br/>
      </w:r>
      <w:r w:rsidR="00EE41CD">
        <w:rPr>
          <w:rFonts w:eastAsia="Times New Roman"/>
          <w:szCs w:val="28"/>
          <w:lang w:eastAsia="ru-RU"/>
        </w:rPr>
        <w:t>«Об утверждении</w:t>
      </w:r>
      <w:r w:rsidR="00FE5450">
        <w:rPr>
          <w:rFonts w:eastAsia="Times New Roman"/>
          <w:szCs w:val="28"/>
          <w:lang w:eastAsia="ru-RU"/>
        </w:rPr>
        <w:t xml:space="preserve"> </w:t>
      </w:r>
      <w:r w:rsidRPr="001470B7">
        <w:rPr>
          <w:rFonts w:eastAsia="Times New Roman"/>
          <w:szCs w:val="28"/>
          <w:lang w:eastAsia="ru-RU"/>
        </w:rPr>
        <w:t>переч</w:t>
      </w:r>
      <w:r w:rsidR="00EE41CD">
        <w:rPr>
          <w:rFonts w:eastAsia="Times New Roman"/>
          <w:szCs w:val="28"/>
          <w:lang w:eastAsia="ru-RU"/>
        </w:rPr>
        <w:t>ня</w:t>
      </w:r>
      <w:r w:rsidRPr="001470B7">
        <w:rPr>
          <w:rFonts w:eastAsia="Times New Roman"/>
          <w:szCs w:val="28"/>
          <w:lang w:eastAsia="ru-RU"/>
        </w:rPr>
        <w:t xml:space="preserve"> получателей субсидии и объем</w:t>
      </w:r>
      <w:r w:rsidR="00EE41CD">
        <w:rPr>
          <w:rFonts w:eastAsia="Times New Roman"/>
          <w:szCs w:val="28"/>
          <w:lang w:eastAsia="ru-RU"/>
        </w:rPr>
        <w:t>а</w:t>
      </w:r>
      <w:r w:rsidRPr="001470B7">
        <w:rPr>
          <w:rFonts w:eastAsia="Times New Roman"/>
          <w:szCs w:val="28"/>
          <w:lang w:eastAsia="ru-RU"/>
        </w:rPr>
        <w:t xml:space="preserve"> предоставляемой субсидии на </w:t>
      </w:r>
      <w:r w:rsidRPr="001470B7">
        <w:rPr>
          <w:rFonts w:eastAsia="Times New Roman"/>
          <w:bCs/>
          <w:szCs w:val="28"/>
          <w:lang w:eastAsia="ru-RU"/>
        </w:rPr>
        <w:t>возмещение недополученных доходов, возникающих в связи</w:t>
      </w:r>
      <w:r>
        <w:rPr>
          <w:rFonts w:eastAsia="Times New Roman"/>
          <w:bCs/>
          <w:szCs w:val="28"/>
          <w:lang w:eastAsia="ru-RU"/>
        </w:rPr>
        <w:br/>
      </w:r>
      <w:r w:rsidR="006636F9">
        <w:rPr>
          <w:rFonts w:eastAsia="Times New Roman"/>
          <w:bCs/>
          <w:szCs w:val="28"/>
          <w:lang w:eastAsia="ru-RU"/>
        </w:rPr>
        <w:t>предоставлением мер социальной поддержки отдельным категориям граждан</w:t>
      </w:r>
      <w:r w:rsidR="00214B82">
        <w:rPr>
          <w:rFonts w:eastAsia="Times New Roman"/>
          <w:bCs/>
          <w:szCs w:val="28"/>
          <w:lang w:eastAsia="ru-RU"/>
        </w:rPr>
        <w:t xml:space="preserve"> </w:t>
      </w:r>
      <w:r w:rsidR="00214B82">
        <w:rPr>
          <w:rFonts w:eastAsia="Times New Roman"/>
          <w:bCs/>
          <w:szCs w:val="28"/>
          <w:lang w:eastAsia="ru-RU"/>
        </w:rPr>
        <w:br/>
      </w:r>
      <w:r w:rsidR="006636F9">
        <w:rPr>
          <w:rFonts w:eastAsia="Times New Roman"/>
          <w:bCs/>
          <w:szCs w:val="28"/>
          <w:lang w:eastAsia="ru-RU"/>
        </w:rPr>
        <w:t>по оплате содержания жилых помещений, в том числе путем снижения размеров платы за содержание жилых помещений отдельным категориям граждан</w:t>
      </w:r>
      <w:r w:rsidRPr="001470B7">
        <w:rPr>
          <w:rFonts w:eastAsia="Times New Roman"/>
          <w:bCs/>
          <w:szCs w:val="28"/>
          <w:lang w:eastAsia="ru-RU"/>
        </w:rPr>
        <w:t xml:space="preserve">, </w:t>
      </w:r>
      <w:r w:rsidR="003D29E2">
        <w:rPr>
          <w:rFonts w:eastAsia="Times New Roman"/>
          <w:bCs/>
          <w:szCs w:val="28"/>
          <w:lang w:eastAsia="ru-RU"/>
        </w:rPr>
        <w:br/>
      </w:r>
      <w:r w:rsidRPr="001470B7">
        <w:rPr>
          <w:rFonts w:eastAsia="Times New Roman"/>
          <w:bCs/>
          <w:szCs w:val="28"/>
          <w:lang w:eastAsia="ru-RU"/>
        </w:rPr>
        <w:t>в 202</w:t>
      </w:r>
      <w:r w:rsidR="00D10AB3">
        <w:rPr>
          <w:rFonts w:eastAsia="Times New Roman"/>
          <w:bCs/>
          <w:szCs w:val="28"/>
          <w:lang w:eastAsia="ru-RU"/>
        </w:rPr>
        <w:t>6</w:t>
      </w:r>
      <w:r w:rsidR="006636F9">
        <w:rPr>
          <w:rFonts w:eastAsia="Times New Roman"/>
          <w:bCs/>
          <w:szCs w:val="28"/>
          <w:lang w:eastAsia="ru-RU"/>
        </w:rPr>
        <w:t xml:space="preserve"> </w:t>
      </w:r>
      <w:r w:rsidRPr="001470B7">
        <w:rPr>
          <w:rFonts w:eastAsia="Times New Roman"/>
          <w:bCs/>
          <w:szCs w:val="28"/>
          <w:lang w:eastAsia="ru-RU"/>
        </w:rPr>
        <w:t>– 202</w:t>
      </w:r>
      <w:r w:rsidR="003D0EC3">
        <w:rPr>
          <w:rFonts w:eastAsia="Times New Roman"/>
          <w:bCs/>
          <w:szCs w:val="28"/>
          <w:lang w:eastAsia="ru-RU"/>
        </w:rPr>
        <w:t>8</w:t>
      </w:r>
      <w:r w:rsidRPr="001470B7">
        <w:rPr>
          <w:rFonts w:eastAsia="Times New Roman"/>
          <w:bCs/>
          <w:szCs w:val="28"/>
          <w:lang w:eastAsia="ru-RU"/>
        </w:rPr>
        <w:t xml:space="preserve"> годах»</w:t>
      </w:r>
      <w:r w:rsidR="003D0EC3">
        <w:rPr>
          <w:rFonts w:eastAsia="Times New Roman"/>
          <w:bCs/>
          <w:szCs w:val="28"/>
          <w:lang w:eastAsia="ru-RU"/>
        </w:rPr>
        <w:t xml:space="preserve"> (с изменениями от 30.03.2026 № 198) изменение, изложив приложение к распоряжению в новой редакции согласно приложению </w:t>
      </w:r>
      <w:r w:rsidR="003D0EC3">
        <w:rPr>
          <w:rFonts w:eastAsia="Times New Roman"/>
          <w:bCs/>
          <w:szCs w:val="28"/>
          <w:lang w:eastAsia="ru-RU"/>
        </w:rPr>
        <w:br/>
        <w:t>к настоящему распоряжению.</w:t>
      </w:r>
    </w:p>
    <w:p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bookmarkStart w:id="6" w:name="sub_4"/>
      <w:bookmarkEnd w:id="5"/>
      <w:r>
        <w:rPr>
          <w:rFonts w:eastAsia="Times New Roman"/>
          <w:szCs w:val="28"/>
          <w:lang w:eastAsia="ru-RU"/>
        </w:rPr>
        <w:t>2. Комитету информационной политики</w:t>
      </w:r>
      <w:r w:rsidRPr="00411200">
        <w:rPr>
          <w:rFonts w:eastAsia="Times New Roman"/>
          <w:szCs w:val="28"/>
          <w:lang w:eastAsia="ru-RU"/>
        </w:rPr>
        <w:t xml:space="preserve"> обнародовать (разместить) настоящее распоряжение на официальном портале Администрации города: </w:t>
      </w:r>
      <w:r w:rsidRPr="00411200">
        <w:rPr>
          <w:rFonts w:eastAsia="Times New Roman"/>
          <w:szCs w:val="28"/>
          <w:lang w:val="en-US" w:eastAsia="ru-RU"/>
        </w:rPr>
        <w:t>www</w:t>
      </w:r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admsurgut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ru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</w:p>
    <w:p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lastRenderedPageBreak/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411200">
        <w:rPr>
          <w:rFonts w:eastAsia="Times New Roman"/>
          <w:szCs w:val="28"/>
          <w:lang w:val="en-US" w:eastAsia="ru-RU"/>
        </w:rPr>
        <w:t>DOCSURGUT</w:t>
      </w:r>
      <w:r w:rsidRPr="00411200">
        <w:rPr>
          <w:rFonts w:eastAsia="Times New Roman"/>
          <w:szCs w:val="28"/>
          <w:lang w:eastAsia="ru-RU"/>
        </w:rPr>
        <w:t>.</w:t>
      </w:r>
      <w:r w:rsidRPr="00411200">
        <w:rPr>
          <w:rFonts w:eastAsia="Times New Roman"/>
          <w:szCs w:val="28"/>
          <w:lang w:val="en-US" w:eastAsia="ru-RU"/>
        </w:rPr>
        <w:t>RU</w:t>
      </w:r>
      <w:r w:rsidRPr="00411200">
        <w:rPr>
          <w:rFonts w:eastAsia="Times New Roman"/>
          <w:szCs w:val="28"/>
          <w:lang w:eastAsia="ru-RU"/>
        </w:rPr>
        <w:t xml:space="preserve">. </w:t>
      </w:r>
    </w:p>
    <w:p w:rsidR="00877B77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3A0D16">
        <w:rPr>
          <w:rFonts w:eastAsia="Times New Roman"/>
          <w:szCs w:val="28"/>
          <w:lang w:eastAsia="ru-RU"/>
        </w:rPr>
        <w:t xml:space="preserve">4. </w:t>
      </w:r>
      <w:bookmarkEnd w:id="6"/>
      <w:r w:rsidRPr="003A0D16">
        <w:rPr>
          <w:rFonts w:eastAsia="Times New Roman"/>
          <w:szCs w:val="28"/>
          <w:lang w:eastAsia="ru-RU"/>
        </w:rPr>
        <w:t xml:space="preserve">Настоящее распоряжение вступает в силу с </w:t>
      </w:r>
      <w:r w:rsidR="00D10AB3">
        <w:rPr>
          <w:rFonts w:eastAsia="Times New Roman"/>
          <w:szCs w:val="28"/>
          <w:lang w:eastAsia="ru-RU"/>
        </w:rPr>
        <w:t>даты подписания</w:t>
      </w:r>
      <w:r>
        <w:rPr>
          <w:rFonts w:eastAsia="Times New Roman"/>
          <w:szCs w:val="28"/>
          <w:lang w:eastAsia="ru-RU"/>
        </w:rPr>
        <w:t>.</w:t>
      </w:r>
    </w:p>
    <w:p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:rsidR="00877B77" w:rsidRDefault="00877B77" w:rsidP="00877B77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877B77" w:rsidRDefault="00877B77" w:rsidP="00877B77">
      <w:pPr>
        <w:jc w:val="both"/>
        <w:rPr>
          <w:rFonts w:eastAsia="Times New Roman"/>
          <w:szCs w:val="28"/>
          <w:lang w:eastAsia="ru-RU"/>
        </w:rPr>
      </w:pPr>
    </w:p>
    <w:p w:rsidR="00877B77" w:rsidRPr="001E79E8" w:rsidRDefault="00877B77" w:rsidP="00877B77">
      <w:pPr>
        <w:jc w:val="both"/>
        <w:rPr>
          <w:rFonts w:eastAsia="Times New Roman"/>
          <w:szCs w:val="28"/>
          <w:lang w:eastAsia="ru-RU"/>
        </w:rPr>
      </w:pPr>
    </w:p>
    <w:p w:rsidR="00877B77" w:rsidRPr="007F0075" w:rsidRDefault="007F0075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Заместитель Главы города </w:t>
      </w:r>
      <w:r w:rsidR="003D29E2">
        <w:rPr>
          <w:rFonts w:eastAsia="Times New Roman"/>
          <w:szCs w:val="28"/>
          <w:lang w:eastAsia="ru-RU"/>
        </w:rPr>
        <w:t xml:space="preserve">                                                                 </w:t>
      </w:r>
      <w:r w:rsidR="00877B77" w:rsidRPr="007F0075">
        <w:rPr>
          <w:rFonts w:eastAsia="Times New Roman"/>
          <w:szCs w:val="28"/>
          <w:lang w:eastAsia="ru-RU"/>
        </w:rPr>
        <w:t xml:space="preserve">  С.А. Агафонов</w:t>
      </w:r>
    </w:p>
    <w:p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:rsidR="003D29E2" w:rsidRDefault="003D29E2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:rsidR="003D29E2" w:rsidRDefault="003D29E2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:rsidR="00877B77" w:rsidRPr="007E56D4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:rsidR="00877B77" w:rsidRPr="001E79E8" w:rsidRDefault="00877B77" w:rsidP="00877B77">
      <w:pPr>
        <w:rPr>
          <w:sz w:val="27"/>
          <w:szCs w:val="27"/>
        </w:rPr>
        <w:sectPr w:rsidR="00877B77" w:rsidRPr="001E79E8" w:rsidSect="00E15B42">
          <w:headerReference w:type="default" r:id="rId9"/>
          <w:headerReference w:type="first" r:id="rId10"/>
          <w:pgSz w:w="11906" w:h="16798"/>
          <w:pgMar w:top="1134" w:right="567" w:bottom="1134" w:left="1701" w:header="720" w:footer="720" w:gutter="0"/>
          <w:pgNumType w:start="1"/>
          <w:cols w:space="708"/>
          <w:titlePg/>
          <w:docGrid w:linePitch="381"/>
        </w:sectPr>
      </w:pPr>
    </w:p>
    <w:p w:rsidR="00877B77" w:rsidRPr="00D26C34" w:rsidRDefault="00877B77" w:rsidP="00877B77">
      <w:pPr>
        <w:widowControl w:val="0"/>
        <w:tabs>
          <w:tab w:val="left" w:pos="11340"/>
        </w:tabs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lastRenderedPageBreak/>
        <w:t>Приложение</w:t>
      </w:r>
    </w:p>
    <w:p w:rsidR="00877B77" w:rsidRPr="00D26C34" w:rsidRDefault="00877B77" w:rsidP="00877B77">
      <w:pPr>
        <w:widowControl w:val="0"/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к распоряжению</w:t>
      </w:r>
    </w:p>
    <w:p w:rsidR="00877B77" w:rsidRPr="00D26C34" w:rsidRDefault="00877B77" w:rsidP="00877B77">
      <w:pPr>
        <w:widowControl w:val="0"/>
        <w:autoSpaceDE w:val="0"/>
        <w:autoSpaceDN w:val="0"/>
        <w:adjustRightInd w:val="0"/>
        <w:ind w:left="142" w:firstLine="10915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Администрации города</w:t>
      </w:r>
    </w:p>
    <w:p w:rsidR="00877B77" w:rsidRPr="00D26C34" w:rsidRDefault="00877B77" w:rsidP="00877B77">
      <w:pPr>
        <w:ind w:left="142" w:firstLine="10915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от ____________ № _______</w:t>
      </w:r>
    </w:p>
    <w:p w:rsidR="00877B77" w:rsidRDefault="00877B77" w:rsidP="00877B77">
      <w:pPr>
        <w:rPr>
          <w:rFonts w:eastAsia="Times New Roman"/>
          <w:sz w:val="24"/>
          <w:szCs w:val="24"/>
          <w:lang w:eastAsia="ru-RU"/>
        </w:rPr>
      </w:pPr>
    </w:p>
    <w:p w:rsidR="0009539A" w:rsidRPr="008F11AE" w:rsidRDefault="0009539A" w:rsidP="00877B77">
      <w:pPr>
        <w:rPr>
          <w:rFonts w:eastAsia="Times New Roman"/>
          <w:sz w:val="24"/>
          <w:szCs w:val="24"/>
          <w:lang w:eastAsia="ru-RU"/>
        </w:rPr>
      </w:pPr>
    </w:p>
    <w:p w:rsidR="00877B77" w:rsidRPr="003D29E2" w:rsidRDefault="00877B77" w:rsidP="00877B77">
      <w:pPr>
        <w:jc w:val="center"/>
        <w:rPr>
          <w:rFonts w:eastAsia="Times New Roman"/>
          <w:sz w:val="27"/>
          <w:szCs w:val="27"/>
          <w:lang w:eastAsia="ru-RU"/>
        </w:rPr>
      </w:pPr>
      <w:r w:rsidRPr="003D29E2">
        <w:rPr>
          <w:rFonts w:eastAsia="Times New Roman"/>
          <w:sz w:val="27"/>
          <w:szCs w:val="27"/>
          <w:lang w:eastAsia="ru-RU"/>
        </w:rPr>
        <w:t>Перечень</w:t>
      </w:r>
    </w:p>
    <w:p w:rsidR="00877B77" w:rsidRPr="003D29E2" w:rsidRDefault="00877B77" w:rsidP="00877B77">
      <w:pPr>
        <w:jc w:val="center"/>
        <w:rPr>
          <w:rFonts w:eastAsia="Times New Roman"/>
          <w:bCs/>
          <w:sz w:val="27"/>
          <w:szCs w:val="27"/>
          <w:lang w:eastAsia="ru-RU"/>
        </w:rPr>
      </w:pPr>
      <w:r w:rsidRPr="003D29E2">
        <w:rPr>
          <w:rFonts w:eastAsia="Times New Roman"/>
          <w:sz w:val="27"/>
          <w:szCs w:val="27"/>
          <w:lang w:eastAsia="ru-RU"/>
        </w:rPr>
        <w:t xml:space="preserve">получателей субсидии и объем предоставляемой субсидии </w:t>
      </w:r>
      <w:r w:rsidRPr="003D29E2">
        <w:rPr>
          <w:rFonts w:eastAsia="Times New Roman"/>
          <w:bCs/>
          <w:sz w:val="27"/>
          <w:szCs w:val="27"/>
          <w:lang w:eastAsia="ru-RU"/>
        </w:rPr>
        <w:t xml:space="preserve">на возмещение недополученных доходов, возникающих </w:t>
      </w:r>
    </w:p>
    <w:p w:rsidR="00877B77" w:rsidRPr="003D29E2" w:rsidRDefault="00877B77" w:rsidP="00877B77">
      <w:pPr>
        <w:jc w:val="center"/>
        <w:rPr>
          <w:rFonts w:eastAsia="Times New Roman"/>
          <w:sz w:val="27"/>
          <w:szCs w:val="27"/>
          <w:lang w:eastAsia="ru-RU"/>
        </w:rPr>
      </w:pPr>
      <w:r w:rsidRPr="003D29E2">
        <w:rPr>
          <w:rFonts w:eastAsia="Times New Roman"/>
          <w:bCs/>
          <w:sz w:val="27"/>
          <w:szCs w:val="27"/>
          <w:lang w:eastAsia="ru-RU"/>
        </w:rPr>
        <w:t xml:space="preserve">в связи </w:t>
      </w:r>
      <w:r w:rsidR="00C638C3" w:rsidRPr="003D29E2">
        <w:rPr>
          <w:rFonts w:eastAsia="Times New Roman"/>
          <w:bCs/>
          <w:sz w:val="27"/>
          <w:szCs w:val="27"/>
          <w:lang w:eastAsia="ru-RU"/>
        </w:rPr>
        <w:t>с предоставлением мер социальной поддержки отдельным категориям граждан по оплате содержания жилых помещений, в том числе путем снижения размеров платы за содержание жилых помещений отдельным категориям граждан</w:t>
      </w:r>
      <w:r w:rsidRPr="003D29E2">
        <w:rPr>
          <w:rFonts w:eastAsia="Times New Roman"/>
          <w:bCs/>
          <w:sz w:val="27"/>
          <w:szCs w:val="27"/>
          <w:lang w:eastAsia="ru-RU"/>
        </w:rPr>
        <w:t>, в 202</w:t>
      </w:r>
      <w:r w:rsidR="003E6AF0" w:rsidRPr="003D29E2">
        <w:rPr>
          <w:rFonts w:eastAsia="Times New Roman"/>
          <w:bCs/>
          <w:sz w:val="27"/>
          <w:szCs w:val="27"/>
          <w:lang w:eastAsia="ru-RU"/>
        </w:rPr>
        <w:t>6</w:t>
      </w:r>
      <w:r w:rsidRPr="003D29E2">
        <w:rPr>
          <w:rFonts w:eastAsia="Times New Roman"/>
          <w:bCs/>
          <w:sz w:val="27"/>
          <w:szCs w:val="27"/>
          <w:lang w:eastAsia="ru-RU"/>
        </w:rPr>
        <w:t xml:space="preserve"> – 202</w:t>
      </w:r>
      <w:r w:rsidR="002A0EC9" w:rsidRPr="003D29E2">
        <w:rPr>
          <w:rFonts w:eastAsia="Times New Roman"/>
          <w:bCs/>
          <w:sz w:val="27"/>
          <w:szCs w:val="27"/>
          <w:lang w:eastAsia="ru-RU"/>
        </w:rPr>
        <w:t>8</w:t>
      </w:r>
      <w:r w:rsidRPr="003D29E2">
        <w:rPr>
          <w:rFonts w:eastAsia="Times New Roman"/>
          <w:sz w:val="27"/>
          <w:szCs w:val="27"/>
          <w:lang w:eastAsia="ru-RU"/>
        </w:rPr>
        <w:t xml:space="preserve"> годах</w:t>
      </w:r>
    </w:p>
    <w:p w:rsidR="00877B77" w:rsidRPr="00255A18" w:rsidRDefault="00877B77" w:rsidP="00877B77">
      <w:pPr>
        <w:jc w:val="center"/>
        <w:rPr>
          <w:rFonts w:eastAsia="Times New Roman"/>
          <w:szCs w:val="24"/>
          <w:lang w:eastAsia="ru-RU"/>
        </w:rPr>
      </w:pPr>
    </w:p>
    <w:tbl>
      <w:tblPr>
        <w:tblW w:w="146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67"/>
        <w:gridCol w:w="567"/>
        <w:gridCol w:w="567"/>
        <w:gridCol w:w="1134"/>
        <w:gridCol w:w="1275"/>
        <w:gridCol w:w="1134"/>
        <w:gridCol w:w="1276"/>
        <w:gridCol w:w="1418"/>
        <w:gridCol w:w="1134"/>
        <w:gridCol w:w="1134"/>
        <w:gridCol w:w="1275"/>
        <w:gridCol w:w="1134"/>
        <w:gridCol w:w="15"/>
      </w:tblGrid>
      <w:tr w:rsidR="002A0EC9" w:rsidRPr="002A0EC9" w:rsidTr="00845CCC">
        <w:tc>
          <w:tcPr>
            <w:tcW w:w="2014" w:type="dxa"/>
            <w:vMerge w:val="restart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2026 года,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2027 года,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34" w:type="dxa"/>
            <w:vMerge w:val="restart"/>
          </w:tcPr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2028 года,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424" w:type="dxa"/>
            <w:gridSpan w:val="3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2014" w:type="dxa"/>
            <w:vMerge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2A0EC9" w:rsidRPr="002A0EC9" w:rsidRDefault="002A0EC9" w:rsidP="00877B77">
            <w:pPr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счет средств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местного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бюджета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134" w:type="dxa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за счет средств </w:t>
            </w:r>
          </w:p>
          <w:p w:rsidR="002A0EC9" w:rsidRPr="002A0EC9" w:rsidRDefault="002A0EC9" w:rsidP="00877B77">
            <w:pPr>
              <w:ind w:left="-8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бюджетов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других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уровней (руб.)</w:t>
            </w:r>
          </w:p>
        </w:tc>
        <w:tc>
          <w:tcPr>
            <w:tcW w:w="1276" w:type="dxa"/>
            <w:vMerge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счет средств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местного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бюджета 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134" w:type="dxa"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счет средств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бюджетов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других</w:t>
            </w:r>
          </w:p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уровней (руб.)</w:t>
            </w:r>
          </w:p>
        </w:tc>
        <w:tc>
          <w:tcPr>
            <w:tcW w:w="1134" w:type="dxa"/>
            <w:vMerge/>
          </w:tcPr>
          <w:p w:rsidR="002A0EC9" w:rsidRPr="002A0EC9" w:rsidRDefault="002A0EC9" w:rsidP="00877B7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счет средств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местного 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бюджета 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134" w:type="dxa"/>
          </w:tcPr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счет средств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бюджетов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других</w:t>
            </w:r>
          </w:p>
          <w:p w:rsidR="002A0EC9" w:rsidRPr="002A0EC9" w:rsidRDefault="002A0EC9" w:rsidP="002A0EC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уровней (руб.)</w:t>
            </w:r>
          </w:p>
        </w:tc>
      </w:tr>
      <w:tr w:rsidR="00C23806" w:rsidRPr="002A0EC9" w:rsidTr="008D1031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3D29E2" w:rsidRDefault="00C23806" w:rsidP="00C2380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Субсидия </w:t>
            </w:r>
          </w:p>
          <w:p w:rsidR="003D29E2" w:rsidRDefault="00C23806" w:rsidP="00C2380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на возмещение недополученных доходов, возникающих </w:t>
            </w:r>
          </w:p>
          <w:p w:rsidR="003D29E2" w:rsidRDefault="00C23806" w:rsidP="00C23806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в связи </w:t>
            </w:r>
          </w:p>
          <w:p w:rsidR="003D29E2" w:rsidRDefault="00C23806" w:rsidP="00C23806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 предоставлением мер социальной поддержки отдельным категориям </w:t>
            </w:r>
          </w:p>
          <w:p w:rsidR="003D29E2" w:rsidRDefault="00C23806" w:rsidP="00C23806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граждан по оплате содержания </w:t>
            </w:r>
          </w:p>
          <w:p w:rsidR="003D29E2" w:rsidRDefault="00C23806" w:rsidP="00C23806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жилых помещений, </w:t>
            </w:r>
          </w:p>
          <w:p w:rsidR="00C23806" w:rsidRPr="002A0EC9" w:rsidRDefault="00C23806" w:rsidP="00C2380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в том числе путем снижения размеров платы за содержание жилых помещений отдельным </w:t>
            </w: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lastRenderedPageBreak/>
              <w:t>категориям граждан,</w:t>
            </w: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 всего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BE6E4E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165 748,61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BE6E4E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165 748,61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139 012,76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139 012,76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144 841,65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144 841,65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C23806" w:rsidRPr="002A0EC9" w:rsidTr="008D1031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414896" w:rsidRDefault="00C23806" w:rsidP="00C2380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C23806" w:rsidRPr="002A0EC9" w:rsidRDefault="00C23806" w:rsidP="00C2380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15 579,32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15 579,32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12 996,27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12 996,27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13 574,95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13 574,95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3806" w:rsidRPr="002A0EC9" w:rsidRDefault="00C23806" w:rsidP="00C2380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Субсидия </w:t>
            </w:r>
          </w:p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на возмещение недополученных доходов, возникающих </w:t>
            </w:r>
          </w:p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связи </w:t>
            </w:r>
          </w:p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со снижением </w:t>
            </w:r>
          </w:p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платы граждан </w:t>
            </w:r>
          </w:p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содержание жилых помещений, в том числе</w:t>
            </w:r>
            <w:r w:rsidRPr="002A0EC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путем снижения размеров платы за содержание жилых помещений отдельным категориям граждан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3 610,25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3 610,25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3 610,25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3 610,25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11086" w:type="dxa"/>
            <w:gridSpan w:val="10"/>
            <w:shd w:val="clear" w:color="auto" w:fill="auto"/>
          </w:tcPr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 том числе по получателям субсидии</w:t>
            </w:r>
          </w:p>
        </w:tc>
        <w:tc>
          <w:tcPr>
            <w:tcW w:w="1134" w:type="dxa"/>
          </w:tcPr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414896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Общество </w:t>
            </w:r>
          </w:p>
          <w:p w:rsidR="002A0EC9" w:rsidRPr="002A0EC9" w:rsidRDefault="002A0EC9" w:rsidP="0098487D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с ограниченной ответственностью «Стандарт Плюс»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1 021,23</w:t>
            </w:r>
          </w:p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3E6AF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1 021,23</w:t>
            </w:r>
          </w:p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BA4EA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98487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845CCC">
        <w:trPr>
          <w:gridAfter w:val="1"/>
          <w:wAfter w:w="15" w:type="dxa"/>
        </w:trPr>
        <w:tc>
          <w:tcPr>
            <w:tcW w:w="2014" w:type="dxa"/>
            <w:shd w:val="clear" w:color="auto" w:fill="auto"/>
          </w:tcPr>
          <w:p w:rsidR="00414896" w:rsidRDefault="002A0EC9" w:rsidP="007F007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2A0EC9" w:rsidRPr="002A0EC9" w:rsidRDefault="002A0EC9" w:rsidP="007F007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3E6AF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1 021,23</w:t>
            </w:r>
          </w:p>
          <w:p w:rsidR="002A0EC9" w:rsidRPr="002A0EC9" w:rsidRDefault="002A0EC9" w:rsidP="00B2200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3E6AF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1 021,23</w:t>
            </w:r>
          </w:p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BA4EA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7F007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14896" w:rsidRDefault="00414896"/>
    <w:p w:rsidR="00414896" w:rsidRDefault="00414896"/>
    <w:p w:rsidR="00414896" w:rsidRDefault="00414896"/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67"/>
        <w:gridCol w:w="567"/>
        <w:gridCol w:w="567"/>
        <w:gridCol w:w="1134"/>
        <w:gridCol w:w="1275"/>
        <w:gridCol w:w="1134"/>
        <w:gridCol w:w="1276"/>
        <w:gridCol w:w="1418"/>
        <w:gridCol w:w="1134"/>
        <w:gridCol w:w="1134"/>
        <w:gridCol w:w="1275"/>
        <w:gridCol w:w="1134"/>
      </w:tblGrid>
      <w:tr w:rsidR="002A0EC9" w:rsidRPr="002A0EC9" w:rsidTr="00414896">
        <w:tc>
          <w:tcPr>
            <w:tcW w:w="2014" w:type="dxa"/>
            <w:shd w:val="clear" w:color="auto" w:fill="auto"/>
          </w:tcPr>
          <w:p w:rsidR="00414896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Общество </w:t>
            </w:r>
          </w:p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с ограниченной ответственностью управляющая компания  «</w:t>
            </w:r>
            <w:proofErr w:type="spellStart"/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ТехКомфорт</w:t>
            </w:r>
            <w:proofErr w:type="spellEnd"/>
            <w:r w:rsidRPr="002A0EC9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2 589,02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2 589,02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414896">
        <w:tc>
          <w:tcPr>
            <w:tcW w:w="2014" w:type="dxa"/>
            <w:shd w:val="clear" w:color="auto" w:fill="auto"/>
          </w:tcPr>
          <w:p w:rsidR="00414896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2 589,02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2 589,02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2A0EC9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0EC9" w:rsidRPr="002A0EC9" w:rsidRDefault="00443C9D" w:rsidP="00881022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845CCC" w:rsidRPr="002A0EC9" w:rsidTr="00414896">
        <w:tc>
          <w:tcPr>
            <w:tcW w:w="2014" w:type="dxa"/>
            <w:shd w:val="clear" w:color="auto" w:fill="auto"/>
          </w:tcPr>
          <w:p w:rsidR="00414896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Субсидия </w:t>
            </w:r>
          </w:p>
          <w:p w:rsidR="00414896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на возмещение недополученных доходов, возникающих </w:t>
            </w:r>
          </w:p>
          <w:p w:rsidR="00414896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связи </w:t>
            </w:r>
          </w:p>
          <w:p w:rsidR="00414896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 предоставлением мер социальной поддержки отдельным категориям </w:t>
            </w:r>
          </w:p>
          <w:p w:rsidR="00845CCC" w:rsidRPr="002A0EC9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граждан по оплате содержания жилых помещений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BE6E4E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162 138,36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BE6E4E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162 138,36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139 012,76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139 012,76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144 841,65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144 841,65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845CCC" w:rsidRPr="002A0EC9" w:rsidTr="00414896">
        <w:tc>
          <w:tcPr>
            <w:tcW w:w="2014" w:type="dxa"/>
            <w:shd w:val="clear" w:color="auto" w:fill="auto"/>
          </w:tcPr>
          <w:p w:rsidR="00414896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845CCC" w:rsidRPr="002A0EC9" w:rsidRDefault="00845CCC" w:rsidP="00845CC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11 969,07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11 969,07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CCC" w:rsidRPr="002A0EC9" w:rsidRDefault="00C23806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12 996,27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C23806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12 996,27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C23806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13 574,95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C23806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13 574,95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5CCC" w:rsidRPr="002A0EC9" w:rsidRDefault="00845CCC" w:rsidP="00845CC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2A0EC9" w:rsidRPr="002A0EC9" w:rsidTr="00414896">
        <w:tc>
          <w:tcPr>
            <w:tcW w:w="11086" w:type="dxa"/>
            <w:gridSpan w:val="10"/>
            <w:shd w:val="clear" w:color="auto" w:fill="auto"/>
          </w:tcPr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В том числе по получателям субсидии</w:t>
            </w:r>
          </w:p>
        </w:tc>
        <w:tc>
          <w:tcPr>
            <w:tcW w:w="1134" w:type="dxa"/>
          </w:tcPr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2A0EC9" w:rsidRPr="002A0EC9" w:rsidRDefault="002A0EC9" w:rsidP="00881022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225A8" w:rsidRPr="002A0EC9" w:rsidTr="00414896">
        <w:tc>
          <w:tcPr>
            <w:tcW w:w="2014" w:type="dxa"/>
            <w:shd w:val="clear" w:color="auto" w:fill="auto"/>
          </w:tcPr>
          <w:p w:rsidR="00414896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Общество </w:t>
            </w:r>
          </w:p>
          <w:p w:rsidR="008225A8" w:rsidRPr="002A0EC9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с ограниченной ответственностью управляющая компания  «ЖилСервис»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BE6E4E" w:rsidRDefault="00BE6E4E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>99 066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,68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BE6E4E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>99 066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79 237,27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79 237,27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79 662,91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79 662,91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14896" w:rsidRDefault="00414896"/>
    <w:p w:rsidR="00414896" w:rsidRDefault="00414896"/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567"/>
        <w:gridCol w:w="567"/>
        <w:gridCol w:w="567"/>
        <w:gridCol w:w="1134"/>
        <w:gridCol w:w="1275"/>
        <w:gridCol w:w="1134"/>
        <w:gridCol w:w="1276"/>
        <w:gridCol w:w="1418"/>
        <w:gridCol w:w="1134"/>
        <w:gridCol w:w="1134"/>
        <w:gridCol w:w="1275"/>
        <w:gridCol w:w="1134"/>
      </w:tblGrid>
      <w:tr w:rsidR="008225A8" w:rsidRPr="002A0EC9" w:rsidTr="00414896">
        <w:tc>
          <w:tcPr>
            <w:tcW w:w="2014" w:type="dxa"/>
            <w:shd w:val="clear" w:color="auto" w:fill="auto"/>
          </w:tcPr>
          <w:p w:rsidR="00414896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В том числе кредиторская задолженность </w:t>
            </w:r>
          </w:p>
          <w:p w:rsidR="008225A8" w:rsidRPr="002A0EC9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7 137,92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7 137,92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7 490,54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7 490,54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7 817,50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7 817,50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8225A8" w:rsidRPr="002A0EC9" w:rsidTr="00414896">
        <w:tc>
          <w:tcPr>
            <w:tcW w:w="2014" w:type="dxa"/>
            <w:shd w:val="clear" w:color="auto" w:fill="auto"/>
          </w:tcPr>
          <w:p w:rsidR="00414896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Общество </w:t>
            </w:r>
          </w:p>
          <w:p w:rsidR="00414896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с ограниченной ответственностью «Управляющая компания  </w:t>
            </w:r>
          </w:p>
          <w:p w:rsidR="008225A8" w:rsidRPr="002A0EC9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ДЕЗ Восточного жилого района»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BE6E4E" w:rsidP="00BE6E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63 071,68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BE6E4E" w:rsidP="00BE6E4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63 071,68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59 775,49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59 775,49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65 178,74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65 178,74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8225A8" w:rsidRPr="002A0EC9" w:rsidTr="00414896">
        <w:tc>
          <w:tcPr>
            <w:tcW w:w="2014" w:type="dxa"/>
            <w:shd w:val="clear" w:color="auto" w:fill="auto"/>
          </w:tcPr>
          <w:p w:rsidR="00414896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 кредиторская задолженность </w:t>
            </w:r>
          </w:p>
          <w:p w:rsidR="008225A8" w:rsidRPr="002A0EC9" w:rsidRDefault="008225A8" w:rsidP="008225A8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4 831,15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4 831,15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5 505,73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5 505,73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A0E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5 757,45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5 757,45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25A8" w:rsidRPr="002A0EC9" w:rsidRDefault="008225A8" w:rsidP="008225A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865B3" w:rsidRPr="002A0EC9" w:rsidRDefault="00F865B3" w:rsidP="00877B77">
      <w:pPr>
        <w:rPr>
          <w:sz w:val="20"/>
          <w:szCs w:val="20"/>
        </w:rPr>
      </w:pPr>
    </w:p>
    <w:sectPr w:rsidR="00F865B3" w:rsidRPr="002A0EC9" w:rsidSect="00877B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134" w:bottom="426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393" w:rsidRDefault="000C2393" w:rsidP="00877B77">
      <w:r>
        <w:separator/>
      </w:r>
    </w:p>
  </w:endnote>
  <w:endnote w:type="continuationSeparator" w:id="0">
    <w:p w:rsidR="000C2393" w:rsidRDefault="000C2393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0C239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0C239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0C23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393" w:rsidRDefault="000C2393" w:rsidP="00877B77">
      <w:r>
        <w:separator/>
      </w:r>
    </w:p>
  </w:footnote>
  <w:footnote w:type="continuationSeparator" w:id="0">
    <w:p w:rsidR="000C2393" w:rsidRDefault="000C2393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124652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2A1E09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877B77" w:rsidRDefault="00877B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77" w:rsidRDefault="00877B77" w:rsidP="009A308E">
    <w:pPr>
      <w:pStyle w:val="a4"/>
    </w:pPr>
  </w:p>
  <w:p w:rsidR="00877B77" w:rsidRDefault="00877B7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0C2393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666113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2A1E09">
          <w:rPr>
            <w:rStyle w:val="a8"/>
            <w:noProof/>
            <w:sz w:val="20"/>
          </w:rPr>
          <w:instrText>6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A1E09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A1E09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2A1E09">
          <w:rPr>
            <w:noProof/>
            <w:sz w:val="20"/>
            <w:lang w:val="en-US"/>
          </w:rPr>
          <w:instrText>6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separate"/>
        </w:r>
        <w:r w:rsidR="002A1E09">
          <w:rPr>
            <w:noProof/>
            <w:sz w:val="20"/>
            <w:lang w:val="en-US"/>
          </w:rPr>
          <w:t>6</w:t>
        </w:r>
        <w:r w:rsidRPr="004A12EB">
          <w:rPr>
            <w:sz w:val="20"/>
          </w:rPr>
          <w:fldChar w:fldCharType="end"/>
        </w:r>
      </w:p>
    </w:sdtContent>
  </w:sdt>
  <w:p w:rsidR="006E704F" w:rsidRDefault="000C2393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2A1E09">
          <w:rPr>
            <w:noProof/>
            <w:sz w:val="20"/>
            <w:szCs w:val="20"/>
          </w:rPr>
          <w:t>3</w:t>
        </w:r>
        <w:r w:rsidRPr="00877B77">
          <w:rPr>
            <w:sz w:val="20"/>
            <w:szCs w:val="20"/>
          </w:rPr>
          <w:fldChar w:fldCharType="end"/>
        </w:r>
      </w:p>
    </w:sdtContent>
  </w:sdt>
  <w:p w:rsidR="00DF6BBC" w:rsidRDefault="000C23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D35648"/>
    <w:multiLevelType w:val="hybridMultilevel"/>
    <w:tmpl w:val="73202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547F8"/>
    <w:rsid w:val="00061043"/>
    <w:rsid w:val="00063E50"/>
    <w:rsid w:val="0007131C"/>
    <w:rsid w:val="00077814"/>
    <w:rsid w:val="000827DB"/>
    <w:rsid w:val="0009539A"/>
    <w:rsid w:val="000C2393"/>
    <w:rsid w:val="000F2AD9"/>
    <w:rsid w:val="0013306F"/>
    <w:rsid w:val="001527D4"/>
    <w:rsid w:val="001B2137"/>
    <w:rsid w:val="001C0F4B"/>
    <w:rsid w:val="00214B82"/>
    <w:rsid w:val="0021555F"/>
    <w:rsid w:val="00216651"/>
    <w:rsid w:val="00256B36"/>
    <w:rsid w:val="00265D7E"/>
    <w:rsid w:val="00286A8B"/>
    <w:rsid w:val="002A0EC9"/>
    <w:rsid w:val="002A1A87"/>
    <w:rsid w:val="002A1E09"/>
    <w:rsid w:val="002A2350"/>
    <w:rsid w:val="00314E0B"/>
    <w:rsid w:val="003164EE"/>
    <w:rsid w:val="00335AA4"/>
    <w:rsid w:val="0033775A"/>
    <w:rsid w:val="00344155"/>
    <w:rsid w:val="003670E3"/>
    <w:rsid w:val="003730BC"/>
    <w:rsid w:val="003D0EC3"/>
    <w:rsid w:val="003D29E2"/>
    <w:rsid w:val="003D4BD9"/>
    <w:rsid w:val="003E6AF0"/>
    <w:rsid w:val="00414896"/>
    <w:rsid w:val="00443C9D"/>
    <w:rsid w:val="004C4FCC"/>
    <w:rsid w:val="00521DB2"/>
    <w:rsid w:val="005523D6"/>
    <w:rsid w:val="00577029"/>
    <w:rsid w:val="0058657C"/>
    <w:rsid w:val="005A3110"/>
    <w:rsid w:val="005A639E"/>
    <w:rsid w:val="005D01FC"/>
    <w:rsid w:val="005E6F1A"/>
    <w:rsid w:val="005F3FBA"/>
    <w:rsid w:val="00620316"/>
    <w:rsid w:val="00626640"/>
    <w:rsid w:val="006361D7"/>
    <w:rsid w:val="006449EC"/>
    <w:rsid w:val="006636F9"/>
    <w:rsid w:val="00664A5F"/>
    <w:rsid w:val="00666113"/>
    <w:rsid w:val="006A25A3"/>
    <w:rsid w:val="006A4DEA"/>
    <w:rsid w:val="006C722D"/>
    <w:rsid w:val="0073053C"/>
    <w:rsid w:val="0074724C"/>
    <w:rsid w:val="00754D98"/>
    <w:rsid w:val="00766CEF"/>
    <w:rsid w:val="007C6B1B"/>
    <w:rsid w:val="007E1A2C"/>
    <w:rsid w:val="007F0075"/>
    <w:rsid w:val="007F398F"/>
    <w:rsid w:val="0081101C"/>
    <w:rsid w:val="008225A8"/>
    <w:rsid w:val="00835975"/>
    <w:rsid w:val="00845CCC"/>
    <w:rsid w:val="008510FE"/>
    <w:rsid w:val="00877B77"/>
    <w:rsid w:val="00881022"/>
    <w:rsid w:val="00887C5A"/>
    <w:rsid w:val="008F49C8"/>
    <w:rsid w:val="00904467"/>
    <w:rsid w:val="00924D41"/>
    <w:rsid w:val="0095136F"/>
    <w:rsid w:val="0098487D"/>
    <w:rsid w:val="009C62E6"/>
    <w:rsid w:val="009D6612"/>
    <w:rsid w:val="009E65F8"/>
    <w:rsid w:val="009F09DB"/>
    <w:rsid w:val="00A018DF"/>
    <w:rsid w:val="00A10EE6"/>
    <w:rsid w:val="00A43B15"/>
    <w:rsid w:val="00A4558B"/>
    <w:rsid w:val="00A50F71"/>
    <w:rsid w:val="00A57171"/>
    <w:rsid w:val="00A87BA2"/>
    <w:rsid w:val="00AC2DFA"/>
    <w:rsid w:val="00AF7B9E"/>
    <w:rsid w:val="00B14489"/>
    <w:rsid w:val="00B2200E"/>
    <w:rsid w:val="00B46B6B"/>
    <w:rsid w:val="00B47FFB"/>
    <w:rsid w:val="00B6189B"/>
    <w:rsid w:val="00B63921"/>
    <w:rsid w:val="00B6799C"/>
    <w:rsid w:val="00B73C2B"/>
    <w:rsid w:val="00BA4EA2"/>
    <w:rsid w:val="00BD4DF0"/>
    <w:rsid w:val="00BE6E4E"/>
    <w:rsid w:val="00C23806"/>
    <w:rsid w:val="00C24F5F"/>
    <w:rsid w:val="00C30F96"/>
    <w:rsid w:val="00C638C3"/>
    <w:rsid w:val="00C70531"/>
    <w:rsid w:val="00CB1A26"/>
    <w:rsid w:val="00CF3AFC"/>
    <w:rsid w:val="00CF5B6B"/>
    <w:rsid w:val="00D10AB3"/>
    <w:rsid w:val="00D73623"/>
    <w:rsid w:val="00D752C1"/>
    <w:rsid w:val="00DA2A4B"/>
    <w:rsid w:val="00DF0480"/>
    <w:rsid w:val="00E15B42"/>
    <w:rsid w:val="00E243D9"/>
    <w:rsid w:val="00E429AA"/>
    <w:rsid w:val="00EA54C2"/>
    <w:rsid w:val="00EE41CD"/>
    <w:rsid w:val="00F0531B"/>
    <w:rsid w:val="00F44395"/>
    <w:rsid w:val="00F55AFE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E8AD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A4DE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4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0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6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67</cp:revision>
  <cp:lastPrinted>2025-09-23T05:00:00Z</cp:lastPrinted>
  <dcterms:created xsi:type="dcterms:W3CDTF">2024-12-03T05:50:00Z</dcterms:created>
  <dcterms:modified xsi:type="dcterms:W3CDTF">2026-10-06T04:47:00Z</dcterms:modified>
</cp:coreProperties>
</file>