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83" w:rsidRDefault="00552983" w:rsidP="00656C1A">
      <w:pPr>
        <w:spacing w:line="120" w:lineRule="atLeast"/>
        <w:jc w:val="center"/>
        <w:rPr>
          <w:sz w:val="24"/>
          <w:szCs w:val="24"/>
        </w:rPr>
      </w:pPr>
    </w:p>
    <w:p w:rsidR="00552983" w:rsidRDefault="00552983" w:rsidP="00656C1A">
      <w:pPr>
        <w:spacing w:line="120" w:lineRule="atLeast"/>
        <w:jc w:val="center"/>
        <w:rPr>
          <w:sz w:val="24"/>
          <w:szCs w:val="24"/>
        </w:rPr>
      </w:pPr>
    </w:p>
    <w:p w:rsidR="00552983" w:rsidRPr="00852378" w:rsidRDefault="00552983" w:rsidP="00656C1A">
      <w:pPr>
        <w:spacing w:line="120" w:lineRule="atLeast"/>
        <w:jc w:val="center"/>
        <w:rPr>
          <w:sz w:val="10"/>
          <w:szCs w:val="10"/>
        </w:rPr>
      </w:pPr>
    </w:p>
    <w:p w:rsidR="00552983" w:rsidRDefault="00552983" w:rsidP="00656C1A">
      <w:pPr>
        <w:spacing w:line="120" w:lineRule="atLeast"/>
        <w:jc w:val="center"/>
        <w:rPr>
          <w:sz w:val="10"/>
          <w:szCs w:val="24"/>
        </w:rPr>
      </w:pPr>
    </w:p>
    <w:p w:rsidR="00552983" w:rsidRPr="005541F0" w:rsidRDefault="005529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52983" w:rsidRDefault="005529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52983" w:rsidRPr="005541F0" w:rsidRDefault="005529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52983" w:rsidRPr="005649E4" w:rsidRDefault="00552983" w:rsidP="00656C1A">
      <w:pPr>
        <w:spacing w:line="120" w:lineRule="atLeast"/>
        <w:jc w:val="center"/>
        <w:rPr>
          <w:sz w:val="18"/>
          <w:szCs w:val="24"/>
        </w:rPr>
      </w:pPr>
    </w:p>
    <w:p w:rsidR="00552983" w:rsidRPr="00656C1A" w:rsidRDefault="005529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52983" w:rsidRPr="005541F0" w:rsidRDefault="00552983" w:rsidP="00656C1A">
      <w:pPr>
        <w:spacing w:line="120" w:lineRule="atLeast"/>
        <w:jc w:val="center"/>
        <w:rPr>
          <w:sz w:val="18"/>
          <w:szCs w:val="24"/>
        </w:rPr>
      </w:pPr>
    </w:p>
    <w:p w:rsidR="00552983" w:rsidRPr="005541F0" w:rsidRDefault="00552983" w:rsidP="00656C1A">
      <w:pPr>
        <w:spacing w:line="120" w:lineRule="atLeast"/>
        <w:jc w:val="center"/>
        <w:rPr>
          <w:sz w:val="20"/>
          <w:szCs w:val="24"/>
        </w:rPr>
      </w:pPr>
    </w:p>
    <w:p w:rsidR="00552983" w:rsidRPr="00656C1A" w:rsidRDefault="0055298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52983" w:rsidRDefault="00552983" w:rsidP="00656C1A">
      <w:pPr>
        <w:spacing w:line="120" w:lineRule="atLeast"/>
        <w:jc w:val="center"/>
        <w:rPr>
          <w:sz w:val="30"/>
          <w:szCs w:val="24"/>
        </w:rPr>
      </w:pPr>
    </w:p>
    <w:p w:rsidR="00552983" w:rsidRPr="00656C1A" w:rsidRDefault="0055298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5298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52983" w:rsidRPr="00F8214F" w:rsidRDefault="005529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52983" w:rsidRPr="00F8214F" w:rsidRDefault="00B5401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52983" w:rsidRPr="00F8214F" w:rsidRDefault="005529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52983" w:rsidRPr="00F8214F" w:rsidRDefault="00B5401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52983" w:rsidRPr="00A63FB0" w:rsidRDefault="005529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52983" w:rsidRPr="00A3761A" w:rsidRDefault="00B5401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52983" w:rsidRPr="00F8214F" w:rsidRDefault="0055298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52983" w:rsidRPr="00F8214F" w:rsidRDefault="0055298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52983" w:rsidRPr="00AB4194" w:rsidRDefault="005529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52983" w:rsidRPr="00F8214F" w:rsidRDefault="00B5401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1982</w:t>
            </w:r>
          </w:p>
        </w:tc>
      </w:tr>
    </w:tbl>
    <w:p w:rsidR="00552983" w:rsidRPr="00552983" w:rsidRDefault="00552983" w:rsidP="00C725A6">
      <w:pPr>
        <w:rPr>
          <w:rFonts w:cs="Times New Roman"/>
          <w:szCs w:val="28"/>
        </w:rPr>
      </w:pPr>
    </w:p>
    <w:p w:rsidR="00552983" w:rsidRPr="00552983" w:rsidRDefault="00552983" w:rsidP="00552983">
      <w:pPr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Об организации проведения </w:t>
      </w:r>
    </w:p>
    <w:p w:rsidR="00552983" w:rsidRPr="00552983" w:rsidRDefault="00552983" w:rsidP="00552983">
      <w:pPr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легкоатлетической эстафеты, </w:t>
      </w:r>
      <w:r w:rsidRPr="00552983">
        <w:rPr>
          <w:rFonts w:eastAsia="Times New Roman" w:cs="Times New Roman"/>
          <w:szCs w:val="28"/>
          <w:lang w:eastAsia="ru-RU"/>
        </w:rPr>
        <w:br/>
        <w:t xml:space="preserve">посвященной празднованию </w:t>
      </w:r>
      <w:r w:rsidRPr="00552983">
        <w:rPr>
          <w:rFonts w:eastAsia="Times New Roman" w:cs="Times New Roman"/>
          <w:szCs w:val="28"/>
          <w:lang w:eastAsia="ru-RU"/>
        </w:rPr>
        <w:br/>
        <w:t xml:space="preserve">80-летия Победы в Великой </w:t>
      </w:r>
    </w:p>
    <w:p w:rsidR="00552983" w:rsidRPr="00552983" w:rsidRDefault="00552983" w:rsidP="00552983">
      <w:pPr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Отечественной войне </w:t>
      </w:r>
      <w:r w:rsidRPr="00552983">
        <w:rPr>
          <w:rFonts w:eastAsia="Times New Roman" w:cs="Times New Roman"/>
          <w:szCs w:val="28"/>
          <w:lang w:eastAsia="ru-RU"/>
        </w:rPr>
        <w:br/>
        <w:t xml:space="preserve">1941 – 1945 годов, на призы </w:t>
      </w:r>
      <w:r w:rsidRPr="00552983">
        <w:rPr>
          <w:rFonts w:eastAsia="Times New Roman" w:cs="Times New Roman"/>
          <w:szCs w:val="28"/>
          <w:lang w:eastAsia="ru-RU"/>
        </w:rPr>
        <w:br/>
        <w:t xml:space="preserve">газеты «Сургутская трибуна» </w:t>
      </w:r>
    </w:p>
    <w:p w:rsidR="00552983" w:rsidRPr="00552983" w:rsidRDefault="00552983" w:rsidP="00552983">
      <w:pPr>
        <w:jc w:val="both"/>
        <w:rPr>
          <w:rFonts w:eastAsia="Times New Roman" w:cs="Times New Roman"/>
          <w:szCs w:val="28"/>
          <w:lang w:eastAsia="ru-RU"/>
        </w:rPr>
      </w:pPr>
    </w:p>
    <w:p w:rsidR="00552983" w:rsidRPr="00552983" w:rsidRDefault="00552983" w:rsidP="00552983">
      <w:pPr>
        <w:jc w:val="both"/>
        <w:rPr>
          <w:rFonts w:eastAsia="Times New Roman" w:cs="Times New Roman"/>
          <w:szCs w:val="28"/>
          <w:lang w:eastAsia="ru-RU"/>
        </w:rPr>
      </w:pPr>
    </w:p>
    <w:p w:rsidR="00552983" w:rsidRPr="00552983" w:rsidRDefault="00552983" w:rsidP="005529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552983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образования городской округ Сургут Ханты-Мансийского автономного округа – Югры, постановлением Администрации города от 17.12.2024 № 6768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552983">
        <w:rPr>
          <w:rFonts w:eastAsia="Times New Roman" w:cs="Times New Roman"/>
          <w:szCs w:val="28"/>
          <w:lang w:eastAsia="ru-RU"/>
        </w:rPr>
        <w:t xml:space="preserve">«Об утверждении календарного плана физкультурных мероприятий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Pr="00552983">
        <w:rPr>
          <w:rFonts w:eastAsia="Times New Roman" w:cs="Times New Roman"/>
          <w:szCs w:val="28"/>
          <w:lang w:eastAsia="ru-RU"/>
        </w:rPr>
        <w:t>и спортивных мероприятий муниципального образования городской округ Сургут Ханты-Мансийского автономного округа – Югры на 2025 год»,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развития физической культуры и массового спорта на территории города:</w:t>
      </w:r>
    </w:p>
    <w:p w:rsidR="00552983" w:rsidRPr="00552983" w:rsidRDefault="00552983" w:rsidP="005529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>1. Организовать и провести 08.05.2025 легкоатлетическую эстафету, посвященную празднованию 80-летия Победы в Великой Отечественной войне 1941 – 1945 годов, на призы газеты «Сургутская трибуна».</w:t>
      </w:r>
    </w:p>
    <w:p w:rsidR="00552983" w:rsidRPr="00552983" w:rsidRDefault="00552983" w:rsidP="005529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>2. Утвердить:</w:t>
      </w:r>
    </w:p>
    <w:p w:rsidR="00552983" w:rsidRPr="00552983" w:rsidRDefault="00552983" w:rsidP="00552983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2.1. Состав организационного комитета по организации проведения легкоатлетической эстафеты, посвященной празднованию 80-летия Победы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552983">
        <w:rPr>
          <w:rFonts w:eastAsia="Times New Roman" w:cs="Times New Roman"/>
          <w:szCs w:val="28"/>
          <w:lang w:eastAsia="ru-RU"/>
        </w:rPr>
        <w:t>в Великой Отечественной войне 1941 – 1945 годов, на призы газеты «Сургутская трибуна» согласно приложению 1.</w:t>
      </w:r>
    </w:p>
    <w:p w:rsidR="00552983" w:rsidRPr="00552983" w:rsidRDefault="00552983" w:rsidP="005529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lastRenderedPageBreak/>
        <w:t>2.2. План мероприятий по организации проведения легкоатлетической эстафеты, посвященной празднованию 80-летия Победы в Великой Отечественной войне 1941 – 1945 годов, на призы газеты «Сургутская трибуна» согласно приложению 2.</w:t>
      </w:r>
    </w:p>
    <w:p w:rsidR="00552983" w:rsidRPr="00552983" w:rsidRDefault="00552983" w:rsidP="005529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3. </w:t>
      </w:r>
      <w:r w:rsidRPr="00552983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552983">
        <w:rPr>
          <w:rFonts w:eastAsia="Calibri" w:cs="Times New Roman"/>
          <w:szCs w:val="28"/>
          <w:lang w:val="en-US"/>
        </w:rPr>
        <w:t>www</w:t>
      </w:r>
      <w:r w:rsidRPr="00552983">
        <w:rPr>
          <w:rFonts w:eastAsia="Calibri" w:cs="Times New Roman"/>
          <w:szCs w:val="28"/>
        </w:rPr>
        <w:t>.</w:t>
      </w:r>
      <w:proofErr w:type="spellStart"/>
      <w:r w:rsidRPr="00552983">
        <w:rPr>
          <w:rFonts w:eastAsia="Calibri" w:cs="Times New Roman"/>
          <w:szCs w:val="28"/>
          <w:lang w:val="en-US"/>
        </w:rPr>
        <w:t>admsurgut</w:t>
      </w:r>
      <w:proofErr w:type="spellEnd"/>
      <w:r w:rsidRPr="00552983">
        <w:rPr>
          <w:rFonts w:eastAsia="Calibri" w:cs="Times New Roman"/>
          <w:szCs w:val="28"/>
        </w:rPr>
        <w:t>.</w:t>
      </w:r>
      <w:proofErr w:type="spellStart"/>
      <w:r w:rsidRPr="00552983">
        <w:rPr>
          <w:rFonts w:eastAsia="Calibri" w:cs="Times New Roman"/>
          <w:szCs w:val="28"/>
          <w:lang w:val="en-US"/>
        </w:rPr>
        <w:t>ru</w:t>
      </w:r>
      <w:proofErr w:type="spellEnd"/>
      <w:r w:rsidRPr="00552983">
        <w:rPr>
          <w:rFonts w:eastAsia="Calibri" w:cs="Times New Roman"/>
          <w:szCs w:val="28"/>
        </w:rPr>
        <w:t>.</w:t>
      </w:r>
    </w:p>
    <w:p w:rsidR="00552983" w:rsidRPr="00552983" w:rsidRDefault="00552983" w:rsidP="00552983">
      <w:pPr>
        <w:ind w:firstLine="709"/>
        <w:jc w:val="both"/>
        <w:rPr>
          <w:rFonts w:eastAsia="Calibri" w:cs="Times New Roman"/>
          <w:szCs w:val="28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4. </w:t>
      </w:r>
      <w:r w:rsidRPr="00552983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552983">
        <w:rPr>
          <w:rFonts w:eastAsia="Calibri" w:cs="Times New Roman"/>
          <w:szCs w:val="28"/>
          <w:lang w:val="en-US"/>
        </w:rPr>
        <w:t>DOCSURGUT</w:t>
      </w:r>
      <w:r w:rsidRPr="00552983">
        <w:rPr>
          <w:rFonts w:eastAsia="Calibri" w:cs="Times New Roman"/>
          <w:szCs w:val="28"/>
        </w:rPr>
        <w:t>.</w:t>
      </w:r>
      <w:r w:rsidRPr="00552983">
        <w:rPr>
          <w:rFonts w:eastAsia="Calibri" w:cs="Times New Roman"/>
          <w:szCs w:val="28"/>
          <w:lang w:val="en-US"/>
        </w:rPr>
        <w:t>RU</w:t>
      </w:r>
      <w:r w:rsidRPr="00552983">
        <w:rPr>
          <w:rFonts w:eastAsia="Calibri" w:cs="Times New Roman"/>
          <w:szCs w:val="28"/>
        </w:rPr>
        <w:t>.</w:t>
      </w:r>
    </w:p>
    <w:p w:rsidR="00552983" w:rsidRPr="00552983" w:rsidRDefault="00552983" w:rsidP="005529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>5. Настоящее постановление вступает в силу с момента его издания,</w:t>
      </w:r>
      <w:r w:rsidRPr="00552983"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01.03.2025.</w:t>
      </w:r>
    </w:p>
    <w:p w:rsidR="00552983" w:rsidRPr="00552983" w:rsidRDefault="00552983" w:rsidP="0055298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552983" w:rsidRPr="00552983" w:rsidRDefault="00552983" w:rsidP="00552983">
      <w:pPr>
        <w:jc w:val="both"/>
        <w:rPr>
          <w:rFonts w:eastAsia="Times New Roman" w:cs="Times New Roman"/>
          <w:szCs w:val="28"/>
          <w:lang w:eastAsia="ru-RU"/>
        </w:rPr>
      </w:pPr>
    </w:p>
    <w:p w:rsidR="00552983" w:rsidRPr="00552983" w:rsidRDefault="00552983" w:rsidP="00552983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552983" w:rsidRPr="00552983" w:rsidRDefault="00552983" w:rsidP="00552983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552983" w:rsidRPr="00552983" w:rsidRDefault="00552983" w:rsidP="00552983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552983">
        <w:rPr>
          <w:rFonts w:eastAsia="Times New Roman" w:cs="Times New Roman"/>
          <w:szCs w:val="28"/>
          <w:lang w:eastAsia="ru-RU"/>
        </w:rPr>
        <w:t xml:space="preserve">                   В.П. Фризен</w:t>
      </w:r>
      <w:r w:rsidRPr="00552983">
        <w:rPr>
          <w:szCs w:val="28"/>
        </w:rPr>
        <w:br w:type="page"/>
      </w:r>
    </w:p>
    <w:p w:rsidR="00552983" w:rsidRPr="00552983" w:rsidRDefault="00552983" w:rsidP="00552983">
      <w:pPr>
        <w:ind w:left="6237"/>
        <w:contextualSpacing/>
        <w:rPr>
          <w:rFonts w:eastAsia="Calibri" w:cs="Times New Roman"/>
          <w:szCs w:val="28"/>
        </w:rPr>
      </w:pPr>
      <w:r w:rsidRPr="00552983">
        <w:rPr>
          <w:rFonts w:eastAsia="Calibri" w:cs="Times New Roman"/>
          <w:szCs w:val="28"/>
        </w:rPr>
        <w:lastRenderedPageBreak/>
        <w:t>Приложение 1</w:t>
      </w:r>
    </w:p>
    <w:p w:rsidR="00552983" w:rsidRPr="00552983" w:rsidRDefault="00552983" w:rsidP="00552983">
      <w:pPr>
        <w:ind w:left="6237"/>
        <w:contextualSpacing/>
        <w:rPr>
          <w:rFonts w:eastAsia="Calibri" w:cs="Times New Roman"/>
          <w:szCs w:val="28"/>
        </w:rPr>
      </w:pPr>
      <w:r w:rsidRPr="00552983">
        <w:rPr>
          <w:rFonts w:eastAsia="Calibri" w:cs="Times New Roman"/>
          <w:szCs w:val="28"/>
        </w:rPr>
        <w:t>к постановлению Администрации города</w:t>
      </w:r>
    </w:p>
    <w:p w:rsidR="00552983" w:rsidRPr="00552983" w:rsidRDefault="00552983" w:rsidP="00552983">
      <w:pPr>
        <w:ind w:left="6237"/>
        <w:contextualSpacing/>
        <w:rPr>
          <w:rFonts w:eastAsia="Calibri" w:cs="Times New Roman"/>
          <w:szCs w:val="28"/>
        </w:rPr>
      </w:pPr>
      <w:r w:rsidRPr="00552983">
        <w:rPr>
          <w:rFonts w:eastAsia="Calibri" w:cs="Times New Roman"/>
          <w:szCs w:val="28"/>
        </w:rPr>
        <w:t>от ____________ № _______</w:t>
      </w:r>
    </w:p>
    <w:p w:rsidR="00552983" w:rsidRPr="00552983" w:rsidRDefault="00552983" w:rsidP="00552983">
      <w:pPr>
        <w:tabs>
          <w:tab w:val="left" w:pos="284"/>
        </w:tabs>
        <w:jc w:val="both"/>
        <w:rPr>
          <w:rFonts w:eastAsia="Times New Roman" w:cs="Times New Roman"/>
          <w:bCs/>
          <w:iCs/>
          <w:color w:val="000000"/>
          <w:spacing w:val="-5"/>
          <w:szCs w:val="28"/>
          <w:lang w:eastAsia="ru-RU"/>
        </w:rPr>
      </w:pPr>
    </w:p>
    <w:p w:rsidR="00552983" w:rsidRPr="00552983" w:rsidRDefault="00552983" w:rsidP="00552983">
      <w:pPr>
        <w:tabs>
          <w:tab w:val="left" w:pos="284"/>
        </w:tabs>
        <w:jc w:val="center"/>
        <w:rPr>
          <w:rFonts w:eastAsia="Times New Roman" w:cs="Times New Roman"/>
          <w:iCs/>
          <w:color w:val="FF0000"/>
          <w:spacing w:val="2"/>
          <w:szCs w:val="28"/>
          <w:lang w:eastAsia="ru-RU"/>
        </w:rPr>
      </w:pPr>
    </w:p>
    <w:p w:rsidR="00552983" w:rsidRP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>Состав</w:t>
      </w:r>
    </w:p>
    <w:p w:rsidR="00552983" w:rsidRP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>организационного комитета по организации проведения</w:t>
      </w:r>
    </w:p>
    <w:p w:rsidR="00552983" w:rsidRP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легкоатлетической эстафеты, посвященной празднованию 80-летия Победы </w:t>
      </w:r>
    </w:p>
    <w:p w:rsidR="00552983" w:rsidRP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в Великой Отечественной войне 1941 – 1945 годов, на призы газеты </w:t>
      </w:r>
    </w:p>
    <w:p w:rsidR="00552983" w:rsidRP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>«Сургутская трибуна»</w:t>
      </w:r>
    </w:p>
    <w:p w:rsidR="00552983" w:rsidRPr="00552983" w:rsidRDefault="00552983" w:rsidP="00552983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49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7"/>
        <w:gridCol w:w="346"/>
        <w:gridCol w:w="5626"/>
      </w:tblGrid>
      <w:tr w:rsidR="00552983" w:rsidRPr="00552983" w:rsidTr="00917468">
        <w:trPr>
          <w:trHeight w:val="571"/>
        </w:trPr>
        <w:tc>
          <w:tcPr>
            <w:tcW w:w="1876" w:type="pct"/>
          </w:tcPr>
          <w:p w:rsidR="00552983" w:rsidRPr="00552983" w:rsidRDefault="00552983" w:rsidP="00917468">
            <w:pPr>
              <w:jc w:val="both"/>
              <w:rPr>
                <w:szCs w:val="28"/>
              </w:rPr>
            </w:pPr>
            <w:r w:rsidRPr="00552983">
              <w:rPr>
                <w:szCs w:val="28"/>
              </w:rPr>
              <w:t>Фризен</w:t>
            </w:r>
          </w:p>
          <w:p w:rsidR="00552983" w:rsidRPr="00552983" w:rsidRDefault="00552983" w:rsidP="00917468">
            <w:pPr>
              <w:jc w:val="both"/>
              <w:rPr>
                <w:szCs w:val="28"/>
              </w:rPr>
            </w:pPr>
            <w:r w:rsidRPr="00552983">
              <w:rPr>
                <w:szCs w:val="28"/>
              </w:rPr>
              <w:t>Владимир Петрович</w:t>
            </w:r>
          </w:p>
        </w:tc>
        <w:tc>
          <w:tcPr>
            <w:tcW w:w="181" w:type="pct"/>
          </w:tcPr>
          <w:p w:rsidR="00552983" w:rsidRPr="00552983" w:rsidRDefault="00552983" w:rsidP="00917468">
            <w:pPr>
              <w:jc w:val="both"/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заместитель Главы города, председатель организационного комитета</w:t>
            </w:r>
          </w:p>
          <w:p w:rsidR="00552983" w:rsidRPr="00552983" w:rsidRDefault="00552983" w:rsidP="00917468">
            <w:pPr>
              <w:rPr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785"/>
        </w:trPr>
        <w:tc>
          <w:tcPr>
            <w:tcW w:w="1876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Мазуренко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Владимир Витальевич</w:t>
            </w:r>
          </w:p>
          <w:p w:rsidR="00552983" w:rsidRPr="00552983" w:rsidRDefault="00552983" w:rsidP="00917468">
            <w:pPr>
              <w:rPr>
                <w:szCs w:val="28"/>
              </w:rPr>
            </w:pPr>
          </w:p>
        </w:tc>
        <w:tc>
          <w:tcPr>
            <w:tcW w:w="181" w:type="pct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начальник управления физической культуры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и спорта Администрации города, заместитель председателя организационного комитета</w:t>
            </w:r>
          </w:p>
          <w:p w:rsidR="00552983" w:rsidRPr="00552983" w:rsidRDefault="00552983" w:rsidP="00917468">
            <w:pPr>
              <w:rPr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392"/>
        </w:trPr>
        <w:tc>
          <w:tcPr>
            <w:tcW w:w="5000" w:type="pct"/>
            <w:gridSpan w:val="3"/>
          </w:tcPr>
          <w:p w:rsidR="00552983" w:rsidRPr="00552983" w:rsidRDefault="00552983" w:rsidP="00917468">
            <w:pPr>
              <w:rPr>
                <w:sz w:val="10"/>
                <w:szCs w:val="10"/>
              </w:rPr>
            </w:pP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Члены организационного комитета:</w:t>
            </w:r>
          </w:p>
          <w:p w:rsidR="00552983" w:rsidRPr="00552983" w:rsidRDefault="00552983" w:rsidP="00917468">
            <w:pPr>
              <w:rPr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278"/>
        </w:trPr>
        <w:tc>
          <w:tcPr>
            <w:tcW w:w="1876" w:type="pct"/>
          </w:tcPr>
          <w:p w:rsidR="00552983" w:rsidRPr="00552983" w:rsidRDefault="00552983" w:rsidP="00917468">
            <w:pPr>
              <w:rPr>
                <w:szCs w:val="28"/>
              </w:rPr>
            </w:pPr>
          </w:p>
        </w:tc>
        <w:tc>
          <w:tcPr>
            <w:tcW w:w="181" w:type="pct"/>
          </w:tcPr>
          <w:p w:rsidR="00552983" w:rsidRPr="00552983" w:rsidRDefault="00552983" w:rsidP="00917468">
            <w:pPr>
              <w:rPr>
                <w:szCs w:val="28"/>
              </w:rPr>
            </w:pP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szCs w:val="28"/>
              </w:rPr>
            </w:pPr>
          </w:p>
        </w:tc>
      </w:tr>
      <w:tr w:rsidR="00552983" w:rsidRPr="00552983" w:rsidTr="00917468">
        <w:trPr>
          <w:trHeight w:val="677"/>
        </w:trPr>
        <w:tc>
          <w:tcPr>
            <w:tcW w:w="1876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Замятина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Ирина Павловна</w:t>
            </w:r>
          </w:p>
        </w:tc>
        <w:tc>
          <w:tcPr>
            <w:tcW w:w="181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директор департамента образования</w:t>
            </w:r>
          </w:p>
          <w:p w:rsid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Администрации города</w:t>
            </w:r>
          </w:p>
          <w:p w:rsidR="00552983" w:rsidRPr="00552983" w:rsidRDefault="00552983" w:rsidP="00917468">
            <w:pPr>
              <w:rPr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559"/>
        </w:trPr>
        <w:tc>
          <w:tcPr>
            <w:tcW w:w="1876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Алексеев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Сергей Алексеевич</w:t>
            </w:r>
            <w:r w:rsidRPr="00552983">
              <w:rPr>
                <w:szCs w:val="28"/>
                <w:shd w:val="clear" w:color="auto" w:fill="FBFBFB"/>
              </w:rPr>
              <w:t xml:space="preserve"> </w:t>
            </w:r>
          </w:p>
        </w:tc>
        <w:tc>
          <w:tcPr>
            <w:tcW w:w="181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директор департамента городского хозяйства Администрации города</w:t>
            </w:r>
          </w:p>
          <w:p w:rsidR="00552983" w:rsidRPr="00552983" w:rsidRDefault="00552983" w:rsidP="00917468">
            <w:pPr>
              <w:rPr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570"/>
        </w:trPr>
        <w:tc>
          <w:tcPr>
            <w:tcW w:w="1876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Швидкая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Екатерина Анатольевна</w:t>
            </w:r>
          </w:p>
        </w:tc>
        <w:tc>
          <w:tcPr>
            <w:tcW w:w="181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председатель комитета информационной политики Администрации города</w:t>
            </w:r>
          </w:p>
          <w:p w:rsidR="00552983" w:rsidRPr="00552983" w:rsidRDefault="00552983" w:rsidP="00917468">
            <w:pPr>
              <w:rPr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661"/>
        </w:trPr>
        <w:tc>
          <w:tcPr>
            <w:tcW w:w="1876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Печенкин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Дмитрий  Николаевич</w:t>
            </w:r>
          </w:p>
        </w:tc>
        <w:tc>
          <w:tcPr>
            <w:tcW w:w="181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начальник управления по вопросам общественной безопасности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Администрации города</w:t>
            </w:r>
          </w:p>
          <w:p w:rsidR="00552983" w:rsidRPr="00552983" w:rsidRDefault="00552983" w:rsidP="00917468">
            <w:pPr>
              <w:rPr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661"/>
        </w:trPr>
        <w:tc>
          <w:tcPr>
            <w:tcW w:w="1876" w:type="pct"/>
          </w:tcPr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  <w:r w:rsidRPr="00552983">
              <w:rPr>
                <w:rFonts w:eastAsia="Calibri"/>
                <w:szCs w:val="28"/>
              </w:rPr>
              <w:t>Ясаков</w:t>
            </w:r>
          </w:p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  <w:r w:rsidRPr="00552983">
              <w:rPr>
                <w:rFonts w:eastAsia="Calibri"/>
                <w:szCs w:val="28"/>
              </w:rPr>
              <w:t>Юрий Николаевич</w:t>
            </w:r>
          </w:p>
        </w:tc>
        <w:tc>
          <w:tcPr>
            <w:tcW w:w="181" w:type="pct"/>
          </w:tcPr>
          <w:p w:rsidR="00552983" w:rsidRPr="00552983" w:rsidRDefault="00552983" w:rsidP="00917468">
            <w:pPr>
              <w:jc w:val="right"/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rFonts w:eastAsia="Calibri"/>
                <w:szCs w:val="28"/>
              </w:rPr>
            </w:pPr>
            <w:r w:rsidRPr="00552983">
              <w:rPr>
                <w:rFonts w:eastAsia="Calibri"/>
                <w:szCs w:val="28"/>
              </w:rPr>
              <w:t>директор муниципального казенного учреждения «Хозяйственно-эксплуатационного управления»</w:t>
            </w:r>
          </w:p>
          <w:p w:rsidR="00552983" w:rsidRPr="00552983" w:rsidRDefault="00552983" w:rsidP="00917468">
            <w:pPr>
              <w:ind w:left="177" w:hanging="177"/>
              <w:rPr>
                <w:rFonts w:eastAsia="Calibri"/>
                <w:color w:val="FF0000"/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661"/>
        </w:trPr>
        <w:tc>
          <w:tcPr>
            <w:tcW w:w="1876" w:type="pct"/>
          </w:tcPr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  <w:r w:rsidRPr="00552983">
              <w:rPr>
                <w:rFonts w:eastAsia="Calibri"/>
                <w:szCs w:val="28"/>
              </w:rPr>
              <w:t>Панченко</w:t>
            </w:r>
          </w:p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  <w:r w:rsidRPr="00552983">
              <w:rPr>
                <w:rFonts w:eastAsia="Calibri"/>
                <w:szCs w:val="28"/>
              </w:rPr>
              <w:t>Александр Геннадьевич</w:t>
            </w:r>
          </w:p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</w:p>
        </w:tc>
        <w:tc>
          <w:tcPr>
            <w:tcW w:w="181" w:type="pct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начальник Управления Министерства внутренних дел России по городу Сургуту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(по согласованию)</w:t>
            </w:r>
          </w:p>
          <w:p w:rsidR="00552983" w:rsidRPr="00552983" w:rsidRDefault="00552983" w:rsidP="00917468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661"/>
        </w:trPr>
        <w:tc>
          <w:tcPr>
            <w:tcW w:w="1876" w:type="pct"/>
          </w:tcPr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  <w:proofErr w:type="spellStart"/>
            <w:r w:rsidRPr="00552983">
              <w:rPr>
                <w:rFonts w:eastAsia="Calibri"/>
                <w:szCs w:val="28"/>
              </w:rPr>
              <w:t>Салиенко</w:t>
            </w:r>
            <w:proofErr w:type="spellEnd"/>
            <w:r w:rsidRPr="00552983">
              <w:rPr>
                <w:rFonts w:eastAsia="Calibri"/>
                <w:szCs w:val="28"/>
              </w:rPr>
              <w:t xml:space="preserve"> </w:t>
            </w:r>
          </w:p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  <w:r w:rsidRPr="00552983">
              <w:rPr>
                <w:rFonts w:eastAsia="Calibri"/>
                <w:szCs w:val="28"/>
              </w:rPr>
              <w:t>Сергей Александрович</w:t>
            </w:r>
          </w:p>
        </w:tc>
        <w:tc>
          <w:tcPr>
            <w:tcW w:w="181" w:type="pct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Default="00552983" w:rsidP="00917468">
            <w:pPr>
              <w:rPr>
                <w:rFonts w:eastAsia="Calibri"/>
                <w:szCs w:val="28"/>
              </w:rPr>
            </w:pPr>
            <w:proofErr w:type="spellStart"/>
            <w:r w:rsidRPr="00552983">
              <w:rPr>
                <w:rFonts w:eastAsia="Calibri"/>
                <w:szCs w:val="28"/>
              </w:rPr>
              <w:t>врио</w:t>
            </w:r>
            <w:proofErr w:type="spellEnd"/>
            <w:r w:rsidRPr="00552983">
              <w:rPr>
                <w:rFonts w:eastAsia="Calibri"/>
                <w:szCs w:val="28"/>
              </w:rPr>
              <w:t xml:space="preserve"> начальника Госавтоинспекции Управления МВД России по городу Сургуту (по согласованию)</w:t>
            </w:r>
          </w:p>
          <w:p w:rsidR="00552983" w:rsidRPr="00552983" w:rsidRDefault="00552983" w:rsidP="00917468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552983" w:rsidRPr="00552983" w:rsidTr="00917468">
        <w:trPr>
          <w:trHeight w:val="661"/>
        </w:trPr>
        <w:tc>
          <w:tcPr>
            <w:tcW w:w="1876" w:type="pct"/>
          </w:tcPr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  <w:proofErr w:type="spellStart"/>
            <w:r w:rsidRPr="00552983">
              <w:rPr>
                <w:rFonts w:eastAsia="Calibri"/>
                <w:szCs w:val="28"/>
              </w:rPr>
              <w:t>Стройнова</w:t>
            </w:r>
            <w:proofErr w:type="spellEnd"/>
          </w:p>
          <w:p w:rsidR="00552983" w:rsidRPr="00552983" w:rsidRDefault="00552983" w:rsidP="00552983">
            <w:pPr>
              <w:ind w:hanging="4"/>
              <w:rPr>
                <w:rFonts w:eastAsia="Calibri"/>
                <w:szCs w:val="28"/>
              </w:rPr>
            </w:pPr>
            <w:r w:rsidRPr="00552983">
              <w:rPr>
                <w:rFonts w:eastAsia="Calibri"/>
                <w:szCs w:val="28"/>
              </w:rPr>
              <w:t>Маргарита Сергеевна</w:t>
            </w:r>
          </w:p>
        </w:tc>
        <w:tc>
          <w:tcPr>
            <w:tcW w:w="181" w:type="pct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52983" w:rsidRPr="00552983" w:rsidRDefault="00552983" w:rsidP="00552983">
            <w:pPr>
              <w:rPr>
                <w:rFonts w:eastAsia="Calibri"/>
                <w:szCs w:val="28"/>
              </w:rPr>
            </w:pPr>
            <w:r w:rsidRPr="00552983">
              <w:rPr>
                <w:rFonts w:eastAsia="Calibri"/>
                <w:szCs w:val="28"/>
              </w:rPr>
              <w:t xml:space="preserve">представитель городской интернет-газеты «Сургутская </w:t>
            </w:r>
            <w:proofErr w:type="spellStart"/>
            <w:r w:rsidRPr="00552983">
              <w:rPr>
                <w:rFonts w:eastAsia="Calibri"/>
                <w:szCs w:val="28"/>
              </w:rPr>
              <w:t>трубуна</w:t>
            </w:r>
            <w:proofErr w:type="spellEnd"/>
            <w:r w:rsidRPr="00552983">
              <w:rPr>
                <w:rFonts w:eastAsia="Calibri"/>
                <w:szCs w:val="28"/>
              </w:rPr>
              <w:t>» (по согласованию)</w:t>
            </w:r>
          </w:p>
        </w:tc>
      </w:tr>
    </w:tbl>
    <w:p w:rsidR="00552983" w:rsidRPr="00552983" w:rsidRDefault="00552983" w:rsidP="00552983">
      <w:pPr>
        <w:ind w:left="5954"/>
        <w:contextualSpacing/>
        <w:rPr>
          <w:rFonts w:eastAsia="Calibri" w:cs="Times New Roman"/>
          <w:szCs w:val="28"/>
        </w:rPr>
      </w:pPr>
      <w:r w:rsidRPr="00552983">
        <w:rPr>
          <w:rFonts w:eastAsia="Calibri" w:cs="Times New Roman"/>
          <w:szCs w:val="28"/>
        </w:rPr>
        <w:t>Приложение 2</w:t>
      </w:r>
    </w:p>
    <w:p w:rsidR="00552983" w:rsidRPr="00552983" w:rsidRDefault="00552983" w:rsidP="00552983">
      <w:pPr>
        <w:ind w:left="5954"/>
        <w:contextualSpacing/>
        <w:rPr>
          <w:rFonts w:eastAsia="Calibri" w:cs="Times New Roman"/>
          <w:szCs w:val="28"/>
        </w:rPr>
      </w:pPr>
      <w:r w:rsidRPr="00552983">
        <w:rPr>
          <w:rFonts w:eastAsia="Calibri" w:cs="Times New Roman"/>
          <w:szCs w:val="28"/>
        </w:rPr>
        <w:t xml:space="preserve">к постановлению </w:t>
      </w:r>
    </w:p>
    <w:p w:rsidR="00552983" w:rsidRPr="00552983" w:rsidRDefault="00552983" w:rsidP="00552983">
      <w:pPr>
        <w:ind w:left="5954"/>
        <w:contextualSpacing/>
        <w:rPr>
          <w:rFonts w:eastAsia="Calibri" w:cs="Times New Roman"/>
          <w:szCs w:val="28"/>
        </w:rPr>
      </w:pPr>
      <w:r w:rsidRPr="00552983">
        <w:rPr>
          <w:rFonts w:eastAsia="Calibri" w:cs="Times New Roman"/>
          <w:szCs w:val="28"/>
        </w:rPr>
        <w:t>Администрации города</w:t>
      </w:r>
    </w:p>
    <w:p w:rsidR="00552983" w:rsidRPr="00552983" w:rsidRDefault="00552983" w:rsidP="00552983">
      <w:pPr>
        <w:ind w:left="5954"/>
        <w:contextualSpacing/>
        <w:rPr>
          <w:rFonts w:ascii="Calibri" w:hAnsi="Calibri" w:cs="Times New Roman"/>
          <w:szCs w:val="28"/>
        </w:rPr>
      </w:pPr>
      <w:r w:rsidRPr="00552983">
        <w:rPr>
          <w:rFonts w:eastAsia="Calibri" w:cs="Times New Roman"/>
          <w:szCs w:val="28"/>
        </w:rPr>
        <w:t>от ____________ № ________</w:t>
      </w:r>
    </w:p>
    <w:p w:rsidR="00552983" w:rsidRPr="00552983" w:rsidRDefault="00552983" w:rsidP="00552983">
      <w:pPr>
        <w:jc w:val="center"/>
        <w:rPr>
          <w:rFonts w:cs="Times New Roman"/>
          <w:szCs w:val="28"/>
        </w:rPr>
      </w:pPr>
    </w:p>
    <w:p w:rsidR="00552983" w:rsidRPr="00552983" w:rsidRDefault="00552983" w:rsidP="00552983">
      <w:pPr>
        <w:jc w:val="center"/>
        <w:rPr>
          <w:rFonts w:cs="Times New Roman"/>
          <w:szCs w:val="28"/>
        </w:rPr>
      </w:pPr>
    </w:p>
    <w:p w:rsidR="00552983" w:rsidRP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>План мероприятий</w:t>
      </w:r>
    </w:p>
    <w:p w:rsid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по организации проведения легкоатлетической эстафеты, посвященной празднованию 80-летия Победы в Великой Отечественной войне </w:t>
      </w:r>
    </w:p>
    <w:p w:rsidR="00552983" w:rsidRP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  <w:r w:rsidRPr="00552983">
        <w:rPr>
          <w:rFonts w:eastAsia="Times New Roman" w:cs="Times New Roman"/>
          <w:szCs w:val="28"/>
          <w:lang w:eastAsia="ru-RU"/>
        </w:rPr>
        <w:t xml:space="preserve">1941 – 1945 годов, на призы газеты «Сургутская трибуна» </w:t>
      </w:r>
    </w:p>
    <w:p w:rsidR="00552983" w:rsidRPr="00552983" w:rsidRDefault="00552983" w:rsidP="00552983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634" w:type="dxa"/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30"/>
        <w:gridCol w:w="2551"/>
      </w:tblGrid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№</w:t>
            </w:r>
          </w:p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п/п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Наименование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Срок выполнения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Ответственные, исполнители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Проведение заседаний организационного комитета </w:t>
            </w:r>
          </w:p>
          <w:p w:rsid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по организации проведения легкоатлетической эстафеты, посвященной празднованию </w:t>
            </w:r>
          </w:p>
          <w:p w:rsidR="00552983" w:rsidRPr="00552983" w:rsidRDefault="00552983" w:rsidP="00552983">
            <w:pPr>
              <w:rPr>
                <w:szCs w:val="28"/>
              </w:rPr>
            </w:pPr>
            <w:r w:rsidRPr="00552983">
              <w:rPr>
                <w:szCs w:val="28"/>
              </w:rPr>
              <w:t>80-летия Победы в Великой Отечественной войне 1941 – 1945 годов, на призы газеты «Сургутская трибуна» (далее – мероприятие)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март – май 2025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  <w:p w:rsidR="00552983" w:rsidRPr="00552983" w:rsidRDefault="00552983" w:rsidP="00917468">
            <w:pPr>
              <w:jc w:val="center"/>
              <w:rPr>
                <w:szCs w:val="28"/>
              </w:rPr>
            </w:pP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Обеспечение подготовки сценария, пресс-релиза, программы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15.04.2025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  <w:lang w:eastAsia="x-none"/>
              </w:rPr>
            </w:pPr>
            <w:r w:rsidRPr="00552983">
              <w:rPr>
                <w:szCs w:val="28"/>
                <w:lang w:eastAsia="x-none"/>
              </w:rPr>
              <w:t>Мазуренко В.В.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3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Обеспечение участия сборных команд общеобразовательных учреждений в мероприятии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  <w:lang w:eastAsia="x-none"/>
              </w:rPr>
            </w:pPr>
            <w:r w:rsidRPr="00552983">
              <w:rPr>
                <w:szCs w:val="28"/>
                <w:lang w:eastAsia="x-none"/>
              </w:rPr>
              <w:t>Замятина И.П.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4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Обеспечение охраны общественного порядка и общественной безопасности во время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widowControl w:val="0"/>
              <w:rPr>
                <w:szCs w:val="28"/>
                <w:lang w:eastAsia="x-none"/>
              </w:rPr>
            </w:pPr>
            <w:r w:rsidRPr="00552983">
              <w:rPr>
                <w:szCs w:val="28"/>
                <w:lang w:eastAsia="x-none"/>
              </w:rPr>
              <w:t>Печенкин Д.Н.,</w:t>
            </w:r>
          </w:p>
          <w:p w:rsidR="00552983" w:rsidRPr="00552983" w:rsidRDefault="00552983" w:rsidP="00917468">
            <w:pPr>
              <w:widowControl w:val="0"/>
              <w:rPr>
                <w:szCs w:val="28"/>
                <w:lang w:eastAsia="x-none"/>
              </w:rPr>
            </w:pPr>
            <w:r w:rsidRPr="00552983">
              <w:rPr>
                <w:szCs w:val="28"/>
                <w:lang w:eastAsia="x-none"/>
              </w:rPr>
              <w:t>Панченко А.Г.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(по </w:t>
            </w:r>
            <w:proofErr w:type="spellStart"/>
            <w:r w:rsidRPr="00552983">
              <w:rPr>
                <w:szCs w:val="28"/>
              </w:rPr>
              <w:t>согласо-ванию</w:t>
            </w:r>
            <w:proofErr w:type="spellEnd"/>
            <w:r w:rsidRPr="00552983">
              <w:rPr>
                <w:szCs w:val="28"/>
              </w:rPr>
              <w:t>)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5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Обеспечение установки ограждающих и блокирующих элементов для предотвращения несанкционированного въезда транспортных средств на улицы, попадающие в маршруты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Алексеев С.А.</w:t>
            </w:r>
          </w:p>
          <w:p w:rsidR="00552983" w:rsidRPr="00552983" w:rsidRDefault="00552983" w:rsidP="00917468">
            <w:pPr>
              <w:rPr>
                <w:szCs w:val="28"/>
              </w:rPr>
            </w:pP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6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Обеспечение территории проведения мероприятия досмотровыми рамками 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Ясаков Ю.Н.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7</w:t>
            </w:r>
          </w:p>
        </w:tc>
        <w:tc>
          <w:tcPr>
            <w:tcW w:w="4678" w:type="dxa"/>
          </w:tcPr>
          <w:p w:rsid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Подготовка постановления Администрации города о временном перекрытии автомобильного движения автотранспорта на пути следования маршрута мероприятия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и обеспечение его выполнения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18.04.2025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Алексеев С.А.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8</w:t>
            </w:r>
          </w:p>
        </w:tc>
        <w:tc>
          <w:tcPr>
            <w:tcW w:w="4678" w:type="dxa"/>
          </w:tcPr>
          <w:p w:rsid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Обеспечение ограничения движения всех видов транспорта </w:t>
            </w:r>
          </w:p>
          <w:p w:rsid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на прилегающих территориях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к границам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552983">
            <w:pPr>
              <w:ind w:right="-113"/>
              <w:rPr>
                <w:szCs w:val="28"/>
              </w:rPr>
            </w:pPr>
            <w:r w:rsidRPr="00552983">
              <w:rPr>
                <w:szCs w:val="28"/>
              </w:rPr>
              <w:t>Алексеев С.А.,</w:t>
            </w:r>
          </w:p>
          <w:p w:rsidR="00552983" w:rsidRDefault="00552983" w:rsidP="00552983">
            <w:pPr>
              <w:ind w:right="-113"/>
              <w:rPr>
                <w:szCs w:val="28"/>
              </w:rPr>
            </w:pPr>
            <w:r w:rsidRPr="00552983">
              <w:rPr>
                <w:szCs w:val="28"/>
              </w:rPr>
              <w:t xml:space="preserve">Панченко А.Г. </w:t>
            </w:r>
          </w:p>
          <w:p w:rsidR="00552983" w:rsidRPr="00552983" w:rsidRDefault="00552983" w:rsidP="00552983">
            <w:pPr>
              <w:ind w:right="-113"/>
              <w:rPr>
                <w:szCs w:val="28"/>
              </w:rPr>
            </w:pPr>
            <w:r w:rsidRPr="00552983">
              <w:rPr>
                <w:szCs w:val="28"/>
              </w:rPr>
              <w:t>(по согласованию),</w:t>
            </w:r>
          </w:p>
          <w:p w:rsidR="00552983" w:rsidRDefault="00552983" w:rsidP="00552983">
            <w:pPr>
              <w:ind w:right="-113"/>
              <w:rPr>
                <w:szCs w:val="28"/>
              </w:rPr>
            </w:pPr>
            <w:proofErr w:type="spellStart"/>
            <w:r w:rsidRPr="00552983">
              <w:rPr>
                <w:szCs w:val="28"/>
              </w:rPr>
              <w:t>Салиенко</w:t>
            </w:r>
            <w:proofErr w:type="spellEnd"/>
            <w:r w:rsidRPr="00552983">
              <w:rPr>
                <w:szCs w:val="28"/>
              </w:rPr>
              <w:t xml:space="preserve"> С.А. </w:t>
            </w:r>
          </w:p>
          <w:p w:rsidR="00552983" w:rsidRPr="00552983" w:rsidRDefault="00552983" w:rsidP="00552983">
            <w:pPr>
              <w:ind w:right="-113"/>
              <w:rPr>
                <w:szCs w:val="28"/>
              </w:rPr>
            </w:pPr>
            <w:r w:rsidRPr="00552983">
              <w:rPr>
                <w:szCs w:val="28"/>
              </w:rPr>
              <w:t>(по согласованию)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9</w:t>
            </w:r>
          </w:p>
          <w:p w:rsidR="00552983" w:rsidRPr="00552983" w:rsidRDefault="00552983" w:rsidP="00917468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Обеспечение соблюдения водителями требований дорожных знаков о запрете стоянки автотранспорта в близи границ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552983">
            <w:pPr>
              <w:ind w:right="-113"/>
              <w:rPr>
                <w:szCs w:val="28"/>
              </w:rPr>
            </w:pPr>
            <w:r w:rsidRPr="00552983">
              <w:rPr>
                <w:szCs w:val="28"/>
              </w:rPr>
              <w:t>Алексеев С.А.,</w:t>
            </w:r>
          </w:p>
          <w:p w:rsidR="00552983" w:rsidRDefault="00552983" w:rsidP="00552983">
            <w:pPr>
              <w:ind w:right="-113"/>
              <w:rPr>
                <w:szCs w:val="28"/>
              </w:rPr>
            </w:pPr>
            <w:r w:rsidRPr="00552983">
              <w:rPr>
                <w:szCs w:val="28"/>
              </w:rPr>
              <w:t xml:space="preserve">Панченко А.Г. </w:t>
            </w:r>
          </w:p>
          <w:p w:rsidR="00552983" w:rsidRPr="00552983" w:rsidRDefault="00552983" w:rsidP="00552983">
            <w:pPr>
              <w:ind w:right="-113"/>
              <w:rPr>
                <w:szCs w:val="28"/>
              </w:rPr>
            </w:pPr>
            <w:r w:rsidRPr="00552983">
              <w:rPr>
                <w:szCs w:val="28"/>
              </w:rPr>
              <w:t>(по согласованию),</w:t>
            </w:r>
          </w:p>
          <w:p w:rsidR="00552983" w:rsidRDefault="00552983" w:rsidP="00552983">
            <w:pPr>
              <w:ind w:right="-113"/>
              <w:rPr>
                <w:szCs w:val="28"/>
              </w:rPr>
            </w:pPr>
            <w:proofErr w:type="spellStart"/>
            <w:r w:rsidRPr="00552983">
              <w:rPr>
                <w:szCs w:val="28"/>
              </w:rPr>
              <w:t>Салиенко</w:t>
            </w:r>
            <w:proofErr w:type="spellEnd"/>
            <w:r w:rsidRPr="00552983">
              <w:rPr>
                <w:szCs w:val="28"/>
              </w:rPr>
              <w:t xml:space="preserve"> С.А. </w:t>
            </w:r>
          </w:p>
          <w:p w:rsidR="00552983" w:rsidRPr="00552983" w:rsidRDefault="00552983" w:rsidP="00552983">
            <w:pPr>
              <w:ind w:right="-113"/>
              <w:rPr>
                <w:szCs w:val="28"/>
              </w:rPr>
            </w:pPr>
            <w:r w:rsidRPr="00552983">
              <w:rPr>
                <w:szCs w:val="28"/>
              </w:rPr>
              <w:t>(по согласованию)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10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Разработка схемы организационного движения на период закрытия улиц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во время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02.04.2025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11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Внес</w:t>
            </w:r>
            <w:r w:rsidR="007E039E">
              <w:rPr>
                <w:szCs w:val="28"/>
              </w:rPr>
              <w:t xml:space="preserve">ение </w:t>
            </w:r>
            <w:r w:rsidRPr="00552983">
              <w:rPr>
                <w:szCs w:val="28"/>
              </w:rPr>
              <w:t>изменения в работ</w:t>
            </w:r>
            <w:r w:rsidR="007E039E">
              <w:rPr>
                <w:szCs w:val="28"/>
              </w:rPr>
              <w:t>у</w:t>
            </w:r>
            <w:r w:rsidRPr="00552983">
              <w:rPr>
                <w:szCs w:val="28"/>
              </w:rPr>
              <w:t xml:space="preserve"> пассажирского транспорта</w:t>
            </w:r>
            <w:r w:rsidR="007E039E">
              <w:rPr>
                <w:szCs w:val="28"/>
              </w:rPr>
              <w:t>,</w:t>
            </w:r>
            <w:r w:rsidRPr="00552983">
              <w:rPr>
                <w:szCs w:val="28"/>
              </w:rPr>
              <w:t xml:space="preserve">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обеспечение оперативной работы служб по организации движения общественного транспорта во время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Алексеев С.А.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12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Установка временных дорожных знаков в соответствии со схемой организации дорожного движения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на период закрытия движения транспорта по улицам во время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Алексеев С.А.</w:t>
            </w:r>
          </w:p>
        </w:tc>
      </w:tr>
      <w:tr w:rsidR="00552983" w:rsidRPr="00552983" w:rsidTr="00552983">
        <w:trPr>
          <w:trHeight w:val="1234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13</w:t>
            </w:r>
          </w:p>
        </w:tc>
        <w:tc>
          <w:tcPr>
            <w:tcW w:w="4678" w:type="dxa"/>
          </w:tcPr>
          <w:p w:rsid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Разработка и согласование </w:t>
            </w:r>
          </w:p>
          <w:p w:rsid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«Плана мероприятий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по обеспечению безопасности» проведения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18.04.2025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В.В.,</w:t>
            </w:r>
          </w:p>
          <w:p w:rsidR="00552983" w:rsidRPr="00552983" w:rsidRDefault="00552983" w:rsidP="00917468">
            <w:pPr>
              <w:ind w:right="-106"/>
              <w:rPr>
                <w:szCs w:val="28"/>
              </w:rPr>
            </w:pPr>
            <w:r w:rsidRPr="00552983">
              <w:rPr>
                <w:szCs w:val="28"/>
              </w:rPr>
              <w:t xml:space="preserve">Печенкин Д.Н. 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14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Обеспечение точки подключения электричества для музыкального сопровождения мероприятия, работы судейской бригады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Алексеев С.А.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15</w:t>
            </w:r>
          </w:p>
        </w:tc>
        <w:tc>
          <w:tcPr>
            <w:tcW w:w="4678" w:type="dxa"/>
          </w:tcPr>
          <w:p w:rsid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Обеспечение установки </w:t>
            </w:r>
            <w:proofErr w:type="spellStart"/>
            <w:r w:rsidRPr="00552983">
              <w:rPr>
                <w:szCs w:val="28"/>
              </w:rPr>
              <w:t>фан</w:t>
            </w:r>
            <w:proofErr w:type="spellEnd"/>
            <w:r w:rsidRPr="00552983">
              <w:rPr>
                <w:szCs w:val="28"/>
              </w:rPr>
              <w:t>-барьеров (</w:t>
            </w:r>
            <w:proofErr w:type="spellStart"/>
            <w:r w:rsidRPr="00552983">
              <w:rPr>
                <w:szCs w:val="28"/>
              </w:rPr>
              <w:t>фан</w:t>
            </w:r>
            <w:proofErr w:type="spellEnd"/>
            <w:r w:rsidRPr="00552983">
              <w:rPr>
                <w:szCs w:val="28"/>
              </w:rPr>
              <w:t xml:space="preserve">-барьерами делается </w:t>
            </w:r>
            <w:proofErr w:type="spellStart"/>
            <w:r w:rsidRPr="00552983">
              <w:rPr>
                <w:szCs w:val="28"/>
              </w:rPr>
              <w:t>выгородка</w:t>
            </w:r>
            <w:proofErr w:type="spellEnd"/>
            <w:r w:rsidRPr="00552983">
              <w:rPr>
                <w:szCs w:val="28"/>
              </w:rPr>
              <w:t xml:space="preserve"> стартовой и финишной зоны, а также от внутренней части стартовой арки по прямой от нее </w:t>
            </w:r>
          </w:p>
          <w:p w:rsidR="00552983" w:rsidRDefault="00552983" w:rsidP="00552983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из расчета 10 метров на каждые </w:t>
            </w:r>
          </w:p>
          <w:p w:rsidR="00552983" w:rsidRPr="00552983" w:rsidRDefault="00552983" w:rsidP="00552983">
            <w:pPr>
              <w:rPr>
                <w:szCs w:val="28"/>
              </w:rPr>
            </w:pPr>
            <w:r w:rsidRPr="00552983">
              <w:rPr>
                <w:szCs w:val="28"/>
              </w:rPr>
              <w:t>200 участников)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16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Подготовка схемы этапов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с расстановкой ограждений,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карет скорой помощи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15.04.2025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  <w:p w:rsidR="00552983" w:rsidRPr="00552983" w:rsidRDefault="00552983" w:rsidP="00917468">
            <w:pPr>
              <w:rPr>
                <w:szCs w:val="28"/>
              </w:rPr>
            </w:pPr>
          </w:p>
        </w:tc>
      </w:tr>
      <w:tr w:rsidR="00552983" w:rsidRPr="00552983" w:rsidTr="00552983"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17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Обеспечение установки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и обслуживания контейнеров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для сбора мусора на месте проведения 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Алексеев С.А.</w:t>
            </w:r>
          </w:p>
        </w:tc>
      </w:tr>
      <w:tr w:rsidR="00552983" w:rsidRPr="00552983" w:rsidTr="00552983">
        <w:trPr>
          <w:trHeight w:val="485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18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Организация работы волонтеров 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</w:tc>
      </w:tr>
      <w:tr w:rsidR="00552983" w:rsidRPr="00552983" w:rsidTr="00552983">
        <w:trPr>
          <w:trHeight w:val="1020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19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Организация культурной программы, </w:t>
            </w:r>
            <w:proofErr w:type="spellStart"/>
            <w:r w:rsidRPr="00552983">
              <w:rPr>
                <w:szCs w:val="28"/>
              </w:rPr>
              <w:t>звукотехническое</w:t>
            </w:r>
            <w:proofErr w:type="spellEnd"/>
            <w:r w:rsidRPr="00552983">
              <w:rPr>
                <w:szCs w:val="28"/>
              </w:rPr>
              <w:t xml:space="preserve"> сопровождение мероприятия, подготовка сценария церемонии открытия, закрытия мероприятия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  <w:p w:rsidR="00552983" w:rsidRPr="00552983" w:rsidRDefault="00552983" w:rsidP="00917468">
            <w:pPr>
              <w:rPr>
                <w:szCs w:val="28"/>
              </w:rPr>
            </w:pPr>
          </w:p>
        </w:tc>
      </w:tr>
      <w:tr w:rsidR="00552983" w:rsidRPr="00552983" w:rsidTr="00552983">
        <w:trPr>
          <w:trHeight w:val="567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20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Освещение мероприятия в средствах массовой информации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widowControl w:val="0"/>
              <w:rPr>
                <w:szCs w:val="28"/>
                <w:lang w:eastAsia="x-none"/>
              </w:rPr>
            </w:pPr>
            <w:r w:rsidRPr="00552983">
              <w:rPr>
                <w:szCs w:val="28"/>
                <w:lang w:eastAsia="x-none"/>
              </w:rPr>
              <w:t>Швидкая Е.А.</w:t>
            </w:r>
          </w:p>
        </w:tc>
      </w:tr>
      <w:tr w:rsidR="00552983" w:rsidRPr="00552983" w:rsidTr="00552983">
        <w:trPr>
          <w:trHeight w:val="1891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21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Изготовление полиграфической продукции: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- схема забега;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- афиши;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- благодарственные письма;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- баннеры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18.04.2025</w:t>
            </w:r>
          </w:p>
        </w:tc>
        <w:tc>
          <w:tcPr>
            <w:tcW w:w="2551" w:type="dxa"/>
          </w:tcPr>
          <w:p w:rsidR="00552983" w:rsidRDefault="00552983" w:rsidP="00917468">
            <w:pPr>
              <w:ind w:left="30" w:right="-106"/>
              <w:rPr>
                <w:szCs w:val="28"/>
              </w:rPr>
            </w:pPr>
            <w:proofErr w:type="spellStart"/>
            <w:r w:rsidRPr="00552983">
              <w:rPr>
                <w:szCs w:val="28"/>
              </w:rPr>
              <w:t>Стройнова</w:t>
            </w:r>
            <w:proofErr w:type="spellEnd"/>
            <w:r w:rsidRPr="00552983">
              <w:rPr>
                <w:szCs w:val="28"/>
              </w:rPr>
              <w:t xml:space="preserve"> М.А. </w:t>
            </w:r>
          </w:p>
          <w:p w:rsidR="00552983" w:rsidRPr="00552983" w:rsidRDefault="00552983" w:rsidP="00552983">
            <w:pPr>
              <w:ind w:left="30" w:right="-106"/>
              <w:rPr>
                <w:szCs w:val="28"/>
              </w:rPr>
            </w:pPr>
            <w:r w:rsidRPr="00552983">
              <w:rPr>
                <w:szCs w:val="28"/>
              </w:rPr>
              <w:t>(по согласованию)</w:t>
            </w:r>
          </w:p>
        </w:tc>
      </w:tr>
      <w:tr w:rsidR="00552983" w:rsidRPr="00552983" w:rsidTr="00552983">
        <w:trPr>
          <w:trHeight w:val="567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22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Подготовка сувенирной продукции, призы победителям и призерам  мероприятия 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05.05.2025</w:t>
            </w:r>
          </w:p>
          <w:p w:rsidR="00552983" w:rsidRPr="00552983" w:rsidRDefault="00552983" w:rsidP="00917468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proofErr w:type="spellStart"/>
            <w:r w:rsidRPr="00552983">
              <w:rPr>
                <w:szCs w:val="28"/>
              </w:rPr>
              <w:t>Стройнова</w:t>
            </w:r>
            <w:proofErr w:type="spellEnd"/>
            <w:r w:rsidRPr="00552983">
              <w:rPr>
                <w:szCs w:val="28"/>
              </w:rPr>
              <w:t xml:space="preserve"> М.С.</w:t>
            </w:r>
          </w:p>
          <w:p w:rsidR="00552983" w:rsidRPr="00552983" w:rsidRDefault="00552983" w:rsidP="00552983">
            <w:pPr>
              <w:ind w:right="-106"/>
              <w:rPr>
                <w:szCs w:val="28"/>
              </w:rPr>
            </w:pPr>
            <w:r w:rsidRPr="00552983">
              <w:rPr>
                <w:szCs w:val="28"/>
              </w:rPr>
              <w:t>(по согласованию)</w:t>
            </w:r>
          </w:p>
        </w:tc>
      </w:tr>
      <w:tr w:rsidR="00552983" w:rsidRPr="00552983" w:rsidTr="00552983">
        <w:trPr>
          <w:trHeight w:val="567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23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Обеспечение нагрудными номерами участников мероприятия </w:t>
            </w:r>
          </w:p>
        </w:tc>
        <w:tc>
          <w:tcPr>
            <w:tcW w:w="1730" w:type="dxa"/>
          </w:tcPr>
          <w:p w:rsidR="00552983" w:rsidRPr="00552983" w:rsidRDefault="00552983" w:rsidP="00552983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06.05.2025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</w:tc>
      </w:tr>
      <w:tr w:rsidR="00552983" w:rsidRPr="00552983" w:rsidTr="00552983">
        <w:trPr>
          <w:trHeight w:val="1355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24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Установка на месте стартовой </w:t>
            </w:r>
          </w:p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и финишной площадок флажных металлических конструкций, арочной надувной конструкции 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ind w:hanging="4"/>
              <w:rPr>
                <w:rFonts w:eastAsia="Calibri"/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  <w:p w:rsidR="00552983" w:rsidRPr="00552983" w:rsidRDefault="00552983" w:rsidP="00917468">
            <w:pPr>
              <w:rPr>
                <w:szCs w:val="28"/>
              </w:rPr>
            </w:pPr>
          </w:p>
        </w:tc>
      </w:tr>
      <w:tr w:rsidR="00552983" w:rsidRPr="00552983" w:rsidTr="00552983">
        <w:trPr>
          <w:trHeight w:val="567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25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Обеспечение работы фотографа 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proofErr w:type="spellStart"/>
            <w:r w:rsidRPr="00552983">
              <w:rPr>
                <w:szCs w:val="28"/>
              </w:rPr>
              <w:t>Стройнова</w:t>
            </w:r>
            <w:proofErr w:type="spellEnd"/>
            <w:r w:rsidRPr="00552983">
              <w:rPr>
                <w:szCs w:val="28"/>
              </w:rPr>
              <w:t xml:space="preserve"> М.С.</w:t>
            </w:r>
          </w:p>
          <w:p w:rsidR="00552983" w:rsidRPr="00552983" w:rsidRDefault="00552983" w:rsidP="00552983">
            <w:pPr>
              <w:rPr>
                <w:szCs w:val="28"/>
              </w:rPr>
            </w:pPr>
            <w:r w:rsidRPr="00552983">
              <w:rPr>
                <w:szCs w:val="28"/>
              </w:rPr>
              <w:t>(по согласованию)</w:t>
            </w:r>
          </w:p>
        </w:tc>
      </w:tr>
      <w:tr w:rsidR="00552983" w:rsidRPr="00552983" w:rsidTr="00552983">
        <w:trPr>
          <w:trHeight w:val="567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26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Подготовка отчета о проведении мероприятия, пост-релиза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до 08.06.2025</w:t>
            </w:r>
          </w:p>
        </w:tc>
        <w:tc>
          <w:tcPr>
            <w:tcW w:w="2551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Мазуренко В.В.</w:t>
            </w:r>
          </w:p>
          <w:p w:rsidR="00552983" w:rsidRPr="00552983" w:rsidRDefault="00552983" w:rsidP="00917468">
            <w:pPr>
              <w:rPr>
                <w:szCs w:val="28"/>
              </w:rPr>
            </w:pPr>
          </w:p>
        </w:tc>
      </w:tr>
      <w:tr w:rsidR="00552983" w:rsidRPr="00552983" w:rsidTr="00552983">
        <w:trPr>
          <w:trHeight w:val="567"/>
        </w:trPr>
        <w:tc>
          <w:tcPr>
            <w:tcW w:w="675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27</w:t>
            </w:r>
          </w:p>
        </w:tc>
        <w:tc>
          <w:tcPr>
            <w:tcW w:w="4678" w:type="dxa"/>
          </w:tcPr>
          <w:p w:rsidR="00552983" w:rsidRPr="00552983" w:rsidRDefault="00552983" w:rsidP="00917468">
            <w:pPr>
              <w:rPr>
                <w:szCs w:val="28"/>
              </w:rPr>
            </w:pPr>
            <w:r w:rsidRPr="00552983">
              <w:rPr>
                <w:szCs w:val="28"/>
              </w:rPr>
              <w:t>Сопровождение участников эстафеты по маршруту следования патрульными машинами</w:t>
            </w:r>
          </w:p>
        </w:tc>
        <w:tc>
          <w:tcPr>
            <w:tcW w:w="1730" w:type="dxa"/>
          </w:tcPr>
          <w:p w:rsidR="00552983" w:rsidRPr="00552983" w:rsidRDefault="00552983" w:rsidP="00917468">
            <w:pPr>
              <w:jc w:val="center"/>
              <w:rPr>
                <w:szCs w:val="28"/>
              </w:rPr>
            </w:pPr>
            <w:r w:rsidRPr="00552983">
              <w:rPr>
                <w:szCs w:val="28"/>
              </w:rPr>
              <w:t>08.05.2025</w:t>
            </w:r>
          </w:p>
        </w:tc>
        <w:tc>
          <w:tcPr>
            <w:tcW w:w="2551" w:type="dxa"/>
          </w:tcPr>
          <w:p w:rsidR="00552983" w:rsidRDefault="00552983" w:rsidP="00917468">
            <w:pPr>
              <w:rPr>
                <w:szCs w:val="28"/>
              </w:rPr>
            </w:pPr>
            <w:proofErr w:type="spellStart"/>
            <w:r w:rsidRPr="00552983">
              <w:rPr>
                <w:szCs w:val="28"/>
              </w:rPr>
              <w:t>Салиенко</w:t>
            </w:r>
            <w:proofErr w:type="spellEnd"/>
            <w:r w:rsidRPr="00552983">
              <w:rPr>
                <w:szCs w:val="28"/>
              </w:rPr>
              <w:t xml:space="preserve"> С.А.</w:t>
            </w:r>
          </w:p>
          <w:p w:rsidR="00552983" w:rsidRPr="00552983" w:rsidRDefault="00552983" w:rsidP="00552983">
            <w:pPr>
              <w:rPr>
                <w:szCs w:val="28"/>
              </w:rPr>
            </w:pPr>
            <w:r w:rsidRPr="00552983">
              <w:rPr>
                <w:szCs w:val="28"/>
              </w:rPr>
              <w:t xml:space="preserve">(по согласованию) </w:t>
            </w:r>
          </w:p>
        </w:tc>
      </w:tr>
    </w:tbl>
    <w:p w:rsidR="00552983" w:rsidRPr="00552983" w:rsidRDefault="00552983" w:rsidP="00552983">
      <w:pPr>
        <w:rPr>
          <w:szCs w:val="28"/>
        </w:rPr>
      </w:pPr>
    </w:p>
    <w:p w:rsidR="001766E8" w:rsidRPr="00552983" w:rsidRDefault="001766E8" w:rsidP="00552983">
      <w:pPr>
        <w:rPr>
          <w:szCs w:val="28"/>
        </w:rPr>
      </w:pPr>
    </w:p>
    <w:sectPr w:rsidR="001766E8" w:rsidRPr="00552983" w:rsidSect="00552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E9" w:rsidRDefault="00BC36E9">
      <w:r>
        <w:separator/>
      </w:r>
    </w:p>
  </w:endnote>
  <w:endnote w:type="continuationSeparator" w:id="0">
    <w:p w:rsidR="00BC36E9" w:rsidRDefault="00BC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40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40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40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E9" w:rsidRDefault="00BC36E9">
      <w:r>
        <w:separator/>
      </w:r>
    </w:p>
  </w:footnote>
  <w:footnote w:type="continuationSeparator" w:id="0">
    <w:p w:rsidR="00BC36E9" w:rsidRDefault="00BC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40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0220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5401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5D7F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5D7F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5D7F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540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540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83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20F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1EA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2FD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2983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C3A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39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01D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6E9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D7F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4BD2BA-7FE8-4601-9C83-30C28FCE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529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298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529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2983"/>
    <w:rPr>
      <w:rFonts w:ascii="Times New Roman" w:hAnsi="Times New Roman"/>
      <w:sz w:val="28"/>
    </w:rPr>
  </w:style>
  <w:style w:type="character" w:styleId="a8">
    <w:name w:val="page number"/>
    <w:basedOn w:val="a0"/>
    <w:rsid w:val="0055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2025-04-24T04:13:00Z</cp:lastPrinted>
  <dcterms:created xsi:type="dcterms:W3CDTF">2025-04-25T10:57:00Z</dcterms:created>
  <dcterms:modified xsi:type="dcterms:W3CDTF">2025-04-25T10:57:00Z</dcterms:modified>
</cp:coreProperties>
</file>