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403F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403FB" w:rsidRDefault="006403F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6277958" r:id="rId8"/>
              </w:object>
            </w:r>
          </w:p>
          <w:p w:rsidR="006403FB" w:rsidRDefault="006403F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403FB" w:rsidRPr="005541F0" w:rsidRDefault="006403F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403FB" w:rsidRDefault="006403F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403FB" w:rsidRPr="005541F0" w:rsidRDefault="006403F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403FB" w:rsidRPr="005649E4" w:rsidRDefault="006403F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403FB" w:rsidRPr="00656C1A" w:rsidRDefault="006403F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403FB" w:rsidRPr="005541F0" w:rsidRDefault="006403F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403FB" w:rsidRPr="005541F0" w:rsidRDefault="006403F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403FB" w:rsidRPr="00656C1A" w:rsidRDefault="006403F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403FB" w:rsidRDefault="006403F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403FB" w:rsidRPr="003262E3" w:rsidRDefault="006403F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403F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403FB" w:rsidRPr="00F8214F" w:rsidRDefault="006403F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403FB" w:rsidRPr="00F8214F" w:rsidRDefault="00901E0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403FB" w:rsidRPr="00F8214F" w:rsidRDefault="006403F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403FB" w:rsidRPr="00F8214F" w:rsidRDefault="00901E0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403FB" w:rsidRPr="00A63FB0" w:rsidRDefault="006403F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403FB" w:rsidRPr="00A3761A" w:rsidRDefault="00901E0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403FB" w:rsidRPr="00F8214F" w:rsidRDefault="006403F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403FB" w:rsidRPr="00AB4194" w:rsidRDefault="006403F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403FB" w:rsidRPr="00F8214F" w:rsidRDefault="00901E0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8481</w:t>
            </w:r>
          </w:p>
        </w:tc>
      </w:tr>
    </w:tbl>
    <w:p w:rsidR="006403FB" w:rsidRDefault="006403FB" w:rsidP="009E222F"/>
    <w:p w:rsidR="006403FB" w:rsidRDefault="006403FB" w:rsidP="006403FB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 xml:space="preserve">О внесении изменений </w:t>
      </w:r>
    </w:p>
    <w:p w:rsidR="006403FB" w:rsidRDefault="006403FB" w:rsidP="006403FB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 xml:space="preserve">в постановление Администрации </w:t>
      </w:r>
    </w:p>
    <w:p w:rsidR="006403FB" w:rsidRDefault="006403FB" w:rsidP="006403FB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 xml:space="preserve">города от 13.02.2019 № 978 </w:t>
      </w:r>
    </w:p>
    <w:p w:rsidR="006403FB" w:rsidRDefault="006403FB" w:rsidP="006403FB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 xml:space="preserve">«Об утверждении плана мероприятий </w:t>
      </w:r>
    </w:p>
    <w:p w:rsidR="006403FB" w:rsidRDefault="006403FB" w:rsidP="006403FB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 xml:space="preserve">по приспособлению жилых помещений </w:t>
      </w:r>
    </w:p>
    <w:p w:rsidR="006403FB" w:rsidRDefault="006403FB" w:rsidP="006403FB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 xml:space="preserve">инвалидов и общего имущества </w:t>
      </w:r>
    </w:p>
    <w:p w:rsidR="006403FB" w:rsidRDefault="006403FB" w:rsidP="006403FB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 xml:space="preserve">в многоквартирных домах, </w:t>
      </w:r>
    </w:p>
    <w:p w:rsidR="006403FB" w:rsidRDefault="006403FB" w:rsidP="006403FB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 xml:space="preserve">в которых проживают инвалиды, </w:t>
      </w:r>
    </w:p>
    <w:p w:rsidR="006403FB" w:rsidRDefault="006403FB" w:rsidP="006403FB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 xml:space="preserve">входящих в состав муниципального </w:t>
      </w:r>
    </w:p>
    <w:p w:rsidR="006403FB" w:rsidRDefault="006403FB" w:rsidP="006403FB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 xml:space="preserve">жилищного фонда, а также </w:t>
      </w:r>
    </w:p>
    <w:p w:rsidR="006403FB" w:rsidRDefault="006403FB" w:rsidP="006403FB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частного жилищного фонда»</w:t>
      </w:r>
    </w:p>
    <w:p w:rsidR="006403FB" w:rsidRDefault="006403FB" w:rsidP="006403FB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</w:p>
    <w:p w:rsidR="006403FB" w:rsidRDefault="006403FB" w:rsidP="006403FB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</w:p>
    <w:p w:rsidR="006403FB" w:rsidRDefault="006403FB" w:rsidP="006403FB">
      <w:pPr>
        <w:shd w:val="clear" w:color="auto" w:fill="FFFFFF"/>
        <w:tabs>
          <w:tab w:val="left" w:pos="993"/>
        </w:tabs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6403FB">
        <w:rPr>
          <w:rFonts w:eastAsia="Times New Roman" w:cs="Times New Roman"/>
          <w:szCs w:val="20"/>
          <w:lang w:eastAsia="ru-RU"/>
        </w:rPr>
        <w:t>В соответствии с распоряжениями Адм</w:t>
      </w:r>
      <w:r>
        <w:rPr>
          <w:rFonts w:eastAsia="Times New Roman" w:cs="Times New Roman"/>
          <w:szCs w:val="20"/>
          <w:lang w:eastAsia="ru-RU"/>
        </w:rPr>
        <w:t>инистрации города от 30.12.2005</w:t>
      </w:r>
      <w:r>
        <w:rPr>
          <w:rFonts w:eastAsia="Times New Roman" w:cs="Times New Roman"/>
          <w:szCs w:val="20"/>
          <w:lang w:eastAsia="ru-RU"/>
        </w:rPr>
        <w:br/>
        <w:t>№ 3686 «Об утверждении Регламента Администрации города»,</w:t>
      </w:r>
      <w:r>
        <w:rPr>
          <w:rFonts w:eastAsia="Times New Roman" w:cs="Times New Roman"/>
          <w:szCs w:val="28"/>
          <w:lang w:eastAsia="ru-RU"/>
        </w:rPr>
        <w:t xml:space="preserve"> от 23.12.2024 </w:t>
      </w:r>
      <w:r>
        <w:rPr>
          <w:rFonts w:eastAsia="Times New Roman" w:cs="Times New Roman"/>
          <w:szCs w:val="28"/>
          <w:lang w:eastAsia="ru-RU"/>
        </w:rPr>
        <w:br/>
        <w:t>№ 8525 «О распределении отдельных полномочий Главы города между высшими должностными лицами Администрации города»</w:t>
      </w:r>
      <w:r>
        <w:rPr>
          <w:rFonts w:eastAsia="Times New Roman" w:cs="Times New Roman"/>
          <w:szCs w:val="20"/>
          <w:lang w:eastAsia="ru-RU"/>
        </w:rPr>
        <w:t>:</w:t>
      </w:r>
    </w:p>
    <w:p w:rsidR="006403FB" w:rsidRDefault="006403FB" w:rsidP="006403FB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 xml:space="preserve">1. Внести в постановление Администрации города от 13.02.2019 № 978 </w:t>
      </w:r>
      <w:r>
        <w:rPr>
          <w:rFonts w:eastAsia="Times New Roman" w:cs="Times New Roman"/>
          <w:szCs w:val="20"/>
          <w:lang w:eastAsia="ru-RU"/>
        </w:rPr>
        <w:br/>
        <w:t xml:space="preserve">«Об утверждении плана мероприятий по приспособлению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</w:t>
      </w:r>
      <w:r>
        <w:rPr>
          <w:rFonts w:eastAsia="Times New Roman" w:cs="Times New Roman"/>
          <w:szCs w:val="20"/>
          <w:lang w:eastAsia="ru-RU"/>
        </w:rPr>
        <w:br/>
        <w:t>а также частного жилищного фонда» (с изменениями от 09.03.2021 № 1606, 17.01.2023 № 285, 30.05.2023 № 2796, 10.04.2024 № 1709, 15.10.2025 № 6699) следующие изменения:</w:t>
      </w:r>
    </w:p>
    <w:p w:rsidR="006403FB" w:rsidRDefault="006403FB" w:rsidP="006403FB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 xml:space="preserve">1.1. </w:t>
      </w:r>
      <w:r w:rsidRPr="006403FB">
        <w:rPr>
          <w:rFonts w:eastAsia="Times New Roman" w:cs="Times New Roman"/>
          <w:szCs w:val="20"/>
          <w:lang w:eastAsia="ru-RU"/>
        </w:rPr>
        <w:t>Абзацы второй, третий подпункта 2.3 пункта 2 постановления изложить в следующей редакции:</w:t>
      </w:r>
    </w:p>
    <w:p w:rsidR="006403FB" w:rsidRDefault="006403FB" w:rsidP="006403FB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6403FB">
        <w:rPr>
          <w:rFonts w:eastAsia="Times New Roman" w:cs="Times New Roman"/>
          <w:spacing w:val="-4"/>
          <w:szCs w:val="20"/>
          <w:lang w:eastAsia="ru-RU"/>
        </w:rPr>
        <w:t>«- расчет потребности в финансовых ресурсах, необходимых на проведение</w:t>
      </w:r>
      <w:r>
        <w:rPr>
          <w:rFonts w:eastAsia="Times New Roman" w:cs="Times New Roman"/>
          <w:szCs w:val="20"/>
          <w:lang w:eastAsia="ru-RU"/>
        </w:rPr>
        <w:t xml:space="preserve"> работ по приспособлению жилого помещения, в котором проживает инвалид, </w:t>
      </w:r>
      <w:r>
        <w:rPr>
          <w:rFonts w:eastAsia="Times New Roman" w:cs="Times New Roman"/>
          <w:szCs w:val="20"/>
          <w:lang w:eastAsia="ru-RU"/>
        </w:rPr>
        <w:br/>
        <w:t xml:space="preserve">в соответствии с требованиями, установленными разделом IV Правил </w:t>
      </w:r>
      <w:proofErr w:type="spellStart"/>
      <w:r>
        <w:rPr>
          <w:rFonts w:eastAsia="Times New Roman" w:cs="Times New Roman"/>
          <w:szCs w:val="20"/>
          <w:lang w:eastAsia="ru-RU"/>
        </w:rPr>
        <w:t>обеспе</w:t>
      </w:r>
      <w:proofErr w:type="spellEnd"/>
      <w:r>
        <w:rPr>
          <w:rFonts w:eastAsia="Times New Roman" w:cs="Times New Roman"/>
          <w:szCs w:val="20"/>
          <w:lang w:eastAsia="ru-RU"/>
        </w:rPr>
        <w:t>-</w:t>
      </w:r>
      <w:r>
        <w:rPr>
          <w:rFonts w:eastAsia="Times New Roman" w:cs="Times New Roman"/>
          <w:szCs w:val="20"/>
          <w:lang w:eastAsia="ru-RU"/>
        </w:rPr>
        <w:br/>
      </w:r>
      <w:proofErr w:type="spellStart"/>
      <w:r>
        <w:rPr>
          <w:rFonts w:eastAsia="Times New Roman" w:cs="Times New Roman"/>
          <w:szCs w:val="20"/>
          <w:lang w:eastAsia="ru-RU"/>
        </w:rPr>
        <w:t>чения</w:t>
      </w:r>
      <w:proofErr w:type="spellEnd"/>
      <w:r>
        <w:rPr>
          <w:rFonts w:eastAsia="Times New Roman" w:cs="Times New Roman"/>
          <w:szCs w:val="20"/>
          <w:lang w:eastAsia="ru-RU"/>
        </w:rPr>
        <w:t xml:space="preserve"> условий доступности для инвалидов жилых помещений и общего имущества в многоквартирном доме, утвержденные постановлением Правительства Российской Федерации от 09.07.2016 № 649 «О мерах </w:t>
      </w:r>
      <w:r>
        <w:rPr>
          <w:rFonts w:eastAsia="Times New Roman" w:cs="Times New Roman"/>
          <w:szCs w:val="20"/>
          <w:lang w:eastAsia="ru-RU"/>
        </w:rPr>
        <w:br/>
      </w:r>
      <w:r>
        <w:rPr>
          <w:rFonts w:eastAsia="Times New Roman" w:cs="Times New Roman"/>
          <w:szCs w:val="20"/>
          <w:lang w:eastAsia="ru-RU"/>
        </w:rPr>
        <w:lastRenderedPageBreak/>
        <w:t>по приспособлению жилых помещений и общего имущества в многоквартирном доме с учетом потребностей инвалидов»;</w:t>
      </w:r>
    </w:p>
    <w:p w:rsidR="006403FB" w:rsidRDefault="006403FB" w:rsidP="006403FB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- выполнение проектно-сметных работ по приспособлению жилого помещения, в котором проживает инвалид, в соответствии с требованиями, установленными разделом IV Правил обеспечения условий доступности</w:t>
      </w:r>
      <w:r>
        <w:rPr>
          <w:rFonts w:eastAsia="Times New Roman" w:cs="Times New Roman"/>
          <w:szCs w:val="20"/>
          <w:lang w:eastAsia="ru-RU"/>
        </w:rPr>
        <w:br/>
        <w:t xml:space="preserve">для инвалидов жилых помещений и общего имущества в многоквартирном </w:t>
      </w:r>
      <w:r>
        <w:rPr>
          <w:rFonts w:eastAsia="Times New Roman" w:cs="Times New Roman"/>
          <w:szCs w:val="20"/>
          <w:lang w:eastAsia="ru-RU"/>
        </w:rPr>
        <w:br/>
        <w:t xml:space="preserve">доме, утвержденные постановлением Правительства Российской Федерации </w:t>
      </w:r>
      <w:r>
        <w:rPr>
          <w:rFonts w:eastAsia="Times New Roman" w:cs="Times New Roman"/>
          <w:szCs w:val="20"/>
          <w:lang w:eastAsia="ru-RU"/>
        </w:rPr>
        <w:br/>
        <w:t>от 09.07.2016 № 649 «О мерах по приспособлению жилых помещений и общего имущества в многоквартирном доме с учетом потребностей инвалидов».</w:t>
      </w:r>
    </w:p>
    <w:p w:rsidR="006403FB" w:rsidRDefault="006403FB" w:rsidP="006403F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0"/>
          <w:lang w:eastAsia="ru-RU"/>
        </w:rPr>
        <w:t>1.2</w:t>
      </w:r>
      <w:r w:rsidRPr="006403FB">
        <w:rPr>
          <w:rFonts w:eastAsia="Times New Roman" w:cs="Times New Roman"/>
          <w:szCs w:val="20"/>
          <w:lang w:eastAsia="ru-RU"/>
        </w:rPr>
        <w:t>. Подпункт 2.4 пункта 2 признать</w:t>
      </w:r>
      <w:r>
        <w:rPr>
          <w:rFonts w:eastAsia="Times New Roman" w:cs="Times New Roman"/>
          <w:szCs w:val="20"/>
          <w:lang w:eastAsia="ru-RU"/>
        </w:rPr>
        <w:t xml:space="preserve"> утратившим силу.</w:t>
      </w:r>
    </w:p>
    <w:p w:rsidR="006403FB" w:rsidRDefault="006403FB" w:rsidP="006403F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1.3. </w:t>
      </w:r>
      <w:r>
        <w:rPr>
          <w:rFonts w:eastAsia="Times New Roman" w:cs="Times New Roman"/>
          <w:szCs w:val="20"/>
          <w:lang w:eastAsia="ru-RU"/>
        </w:rPr>
        <w:t xml:space="preserve">В приложении к постановлению слова </w:t>
      </w:r>
      <w:r w:rsidRPr="006403FB">
        <w:rPr>
          <w:rFonts w:eastAsia="Times New Roman" w:cs="Times New Roman"/>
          <w:szCs w:val="20"/>
          <w:lang w:eastAsia="ru-RU"/>
        </w:rPr>
        <w:t>«, муниципальное</w:t>
      </w:r>
      <w:r>
        <w:rPr>
          <w:rFonts w:eastAsia="Times New Roman" w:cs="Times New Roman"/>
          <w:szCs w:val="20"/>
          <w:lang w:eastAsia="ru-RU"/>
        </w:rPr>
        <w:t xml:space="preserve"> казенное учреждение «Управление капитального строительства» исключить.</w:t>
      </w:r>
    </w:p>
    <w:p w:rsidR="006403FB" w:rsidRDefault="006403FB" w:rsidP="006403F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403FB" w:rsidRPr="006403FB" w:rsidRDefault="006403FB" w:rsidP="006403F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6403FB">
        <w:rPr>
          <w:rFonts w:eastAsia="Calibri" w:cs="Times New Roman"/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6403FB" w:rsidRDefault="006403FB" w:rsidP="006403F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6403FB">
        <w:rPr>
          <w:rFonts w:eastAsia="Calibri" w:cs="Times New Roman"/>
          <w:szCs w:val="28"/>
        </w:rPr>
        <w:t>4. Настоящее постановление вступает в силу с момента его издания.</w:t>
      </w:r>
    </w:p>
    <w:p w:rsidR="006403FB" w:rsidRDefault="006403FB" w:rsidP="006403FB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 Контроль за выполнением постановления оставляю за собой</w:t>
      </w:r>
    </w:p>
    <w:p w:rsidR="006403FB" w:rsidRDefault="006403FB" w:rsidP="006403FB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403FB" w:rsidRDefault="006403FB" w:rsidP="006403FB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403FB" w:rsidRDefault="006403FB" w:rsidP="006403FB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</w:p>
    <w:p w:rsidR="006403FB" w:rsidRDefault="006403FB" w:rsidP="006403FB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Заместитель Главы города                                                                  С.А. Агафонов</w:t>
      </w:r>
    </w:p>
    <w:p w:rsidR="006403FB" w:rsidRDefault="006403FB" w:rsidP="006403FB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6403FB" w:rsidRDefault="006403FB" w:rsidP="006403FB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</w:p>
    <w:p w:rsidR="006403FB" w:rsidRDefault="006403FB" w:rsidP="006403FB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</w:p>
    <w:p w:rsidR="006403FB" w:rsidRDefault="006403FB" w:rsidP="006403FB">
      <w:pPr>
        <w:shd w:val="clear" w:color="auto" w:fill="FFFFFF"/>
        <w:jc w:val="center"/>
        <w:rPr>
          <w:rFonts w:ascii="Calibri" w:eastAsia="Calibri" w:hAnsi="Calibri" w:cs="Times New Roman"/>
          <w:sz w:val="22"/>
        </w:rPr>
      </w:pPr>
    </w:p>
    <w:p w:rsidR="006403FB" w:rsidRDefault="006403FB" w:rsidP="006403FB">
      <w:pPr>
        <w:rPr>
          <w:rFonts w:asciiTheme="minorHAnsi" w:hAnsiTheme="minorHAnsi"/>
        </w:rPr>
      </w:pPr>
    </w:p>
    <w:p w:rsidR="006403FB" w:rsidRDefault="006403FB" w:rsidP="006403FB"/>
    <w:p w:rsidR="006403FB" w:rsidRDefault="006403FB" w:rsidP="006403FB"/>
    <w:p w:rsidR="006403FB" w:rsidRDefault="006403FB" w:rsidP="006403FB"/>
    <w:p w:rsidR="006403FB" w:rsidRDefault="006403FB" w:rsidP="006403FB"/>
    <w:p w:rsidR="006403FB" w:rsidRDefault="006403FB" w:rsidP="006403FB"/>
    <w:p w:rsidR="006403FB" w:rsidRDefault="006403FB" w:rsidP="006403FB"/>
    <w:p w:rsidR="006403FB" w:rsidRDefault="006403FB" w:rsidP="006403FB"/>
    <w:p w:rsidR="006403FB" w:rsidRDefault="006403FB" w:rsidP="006403FB"/>
    <w:p w:rsidR="006403FB" w:rsidRDefault="006403FB" w:rsidP="006403FB"/>
    <w:p w:rsidR="006403FB" w:rsidRDefault="006403FB" w:rsidP="006403FB"/>
    <w:p w:rsidR="006403FB" w:rsidRDefault="006403FB" w:rsidP="006403FB">
      <w:pPr>
        <w:rPr>
          <w:rFonts w:cs="Times New Roman"/>
          <w:szCs w:val="28"/>
        </w:rPr>
      </w:pPr>
    </w:p>
    <w:p w:rsidR="00F453AA" w:rsidRPr="006403FB" w:rsidRDefault="00F453AA" w:rsidP="006403FB"/>
    <w:sectPr w:rsidR="00F453AA" w:rsidRPr="006403FB" w:rsidSect="006403FB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0D4" w:rsidRDefault="00E060D4" w:rsidP="006403FB">
      <w:r>
        <w:separator/>
      </w:r>
    </w:p>
  </w:endnote>
  <w:endnote w:type="continuationSeparator" w:id="0">
    <w:p w:rsidR="00E060D4" w:rsidRDefault="00E060D4" w:rsidP="00640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0D4" w:rsidRDefault="00E060D4" w:rsidP="006403FB">
      <w:r>
        <w:separator/>
      </w:r>
    </w:p>
  </w:footnote>
  <w:footnote w:type="continuationSeparator" w:id="0">
    <w:p w:rsidR="00E060D4" w:rsidRDefault="00E060D4" w:rsidP="00640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B96ACD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901E07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01E07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512E2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E4CB9"/>
    <w:multiLevelType w:val="multilevel"/>
    <w:tmpl w:val="857A01A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FB"/>
    <w:rsid w:val="00091BA5"/>
    <w:rsid w:val="00310C74"/>
    <w:rsid w:val="005512E2"/>
    <w:rsid w:val="006403FB"/>
    <w:rsid w:val="00901E07"/>
    <w:rsid w:val="00B96ACD"/>
    <w:rsid w:val="00D03911"/>
    <w:rsid w:val="00E060D4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5201CFF-5072-45D8-8D88-F7853874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03FB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6403FB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6403FB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6403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03F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2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2025-12-01T05:08:00Z</cp:lastPrinted>
  <dcterms:created xsi:type="dcterms:W3CDTF">2025-12-03T09:40:00Z</dcterms:created>
  <dcterms:modified xsi:type="dcterms:W3CDTF">2025-12-03T09:40:00Z</dcterms:modified>
</cp:coreProperties>
</file>