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89475B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89475B" w:rsidRDefault="0089475B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7" o:title="" gain="1.5625" blacklevel="3932f" grayscale="t"/>
                </v:shape>
                <o:OLEObject Type="Embed" ProgID="CorelDRAW.Graphic.11" ShapeID="_x0000_i1025" DrawAspect="Content" ObjectID="_1852446464" r:id="rId8"/>
              </w:object>
            </w:r>
          </w:p>
          <w:p w:rsidR="0089475B" w:rsidRDefault="0089475B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89475B" w:rsidRPr="005541F0" w:rsidRDefault="0089475B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89475B" w:rsidRDefault="0089475B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89475B" w:rsidRPr="005541F0" w:rsidRDefault="0089475B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89475B" w:rsidRPr="005649E4" w:rsidRDefault="0089475B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89475B" w:rsidRPr="00656C1A" w:rsidRDefault="0089475B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89475B" w:rsidRPr="005541F0" w:rsidRDefault="0089475B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89475B" w:rsidRPr="005541F0" w:rsidRDefault="0089475B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89475B" w:rsidRPr="00656C1A" w:rsidRDefault="0089475B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:rsidR="0089475B" w:rsidRDefault="0089475B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89475B" w:rsidRPr="003262E3" w:rsidRDefault="0089475B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89475B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89475B" w:rsidRPr="00F8214F" w:rsidRDefault="0089475B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9475B" w:rsidRPr="00F8214F" w:rsidRDefault="009B4BDA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30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89475B" w:rsidRPr="00F8214F" w:rsidRDefault="0089475B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9475B" w:rsidRPr="00F8214F" w:rsidRDefault="009B4BDA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89475B" w:rsidRPr="00A63FB0" w:rsidRDefault="0089475B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9475B" w:rsidRPr="00A3761A" w:rsidRDefault="009B4BDA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89475B" w:rsidRPr="00F8214F" w:rsidRDefault="0089475B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89475B" w:rsidRPr="00AB4194" w:rsidRDefault="0089475B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89475B" w:rsidRPr="00F8214F" w:rsidRDefault="009B4BDA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10074</w:t>
            </w:r>
            <w:bookmarkStart w:id="4" w:name="_GoBack"/>
            <w:bookmarkEnd w:id="4"/>
          </w:p>
        </w:tc>
      </w:tr>
    </w:tbl>
    <w:p w:rsidR="00B23D57" w:rsidRPr="0089475B" w:rsidRDefault="00B23D57" w:rsidP="0006187F">
      <w:pPr>
        <w:rPr>
          <w:szCs w:val="28"/>
        </w:rPr>
      </w:pPr>
    </w:p>
    <w:p w:rsidR="0006187F" w:rsidRPr="0089475B" w:rsidRDefault="0006187F" w:rsidP="0006187F">
      <w:pPr>
        <w:rPr>
          <w:szCs w:val="28"/>
        </w:rPr>
      </w:pPr>
      <w:r w:rsidRPr="0089475B">
        <w:rPr>
          <w:szCs w:val="28"/>
        </w:rPr>
        <w:t>О внесении изменений</w:t>
      </w:r>
    </w:p>
    <w:p w:rsidR="0006187F" w:rsidRPr="0089475B" w:rsidRDefault="0006187F" w:rsidP="0006187F">
      <w:pPr>
        <w:rPr>
          <w:szCs w:val="28"/>
        </w:rPr>
      </w:pPr>
      <w:r w:rsidRPr="0089475B">
        <w:rPr>
          <w:szCs w:val="28"/>
        </w:rPr>
        <w:t>в постановление Администрации</w:t>
      </w:r>
    </w:p>
    <w:p w:rsidR="000816AA" w:rsidRDefault="0006187F" w:rsidP="00C33678">
      <w:pPr>
        <w:rPr>
          <w:szCs w:val="28"/>
        </w:rPr>
      </w:pPr>
      <w:r w:rsidRPr="0089475B">
        <w:rPr>
          <w:szCs w:val="28"/>
        </w:rPr>
        <w:t xml:space="preserve">города </w:t>
      </w:r>
      <w:r w:rsidR="00C33678" w:rsidRPr="0089475B">
        <w:rPr>
          <w:szCs w:val="28"/>
        </w:rPr>
        <w:t xml:space="preserve">от 07.02.2019 № 839 </w:t>
      </w:r>
    </w:p>
    <w:p w:rsidR="000816AA" w:rsidRDefault="00C33678" w:rsidP="00C33678">
      <w:pPr>
        <w:rPr>
          <w:szCs w:val="28"/>
        </w:rPr>
      </w:pPr>
      <w:r w:rsidRPr="0089475B">
        <w:rPr>
          <w:szCs w:val="28"/>
        </w:rPr>
        <w:t xml:space="preserve">«О порядке предоставления </w:t>
      </w:r>
    </w:p>
    <w:p w:rsidR="000816AA" w:rsidRDefault="000816AA" w:rsidP="00C33678">
      <w:pPr>
        <w:rPr>
          <w:szCs w:val="28"/>
        </w:rPr>
      </w:pPr>
      <w:r>
        <w:rPr>
          <w:szCs w:val="28"/>
        </w:rPr>
        <w:t>д</w:t>
      </w:r>
      <w:r w:rsidR="00C33678" w:rsidRPr="0089475B">
        <w:rPr>
          <w:szCs w:val="28"/>
        </w:rPr>
        <w:t>ополнительно</w:t>
      </w:r>
      <w:r w:rsidR="00CF3822" w:rsidRPr="0089475B">
        <w:rPr>
          <w:szCs w:val="28"/>
        </w:rPr>
        <w:t>й</w:t>
      </w:r>
      <w:r>
        <w:rPr>
          <w:szCs w:val="28"/>
        </w:rPr>
        <w:t xml:space="preserve"> </w:t>
      </w:r>
      <w:r w:rsidR="00C33678" w:rsidRPr="0089475B">
        <w:rPr>
          <w:szCs w:val="28"/>
        </w:rPr>
        <w:t xml:space="preserve">меры социальной </w:t>
      </w:r>
    </w:p>
    <w:p w:rsidR="000816AA" w:rsidRDefault="00C33678" w:rsidP="00C33678">
      <w:pPr>
        <w:rPr>
          <w:szCs w:val="28"/>
        </w:rPr>
      </w:pPr>
      <w:r w:rsidRPr="0089475B">
        <w:rPr>
          <w:szCs w:val="28"/>
        </w:rPr>
        <w:t>поддержки</w:t>
      </w:r>
      <w:r w:rsidR="000816AA">
        <w:rPr>
          <w:szCs w:val="28"/>
        </w:rPr>
        <w:t xml:space="preserve"> </w:t>
      </w:r>
      <w:r w:rsidRPr="0089475B">
        <w:rPr>
          <w:szCs w:val="28"/>
        </w:rPr>
        <w:t xml:space="preserve">по оплате содержания </w:t>
      </w:r>
    </w:p>
    <w:p w:rsidR="000816AA" w:rsidRDefault="00C33678" w:rsidP="00C33678">
      <w:pPr>
        <w:rPr>
          <w:szCs w:val="28"/>
        </w:rPr>
      </w:pPr>
      <w:r w:rsidRPr="0089475B">
        <w:rPr>
          <w:szCs w:val="28"/>
        </w:rPr>
        <w:t>жилых помещений</w:t>
      </w:r>
      <w:r w:rsidR="000816AA">
        <w:rPr>
          <w:szCs w:val="28"/>
        </w:rPr>
        <w:t xml:space="preserve"> </w:t>
      </w:r>
      <w:r w:rsidRPr="0089475B">
        <w:rPr>
          <w:szCs w:val="28"/>
        </w:rPr>
        <w:t xml:space="preserve">отдельным </w:t>
      </w:r>
    </w:p>
    <w:p w:rsidR="000816AA" w:rsidRDefault="00C33678" w:rsidP="00C33678">
      <w:pPr>
        <w:rPr>
          <w:szCs w:val="28"/>
        </w:rPr>
      </w:pPr>
      <w:r w:rsidRPr="0089475B">
        <w:rPr>
          <w:szCs w:val="28"/>
        </w:rPr>
        <w:t xml:space="preserve">категориям граждан и порядке </w:t>
      </w:r>
    </w:p>
    <w:p w:rsidR="000816AA" w:rsidRDefault="00C33678" w:rsidP="00C33678">
      <w:pPr>
        <w:rPr>
          <w:szCs w:val="28"/>
        </w:rPr>
      </w:pPr>
      <w:r w:rsidRPr="0089475B">
        <w:rPr>
          <w:szCs w:val="28"/>
        </w:rPr>
        <w:t xml:space="preserve">предоставления субсидии </w:t>
      </w:r>
    </w:p>
    <w:p w:rsidR="00C33678" w:rsidRPr="0089475B" w:rsidRDefault="00C33678" w:rsidP="00C33678">
      <w:pPr>
        <w:rPr>
          <w:szCs w:val="28"/>
        </w:rPr>
      </w:pPr>
      <w:r w:rsidRPr="0089475B">
        <w:rPr>
          <w:szCs w:val="28"/>
        </w:rPr>
        <w:t xml:space="preserve">на возмещение недополученных </w:t>
      </w:r>
    </w:p>
    <w:p w:rsidR="00C33678" w:rsidRPr="0089475B" w:rsidRDefault="00C33678" w:rsidP="00C33678">
      <w:pPr>
        <w:rPr>
          <w:szCs w:val="28"/>
        </w:rPr>
      </w:pPr>
      <w:r w:rsidRPr="0089475B">
        <w:rPr>
          <w:szCs w:val="28"/>
        </w:rPr>
        <w:t xml:space="preserve">доходов, возникающих в связи </w:t>
      </w:r>
    </w:p>
    <w:p w:rsidR="00C33678" w:rsidRPr="0089475B" w:rsidRDefault="00C33678" w:rsidP="00C33678">
      <w:pPr>
        <w:rPr>
          <w:szCs w:val="28"/>
        </w:rPr>
      </w:pPr>
      <w:r w:rsidRPr="0089475B">
        <w:rPr>
          <w:szCs w:val="28"/>
        </w:rPr>
        <w:t xml:space="preserve">с предоставлением мер социальной </w:t>
      </w:r>
    </w:p>
    <w:p w:rsidR="00C33678" w:rsidRPr="0089475B" w:rsidRDefault="00C33678" w:rsidP="00C33678">
      <w:pPr>
        <w:rPr>
          <w:szCs w:val="28"/>
        </w:rPr>
      </w:pPr>
      <w:r w:rsidRPr="0089475B">
        <w:rPr>
          <w:szCs w:val="28"/>
        </w:rPr>
        <w:t xml:space="preserve">поддержки отдельным категориям </w:t>
      </w:r>
    </w:p>
    <w:p w:rsidR="00C33678" w:rsidRPr="0089475B" w:rsidRDefault="00C33678" w:rsidP="00C33678">
      <w:pPr>
        <w:rPr>
          <w:szCs w:val="28"/>
        </w:rPr>
      </w:pPr>
      <w:r w:rsidRPr="0089475B">
        <w:rPr>
          <w:szCs w:val="28"/>
        </w:rPr>
        <w:t xml:space="preserve">граждан по оплате содержания </w:t>
      </w:r>
    </w:p>
    <w:p w:rsidR="00C33678" w:rsidRPr="0089475B" w:rsidRDefault="00C33678" w:rsidP="00C33678">
      <w:pPr>
        <w:rPr>
          <w:szCs w:val="28"/>
        </w:rPr>
      </w:pPr>
      <w:r w:rsidRPr="0089475B">
        <w:rPr>
          <w:szCs w:val="28"/>
        </w:rPr>
        <w:t xml:space="preserve">жилых помещений, в том числе </w:t>
      </w:r>
    </w:p>
    <w:p w:rsidR="00C33678" w:rsidRPr="0089475B" w:rsidRDefault="00C33678" w:rsidP="00C33678">
      <w:pPr>
        <w:rPr>
          <w:szCs w:val="28"/>
        </w:rPr>
      </w:pPr>
      <w:r w:rsidRPr="0089475B">
        <w:rPr>
          <w:szCs w:val="28"/>
        </w:rPr>
        <w:t xml:space="preserve">путем снижения размеров платы </w:t>
      </w:r>
    </w:p>
    <w:p w:rsidR="00C33678" w:rsidRPr="0089475B" w:rsidRDefault="00C33678" w:rsidP="00C33678">
      <w:pPr>
        <w:rPr>
          <w:szCs w:val="28"/>
        </w:rPr>
      </w:pPr>
      <w:r w:rsidRPr="0089475B">
        <w:rPr>
          <w:szCs w:val="28"/>
        </w:rPr>
        <w:t xml:space="preserve">за содержание жилых помещений </w:t>
      </w:r>
    </w:p>
    <w:p w:rsidR="0006187F" w:rsidRPr="0089475B" w:rsidRDefault="00C33678" w:rsidP="00C33678">
      <w:pPr>
        <w:rPr>
          <w:szCs w:val="28"/>
        </w:rPr>
      </w:pPr>
      <w:r w:rsidRPr="0089475B">
        <w:rPr>
          <w:szCs w:val="28"/>
        </w:rPr>
        <w:t>отдельным категориям граждан»</w:t>
      </w:r>
    </w:p>
    <w:p w:rsidR="0006187F" w:rsidRPr="0089475B" w:rsidRDefault="0006187F" w:rsidP="0006187F">
      <w:pPr>
        <w:rPr>
          <w:szCs w:val="28"/>
        </w:rPr>
      </w:pPr>
    </w:p>
    <w:p w:rsidR="0006187F" w:rsidRPr="0089475B" w:rsidRDefault="0006187F" w:rsidP="0006187F">
      <w:pPr>
        <w:rPr>
          <w:szCs w:val="28"/>
        </w:rPr>
      </w:pPr>
    </w:p>
    <w:p w:rsidR="003D0E20" w:rsidRPr="0089475B" w:rsidRDefault="0006187F" w:rsidP="003D0E20">
      <w:pPr>
        <w:ind w:firstLine="709"/>
        <w:jc w:val="both"/>
        <w:rPr>
          <w:szCs w:val="28"/>
        </w:rPr>
      </w:pPr>
      <w:r w:rsidRPr="0089475B">
        <w:rPr>
          <w:szCs w:val="28"/>
        </w:rPr>
        <w:t xml:space="preserve">В соответствии со статьями 78, 78.5 Бюджетного кодекса Российской </w:t>
      </w:r>
      <w:r w:rsidR="00146504" w:rsidRPr="0089475B">
        <w:rPr>
          <w:szCs w:val="28"/>
        </w:rPr>
        <w:t xml:space="preserve">               </w:t>
      </w:r>
      <w:r w:rsidRPr="0089475B">
        <w:rPr>
          <w:spacing w:val="-4"/>
          <w:szCs w:val="28"/>
        </w:rPr>
        <w:t>Федерации, постановлением Правительства Российской Федерации</w:t>
      </w:r>
      <w:r w:rsidR="00146504" w:rsidRPr="0089475B">
        <w:rPr>
          <w:spacing w:val="-4"/>
          <w:szCs w:val="28"/>
        </w:rPr>
        <w:t xml:space="preserve"> </w:t>
      </w:r>
      <w:r w:rsidRPr="0089475B">
        <w:rPr>
          <w:spacing w:val="-4"/>
          <w:szCs w:val="28"/>
        </w:rPr>
        <w:t>от 25.10.2023</w:t>
      </w:r>
      <w:r w:rsidRPr="0089475B">
        <w:rPr>
          <w:szCs w:val="28"/>
        </w:rPr>
        <w:t xml:space="preserve"> № 1782 </w:t>
      </w:r>
      <w:r w:rsidR="003D0E20" w:rsidRPr="0089475B">
        <w:rPr>
          <w:szCs w:val="28"/>
        </w:rPr>
        <w:t xml:space="preserve">«Об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</w:t>
      </w:r>
      <w:r w:rsidR="003D0E20" w:rsidRPr="0089475B">
        <w:rPr>
          <w:spacing w:val="-4"/>
          <w:szCs w:val="28"/>
        </w:rPr>
        <w:t>предприни</w:t>
      </w:r>
      <w:r w:rsidR="0089475B">
        <w:rPr>
          <w:spacing w:val="-4"/>
          <w:szCs w:val="28"/>
        </w:rPr>
        <w:t>-</w:t>
      </w:r>
      <w:r w:rsidR="003D0E20" w:rsidRPr="0089475B">
        <w:rPr>
          <w:spacing w:val="-4"/>
          <w:szCs w:val="28"/>
        </w:rPr>
        <w:t>мателям, физическим лицам и проведение</w:t>
      </w:r>
      <w:r w:rsidR="003D0E20" w:rsidRPr="0089475B">
        <w:rPr>
          <w:szCs w:val="28"/>
        </w:rPr>
        <w:t xml:space="preserve"> отборов получателей указанных субсидий, в том числе грантов в форме субсидий», </w:t>
      </w:r>
      <w:r w:rsidRPr="0089475B">
        <w:rPr>
          <w:szCs w:val="28"/>
        </w:rPr>
        <w:t xml:space="preserve">Уставом муниципального образования городской округ Сургут Ханты-Мансийского автономного округа – Югры, </w:t>
      </w:r>
      <w:r w:rsidR="003D0E20" w:rsidRPr="0089475B">
        <w:rPr>
          <w:spacing w:val="-4"/>
          <w:szCs w:val="28"/>
        </w:rPr>
        <w:t>распоряжением Администрации города от 30.12.2005</w:t>
      </w:r>
      <w:r w:rsidR="003D0E20" w:rsidRPr="0089475B">
        <w:rPr>
          <w:szCs w:val="28"/>
        </w:rPr>
        <w:t xml:space="preserve"> № 3686 «Об утвер</w:t>
      </w:r>
      <w:r w:rsidR="0089475B">
        <w:rPr>
          <w:szCs w:val="28"/>
        </w:rPr>
        <w:t>-</w:t>
      </w:r>
      <w:r w:rsidR="003D0E20" w:rsidRPr="0089475B">
        <w:rPr>
          <w:szCs w:val="28"/>
        </w:rPr>
        <w:t xml:space="preserve">ждении Регламента Администрации города»: </w:t>
      </w:r>
    </w:p>
    <w:p w:rsidR="0089475B" w:rsidRDefault="0089475B" w:rsidP="0006187F">
      <w:pPr>
        <w:ind w:firstLine="709"/>
        <w:jc w:val="both"/>
        <w:rPr>
          <w:szCs w:val="28"/>
        </w:rPr>
      </w:pPr>
    </w:p>
    <w:p w:rsidR="0006187F" w:rsidRPr="0089475B" w:rsidRDefault="0006187F" w:rsidP="0006187F">
      <w:pPr>
        <w:ind w:firstLine="709"/>
        <w:jc w:val="both"/>
        <w:rPr>
          <w:szCs w:val="28"/>
        </w:rPr>
      </w:pPr>
      <w:r w:rsidRPr="0089475B">
        <w:rPr>
          <w:szCs w:val="28"/>
        </w:rPr>
        <w:lastRenderedPageBreak/>
        <w:t xml:space="preserve">1. Внести в постановление Администрации города </w:t>
      </w:r>
      <w:r w:rsidR="00BD0D26" w:rsidRPr="0089475B">
        <w:rPr>
          <w:szCs w:val="28"/>
        </w:rPr>
        <w:t xml:space="preserve">от 07.02.2019 № 839 </w:t>
      </w:r>
      <w:r w:rsidR="008D3FF9" w:rsidRPr="0089475B">
        <w:rPr>
          <w:szCs w:val="28"/>
        </w:rPr>
        <w:br/>
      </w:r>
      <w:r w:rsidR="00BD0D26" w:rsidRPr="0089475B">
        <w:rPr>
          <w:szCs w:val="28"/>
        </w:rPr>
        <w:t xml:space="preserve">«О порядке предоставления дополнительной меры социальной поддержки </w:t>
      </w:r>
      <w:r w:rsidR="008D3FF9" w:rsidRPr="0089475B">
        <w:rPr>
          <w:szCs w:val="28"/>
        </w:rPr>
        <w:br/>
      </w:r>
      <w:r w:rsidR="00BD0D26" w:rsidRPr="0089475B">
        <w:rPr>
          <w:szCs w:val="28"/>
        </w:rPr>
        <w:t xml:space="preserve">по оплате содержания жилых помещений отдельным категориям граждан </w:t>
      </w:r>
      <w:r w:rsidR="008D3FF9" w:rsidRPr="0089475B">
        <w:rPr>
          <w:szCs w:val="28"/>
        </w:rPr>
        <w:br/>
      </w:r>
      <w:r w:rsidR="00BD0D26" w:rsidRPr="0089475B">
        <w:rPr>
          <w:szCs w:val="28"/>
        </w:rPr>
        <w:t xml:space="preserve">и порядке предоставления субсидии на возмещение недополученных доходов, возникающих в связи с предоставлением мер социальной поддержки отдельным категориям граждан по оплате содержания жилых помещений, в том числе путем снижения размеров платы за содержание жилых помещений отдельным категориям граждан» (с изменениями </w:t>
      </w:r>
      <w:r w:rsidR="003F3DB7" w:rsidRPr="0089475B">
        <w:rPr>
          <w:szCs w:val="28"/>
        </w:rPr>
        <w:t>от 17.12.2019 № 9488, 29.03.2021 № 2213, 19.07.2021 № 5984, 29.03.2022 № 2450, 22.09.2022 № 7473, 23.06.2023 № 3219, 03.11.2023 № 5338, 29.07.2024 № 3868, 29.10.2024 № 5576, 09.09.2025 № 5537, 19.12.2025 № 9480, 19.05.2026 № 5659</w:t>
      </w:r>
      <w:r w:rsidR="00BD0D26" w:rsidRPr="0089475B">
        <w:rPr>
          <w:szCs w:val="28"/>
        </w:rPr>
        <w:t>)</w:t>
      </w:r>
      <w:r w:rsidRPr="0089475B">
        <w:rPr>
          <w:szCs w:val="28"/>
        </w:rPr>
        <w:t xml:space="preserve"> следующие изменения:</w:t>
      </w:r>
      <w:r w:rsidR="00146504" w:rsidRPr="0089475B">
        <w:rPr>
          <w:szCs w:val="28"/>
        </w:rPr>
        <w:t xml:space="preserve"> </w:t>
      </w:r>
    </w:p>
    <w:p w:rsidR="003D0E20" w:rsidRPr="0089475B" w:rsidRDefault="003D0E20" w:rsidP="003D0E20">
      <w:pPr>
        <w:ind w:firstLine="709"/>
        <w:jc w:val="both"/>
        <w:rPr>
          <w:color w:val="000000"/>
          <w:szCs w:val="28"/>
        </w:rPr>
      </w:pPr>
      <w:r w:rsidRPr="0089475B">
        <w:rPr>
          <w:szCs w:val="28"/>
        </w:rPr>
        <w:t xml:space="preserve">1.1. В констатирующей части постановления слова «физическим лицам, </w:t>
      </w:r>
      <w:r w:rsidR="00CF3822" w:rsidRPr="0089475B">
        <w:rPr>
          <w:szCs w:val="28"/>
        </w:rPr>
        <w:br/>
      </w:r>
      <w:r w:rsidRPr="0089475B">
        <w:rPr>
          <w:szCs w:val="28"/>
        </w:rPr>
        <w:t>и проведение отборов» заменить словами «</w:t>
      </w:r>
      <w:r w:rsidRPr="0089475B">
        <w:rPr>
          <w:color w:val="000000"/>
          <w:szCs w:val="28"/>
        </w:rPr>
        <w:t>физическим лицам и проведение отборов».</w:t>
      </w:r>
    </w:p>
    <w:p w:rsidR="003D0E20" w:rsidRPr="0089475B" w:rsidRDefault="003D0E20" w:rsidP="003D0E2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9475B">
        <w:rPr>
          <w:szCs w:val="28"/>
        </w:rPr>
        <w:t>1.2. В приложении</w:t>
      </w:r>
      <w:r w:rsidR="00D946F8" w:rsidRPr="0089475B">
        <w:rPr>
          <w:szCs w:val="28"/>
        </w:rPr>
        <w:t xml:space="preserve"> 2</w:t>
      </w:r>
      <w:r w:rsidRPr="0089475B">
        <w:rPr>
          <w:szCs w:val="28"/>
        </w:rPr>
        <w:t xml:space="preserve"> к постановлению:</w:t>
      </w:r>
    </w:p>
    <w:p w:rsidR="003D0E20" w:rsidRPr="0089475B" w:rsidRDefault="003D0E20" w:rsidP="003D0E20">
      <w:pPr>
        <w:ind w:firstLine="709"/>
        <w:jc w:val="both"/>
        <w:rPr>
          <w:color w:val="000000"/>
          <w:szCs w:val="28"/>
        </w:rPr>
      </w:pPr>
      <w:r w:rsidRPr="0089475B">
        <w:rPr>
          <w:szCs w:val="28"/>
        </w:rPr>
        <w:t xml:space="preserve">1.2.1. В пункте 1 раздела </w:t>
      </w:r>
      <w:r w:rsidRPr="0089475B">
        <w:rPr>
          <w:szCs w:val="28"/>
          <w:lang w:val="en-US"/>
        </w:rPr>
        <w:t>I</w:t>
      </w:r>
      <w:r w:rsidRPr="0089475B">
        <w:rPr>
          <w:szCs w:val="28"/>
        </w:rPr>
        <w:t xml:space="preserve"> слова «физическим лицам, и проведение отборов» заменить словами «</w:t>
      </w:r>
      <w:r w:rsidRPr="0089475B">
        <w:rPr>
          <w:color w:val="000000"/>
          <w:szCs w:val="28"/>
        </w:rPr>
        <w:t>физическим лицам и проведение отборов».</w:t>
      </w:r>
    </w:p>
    <w:p w:rsidR="003D0E20" w:rsidRPr="0089475B" w:rsidRDefault="003D0E20" w:rsidP="003D0E2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9475B">
        <w:rPr>
          <w:szCs w:val="28"/>
        </w:rPr>
        <w:t xml:space="preserve">1.2.2. Подпункт 3.8 пункта 3 раздела </w:t>
      </w:r>
      <w:r w:rsidRPr="0089475B">
        <w:rPr>
          <w:szCs w:val="28"/>
          <w:lang w:val="en-US"/>
        </w:rPr>
        <w:t>II</w:t>
      </w:r>
      <w:r w:rsidRPr="0089475B">
        <w:rPr>
          <w:szCs w:val="28"/>
        </w:rPr>
        <w:t xml:space="preserve"> изложить в следующей редакции:</w:t>
      </w:r>
    </w:p>
    <w:p w:rsidR="003D0E20" w:rsidRPr="0089475B" w:rsidRDefault="003D0E20" w:rsidP="003D0E20">
      <w:pPr>
        <w:ind w:firstLine="709"/>
        <w:jc w:val="both"/>
        <w:rPr>
          <w:szCs w:val="28"/>
        </w:rPr>
      </w:pPr>
      <w:r w:rsidRPr="0089475B">
        <w:rPr>
          <w:szCs w:val="28"/>
        </w:rPr>
        <w:t>«3.8. Не иметь просроченной задолженности по возврату в бюджет городского округа Сургут Ханты-Мансийского автономного округа – Югры иных субсидий, бюджетных инвестиций, а также иной просроченной (неурегулированной) задолженности по денежным обязательствам перед муниципальным образованием городской округ Сургут Ханты-Мансийского автономного округа – Югры (далее – просроченная задолженность перед муниципальным образованием).</w:t>
      </w:r>
    </w:p>
    <w:p w:rsidR="003D0E20" w:rsidRPr="0089475B" w:rsidRDefault="003D0E20" w:rsidP="003D0E20">
      <w:pPr>
        <w:ind w:firstLine="709"/>
        <w:jc w:val="both"/>
        <w:rPr>
          <w:szCs w:val="28"/>
        </w:rPr>
      </w:pPr>
      <w:r w:rsidRPr="0089475B">
        <w:rPr>
          <w:szCs w:val="28"/>
        </w:rPr>
        <w:t>Настоящим порядком, иными муниципальными правовыми актами исключительные случаи в отношении требования об отсутствии у участника отбора (получателя субсидии) просроченной задолженности перед муници</w:t>
      </w:r>
      <w:r w:rsidR="00CF3822" w:rsidRPr="0089475B">
        <w:rPr>
          <w:szCs w:val="28"/>
        </w:rPr>
        <w:t>-</w:t>
      </w:r>
      <w:r w:rsidRPr="0089475B">
        <w:rPr>
          <w:szCs w:val="28"/>
        </w:rPr>
        <w:t>паль</w:t>
      </w:r>
      <w:r w:rsidR="00E64EEB" w:rsidRPr="0089475B">
        <w:rPr>
          <w:szCs w:val="28"/>
        </w:rPr>
        <w:t>ным образованием не установлены</w:t>
      </w:r>
      <w:r w:rsidRPr="0089475B">
        <w:rPr>
          <w:szCs w:val="28"/>
        </w:rPr>
        <w:t>».</w:t>
      </w:r>
    </w:p>
    <w:p w:rsidR="003D0E20" w:rsidRPr="0089475B" w:rsidRDefault="003D0E20" w:rsidP="003D0E2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89475B">
        <w:rPr>
          <w:szCs w:val="28"/>
        </w:rPr>
        <w:t xml:space="preserve">1.2.3. Абзацы пятый, шестой подпункта 10.3 пункта 10 раздела </w:t>
      </w:r>
      <w:r w:rsidRPr="0089475B">
        <w:rPr>
          <w:szCs w:val="28"/>
          <w:lang w:val="en-US"/>
        </w:rPr>
        <w:t>II</w:t>
      </w:r>
      <w:r w:rsidRPr="0089475B">
        <w:rPr>
          <w:szCs w:val="28"/>
        </w:rPr>
        <w:t xml:space="preserve"> изложить </w:t>
      </w:r>
      <w:r w:rsidRPr="0089475B">
        <w:rPr>
          <w:szCs w:val="28"/>
        </w:rPr>
        <w:br/>
        <w:t>в следующей редакции:</w:t>
      </w:r>
    </w:p>
    <w:p w:rsidR="003D0E20" w:rsidRPr="0089475B" w:rsidRDefault="003D0E20" w:rsidP="003D0E20">
      <w:pPr>
        <w:ind w:firstLine="709"/>
        <w:jc w:val="both"/>
        <w:rPr>
          <w:szCs w:val="28"/>
        </w:rPr>
      </w:pPr>
      <w:r w:rsidRPr="0089475B">
        <w:rPr>
          <w:szCs w:val="28"/>
        </w:rPr>
        <w:t>«Подтверждение соответствия участников отбора требованию, установ</w:t>
      </w:r>
      <w:r w:rsidR="0089475B">
        <w:rPr>
          <w:szCs w:val="28"/>
        </w:rPr>
        <w:t>-</w:t>
      </w:r>
      <w:r w:rsidRPr="0089475B">
        <w:rPr>
          <w:szCs w:val="28"/>
        </w:rPr>
        <w:t xml:space="preserve">ленному подпунктом 3.8 пункта 3 настоящего раздела, осуществляется </w:t>
      </w:r>
      <w:r w:rsidR="0089475B">
        <w:rPr>
          <w:szCs w:val="28"/>
        </w:rPr>
        <w:t xml:space="preserve">                             </w:t>
      </w:r>
      <w:r w:rsidRPr="0089475B">
        <w:rPr>
          <w:szCs w:val="28"/>
        </w:rPr>
        <w:t>на основании информации об отсутствии (наличии) у участника отбора просроченной задолженности перед муниципальным образованием.</w:t>
      </w:r>
    </w:p>
    <w:p w:rsidR="003D0E20" w:rsidRPr="0089475B" w:rsidRDefault="003D0E20" w:rsidP="003D0E20">
      <w:pPr>
        <w:ind w:firstLine="709"/>
        <w:jc w:val="both"/>
        <w:rPr>
          <w:szCs w:val="28"/>
        </w:rPr>
      </w:pPr>
      <w:r w:rsidRPr="0089475B">
        <w:rPr>
          <w:szCs w:val="28"/>
        </w:rPr>
        <w:t xml:space="preserve">Для получения информации о наличии (отсутствии) у участника отбора просроченной задолженности перед муниципальным образованием департамент направляет запросы в управление бюджетного учёта и отчётности, департамент архитектуры и градостроительства Администрации города (далее – департамент архитектуры и градостроительства), департамент имущественных и земельных отношений Администрации города (далее – департамент имущественных </w:t>
      </w:r>
      <w:r w:rsidRPr="0089475B">
        <w:rPr>
          <w:szCs w:val="28"/>
        </w:rPr>
        <w:br/>
        <w:t>и земельных отношений), департамент образования Администрации города (далее – департамент образования)».</w:t>
      </w:r>
    </w:p>
    <w:p w:rsidR="003D0E20" w:rsidRPr="0089475B" w:rsidRDefault="003D0E20" w:rsidP="003D0E20">
      <w:pPr>
        <w:ind w:firstLine="709"/>
        <w:jc w:val="both"/>
        <w:rPr>
          <w:szCs w:val="28"/>
        </w:rPr>
      </w:pPr>
      <w:r w:rsidRPr="0089475B">
        <w:rPr>
          <w:szCs w:val="28"/>
        </w:rPr>
        <w:t xml:space="preserve">1.2.4. Пункт 11 раздела </w:t>
      </w:r>
      <w:r w:rsidRPr="0089475B">
        <w:rPr>
          <w:szCs w:val="28"/>
          <w:lang w:val="en-US"/>
        </w:rPr>
        <w:t>II</w:t>
      </w:r>
      <w:r w:rsidRPr="0089475B">
        <w:rPr>
          <w:szCs w:val="28"/>
        </w:rPr>
        <w:t xml:space="preserve"> дополнить подпунктом 11.5 следующего содержания:</w:t>
      </w:r>
    </w:p>
    <w:p w:rsidR="003D0E20" w:rsidRPr="0089475B" w:rsidRDefault="003D0E20" w:rsidP="003D0E20">
      <w:pPr>
        <w:ind w:firstLine="709"/>
        <w:jc w:val="both"/>
        <w:rPr>
          <w:szCs w:val="28"/>
        </w:rPr>
      </w:pPr>
      <w:r w:rsidRPr="0089475B">
        <w:rPr>
          <w:szCs w:val="28"/>
        </w:rPr>
        <w:lastRenderedPageBreak/>
        <w:t>«11.5. Непредставление заявки, соответствующей требованиям, установ</w:t>
      </w:r>
      <w:r w:rsidR="0089475B">
        <w:rPr>
          <w:szCs w:val="28"/>
        </w:rPr>
        <w:t>-</w:t>
      </w:r>
      <w:r w:rsidRPr="0089475B">
        <w:rPr>
          <w:szCs w:val="28"/>
        </w:rPr>
        <w:t xml:space="preserve">ленным подпунктом 6.3 пункта 6 настоящего раздела, после возврата заявки </w:t>
      </w:r>
      <w:r w:rsidR="0089475B">
        <w:rPr>
          <w:szCs w:val="28"/>
        </w:rPr>
        <w:t xml:space="preserve">                       </w:t>
      </w:r>
      <w:r w:rsidRPr="0089475B">
        <w:rPr>
          <w:szCs w:val="28"/>
        </w:rPr>
        <w:t>на доработку»</w:t>
      </w:r>
      <w:r w:rsidR="0089475B">
        <w:rPr>
          <w:szCs w:val="28"/>
        </w:rPr>
        <w:t>.</w:t>
      </w:r>
    </w:p>
    <w:p w:rsidR="003D0E20" w:rsidRPr="0089475B" w:rsidRDefault="003D0E20" w:rsidP="003D0E20">
      <w:pPr>
        <w:ind w:firstLine="709"/>
        <w:jc w:val="both"/>
        <w:rPr>
          <w:szCs w:val="28"/>
        </w:rPr>
      </w:pPr>
      <w:r w:rsidRPr="0089475B">
        <w:rPr>
          <w:szCs w:val="28"/>
        </w:rPr>
        <w:t xml:space="preserve">1.2.5. В абзаце первом пункта 15 раздела </w:t>
      </w:r>
      <w:r w:rsidRPr="0089475B">
        <w:rPr>
          <w:szCs w:val="28"/>
          <w:lang w:val="en-US"/>
        </w:rPr>
        <w:t>II</w:t>
      </w:r>
      <w:r w:rsidRPr="0089475B">
        <w:rPr>
          <w:szCs w:val="28"/>
        </w:rPr>
        <w:t xml:space="preserve"> слова «в течение трех рабочих дней» исключить.</w:t>
      </w:r>
      <w:r w:rsidR="0089475B">
        <w:rPr>
          <w:szCs w:val="28"/>
        </w:rPr>
        <w:t xml:space="preserve"> </w:t>
      </w:r>
    </w:p>
    <w:p w:rsidR="003D0E20" w:rsidRPr="0089475B" w:rsidRDefault="003D0E20" w:rsidP="003D0E20">
      <w:pPr>
        <w:ind w:firstLine="709"/>
        <w:jc w:val="both"/>
        <w:rPr>
          <w:szCs w:val="28"/>
        </w:rPr>
      </w:pPr>
      <w:r w:rsidRPr="0089475B">
        <w:rPr>
          <w:szCs w:val="28"/>
        </w:rPr>
        <w:t xml:space="preserve">1.2.6. В подпункте 16.2 пункта 16 раздела </w:t>
      </w:r>
      <w:r w:rsidRPr="0089475B">
        <w:rPr>
          <w:szCs w:val="28"/>
          <w:lang w:val="en-US"/>
        </w:rPr>
        <w:t>II</w:t>
      </w:r>
      <w:r w:rsidRPr="0089475B">
        <w:rPr>
          <w:szCs w:val="28"/>
        </w:rPr>
        <w:t xml:space="preserve"> слова «подпунктом 11.1 пункта 11» заменить словами «подпунктом 11.5 пункта 11».</w:t>
      </w:r>
    </w:p>
    <w:p w:rsidR="003D0E20" w:rsidRPr="0089475B" w:rsidRDefault="003D0E20" w:rsidP="003D0E20">
      <w:pPr>
        <w:ind w:firstLine="709"/>
        <w:jc w:val="both"/>
        <w:rPr>
          <w:szCs w:val="28"/>
        </w:rPr>
      </w:pPr>
      <w:r w:rsidRPr="0089475B">
        <w:rPr>
          <w:szCs w:val="28"/>
        </w:rPr>
        <w:t>1.2.7. В подпункте 23.4 пункта 23 раздела II слова «только в случае» заменить словами «в случаях уменьшения или отзыва лимитов бюджетных обязательств на предоставление субсидии на соответствующий финансовый год или в случае».</w:t>
      </w:r>
    </w:p>
    <w:p w:rsidR="003D0E20" w:rsidRPr="0089475B" w:rsidRDefault="003D0E20" w:rsidP="003D0E20">
      <w:pPr>
        <w:ind w:firstLine="709"/>
        <w:jc w:val="both"/>
        <w:rPr>
          <w:szCs w:val="28"/>
        </w:rPr>
      </w:pPr>
      <w:r w:rsidRPr="0089475B">
        <w:rPr>
          <w:szCs w:val="28"/>
        </w:rPr>
        <w:t xml:space="preserve">1.2.8. Абзац второй подпункта 23.5 пункта 23 раздела II изложить </w:t>
      </w:r>
      <w:r w:rsidRPr="0089475B">
        <w:rPr>
          <w:szCs w:val="28"/>
        </w:rPr>
        <w:br/>
        <w:t>в следующей редакции:</w:t>
      </w:r>
    </w:p>
    <w:p w:rsidR="003D0E20" w:rsidRPr="0089475B" w:rsidRDefault="003D0E20" w:rsidP="003D0E20">
      <w:pPr>
        <w:ind w:firstLine="709"/>
        <w:jc w:val="both"/>
        <w:rPr>
          <w:szCs w:val="28"/>
        </w:rPr>
      </w:pPr>
      <w:r w:rsidRPr="0089475B">
        <w:rPr>
          <w:szCs w:val="28"/>
        </w:rPr>
        <w:t>«- уменьшения или отзыва в соответствии с действующим законода</w:t>
      </w:r>
      <w:r w:rsidR="00CF3822" w:rsidRPr="0089475B">
        <w:rPr>
          <w:szCs w:val="28"/>
        </w:rPr>
        <w:t>-</w:t>
      </w:r>
      <w:r w:rsidRPr="0089475B">
        <w:rPr>
          <w:szCs w:val="28"/>
        </w:rPr>
        <w:t>тельством ранее доведенных главному распорядителю бюджетных средств лимитов бюджетных обязательств, предусмотренных на предоставление субсидии».</w:t>
      </w:r>
    </w:p>
    <w:p w:rsidR="003D0E20" w:rsidRPr="0089475B" w:rsidRDefault="003D0E20" w:rsidP="003D0E20">
      <w:pPr>
        <w:ind w:firstLine="709"/>
        <w:jc w:val="both"/>
        <w:rPr>
          <w:szCs w:val="28"/>
        </w:rPr>
      </w:pPr>
      <w:r w:rsidRPr="0089475B">
        <w:rPr>
          <w:szCs w:val="28"/>
        </w:rPr>
        <w:t xml:space="preserve">1.2.9. В абзаце третьем подпункта 6.1 пункта 6 раздела </w:t>
      </w:r>
      <w:r w:rsidRPr="0089475B">
        <w:rPr>
          <w:szCs w:val="28"/>
          <w:lang w:val="en-US"/>
        </w:rPr>
        <w:t>III</w:t>
      </w:r>
      <w:r w:rsidRPr="0089475B">
        <w:rPr>
          <w:szCs w:val="28"/>
        </w:rPr>
        <w:t xml:space="preserve"> слова «задолженности участника отбора по возврату в бюджет городского округа Сургут Ханты-Мансийского автономного округа – Югры иных субсидий, бюджетных инвестиций, а также иной просроченной (неурегулированной) задолженности по денежным обязательствам перед бюджетом городского округа Сургут Ханты-Мансийского автономного округа – Югры» заменить словами </w:t>
      </w:r>
      <w:r w:rsidRPr="0089475B">
        <w:rPr>
          <w:szCs w:val="28"/>
        </w:rPr>
        <w:br/>
        <w:t>«у получателя субсидии просроченной задолженности перед муниципальным образованием».</w:t>
      </w:r>
    </w:p>
    <w:p w:rsidR="003D0E20" w:rsidRPr="0089475B" w:rsidRDefault="003D0E20" w:rsidP="003D0E20">
      <w:pPr>
        <w:ind w:firstLine="709"/>
        <w:jc w:val="both"/>
        <w:rPr>
          <w:szCs w:val="28"/>
        </w:rPr>
      </w:pPr>
      <w:r w:rsidRPr="0089475B">
        <w:rPr>
          <w:szCs w:val="28"/>
        </w:rPr>
        <w:t xml:space="preserve">1.2.10. В абзаце втором подпункта 6.2.2 пункта 6.2 раздела </w:t>
      </w:r>
      <w:r w:rsidRPr="0089475B">
        <w:rPr>
          <w:szCs w:val="28"/>
          <w:lang w:val="en-US"/>
        </w:rPr>
        <w:t>III</w:t>
      </w:r>
      <w:r w:rsidRPr="0089475B">
        <w:rPr>
          <w:szCs w:val="28"/>
        </w:rPr>
        <w:t xml:space="preserve"> слова </w:t>
      </w:r>
      <w:r w:rsidR="00CF3822" w:rsidRPr="0089475B">
        <w:rPr>
          <w:szCs w:val="28"/>
        </w:rPr>
        <w:br/>
      </w:r>
      <w:r w:rsidRPr="0089475B">
        <w:rPr>
          <w:szCs w:val="28"/>
        </w:rPr>
        <w:t>«по основанию, установленному подпунктом 11.2 пункта 11 раздела II настоящего порядка,» исключить.</w:t>
      </w:r>
    </w:p>
    <w:p w:rsidR="003D0E20" w:rsidRPr="0089475B" w:rsidRDefault="003D0E20" w:rsidP="003D0E20">
      <w:pPr>
        <w:ind w:firstLine="709"/>
        <w:jc w:val="both"/>
        <w:rPr>
          <w:szCs w:val="28"/>
        </w:rPr>
      </w:pPr>
      <w:r w:rsidRPr="0089475B">
        <w:rPr>
          <w:szCs w:val="28"/>
        </w:rPr>
        <w:t xml:space="preserve">1.2.11. В абзаце третьем подпункта 8.3 пункта 8 раздела </w:t>
      </w:r>
      <w:r w:rsidRPr="0089475B">
        <w:rPr>
          <w:szCs w:val="28"/>
          <w:lang w:val="en-US"/>
        </w:rPr>
        <w:t>III</w:t>
      </w:r>
      <w:r w:rsidRPr="0089475B">
        <w:rPr>
          <w:szCs w:val="28"/>
        </w:rPr>
        <w:t xml:space="preserve"> слова «указанному в заявке» заменить словами «указанному в соглашении».</w:t>
      </w:r>
    </w:p>
    <w:p w:rsidR="009533F3" w:rsidRPr="0089475B" w:rsidRDefault="003D0E20" w:rsidP="009533F3">
      <w:pPr>
        <w:ind w:firstLine="709"/>
        <w:jc w:val="both"/>
        <w:rPr>
          <w:szCs w:val="28"/>
        </w:rPr>
      </w:pPr>
      <w:r w:rsidRPr="0089475B">
        <w:rPr>
          <w:szCs w:val="28"/>
        </w:rPr>
        <w:t>1.2.1</w:t>
      </w:r>
      <w:r w:rsidR="00683826" w:rsidRPr="0089475B">
        <w:rPr>
          <w:szCs w:val="28"/>
        </w:rPr>
        <w:t>2</w:t>
      </w:r>
      <w:r w:rsidRPr="0089475B">
        <w:rPr>
          <w:szCs w:val="28"/>
        </w:rPr>
        <w:t xml:space="preserve">. </w:t>
      </w:r>
      <w:r w:rsidR="009533F3" w:rsidRPr="0089475B">
        <w:rPr>
          <w:szCs w:val="28"/>
        </w:rPr>
        <w:t>В подпункте 13.3 п</w:t>
      </w:r>
      <w:r w:rsidRPr="0089475B">
        <w:rPr>
          <w:szCs w:val="28"/>
        </w:rPr>
        <w:t>ункт</w:t>
      </w:r>
      <w:r w:rsidR="009533F3" w:rsidRPr="0089475B">
        <w:rPr>
          <w:szCs w:val="28"/>
        </w:rPr>
        <w:t>а 13</w:t>
      </w:r>
      <w:r w:rsidRPr="0089475B">
        <w:rPr>
          <w:szCs w:val="28"/>
        </w:rPr>
        <w:t xml:space="preserve"> раздела </w:t>
      </w:r>
      <w:r w:rsidRPr="0089475B">
        <w:rPr>
          <w:szCs w:val="28"/>
          <w:lang w:val="en-US"/>
        </w:rPr>
        <w:t>III</w:t>
      </w:r>
      <w:r w:rsidRPr="0089475B">
        <w:rPr>
          <w:szCs w:val="28"/>
        </w:rPr>
        <w:t xml:space="preserve"> </w:t>
      </w:r>
      <w:r w:rsidR="009533F3" w:rsidRPr="0089475B">
        <w:rPr>
          <w:szCs w:val="28"/>
        </w:rPr>
        <w:t>слова «по коммунальным услугам (по видам коммунальных услуг)» заменить словами «по содержанию жилых помещений (по видам жилищного фонда)».</w:t>
      </w:r>
    </w:p>
    <w:p w:rsidR="00302484" w:rsidRPr="0089475B" w:rsidRDefault="00302484" w:rsidP="00302484">
      <w:pPr>
        <w:ind w:firstLine="709"/>
        <w:jc w:val="both"/>
        <w:rPr>
          <w:szCs w:val="28"/>
        </w:rPr>
      </w:pPr>
      <w:r w:rsidRPr="0089475B">
        <w:rPr>
          <w:szCs w:val="28"/>
        </w:rPr>
        <w:t>1.2.1</w:t>
      </w:r>
      <w:r w:rsidR="00683826" w:rsidRPr="0089475B">
        <w:rPr>
          <w:szCs w:val="28"/>
        </w:rPr>
        <w:t>3</w:t>
      </w:r>
      <w:r w:rsidRPr="0089475B">
        <w:rPr>
          <w:szCs w:val="28"/>
        </w:rPr>
        <w:t xml:space="preserve">. В подпункте 14.2 пункта 14 раздела </w:t>
      </w:r>
      <w:r w:rsidRPr="0089475B">
        <w:rPr>
          <w:szCs w:val="28"/>
          <w:lang w:val="en-US"/>
        </w:rPr>
        <w:t>III</w:t>
      </w:r>
      <w:r w:rsidRPr="0089475B">
        <w:rPr>
          <w:szCs w:val="28"/>
        </w:rPr>
        <w:t xml:space="preserve"> слова «реестры начисления размера субсидии» заменить словами «</w:t>
      </w:r>
      <w:r w:rsidR="000149E2" w:rsidRPr="0089475B">
        <w:rPr>
          <w:szCs w:val="28"/>
        </w:rPr>
        <w:t>а также документы, представленные получателем субсидии в соответствии с подпунктами 13.3 или 13.4 пункта 13 настоящего раздела</w:t>
      </w:r>
      <w:r w:rsidRPr="0089475B">
        <w:rPr>
          <w:szCs w:val="28"/>
        </w:rPr>
        <w:t>».</w:t>
      </w:r>
    </w:p>
    <w:p w:rsidR="0089475B" w:rsidRDefault="0089475B" w:rsidP="00103F1C">
      <w:pPr>
        <w:ind w:firstLine="709"/>
        <w:jc w:val="both"/>
        <w:rPr>
          <w:szCs w:val="28"/>
        </w:rPr>
      </w:pPr>
    </w:p>
    <w:p w:rsidR="00103F1C" w:rsidRPr="0089475B" w:rsidRDefault="00103F1C" w:rsidP="00103F1C">
      <w:pPr>
        <w:ind w:firstLine="709"/>
        <w:jc w:val="both"/>
        <w:rPr>
          <w:szCs w:val="28"/>
        </w:rPr>
      </w:pPr>
      <w:r w:rsidRPr="0089475B">
        <w:rPr>
          <w:szCs w:val="28"/>
        </w:rPr>
        <w:t>2. Комитету информационной политики обнародовать (разместить) настоящее постановление на официальном портале Администрации города: www.admsurgut.ru.</w:t>
      </w:r>
    </w:p>
    <w:p w:rsidR="0089475B" w:rsidRDefault="0089475B" w:rsidP="00103F1C">
      <w:pPr>
        <w:ind w:firstLine="709"/>
        <w:jc w:val="both"/>
        <w:rPr>
          <w:szCs w:val="28"/>
        </w:rPr>
      </w:pPr>
    </w:p>
    <w:p w:rsidR="00103F1C" w:rsidRPr="0089475B" w:rsidRDefault="00103F1C" w:rsidP="00103F1C">
      <w:pPr>
        <w:ind w:firstLine="709"/>
        <w:jc w:val="both"/>
        <w:rPr>
          <w:szCs w:val="28"/>
        </w:rPr>
      </w:pPr>
      <w:r w:rsidRPr="0089475B">
        <w:rPr>
          <w:szCs w:val="28"/>
        </w:rPr>
        <w:t>3. Муниципальному казенному учреждению «Наш город» опубликовать (разместить) настоящее постановление в сетевом издании «Официальные документы города Сургута»: DOCSURGUT.RU.</w:t>
      </w:r>
    </w:p>
    <w:p w:rsidR="00103F1C" w:rsidRPr="0089475B" w:rsidRDefault="00103F1C" w:rsidP="00103F1C">
      <w:pPr>
        <w:ind w:firstLine="709"/>
        <w:jc w:val="both"/>
        <w:rPr>
          <w:szCs w:val="28"/>
        </w:rPr>
      </w:pPr>
      <w:r w:rsidRPr="0089475B">
        <w:rPr>
          <w:rFonts w:eastAsia="Times New Roman"/>
          <w:szCs w:val="28"/>
          <w:lang w:eastAsia="ru-RU"/>
        </w:rPr>
        <w:lastRenderedPageBreak/>
        <w:t>4. Настоящее постановление вступает в силу после его официального опубликования</w:t>
      </w:r>
      <w:r w:rsidRPr="0089475B">
        <w:rPr>
          <w:szCs w:val="28"/>
        </w:rPr>
        <w:t>.</w:t>
      </w:r>
    </w:p>
    <w:p w:rsidR="0089475B" w:rsidRDefault="0089475B" w:rsidP="00103F1C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</w:p>
    <w:p w:rsidR="00103F1C" w:rsidRPr="0089475B" w:rsidRDefault="00E02B79" w:rsidP="00103F1C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89475B">
        <w:rPr>
          <w:rFonts w:eastAsia="Times New Roman"/>
          <w:szCs w:val="28"/>
          <w:lang w:eastAsia="ru-RU"/>
        </w:rPr>
        <w:t>5</w:t>
      </w:r>
      <w:r w:rsidR="00103F1C" w:rsidRPr="0089475B">
        <w:rPr>
          <w:rFonts w:eastAsia="Times New Roman"/>
          <w:szCs w:val="28"/>
          <w:lang w:eastAsia="ru-RU"/>
        </w:rPr>
        <w:t xml:space="preserve">. Контроль за выполнением постановления возложить на заместителя Главы города, курирующего сферу городского хозяйства. </w:t>
      </w:r>
    </w:p>
    <w:p w:rsidR="00103F1C" w:rsidRPr="0089475B" w:rsidRDefault="00103F1C" w:rsidP="00103F1C">
      <w:pPr>
        <w:ind w:firstLine="709"/>
        <w:rPr>
          <w:szCs w:val="28"/>
        </w:rPr>
      </w:pPr>
    </w:p>
    <w:p w:rsidR="00AB04CE" w:rsidRPr="0089475B" w:rsidRDefault="00AB04CE" w:rsidP="00103F1C">
      <w:pPr>
        <w:ind w:firstLine="709"/>
        <w:rPr>
          <w:szCs w:val="28"/>
        </w:rPr>
      </w:pPr>
    </w:p>
    <w:p w:rsidR="00103F1C" w:rsidRPr="0089475B" w:rsidRDefault="00103F1C" w:rsidP="00103F1C">
      <w:pPr>
        <w:ind w:firstLine="709"/>
        <w:rPr>
          <w:szCs w:val="28"/>
        </w:rPr>
      </w:pPr>
    </w:p>
    <w:p w:rsidR="00103F1C" w:rsidRPr="0089475B" w:rsidRDefault="00103F1C" w:rsidP="00103F1C">
      <w:pPr>
        <w:autoSpaceDE w:val="0"/>
        <w:autoSpaceDN w:val="0"/>
        <w:adjustRightInd w:val="0"/>
        <w:rPr>
          <w:spacing w:val="-4"/>
          <w:szCs w:val="28"/>
        </w:rPr>
      </w:pPr>
      <w:r w:rsidRPr="0089475B">
        <w:rPr>
          <w:bCs/>
          <w:szCs w:val="28"/>
        </w:rPr>
        <w:t xml:space="preserve">Глава города                                                                                          </w:t>
      </w:r>
      <w:r w:rsidR="0089475B">
        <w:rPr>
          <w:bCs/>
          <w:szCs w:val="28"/>
        </w:rPr>
        <w:t xml:space="preserve">    </w:t>
      </w:r>
      <w:r w:rsidRPr="0089475B">
        <w:rPr>
          <w:spacing w:val="-4"/>
          <w:szCs w:val="28"/>
        </w:rPr>
        <w:t>М.Н. Слепов</w:t>
      </w:r>
    </w:p>
    <w:p w:rsidR="00103F1C" w:rsidRPr="0089475B" w:rsidRDefault="00103F1C" w:rsidP="00103F1C">
      <w:pPr>
        <w:rPr>
          <w:szCs w:val="28"/>
        </w:rPr>
      </w:pPr>
    </w:p>
    <w:sectPr w:rsidR="00103F1C" w:rsidRPr="0089475B" w:rsidSect="0089475B">
      <w:headerReference w:type="even" r:id="rId9"/>
      <w:headerReference w:type="default" r:id="rId10"/>
      <w:pgSz w:w="11906" w:h="16798" w:code="9"/>
      <w:pgMar w:top="1134" w:right="567" w:bottom="1134" w:left="1701" w:header="454" w:footer="454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59EF" w:rsidRDefault="007959EF" w:rsidP="006A432C">
      <w:r>
        <w:separator/>
      </w:r>
    </w:p>
  </w:endnote>
  <w:endnote w:type="continuationSeparator" w:id="0">
    <w:p w:rsidR="007959EF" w:rsidRDefault="007959EF" w:rsidP="006A4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59EF" w:rsidRDefault="007959EF" w:rsidP="006A432C">
      <w:r>
        <w:separator/>
      </w:r>
    </w:p>
  </w:footnote>
  <w:footnote w:type="continuationSeparator" w:id="0">
    <w:p w:rsidR="007959EF" w:rsidRDefault="007959EF" w:rsidP="006A4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9475B" w:rsidRDefault="0089475B" w:rsidP="00106FB4">
    <w:pPr>
      <w:pStyle w:val="a3"/>
      <w:framePr w:wrap="around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89475B" w:rsidRDefault="0089475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2194132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89475B" w:rsidRPr="0089475B" w:rsidRDefault="0089475B">
        <w:pPr>
          <w:pStyle w:val="a3"/>
          <w:jc w:val="center"/>
          <w:rPr>
            <w:sz w:val="20"/>
            <w:szCs w:val="20"/>
          </w:rPr>
        </w:pPr>
        <w:r w:rsidRPr="0089475B">
          <w:rPr>
            <w:sz w:val="20"/>
            <w:szCs w:val="20"/>
          </w:rPr>
          <w:fldChar w:fldCharType="begin"/>
        </w:r>
        <w:r w:rsidRPr="0089475B">
          <w:rPr>
            <w:sz w:val="20"/>
            <w:szCs w:val="20"/>
          </w:rPr>
          <w:instrText>PAGE   \* MERGEFORMAT</w:instrText>
        </w:r>
        <w:r w:rsidRPr="0089475B">
          <w:rPr>
            <w:sz w:val="20"/>
            <w:szCs w:val="20"/>
          </w:rPr>
          <w:fldChar w:fldCharType="separate"/>
        </w:r>
        <w:r w:rsidR="009B4BDA">
          <w:rPr>
            <w:noProof/>
            <w:sz w:val="20"/>
            <w:szCs w:val="20"/>
          </w:rPr>
          <w:t>4</w:t>
        </w:r>
        <w:r w:rsidRPr="0089475B">
          <w:rPr>
            <w:sz w:val="20"/>
            <w:szCs w:val="20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165E94"/>
    <w:multiLevelType w:val="multilevel"/>
    <w:tmpl w:val="C27EE4E6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0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04" w:hanging="2160"/>
      </w:pPr>
      <w:rPr>
        <w:rFonts w:hint="default"/>
      </w:rPr>
    </w:lvl>
  </w:abstractNum>
  <w:abstractNum w:abstractNumId="1" w15:restartNumberingAfterBreak="0">
    <w:nsid w:val="0FC22823"/>
    <w:multiLevelType w:val="multilevel"/>
    <w:tmpl w:val="EA66E1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0CD2EA5"/>
    <w:multiLevelType w:val="hybridMultilevel"/>
    <w:tmpl w:val="3C32D5F2"/>
    <w:lvl w:ilvl="0" w:tplc="40E4CC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30A18FE"/>
    <w:multiLevelType w:val="multilevel"/>
    <w:tmpl w:val="0C683D5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5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6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4" w15:restartNumberingAfterBreak="0">
    <w:nsid w:val="13E72934"/>
    <w:multiLevelType w:val="multilevel"/>
    <w:tmpl w:val="B0B23CC4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5" w15:restartNumberingAfterBreak="0">
    <w:nsid w:val="16183E01"/>
    <w:multiLevelType w:val="multilevel"/>
    <w:tmpl w:val="C29C8DDC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6" w15:restartNumberingAfterBreak="0">
    <w:nsid w:val="22344CBB"/>
    <w:multiLevelType w:val="multilevel"/>
    <w:tmpl w:val="F12A6668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7" w15:restartNumberingAfterBreak="0">
    <w:nsid w:val="22747774"/>
    <w:multiLevelType w:val="hybridMultilevel"/>
    <w:tmpl w:val="91841C1C"/>
    <w:lvl w:ilvl="0" w:tplc="F694548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31E27923"/>
    <w:multiLevelType w:val="multilevel"/>
    <w:tmpl w:val="1D140C6E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9" w15:restartNumberingAfterBreak="0">
    <w:nsid w:val="32826E10"/>
    <w:multiLevelType w:val="hybridMultilevel"/>
    <w:tmpl w:val="7AE2B678"/>
    <w:lvl w:ilvl="0" w:tplc="A7DE85E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74A15C">
      <w:start w:val="1"/>
      <w:numFmt w:val="bullet"/>
      <w:lvlText w:val="o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86C698">
      <w:start w:val="1"/>
      <w:numFmt w:val="bullet"/>
      <w:lvlText w:val="▪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D201DE4">
      <w:start w:val="1"/>
      <w:numFmt w:val="bullet"/>
      <w:lvlText w:val="•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A049B6E">
      <w:start w:val="1"/>
      <w:numFmt w:val="bullet"/>
      <w:lvlText w:val="o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64E1AC">
      <w:start w:val="1"/>
      <w:numFmt w:val="bullet"/>
      <w:lvlText w:val="▪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91A21E6">
      <w:start w:val="1"/>
      <w:numFmt w:val="bullet"/>
      <w:lvlText w:val="•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72A8FE">
      <w:start w:val="1"/>
      <w:numFmt w:val="bullet"/>
      <w:lvlText w:val="o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5E4B104">
      <w:start w:val="1"/>
      <w:numFmt w:val="bullet"/>
      <w:lvlText w:val="▪"/>
      <w:lvlJc w:val="left"/>
      <w:pPr>
        <w:ind w:left="68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518095E"/>
    <w:multiLevelType w:val="multilevel"/>
    <w:tmpl w:val="15944900"/>
    <w:lvl w:ilvl="0">
      <w:start w:val="2"/>
      <w:numFmt w:val="decimal"/>
      <w:lvlText w:val="%1."/>
      <w:lvlJc w:val="left"/>
      <w:pPr>
        <w:ind w:left="734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1" w15:restartNumberingAfterBreak="0">
    <w:nsid w:val="352D2D42"/>
    <w:multiLevelType w:val="multilevel"/>
    <w:tmpl w:val="698820B4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2" w15:restartNumberingAfterBreak="0">
    <w:nsid w:val="35A81CCE"/>
    <w:multiLevelType w:val="multilevel"/>
    <w:tmpl w:val="9B5213C8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388D43C9"/>
    <w:multiLevelType w:val="multilevel"/>
    <w:tmpl w:val="5A96841E"/>
    <w:lvl w:ilvl="0">
      <w:start w:val="1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10" w:hanging="810"/>
      </w:pPr>
      <w:rPr>
        <w:rFonts w:hint="default"/>
      </w:rPr>
    </w:lvl>
    <w:lvl w:ilvl="2">
      <w:start w:val="17"/>
      <w:numFmt w:val="decimal"/>
      <w:lvlText w:val="%1.%2.%3."/>
      <w:lvlJc w:val="left"/>
      <w:pPr>
        <w:ind w:left="8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3ACB4838"/>
    <w:multiLevelType w:val="multilevel"/>
    <w:tmpl w:val="D6D654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5" w15:restartNumberingAfterBreak="0">
    <w:nsid w:val="3B975BF1"/>
    <w:multiLevelType w:val="hybridMultilevel"/>
    <w:tmpl w:val="9FE820B0"/>
    <w:lvl w:ilvl="0" w:tplc="6B12EB8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C026BA8"/>
    <w:multiLevelType w:val="multilevel"/>
    <w:tmpl w:val="A3F4762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44FA64E2"/>
    <w:multiLevelType w:val="multilevel"/>
    <w:tmpl w:val="229ADD3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8" w15:restartNumberingAfterBreak="0">
    <w:nsid w:val="505D4659"/>
    <w:multiLevelType w:val="multilevel"/>
    <w:tmpl w:val="1F0092E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9" w15:restartNumberingAfterBreak="0">
    <w:nsid w:val="54A807C9"/>
    <w:multiLevelType w:val="hybridMultilevel"/>
    <w:tmpl w:val="D7F09C3E"/>
    <w:lvl w:ilvl="0" w:tplc="6512E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83B2A37"/>
    <w:multiLevelType w:val="hybridMultilevel"/>
    <w:tmpl w:val="C7EAFD10"/>
    <w:lvl w:ilvl="0" w:tplc="B1C096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5A595E60"/>
    <w:multiLevelType w:val="multilevel"/>
    <w:tmpl w:val="A3D4A9FA"/>
    <w:lvl w:ilvl="0">
      <w:start w:val="1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15" w:hanging="810"/>
      </w:pPr>
      <w:rPr>
        <w:rFonts w:hint="default"/>
      </w:rPr>
    </w:lvl>
    <w:lvl w:ilvl="2">
      <w:start w:val="18"/>
      <w:numFmt w:val="decimal"/>
      <w:lvlText w:val="%1.%2.%3."/>
      <w:lvlJc w:val="left"/>
      <w:pPr>
        <w:ind w:left="162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2" w15:restartNumberingAfterBreak="0">
    <w:nsid w:val="5C324007"/>
    <w:multiLevelType w:val="multilevel"/>
    <w:tmpl w:val="0DB4F1C6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3" w15:restartNumberingAfterBreak="0">
    <w:nsid w:val="5C9A3F29"/>
    <w:multiLevelType w:val="multilevel"/>
    <w:tmpl w:val="828E14D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24" w15:restartNumberingAfterBreak="0">
    <w:nsid w:val="5DB36AEE"/>
    <w:multiLevelType w:val="multilevel"/>
    <w:tmpl w:val="E3C226C0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5" w15:restartNumberingAfterBreak="0">
    <w:nsid w:val="60C116E8"/>
    <w:multiLevelType w:val="multilevel"/>
    <w:tmpl w:val="705CF564"/>
    <w:lvl w:ilvl="0">
      <w:start w:val="1"/>
      <w:numFmt w:val="decimal"/>
      <w:lvlText w:val="%1."/>
      <w:lvlJc w:val="left"/>
      <w:pPr>
        <w:ind w:left="1950" w:hanging="39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3414" w:hanging="720"/>
      </w:pPr>
      <w:rPr>
        <w:rFonts w:ascii="Times New Roman" w:eastAsiaTheme="minorHAns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30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1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7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09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840" w:hanging="2160"/>
      </w:pPr>
      <w:rPr>
        <w:rFonts w:hint="default"/>
      </w:rPr>
    </w:lvl>
  </w:abstractNum>
  <w:abstractNum w:abstractNumId="26" w15:restartNumberingAfterBreak="0">
    <w:nsid w:val="65C875A8"/>
    <w:multiLevelType w:val="multilevel"/>
    <w:tmpl w:val="E8628BC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7" w15:restartNumberingAfterBreak="0">
    <w:nsid w:val="6D936AD0"/>
    <w:multiLevelType w:val="hybridMultilevel"/>
    <w:tmpl w:val="D756B3A8"/>
    <w:lvl w:ilvl="0" w:tplc="A71EC4C2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3BF2E16"/>
    <w:multiLevelType w:val="multilevel"/>
    <w:tmpl w:val="619E74AE"/>
    <w:lvl w:ilvl="0">
      <w:start w:val="1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15" w:hanging="810"/>
      </w:pPr>
      <w:rPr>
        <w:rFonts w:hint="default"/>
      </w:rPr>
    </w:lvl>
    <w:lvl w:ilvl="2">
      <w:start w:val="18"/>
      <w:numFmt w:val="decimal"/>
      <w:lvlText w:val="%1.%2.%3."/>
      <w:lvlJc w:val="left"/>
      <w:pPr>
        <w:ind w:left="162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9" w15:restartNumberingAfterBreak="0">
    <w:nsid w:val="7D6431A2"/>
    <w:multiLevelType w:val="hybridMultilevel"/>
    <w:tmpl w:val="B93CB576"/>
    <w:lvl w:ilvl="0" w:tplc="23EEE82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3"/>
  </w:num>
  <w:num w:numId="2">
    <w:abstractNumId w:val="29"/>
  </w:num>
  <w:num w:numId="3">
    <w:abstractNumId w:val="17"/>
  </w:num>
  <w:num w:numId="4">
    <w:abstractNumId w:val="14"/>
  </w:num>
  <w:num w:numId="5">
    <w:abstractNumId w:val="2"/>
  </w:num>
  <w:num w:numId="6">
    <w:abstractNumId w:val="20"/>
  </w:num>
  <w:num w:numId="7">
    <w:abstractNumId w:val="27"/>
  </w:num>
  <w:num w:numId="8">
    <w:abstractNumId w:val="19"/>
  </w:num>
  <w:num w:numId="9">
    <w:abstractNumId w:val="7"/>
  </w:num>
  <w:num w:numId="10">
    <w:abstractNumId w:val="22"/>
  </w:num>
  <w:num w:numId="11">
    <w:abstractNumId w:val="18"/>
  </w:num>
  <w:num w:numId="12">
    <w:abstractNumId w:val="4"/>
  </w:num>
  <w:num w:numId="13">
    <w:abstractNumId w:val="1"/>
  </w:num>
  <w:num w:numId="14">
    <w:abstractNumId w:val="26"/>
  </w:num>
  <w:num w:numId="15">
    <w:abstractNumId w:val="16"/>
  </w:num>
  <w:num w:numId="16">
    <w:abstractNumId w:val="12"/>
  </w:num>
  <w:num w:numId="17">
    <w:abstractNumId w:val="5"/>
  </w:num>
  <w:num w:numId="18">
    <w:abstractNumId w:val="24"/>
  </w:num>
  <w:num w:numId="19">
    <w:abstractNumId w:val="13"/>
  </w:num>
  <w:num w:numId="20">
    <w:abstractNumId w:val="21"/>
  </w:num>
  <w:num w:numId="21">
    <w:abstractNumId w:val="8"/>
  </w:num>
  <w:num w:numId="22">
    <w:abstractNumId w:val="28"/>
  </w:num>
  <w:num w:numId="23">
    <w:abstractNumId w:val="6"/>
  </w:num>
  <w:num w:numId="24">
    <w:abstractNumId w:val="3"/>
  </w:num>
  <w:num w:numId="25">
    <w:abstractNumId w:val="10"/>
  </w:num>
  <w:num w:numId="26">
    <w:abstractNumId w:val="15"/>
  </w:num>
  <w:num w:numId="27">
    <w:abstractNumId w:val="9"/>
  </w:num>
  <w:num w:numId="28">
    <w:abstractNumId w:val="25"/>
  </w:num>
  <w:num w:numId="29">
    <w:abstractNumId w:val="11"/>
  </w:num>
  <w:num w:numId="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lignBordersAndEdg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87F"/>
    <w:rsid w:val="00007A2C"/>
    <w:rsid w:val="000149E2"/>
    <w:rsid w:val="00016317"/>
    <w:rsid w:val="00023152"/>
    <w:rsid w:val="000371CB"/>
    <w:rsid w:val="000433AA"/>
    <w:rsid w:val="00045D94"/>
    <w:rsid w:val="000537D1"/>
    <w:rsid w:val="00055374"/>
    <w:rsid w:val="00056142"/>
    <w:rsid w:val="0006187F"/>
    <w:rsid w:val="000816AA"/>
    <w:rsid w:val="00081D41"/>
    <w:rsid w:val="00083C8F"/>
    <w:rsid w:val="00085D6A"/>
    <w:rsid w:val="00093CF2"/>
    <w:rsid w:val="000B5D14"/>
    <w:rsid w:val="000C0CBB"/>
    <w:rsid w:val="000C2C5C"/>
    <w:rsid w:val="000C5447"/>
    <w:rsid w:val="000E1862"/>
    <w:rsid w:val="000E6CBD"/>
    <w:rsid w:val="000F4401"/>
    <w:rsid w:val="000F7CE6"/>
    <w:rsid w:val="00103F1C"/>
    <w:rsid w:val="001111E7"/>
    <w:rsid w:val="00112452"/>
    <w:rsid w:val="001202DC"/>
    <w:rsid w:val="0013188F"/>
    <w:rsid w:val="001335C4"/>
    <w:rsid w:val="00144BF1"/>
    <w:rsid w:val="00146504"/>
    <w:rsid w:val="0015051B"/>
    <w:rsid w:val="001533AA"/>
    <w:rsid w:val="0016063D"/>
    <w:rsid w:val="00162867"/>
    <w:rsid w:val="00175DAD"/>
    <w:rsid w:val="001B14D6"/>
    <w:rsid w:val="001C4124"/>
    <w:rsid w:val="001C5265"/>
    <w:rsid w:val="001C5EA4"/>
    <w:rsid w:val="001C6D7D"/>
    <w:rsid w:val="001D1A2D"/>
    <w:rsid w:val="001D6FB7"/>
    <w:rsid w:val="001E3A87"/>
    <w:rsid w:val="001F1718"/>
    <w:rsid w:val="001F2728"/>
    <w:rsid w:val="001F5AE8"/>
    <w:rsid w:val="001F6CBA"/>
    <w:rsid w:val="00203880"/>
    <w:rsid w:val="0022039A"/>
    <w:rsid w:val="00222E86"/>
    <w:rsid w:val="002232F7"/>
    <w:rsid w:val="002258B5"/>
    <w:rsid w:val="00226A5C"/>
    <w:rsid w:val="0023166D"/>
    <w:rsid w:val="0023395A"/>
    <w:rsid w:val="002405B0"/>
    <w:rsid w:val="00243839"/>
    <w:rsid w:val="00244BA3"/>
    <w:rsid w:val="002462ED"/>
    <w:rsid w:val="0025447C"/>
    <w:rsid w:val="002622EC"/>
    <w:rsid w:val="002648D3"/>
    <w:rsid w:val="00272942"/>
    <w:rsid w:val="00276EA2"/>
    <w:rsid w:val="0028531D"/>
    <w:rsid w:val="00285E6F"/>
    <w:rsid w:val="00286910"/>
    <w:rsid w:val="002947E7"/>
    <w:rsid w:val="002A7994"/>
    <w:rsid w:val="002B404B"/>
    <w:rsid w:val="002C174F"/>
    <w:rsid w:val="002D0933"/>
    <w:rsid w:val="002D20F7"/>
    <w:rsid w:val="002D2D1D"/>
    <w:rsid w:val="002E1C28"/>
    <w:rsid w:val="002E33AA"/>
    <w:rsid w:val="002E70B0"/>
    <w:rsid w:val="002E7B9A"/>
    <w:rsid w:val="002F6146"/>
    <w:rsid w:val="002F639D"/>
    <w:rsid w:val="00302484"/>
    <w:rsid w:val="0030353F"/>
    <w:rsid w:val="0030582E"/>
    <w:rsid w:val="003148B2"/>
    <w:rsid w:val="00343E30"/>
    <w:rsid w:val="00344D1A"/>
    <w:rsid w:val="00355C4D"/>
    <w:rsid w:val="0036304B"/>
    <w:rsid w:val="00373F9D"/>
    <w:rsid w:val="00377509"/>
    <w:rsid w:val="003A3325"/>
    <w:rsid w:val="003A4011"/>
    <w:rsid w:val="003A4359"/>
    <w:rsid w:val="003A6D08"/>
    <w:rsid w:val="003B3A7D"/>
    <w:rsid w:val="003C6670"/>
    <w:rsid w:val="003D0E20"/>
    <w:rsid w:val="003E5256"/>
    <w:rsid w:val="003F3DB7"/>
    <w:rsid w:val="0040020C"/>
    <w:rsid w:val="00400935"/>
    <w:rsid w:val="00404034"/>
    <w:rsid w:val="004049D9"/>
    <w:rsid w:val="00407BC9"/>
    <w:rsid w:val="0043383A"/>
    <w:rsid w:val="004377D8"/>
    <w:rsid w:val="004478E9"/>
    <w:rsid w:val="00450471"/>
    <w:rsid w:val="00450C83"/>
    <w:rsid w:val="00450CF0"/>
    <w:rsid w:val="00456B95"/>
    <w:rsid w:val="00472D72"/>
    <w:rsid w:val="004745CB"/>
    <w:rsid w:val="0048073E"/>
    <w:rsid w:val="00481441"/>
    <w:rsid w:val="00482F88"/>
    <w:rsid w:val="00490E8A"/>
    <w:rsid w:val="004A12A0"/>
    <w:rsid w:val="004A5218"/>
    <w:rsid w:val="004C0B67"/>
    <w:rsid w:val="004C506F"/>
    <w:rsid w:val="004C7917"/>
    <w:rsid w:val="004D40DD"/>
    <w:rsid w:val="004D5706"/>
    <w:rsid w:val="004D612E"/>
    <w:rsid w:val="004E75F6"/>
    <w:rsid w:val="004F18E5"/>
    <w:rsid w:val="00500B57"/>
    <w:rsid w:val="00503D05"/>
    <w:rsid w:val="00506C16"/>
    <w:rsid w:val="00525D5B"/>
    <w:rsid w:val="0053079E"/>
    <w:rsid w:val="00532164"/>
    <w:rsid w:val="005339F9"/>
    <w:rsid w:val="00534A23"/>
    <w:rsid w:val="00537ED3"/>
    <w:rsid w:val="0056268C"/>
    <w:rsid w:val="00570B5C"/>
    <w:rsid w:val="00583A64"/>
    <w:rsid w:val="005A0C57"/>
    <w:rsid w:val="005A19D0"/>
    <w:rsid w:val="005A4EE7"/>
    <w:rsid w:val="005A7857"/>
    <w:rsid w:val="005B6D3D"/>
    <w:rsid w:val="005B72FA"/>
    <w:rsid w:val="005B7665"/>
    <w:rsid w:val="005C0E73"/>
    <w:rsid w:val="005D38FD"/>
    <w:rsid w:val="005D44EB"/>
    <w:rsid w:val="005E4282"/>
    <w:rsid w:val="005E5227"/>
    <w:rsid w:val="005E6CEB"/>
    <w:rsid w:val="005F5536"/>
    <w:rsid w:val="005F6834"/>
    <w:rsid w:val="005F77F1"/>
    <w:rsid w:val="006138E7"/>
    <w:rsid w:val="00616581"/>
    <w:rsid w:val="0062591F"/>
    <w:rsid w:val="00630360"/>
    <w:rsid w:val="006329A1"/>
    <w:rsid w:val="00633635"/>
    <w:rsid w:val="0064174F"/>
    <w:rsid w:val="00641D75"/>
    <w:rsid w:val="00643FA3"/>
    <w:rsid w:val="006711C2"/>
    <w:rsid w:val="006728FD"/>
    <w:rsid w:val="00683826"/>
    <w:rsid w:val="006A432C"/>
    <w:rsid w:val="006A5741"/>
    <w:rsid w:val="006A73EC"/>
    <w:rsid w:val="006B779A"/>
    <w:rsid w:val="006B7FFE"/>
    <w:rsid w:val="006C3497"/>
    <w:rsid w:val="006C5FD9"/>
    <w:rsid w:val="006F7B90"/>
    <w:rsid w:val="0072726B"/>
    <w:rsid w:val="00732DD7"/>
    <w:rsid w:val="007352C1"/>
    <w:rsid w:val="007379C2"/>
    <w:rsid w:val="00740985"/>
    <w:rsid w:val="007430F1"/>
    <w:rsid w:val="0074669B"/>
    <w:rsid w:val="007537DA"/>
    <w:rsid w:val="0075751A"/>
    <w:rsid w:val="00763BE5"/>
    <w:rsid w:val="00765AA0"/>
    <w:rsid w:val="007661BA"/>
    <w:rsid w:val="007667D7"/>
    <w:rsid w:val="00767054"/>
    <w:rsid w:val="00774EC9"/>
    <w:rsid w:val="00783F53"/>
    <w:rsid w:val="0078520B"/>
    <w:rsid w:val="007959EF"/>
    <w:rsid w:val="007A05E1"/>
    <w:rsid w:val="007A218E"/>
    <w:rsid w:val="007A5AB2"/>
    <w:rsid w:val="007A6442"/>
    <w:rsid w:val="007A6C95"/>
    <w:rsid w:val="007B040A"/>
    <w:rsid w:val="007B3399"/>
    <w:rsid w:val="007B62DE"/>
    <w:rsid w:val="007B6664"/>
    <w:rsid w:val="007C6D9B"/>
    <w:rsid w:val="007C7451"/>
    <w:rsid w:val="007D2C22"/>
    <w:rsid w:val="007D7522"/>
    <w:rsid w:val="007E7C5D"/>
    <w:rsid w:val="00800127"/>
    <w:rsid w:val="0080667E"/>
    <w:rsid w:val="00807CEA"/>
    <w:rsid w:val="008112EE"/>
    <w:rsid w:val="00833541"/>
    <w:rsid w:val="0084053D"/>
    <w:rsid w:val="00843C90"/>
    <w:rsid w:val="008440E5"/>
    <w:rsid w:val="0086185A"/>
    <w:rsid w:val="008619B6"/>
    <w:rsid w:val="00864333"/>
    <w:rsid w:val="00870E97"/>
    <w:rsid w:val="008916BC"/>
    <w:rsid w:val="00892E80"/>
    <w:rsid w:val="0089475B"/>
    <w:rsid w:val="00894837"/>
    <w:rsid w:val="00897D34"/>
    <w:rsid w:val="008A05A4"/>
    <w:rsid w:val="008B59A9"/>
    <w:rsid w:val="008B61DF"/>
    <w:rsid w:val="008C69E2"/>
    <w:rsid w:val="008D16AC"/>
    <w:rsid w:val="008D3FF9"/>
    <w:rsid w:val="008E7B6B"/>
    <w:rsid w:val="008F0230"/>
    <w:rsid w:val="008F0368"/>
    <w:rsid w:val="008F1575"/>
    <w:rsid w:val="008F50D1"/>
    <w:rsid w:val="00922EAC"/>
    <w:rsid w:val="00922F06"/>
    <w:rsid w:val="0092322C"/>
    <w:rsid w:val="00936222"/>
    <w:rsid w:val="00952C84"/>
    <w:rsid w:val="009533F3"/>
    <w:rsid w:val="009655A7"/>
    <w:rsid w:val="00967639"/>
    <w:rsid w:val="0097314A"/>
    <w:rsid w:val="00973FE4"/>
    <w:rsid w:val="00976655"/>
    <w:rsid w:val="00983B59"/>
    <w:rsid w:val="0098563E"/>
    <w:rsid w:val="0098722E"/>
    <w:rsid w:val="00993879"/>
    <w:rsid w:val="009B4BDA"/>
    <w:rsid w:val="009B680F"/>
    <w:rsid w:val="009C73DF"/>
    <w:rsid w:val="009D0705"/>
    <w:rsid w:val="009E0454"/>
    <w:rsid w:val="009F07E7"/>
    <w:rsid w:val="009F1D39"/>
    <w:rsid w:val="00A14B78"/>
    <w:rsid w:val="00A338E0"/>
    <w:rsid w:val="00A34863"/>
    <w:rsid w:val="00A42CAB"/>
    <w:rsid w:val="00A53BAF"/>
    <w:rsid w:val="00A53C81"/>
    <w:rsid w:val="00A5535F"/>
    <w:rsid w:val="00A639EB"/>
    <w:rsid w:val="00A74DDC"/>
    <w:rsid w:val="00A76208"/>
    <w:rsid w:val="00A77FED"/>
    <w:rsid w:val="00A8072D"/>
    <w:rsid w:val="00A93CED"/>
    <w:rsid w:val="00AB04CE"/>
    <w:rsid w:val="00AB0A43"/>
    <w:rsid w:val="00AB3C64"/>
    <w:rsid w:val="00AC07F3"/>
    <w:rsid w:val="00AC1987"/>
    <w:rsid w:val="00AC56B8"/>
    <w:rsid w:val="00AD28A8"/>
    <w:rsid w:val="00AD58B5"/>
    <w:rsid w:val="00AE3915"/>
    <w:rsid w:val="00AE4431"/>
    <w:rsid w:val="00AE6F2E"/>
    <w:rsid w:val="00AF383F"/>
    <w:rsid w:val="00B11EAF"/>
    <w:rsid w:val="00B20F06"/>
    <w:rsid w:val="00B213D9"/>
    <w:rsid w:val="00B23D57"/>
    <w:rsid w:val="00B244F0"/>
    <w:rsid w:val="00B245E4"/>
    <w:rsid w:val="00B3401A"/>
    <w:rsid w:val="00B34061"/>
    <w:rsid w:val="00B35593"/>
    <w:rsid w:val="00B37518"/>
    <w:rsid w:val="00B420F6"/>
    <w:rsid w:val="00B43BE7"/>
    <w:rsid w:val="00B44E9F"/>
    <w:rsid w:val="00B460D4"/>
    <w:rsid w:val="00B639DB"/>
    <w:rsid w:val="00B77777"/>
    <w:rsid w:val="00B81BA0"/>
    <w:rsid w:val="00B82498"/>
    <w:rsid w:val="00B84775"/>
    <w:rsid w:val="00B85C9E"/>
    <w:rsid w:val="00BA0882"/>
    <w:rsid w:val="00BA19CE"/>
    <w:rsid w:val="00BA1C9A"/>
    <w:rsid w:val="00BA2856"/>
    <w:rsid w:val="00BD0D26"/>
    <w:rsid w:val="00BD3445"/>
    <w:rsid w:val="00BE1E9D"/>
    <w:rsid w:val="00BE5FC9"/>
    <w:rsid w:val="00BF1DEA"/>
    <w:rsid w:val="00BF21AC"/>
    <w:rsid w:val="00BF27A7"/>
    <w:rsid w:val="00BF2964"/>
    <w:rsid w:val="00C05931"/>
    <w:rsid w:val="00C116EC"/>
    <w:rsid w:val="00C22EF4"/>
    <w:rsid w:val="00C33678"/>
    <w:rsid w:val="00C35506"/>
    <w:rsid w:val="00C41B9C"/>
    <w:rsid w:val="00C41DAA"/>
    <w:rsid w:val="00C45246"/>
    <w:rsid w:val="00C64A8C"/>
    <w:rsid w:val="00C7326A"/>
    <w:rsid w:val="00C7358C"/>
    <w:rsid w:val="00C7724A"/>
    <w:rsid w:val="00C85B4C"/>
    <w:rsid w:val="00C92F72"/>
    <w:rsid w:val="00C930F1"/>
    <w:rsid w:val="00CB576D"/>
    <w:rsid w:val="00CC5B34"/>
    <w:rsid w:val="00CD25B3"/>
    <w:rsid w:val="00CE03D1"/>
    <w:rsid w:val="00CE058E"/>
    <w:rsid w:val="00CF1CF6"/>
    <w:rsid w:val="00CF3822"/>
    <w:rsid w:val="00CF7127"/>
    <w:rsid w:val="00D04A76"/>
    <w:rsid w:val="00D15FDF"/>
    <w:rsid w:val="00D16E17"/>
    <w:rsid w:val="00D433E4"/>
    <w:rsid w:val="00D464B3"/>
    <w:rsid w:val="00D509AA"/>
    <w:rsid w:val="00D538D5"/>
    <w:rsid w:val="00D55746"/>
    <w:rsid w:val="00D741DD"/>
    <w:rsid w:val="00D81242"/>
    <w:rsid w:val="00D81ACA"/>
    <w:rsid w:val="00D84673"/>
    <w:rsid w:val="00D91073"/>
    <w:rsid w:val="00D946F8"/>
    <w:rsid w:val="00D97976"/>
    <w:rsid w:val="00DA7281"/>
    <w:rsid w:val="00DB10E1"/>
    <w:rsid w:val="00DC1AF1"/>
    <w:rsid w:val="00DD0852"/>
    <w:rsid w:val="00DD5D35"/>
    <w:rsid w:val="00DE101E"/>
    <w:rsid w:val="00DF03A6"/>
    <w:rsid w:val="00DF0BD1"/>
    <w:rsid w:val="00E02928"/>
    <w:rsid w:val="00E02B79"/>
    <w:rsid w:val="00E03C8A"/>
    <w:rsid w:val="00E17D5F"/>
    <w:rsid w:val="00E24616"/>
    <w:rsid w:val="00E254E2"/>
    <w:rsid w:val="00E34972"/>
    <w:rsid w:val="00E3512F"/>
    <w:rsid w:val="00E379DF"/>
    <w:rsid w:val="00E56A7D"/>
    <w:rsid w:val="00E61857"/>
    <w:rsid w:val="00E64EEB"/>
    <w:rsid w:val="00E80EA0"/>
    <w:rsid w:val="00E96DED"/>
    <w:rsid w:val="00EA5201"/>
    <w:rsid w:val="00EA7515"/>
    <w:rsid w:val="00EC5BCB"/>
    <w:rsid w:val="00ED18DF"/>
    <w:rsid w:val="00ED69D5"/>
    <w:rsid w:val="00ED7D7C"/>
    <w:rsid w:val="00EE5D01"/>
    <w:rsid w:val="00EE60ED"/>
    <w:rsid w:val="00F0433B"/>
    <w:rsid w:val="00F0758C"/>
    <w:rsid w:val="00F1506E"/>
    <w:rsid w:val="00F16C56"/>
    <w:rsid w:val="00F51B5C"/>
    <w:rsid w:val="00F544A3"/>
    <w:rsid w:val="00F66E3B"/>
    <w:rsid w:val="00F76BC2"/>
    <w:rsid w:val="00F977F2"/>
    <w:rsid w:val="00FC19C0"/>
    <w:rsid w:val="00FC28A7"/>
    <w:rsid w:val="00FE2E93"/>
    <w:rsid w:val="00FF4822"/>
    <w:rsid w:val="00FF7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8AB62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6A5C"/>
    <w:pPr>
      <w:spacing w:after="0" w:line="240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9"/>
    <w:qFormat/>
    <w:rsid w:val="0006187F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 w:cs="Arial"/>
      <w:b/>
      <w:bCs/>
      <w:color w:val="000080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187F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A432C"/>
    <w:rPr>
      <w:rFonts w:ascii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6A432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A432C"/>
    <w:rPr>
      <w:rFonts w:ascii="Times New Roman" w:hAnsi="Times New Roman"/>
      <w:sz w:val="28"/>
    </w:rPr>
  </w:style>
  <w:style w:type="table" w:styleId="a7">
    <w:name w:val="Table Grid"/>
    <w:basedOn w:val="a1"/>
    <w:uiPriority w:val="39"/>
    <w:rsid w:val="000618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06187F"/>
    <w:rPr>
      <w:rFonts w:ascii="Arial" w:eastAsia="Calibri" w:hAnsi="Arial" w:cs="Arial"/>
      <w:b/>
      <w:bCs/>
      <w:color w:val="00008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06187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06187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6187F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06187F"/>
    <w:pPr>
      <w:spacing w:after="200" w:line="276" w:lineRule="auto"/>
      <w:ind w:left="720"/>
      <w:contextualSpacing/>
    </w:pPr>
    <w:rPr>
      <w:szCs w:val="28"/>
    </w:rPr>
  </w:style>
  <w:style w:type="paragraph" w:customStyle="1" w:styleId="ab">
    <w:name w:val="Знак"/>
    <w:basedOn w:val="a"/>
    <w:rsid w:val="0006187F"/>
    <w:pPr>
      <w:tabs>
        <w:tab w:val="num" w:pos="432"/>
      </w:tabs>
      <w:spacing w:before="120" w:after="160"/>
      <w:ind w:left="432" w:hanging="432"/>
      <w:jc w:val="both"/>
    </w:pPr>
    <w:rPr>
      <w:rFonts w:eastAsia="Times New Roman"/>
      <w:b/>
      <w:bCs/>
      <w:caps/>
      <w:sz w:val="32"/>
      <w:szCs w:val="32"/>
      <w:lang w:val="en-US"/>
    </w:rPr>
  </w:style>
  <w:style w:type="character" w:customStyle="1" w:styleId="ac">
    <w:name w:val="Гипертекстовая ссылка"/>
    <w:basedOn w:val="a0"/>
    <w:uiPriority w:val="99"/>
    <w:rsid w:val="0006187F"/>
    <w:rPr>
      <w:rFonts w:cs="Times New Roman"/>
      <w:b w:val="0"/>
      <w:color w:val="106BBE"/>
    </w:rPr>
  </w:style>
  <w:style w:type="character" w:customStyle="1" w:styleId="ad">
    <w:name w:val="Цветовое выделение"/>
    <w:uiPriority w:val="99"/>
    <w:rsid w:val="0006187F"/>
    <w:rPr>
      <w:b/>
      <w:color w:val="26282F"/>
    </w:rPr>
  </w:style>
  <w:style w:type="paragraph" w:customStyle="1" w:styleId="ae">
    <w:name w:val="Информация об изменениях"/>
    <w:basedOn w:val="a"/>
    <w:next w:val="a"/>
    <w:rsid w:val="0006187F"/>
    <w:pPr>
      <w:widowControl w:val="0"/>
      <w:autoSpaceDE w:val="0"/>
      <w:autoSpaceDN w:val="0"/>
      <w:adjustRightInd w:val="0"/>
      <w:spacing w:before="180"/>
      <w:ind w:left="360" w:right="360"/>
      <w:jc w:val="both"/>
    </w:pPr>
    <w:rPr>
      <w:rFonts w:ascii="Arial" w:eastAsiaTheme="minorEastAsia" w:hAnsi="Arial" w:cs="Arial"/>
      <w:color w:val="353842"/>
      <w:sz w:val="18"/>
      <w:szCs w:val="18"/>
      <w:shd w:val="clear" w:color="auto" w:fill="EAEFED"/>
      <w:lang w:eastAsia="ru-RU"/>
    </w:rPr>
  </w:style>
  <w:style w:type="paragraph" w:customStyle="1" w:styleId="af">
    <w:name w:val="Комментарий"/>
    <w:basedOn w:val="a"/>
    <w:next w:val="a"/>
    <w:rsid w:val="0006187F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paragraph" w:customStyle="1" w:styleId="af0">
    <w:name w:val="Информация об изменениях документа"/>
    <w:basedOn w:val="af"/>
    <w:next w:val="a"/>
    <w:uiPriority w:val="99"/>
    <w:rsid w:val="0006187F"/>
    <w:rPr>
      <w:i/>
      <w:iCs/>
    </w:rPr>
  </w:style>
  <w:style w:type="paragraph" w:customStyle="1" w:styleId="af1">
    <w:name w:val="Подзаголовок для информации об изменениях"/>
    <w:basedOn w:val="a"/>
    <w:next w:val="a"/>
    <w:uiPriority w:val="99"/>
    <w:rsid w:val="0006187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b/>
      <w:bCs/>
      <w:color w:val="353842"/>
      <w:sz w:val="18"/>
      <w:szCs w:val="18"/>
      <w:lang w:eastAsia="ru-RU"/>
    </w:rPr>
  </w:style>
  <w:style w:type="paragraph" w:customStyle="1" w:styleId="Default">
    <w:name w:val="Default"/>
    <w:rsid w:val="000618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f2">
    <w:name w:val="Информация о версии"/>
    <w:basedOn w:val="af"/>
    <w:next w:val="a"/>
    <w:rsid w:val="0006187F"/>
    <w:rPr>
      <w:rFonts w:ascii="Times New Roman CYR" w:hAnsi="Times New Roman CYR" w:cs="Times New Roman CYR"/>
      <w:i/>
      <w:iCs/>
      <w:shd w:val="clear" w:color="auto" w:fill="auto"/>
    </w:rPr>
  </w:style>
  <w:style w:type="paragraph" w:customStyle="1" w:styleId="af3">
    <w:name w:val="Нормальный (таблица)"/>
    <w:basedOn w:val="a"/>
    <w:next w:val="a"/>
    <w:uiPriority w:val="99"/>
    <w:rsid w:val="0006187F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styleId="af4">
    <w:name w:val="Hyperlink"/>
    <w:basedOn w:val="a0"/>
    <w:uiPriority w:val="99"/>
    <w:unhideWhenUsed/>
    <w:rsid w:val="0006187F"/>
    <w:rPr>
      <w:color w:val="0563C1" w:themeColor="hyperlink"/>
      <w:u w:val="single"/>
    </w:rPr>
  </w:style>
  <w:style w:type="paragraph" w:customStyle="1" w:styleId="af5">
    <w:name w:val="Нормальный"/>
    <w:basedOn w:val="a"/>
    <w:rsid w:val="0006187F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eastAsia="Times New Roman"/>
      <w:kern w:val="3"/>
      <w:sz w:val="24"/>
      <w:lang w:eastAsia="ru-RU"/>
    </w:rPr>
  </w:style>
  <w:style w:type="character" w:styleId="af6">
    <w:name w:val="annotation reference"/>
    <w:basedOn w:val="a0"/>
    <w:uiPriority w:val="99"/>
    <w:semiHidden/>
    <w:unhideWhenUsed/>
    <w:rsid w:val="0006187F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06187F"/>
    <w:pPr>
      <w:spacing w:after="200"/>
    </w:pPr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06187F"/>
    <w:rPr>
      <w:rFonts w:ascii="Times New Roman" w:hAnsi="Times New Roman" w:cs="Times New Roman"/>
      <w:sz w:val="20"/>
      <w:szCs w:val="20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06187F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06187F"/>
    <w:rPr>
      <w:rFonts w:ascii="Times New Roman" w:hAnsi="Times New Roman" w:cs="Times New Roman"/>
      <w:b/>
      <w:bCs/>
      <w:sz w:val="20"/>
      <w:szCs w:val="20"/>
    </w:rPr>
  </w:style>
  <w:style w:type="paragraph" w:customStyle="1" w:styleId="ConsPlusNormal">
    <w:name w:val="ConsPlusNormal"/>
    <w:rsid w:val="003148B2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8"/>
      <w:lang w:eastAsia="ru-RU"/>
    </w:rPr>
  </w:style>
  <w:style w:type="character" w:styleId="afb">
    <w:name w:val="page number"/>
    <w:basedOn w:val="a0"/>
    <w:uiPriority w:val="99"/>
    <w:semiHidden/>
    <w:unhideWhenUsed/>
    <w:rsid w:val="008947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1060</Words>
  <Characters>6048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2026-09-21T13:06:00Z</dcterms:created>
  <dcterms:modified xsi:type="dcterms:W3CDTF">2026-10-02T06:41:00Z</dcterms:modified>
</cp:coreProperties>
</file>