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C59D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C59D1" w:rsidRDefault="00BC59D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2387" r:id="rId7"/>
              </w:object>
            </w:r>
          </w:p>
          <w:p w:rsidR="00BC59D1" w:rsidRDefault="00BC59D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C59D1" w:rsidRPr="005541F0" w:rsidRDefault="00BC59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C59D1" w:rsidRDefault="00BC59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C59D1" w:rsidRPr="005541F0" w:rsidRDefault="00BC59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C59D1" w:rsidRPr="005649E4" w:rsidRDefault="00BC59D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59D1" w:rsidRPr="00656C1A" w:rsidRDefault="00BC59D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C59D1" w:rsidRPr="005541F0" w:rsidRDefault="00BC59D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C59D1" w:rsidRPr="005541F0" w:rsidRDefault="00BC59D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C59D1" w:rsidRPr="00656C1A" w:rsidRDefault="00BC59D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C59D1" w:rsidRDefault="00BC59D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C59D1" w:rsidRPr="003262E3" w:rsidRDefault="00BC59D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C59D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59D1" w:rsidRPr="00F8214F" w:rsidRDefault="00BC59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59D1" w:rsidRPr="00F8214F" w:rsidRDefault="004B586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C59D1" w:rsidRPr="00F8214F" w:rsidRDefault="00BC59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59D1" w:rsidRPr="00F8214F" w:rsidRDefault="004B586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C59D1" w:rsidRPr="00A63FB0" w:rsidRDefault="00BC59D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59D1" w:rsidRPr="00A3761A" w:rsidRDefault="004B586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C59D1" w:rsidRPr="00F8214F" w:rsidRDefault="00BC59D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C59D1" w:rsidRPr="00AB4194" w:rsidRDefault="00BC59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C59D1" w:rsidRPr="00F8214F" w:rsidRDefault="004B586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7398</w:t>
            </w:r>
          </w:p>
        </w:tc>
      </w:tr>
    </w:tbl>
    <w:p w:rsidR="00BC59D1" w:rsidRDefault="00BC59D1" w:rsidP="009E222F"/>
    <w:p w:rsidR="00BC59D1" w:rsidRDefault="00BC59D1" w:rsidP="00BC59D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BC59D1" w:rsidRDefault="00BC59D1" w:rsidP="00BC59D1">
      <w:pPr>
        <w:jc w:val="both"/>
        <w:rPr>
          <w:rFonts w:eastAsia="Calibri" w:cs="Times New Roman"/>
          <w:szCs w:val="28"/>
        </w:rPr>
      </w:pPr>
    </w:p>
    <w:p w:rsidR="00BC59D1" w:rsidRDefault="00BC59D1" w:rsidP="00BC59D1">
      <w:pPr>
        <w:jc w:val="both"/>
        <w:rPr>
          <w:rFonts w:eastAsia="Calibri" w:cs="Times New Roman"/>
          <w:szCs w:val="28"/>
        </w:rPr>
      </w:pPr>
    </w:p>
    <w:p w:rsidR="00BC59D1" w:rsidRPr="00CA655D" w:rsidRDefault="00BC59D1" w:rsidP="00BC59D1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постановлением</w:t>
      </w:r>
      <w:r w:rsidRPr="00B0086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Администрации города</w:t>
      </w:r>
      <w:r>
        <w:rPr>
          <w:rFonts w:eastAsia="Times New Roman" w:cs="Times New Roman"/>
          <w:szCs w:val="28"/>
          <w:lang w:eastAsia="ru-RU"/>
        </w:rPr>
        <w:br/>
        <w:t>от 16.04.2025 № 1775 «О принятии решения по внесению</w:t>
      </w:r>
      <w:r w:rsidRPr="00B0086C">
        <w:rPr>
          <w:rFonts w:eastAsia="Times New Roman" w:cs="Times New Roman"/>
          <w:szCs w:val="28"/>
          <w:lang w:eastAsia="ru-RU"/>
        </w:rPr>
        <w:t xml:space="preserve"> изменений в проект межев</w:t>
      </w:r>
      <w:r>
        <w:rPr>
          <w:rFonts w:eastAsia="Times New Roman" w:cs="Times New Roman"/>
          <w:szCs w:val="28"/>
          <w:lang w:eastAsia="ru-RU"/>
        </w:rPr>
        <w:t>ания территории поселка Юность в городе Сургуте»</w:t>
      </w:r>
      <w:r>
        <w:rPr>
          <w:rFonts w:eastAsia="Calibri" w:cs="Times New Roman"/>
          <w:szCs w:val="28"/>
        </w:rPr>
        <w:t xml:space="preserve">,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Админи-страции города», учитывая заявление Сосова Дениса Сергеевича:</w:t>
      </w:r>
    </w:p>
    <w:p w:rsidR="00BC59D1" w:rsidRPr="00B578D0" w:rsidRDefault="00BC59D1" w:rsidP="00BC59D1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внесению изменений в </w:t>
      </w:r>
      <w:r>
        <w:rPr>
          <w:szCs w:val="28"/>
        </w:rPr>
        <w:t xml:space="preserve">проект межевания территории </w:t>
      </w:r>
      <w:r w:rsidRPr="00C90C55">
        <w:rPr>
          <w:szCs w:val="28"/>
        </w:rPr>
        <w:t>поселка Юность в городе Сургуте</w:t>
      </w:r>
      <w:r>
        <w:rPr>
          <w:szCs w:val="28"/>
        </w:rPr>
        <w:t xml:space="preserve">, утвержденный постановлением Администрации города от 21.01.2015 № 251 «Об утверждении проекта планировки и проекта межевания территории </w:t>
      </w:r>
      <w:r w:rsidRPr="00C90C55">
        <w:rPr>
          <w:szCs w:val="28"/>
        </w:rPr>
        <w:t>поселка Юность в городе Сургуте</w:t>
      </w:r>
      <w:r>
        <w:rPr>
          <w:szCs w:val="28"/>
        </w:rPr>
        <w:t>» (с изменениями от 16.05.2016 № 3597, 24.04.2018 № 2919, 04.10.2021 № 8590, 25.08.2022 № 6865, 09.01.2024 № 75, 27.04.2024 № 2105, 27.12.2024</w:t>
      </w:r>
      <w:r>
        <w:rPr>
          <w:szCs w:val="28"/>
        </w:rPr>
        <w:br/>
        <w:t xml:space="preserve">№ 7205, 12.02.2025 № 669), </w:t>
      </w:r>
      <w:r>
        <w:rPr>
          <w:rFonts w:eastAsia="Times New Roman" w:cs="Times New Roman"/>
          <w:szCs w:val="28"/>
          <w:lang w:eastAsia="ru-RU"/>
        </w:rPr>
        <w:t>в части квартала Ю3 с образованием земельных участков с условными номерами :ЗУ1, :ЗУ8 и квартала Ю4 с образованием земельного участка с условным номером :ЗУ1.</w:t>
      </w:r>
    </w:p>
    <w:p w:rsidR="00BC59D1" w:rsidRDefault="00BC59D1" w:rsidP="00BC59D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28.11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 xml:space="preserve"> в 18.00.</w:t>
      </w:r>
    </w:p>
    <w:p w:rsidR="00BC59D1" w:rsidRPr="00991579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08.11</w:t>
      </w:r>
      <w:r w:rsidRPr="0011547B">
        <w:rPr>
          <w:rFonts w:eastAsia="Calibri" w:cs="Times New Roman"/>
          <w:szCs w:val="28"/>
        </w:rPr>
        <w:t xml:space="preserve">.2025                       и проводится до </w:t>
      </w:r>
      <w:r>
        <w:rPr>
          <w:rFonts w:eastAsia="Calibri" w:cs="Times New Roman"/>
          <w:szCs w:val="28"/>
        </w:rPr>
        <w:t>28.11</w:t>
      </w:r>
      <w:r w:rsidRPr="0011547B">
        <w:rPr>
          <w:rFonts w:eastAsia="Calibri" w:cs="Times New Roman"/>
          <w:szCs w:val="28"/>
        </w:rPr>
        <w:t>.2025 включительно.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удосто-веряющего личность. 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 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BC59D1" w:rsidRDefault="00BC59D1" w:rsidP="00BC59D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08.11.2025 по 28.11.2025:</w:t>
      </w:r>
    </w:p>
    <w:p w:rsidR="00BC59D1" w:rsidRDefault="00BC59D1" w:rsidP="00BC59D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BC59D1" w:rsidRDefault="00BC59D1" w:rsidP="00BC59D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BC59D1" w:rsidRPr="005A2B63" w:rsidRDefault="00BC59D1" w:rsidP="00BC59D1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BC59D1" w:rsidRPr="0011547B" w:rsidRDefault="00BC59D1" w:rsidP="00BC59D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08.11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BC59D1" w:rsidRDefault="00BC59D1" w:rsidP="00BC59D1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06.12</w:t>
      </w:r>
      <w:r w:rsidRPr="0011547B">
        <w:rPr>
          <w:rFonts w:eastAsia="Calibri" w:cs="Times New Roman"/>
          <w:szCs w:val="28"/>
        </w:rPr>
        <w:t>.2025.</w:t>
      </w:r>
    </w:p>
    <w:p w:rsidR="00BC59D1" w:rsidRDefault="00BC59D1" w:rsidP="00BC59D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BC59D1" w:rsidRDefault="00BC59D1" w:rsidP="00BC59D1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08.11.2025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BC59D1" w:rsidRDefault="00BC59D1" w:rsidP="00BC59D1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10.2.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>Опубликовать (разместить) информационное сообщение (опове</w:t>
      </w:r>
      <w:r>
        <w:rPr>
          <w:rFonts w:eastAsia="Calibri" w:cs="Times New Roman"/>
          <w:szCs w:val="28"/>
        </w:rPr>
        <w:t>-</w:t>
      </w:r>
      <w:r w:rsidRPr="00CF3245">
        <w:rPr>
          <w:rFonts w:eastAsia="Calibri" w:cs="Times New Roman"/>
          <w:szCs w:val="28"/>
        </w:rPr>
        <w:t xml:space="preserve">щение) о проведении публичных слушаний </w:t>
      </w:r>
      <w:r>
        <w:rPr>
          <w:rFonts w:eastAsia="Calibri" w:cs="Times New Roman"/>
          <w:szCs w:val="28"/>
        </w:rPr>
        <w:t xml:space="preserve">не позднее 08.11.2025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BC59D1" w:rsidRPr="00CF3245" w:rsidRDefault="00BC59D1" w:rsidP="00BC59D1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</w:t>
      </w:r>
      <w:r>
        <w:rPr>
          <w:rFonts w:eastAsia="Calibri" w:cs="Times New Roman"/>
          <w:szCs w:val="28"/>
        </w:rPr>
        <w:lastRenderedPageBreak/>
        <w:t xml:space="preserve">06.12.2025,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BC59D1" w:rsidRDefault="00BC59D1" w:rsidP="00BC59D1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BC59D1" w:rsidRDefault="00BC59D1" w:rsidP="00BC59D1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12. </w:t>
      </w:r>
      <w:r w:rsidRPr="00BB49F6">
        <w:rPr>
          <w:rFonts w:eastAsia="Calibri" w:cs="Times New Roman"/>
          <w:szCs w:val="28"/>
        </w:rPr>
        <w:t xml:space="preserve">Контроль за выполнением постановления </w:t>
      </w:r>
      <w:r>
        <w:rPr>
          <w:rFonts w:eastAsia="Calibri" w:cs="Times New Roman"/>
          <w:szCs w:val="28"/>
        </w:rPr>
        <w:t>оставляю за собой.</w:t>
      </w:r>
    </w:p>
    <w:p w:rsidR="00BC59D1" w:rsidRDefault="00BC59D1" w:rsidP="00BC59D1">
      <w:pPr>
        <w:rPr>
          <w:rFonts w:eastAsia="Calibri" w:cs="Times New Roman"/>
          <w:szCs w:val="28"/>
        </w:rPr>
      </w:pPr>
    </w:p>
    <w:p w:rsidR="00BC59D1" w:rsidRDefault="00BC59D1" w:rsidP="00BC59D1">
      <w:pPr>
        <w:rPr>
          <w:rFonts w:eastAsia="Calibri" w:cs="Times New Roman"/>
          <w:szCs w:val="28"/>
        </w:rPr>
      </w:pPr>
    </w:p>
    <w:p w:rsidR="00BC59D1" w:rsidRDefault="00BC59D1" w:rsidP="00BC59D1">
      <w:pPr>
        <w:rPr>
          <w:rFonts w:eastAsia="Calibri" w:cs="Times New Roman"/>
          <w:szCs w:val="28"/>
        </w:rPr>
      </w:pPr>
    </w:p>
    <w:p w:rsidR="00BC59D1" w:rsidRPr="00DA38C8" w:rsidRDefault="00BC59D1" w:rsidP="00BC59D1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p w:rsidR="00F865B3" w:rsidRPr="00BC59D1" w:rsidRDefault="00F865B3" w:rsidP="00BC59D1"/>
    <w:sectPr w:rsidR="00F865B3" w:rsidRPr="00BC59D1" w:rsidSect="0048002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F5" w:rsidRDefault="00874CF5">
      <w:r>
        <w:separator/>
      </w:r>
    </w:p>
  </w:endnote>
  <w:endnote w:type="continuationSeparator" w:id="0">
    <w:p w:rsidR="00874CF5" w:rsidRDefault="0087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F5" w:rsidRDefault="00874CF5">
      <w:r>
        <w:separator/>
      </w:r>
    </w:p>
  </w:footnote>
  <w:footnote w:type="continuationSeparator" w:id="0">
    <w:p w:rsidR="00874CF5" w:rsidRDefault="0087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A266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B586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586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B586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86A67" w:rsidRDefault="004B58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D1"/>
    <w:rsid w:val="00160473"/>
    <w:rsid w:val="004B5869"/>
    <w:rsid w:val="00874CF5"/>
    <w:rsid w:val="00883109"/>
    <w:rsid w:val="00924D41"/>
    <w:rsid w:val="00AA266E"/>
    <w:rsid w:val="00BC59D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481916-6AAA-43DB-A750-AA1E790D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9D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C59D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2025-10-31T06:59:00Z</cp:lastPrinted>
  <dcterms:created xsi:type="dcterms:W3CDTF">2025-11-05T10:40:00Z</dcterms:created>
  <dcterms:modified xsi:type="dcterms:W3CDTF">2025-11-05T10:40:00Z</dcterms:modified>
</cp:coreProperties>
</file>