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BB" w:rsidRDefault="00100CBB" w:rsidP="00656C1A">
      <w:pPr>
        <w:spacing w:line="120" w:lineRule="atLeast"/>
        <w:jc w:val="center"/>
        <w:rPr>
          <w:sz w:val="24"/>
          <w:szCs w:val="24"/>
        </w:rPr>
      </w:pPr>
    </w:p>
    <w:p w:rsidR="00100CBB" w:rsidRDefault="00100CBB" w:rsidP="00656C1A">
      <w:pPr>
        <w:spacing w:line="120" w:lineRule="atLeast"/>
        <w:jc w:val="center"/>
        <w:rPr>
          <w:sz w:val="24"/>
          <w:szCs w:val="24"/>
        </w:rPr>
      </w:pPr>
    </w:p>
    <w:p w:rsidR="00100CBB" w:rsidRPr="00852378" w:rsidRDefault="00100CBB" w:rsidP="00656C1A">
      <w:pPr>
        <w:spacing w:line="120" w:lineRule="atLeast"/>
        <w:jc w:val="center"/>
        <w:rPr>
          <w:sz w:val="10"/>
          <w:szCs w:val="10"/>
        </w:rPr>
      </w:pPr>
    </w:p>
    <w:p w:rsidR="00100CBB" w:rsidRDefault="00100CBB" w:rsidP="00656C1A">
      <w:pPr>
        <w:spacing w:line="120" w:lineRule="atLeast"/>
        <w:jc w:val="center"/>
        <w:rPr>
          <w:sz w:val="10"/>
          <w:szCs w:val="24"/>
        </w:rPr>
      </w:pPr>
    </w:p>
    <w:p w:rsidR="00100CBB" w:rsidRPr="005541F0" w:rsidRDefault="00100CB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00CBB" w:rsidRDefault="00100CB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00CBB" w:rsidRPr="005541F0" w:rsidRDefault="00100CB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00CBB" w:rsidRPr="005649E4" w:rsidRDefault="00100CBB" w:rsidP="00656C1A">
      <w:pPr>
        <w:spacing w:line="120" w:lineRule="atLeast"/>
        <w:jc w:val="center"/>
        <w:rPr>
          <w:sz w:val="18"/>
          <w:szCs w:val="24"/>
        </w:rPr>
      </w:pPr>
    </w:p>
    <w:p w:rsidR="00100CBB" w:rsidRPr="00656C1A" w:rsidRDefault="00100CB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00CBB" w:rsidRPr="005541F0" w:rsidRDefault="00100CBB" w:rsidP="00656C1A">
      <w:pPr>
        <w:spacing w:line="120" w:lineRule="atLeast"/>
        <w:jc w:val="center"/>
        <w:rPr>
          <w:sz w:val="18"/>
          <w:szCs w:val="24"/>
        </w:rPr>
      </w:pPr>
    </w:p>
    <w:p w:rsidR="00100CBB" w:rsidRPr="005541F0" w:rsidRDefault="00100CBB" w:rsidP="00656C1A">
      <w:pPr>
        <w:spacing w:line="120" w:lineRule="atLeast"/>
        <w:jc w:val="center"/>
        <w:rPr>
          <w:sz w:val="20"/>
          <w:szCs w:val="24"/>
        </w:rPr>
      </w:pPr>
    </w:p>
    <w:p w:rsidR="00100CBB" w:rsidRPr="00656C1A" w:rsidRDefault="00100CB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00CBB" w:rsidRDefault="00100CBB" w:rsidP="00656C1A">
      <w:pPr>
        <w:spacing w:line="120" w:lineRule="atLeast"/>
        <w:jc w:val="center"/>
        <w:rPr>
          <w:sz w:val="30"/>
          <w:szCs w:val="24"/>
        </w:rPr>
      </w:pPr>
    </w:p>
    <w:p w:rsidR="00100CBB" w:rsidRPr="00656C1A" w:rsidRDefault="00100CBB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00CB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00CBB" w:rsidRPr="00F8214F" w:rsidRDefault="00100CB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00CBB" w:rsidRPr="00F8214F" w:rsidRDefault="00D432C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00CBB" w:rsidRPr="00F8214F" w:rsidRDefault="00100CB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00CBB" w:rsidRPr="00F8214F" w:rsidRDefault="00D432C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100CBB" w:rsidRPr="00A63FB0" w:rsidRDefault="00100CB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00CBB" w:rsidRPr="00A3761A" w:rsidRDefault="00D432C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00CBB" w:rsidRPr="00F8214F" w:rsidRDefault="00100CB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00CBB" w:rsidRPr="00F8214F" w:rsidRDefault="00100CB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00CBB" w:rsidRPr="00AB4194" w:rsidRDefault="00100CB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00CBB" w:rsidRPr="00F8214F" w:rsidRDefault="00D432C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3524</w:t>
            </w:r>
          </w:p>
        </w:tc>
      </w:tr>
    </w:tbl>
    <w:p w:rsidR="00100CBB" w:rsidRPr="00C725A6" w:rsidRDefault="00100CBB" w:rsidP="00C725A6">
      <w:pPr>
        <w:rPr>
          <w:rFonts w:cs="Times New Roman"/>
          <w:szCs w:val="28"/>
        </w:rPr>
      </w:pPr>
    </w:p>
    <w:p w:rsidR="00100CBB" w:rsidRDefault="00100CBB" w:rsidP="00100CBB">
      <w:pPr>
        <w:ind w:right="5245"/>
        <w:rPr>
          <w:szCs w:val="28"/>
        </w:rPr>
      </w:pPr>
      <w:r>
        <w:rPr>
          <w:szCs w:val="28"/>
        </w:rPr>
        <w:t xml:space="preserve">О принятии решения </w:t>
      </w:r>
    </w:p>
    <w:p w:rsidR="00100CBB" w:rsidRDefault="00100CBB" w:rsidP="00100CBB">
      <w:pPr>
        <w:ind w:right="5245"/>
        <w:rPr>
          <w:szCs w:val="28"/>
        </w:rPr>
      </w:pPr>
      <w:r>
        <w:rPr>
          <w:szCs w:val="28"/>
        </w:rPr>
        <w:t xml:space="preserve">по внесению изменений </w:t>
      </w:r>
    </w:p>
    <w:p w:rsidR="00100CBB" w:rsidRDefault="00100CBB" w:rsidP="00100CBB">
      <w:pPr>
        <w:ind w:right="5245"/>
        <w:rPr>
          <w:szCs w:val="28"/>
        </w:rPr>
      </w:pPr>
      <w:r>
        <w:rPr>
          <w:szCs w:val="28"/>
        </w:rPr>
        <w:t>в проект межевания территории микрорайона 4 в городе Сургуте</w:t>
      </w:r>
    </w:p>
    <w:p w:rsidR="00100CBB" w:rsidRDefault="00100CBB" w:rsidP="00100CBB">
      <w:pPr>
        <w:ind w:right="5245"/>
        <w:jc w:val="both"/>
        <w:rPr>
          <w:szCs w:val="28"/>
        </w:rPr>
      </w:pPr>
    </w:p>
    <w:p w:rsidR="00100CBB" w:rsidRDefault="00100CBB" w:rsidP="00100CBB">
      <w:pPr>
        <w:jc w:val="both"/>
        <w:rPr>
          <w:szCs w:val="28"/>
        </w:rPr>
      </w:pPr>
    </w:p>
    <w:p w:rsidR="00100CBB" w:rsidRDefault="00100CBB" w:rsidP="00100CBB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100CBB">
        <w:rPr>
          <w:color w:val="000000" w:themeColor="text1"/>
          <w:spacing w:val="-4"/>
          <w:sz w:val="28"/>
          <w:szCs w:val="28"/>
        </w:rPr>
        <w:t>Федерации, постановлением Правительства Российской Федерации от 02.02.2024</w:t>
      </w:r>
      <w:r>
        <w:rPr>
          <w:color w:val="000000" w:themeColor="text1"/>
          <w:sz w:val="28"/>
          <w:szCs w:val="28"/>
        </w:rPr>
        <w:t xml:space="preserve"> № 112 «Об утверждении Правил подготовки документации по планировке                  территории, подготовка которой осуществляется на основании решений уполномоченных федеральных органов исполнительной власти, исполнительных                   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                            или ее отдельных частей, признания отдельных частей такой документации                     не подлежащими применению, а также подготовки и утверждения проекта                    планировки территории в отношении территорий исторических поселений                       федерального и регионального значения», решением Думы города от 03.12.2024 № 703-VII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 от 24.11.2022 № 9211 «Об утверждении административного регламента предоставления муниципальной услуги «Подготовка                     и утверждение документации по планировке территории», распоряжениями                Администрации города от 30.12.2005 № 3686 «Об утверждении Регламента                Администрации города», от 23.12.2024 № 8525 «О распределении отдельных полномочий Главы города между высшими должностными лицами Админи-страции города»</w:t>
      </w:r>
      <w:r>
        <w:rPr>
          <w:sz w:val="28"/>
          <w:szCs w:val="28"/>
        </w:rPr>
        <w:t>:</w:t>
      </w:r>
    </w:p>
    <w:p w:rsidR="00100CBB" w:rsidRDefault="00100CBB" w:rsidP="00100CBB">
      <w:pPr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1. Принять решение о внесении изменений в проект </w:t>
      </w:r>
      <w:r>
        <w:rPr>
          <w:rFonts w:cs="Times New Roman"/>
          <w:szCs w:val="28"/>
        </w:rPr>
        <w:t xml:space="preserve">межевания территории </w:t>
      </w:r>
      <w:r w:rsidRPr="00100CBB">
        <w:rPr>
          <w:rFonts w:cs="Times New Roman"/>
          <w:spacing w:val="-4"/>
          <w:szCs w:val="28"/>
        </w:rPr>
        <w:t>микрорайона 4 в городе Сургуте, утвержденный постановлением Администраци</w:t>
      </w:r>
      <w:r>
        <w:rPr>
          <w:rFonts w:cs="Times New Roman"/>
          <w:szCs w:val="28"/>
        </w:rPr>
        <w:t>и города от 25.05.2021</w:t>
      </w:r>
      <w:r>
        <w:rPr>
          <w:rFonts w:cs="Times New Roman"/>
          <w:color w:val="000000" w:themeColor="text1"/>
          <w:szCs w:val="28"/>
        </w:rPr>
        <w:t xml:space="preserve"> № 4059 «Об утверждении проекта межевания территории микрорайонов 1, 2, 4 в городе Сургуте» (с изменениями от 28.09.2023 № 4648,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Cs w:val="28"/>
        </w:rPr>
        <w:lastRenderedPageBreak/>
        <w:t xml:space="preserve">25.04.2024 № 2063, 18.09.2024 № 4840, </w:t>
      </w:r>
      <w:r>
        <w:rPr>
          <w:rFonts w:cs="Times New Roman"/>
          <w:szCs w:val="28"/>
        </w:rPr>
        <w:t>20.11.2024 № 6005</w:t>
      </w:r>
      <w:r>
        <w:rPr>
          <w:rFonts w:cs="Times New Roman"/>
          <w:color w:val="000000" w:themeColor="text1"/>
          <w:szCs w:val="28"/>
        </w:rPr>
        <w:t xml:space="preserve">), в части </w:t>
      </w:r>
      <w:r>
        <w:rPr>
          <w:rFonts w:eastAsia="GOST Type AU"/>
          <w:bCs/>
          <w:szCs w:val="28"/>
        </w:rPr>
        <w:t>корректировки границ земельного участка под строительство объекта местного значения: «Средняя общеобразовательная школа в микрорайоне 4 города Сургута».</w:t>
      </w:r>
    </w:p>
    <w:p w:rsidR="00100CBB" w:rsidRDefault="00100CBB" w:rsidP="00100CB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Муниципальному казенному учреждению «Управление капитального </w:t>
      </w:r>
      <w:r w:rsidRPr="00100CBB">
        <w:rPr>
          <w:rFonts w:eastAsia="Times New Roman"/>
          <w:color w:val="000000"/>
          <w:spacing w:val="-4"/>
          <w:szCs w:val="28"/>
          <w:lang w:eastAsia="ru-RU"/>
        </w:rPr>
        <w:t>строительства» подготовить проект корректировки проекта межевания, указанный</w:t>
      </w:r>
      <w:r>
        <w:rPr>
          <w:rFonts w:eastAsia="Times New Roman"/>
          <w:color w:val="000000"/>
          <w:szCs w:val="28"/>
          <w:lang w:eastAsia="ru-RU"/>
        </w:rPr>
        <w:t xml:space="preserve"> в пункте 1.</w:t>
      </w:r>
    </w:p>
    <w:p w:rsidR="00100CBB" w:rsidRDefault="00100CBB" w:rsidP="00100CBB">
      <w:pPr>
        <w:tabs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 xml:space="preserve">3. Комитету информационной политики обнародовать (разместить)                    настоящее постановление на официальном портале Администрации города: www.admsurgut.ru. </w:t>
      </w:r>
    </w:p>
    <w:p w:rsidR="00100CBB" w:rsidRDefault="00100CBB" w:rsidP="00100CBB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                           документы города Сургута»: DOCSURGUT.RU.</w:t>
      </w:r>
    </w:p>
    <w:p w:rsidR="00100CBB" w:rsidRDefault="00100CBB" w:rsidP="00100CBB">
      <w:pPr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момента его издания.</w:t>
      </w:r>
    </w:p>
    <w:p w:rsidR="00100CBB" w:rsidRDefault="00100CBB" w:rsidP="00100CBB">
      <w:pPr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100CBB" w:rsidRDefault="00100CBB" w:rsidP="00100CBB">
      <w:pPr>
        <w:jc w:val="both"/>
        <w:rPr>
          <w:szCs w:val="28"/>
        </w:rPr>
      </w:pPr>
    </w:p>
    <w:p w:rsidR="00100CBB" w:rsidRDefault="00100CBB" w:rsidP="00100CBB">
      <w:pPr>
        <w:rPr>
          <w:szCs w:val="28"/>
        </w:rPr>
      </w:pPr>
    </w:p>
    <w:p w:rsidR="00100CBB" w:rsidRDefault="00100CBB" w:rsidP="00100CBB">
      <w:pPr>
        <w:rPr>
          <w:szCs w:val="28"/>
        </w:rPr>
      </w:pPr>
    </w:p>
    <w:p w:rsidR="00100CBB" w:rsidRDefault="00100CBB" w:rsidP="00100CBB">
      <w:pPr>
        <w:jc w:val="both"/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   А.А. Фокеев</w:t>
      </w:r>
    </w:p>
    <w:p w:rsidR="00100CBB" w:rsidRDefault="00100CBB" w:rsidP="00100CBB">
      <w:pPr>
        <w:rPr>
          <w:szCs w:val="28"/>
        </w:rPr>
      </w:pPr>
    </w:p>
    <w:sectPr w:rsidR="00100CBB" w:rsidSect="00100CBB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F14" w:rsidRDefault="00F24F14" w:rsidP="00EE4D5B">
      <w:r>
        <w:separator/>
      </w:r>
    </w:p>
  </w:endnote>
  <w:endnote w:type="continuationSeparator" w:id="0">
    <w:p w:rsidR="00F24F14" w:rsidRDefault="00F24F14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U">
    <w:panose1 w:val="02000306020200020003"/>
    <w:charset w:val="CC"/>
    <w:family w:val="auto"/>
    <w:pitch w:val="variable"/>
    <w:sig w:usb0="A000028F" w:usb1="1000004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F14" w:rsidRDefault="00F24F14" w:rsidP="00EE4D5B">
      <w:r>
        <w:separator/>
      </w:r>
    </w:p>
  </w:footnote>
  <w:footnote w:type="continuationSeparator" w:id="0">
    <w:p w:rsidR="00F24F14" w:rsidRDefault="00F24F14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44425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432C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432C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432C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432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BB"/>
    <w:rsid w:val="000D7F2F"/>
    <w:rsid w:val="00100CBB"/>
    <w:rsid w:val="00231D06"/>
    <w:rsid w:val="00244425"/>
    <w:rsid w:val="005148BF"/>
    <w:rsid w:val="007C47BC"/>
    <w:rsid w:val="009E1ABF"/>
    <w:rsid w:val="009F6A42"/>
    <w:rsid w:val="00BA1914"/>
    <w:rsid w:val="00C96C98"/>
    <w:rsid w:val="00D432CA"/>
    <w:rsid w:val="00EE4D5B"/>
    <w:rsid w:val="00F24F14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DEFD083-E86D-4A05-9703-E2056A5F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100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C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4ADD-1B72-4BAE-A07B-D4317A9D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2025-07-10T06:37:00Z</cp:lastPrinted>
  <dcterms:created xsi:type="dcterms:W3CDTF">2025-07-14T10:16:00Z</dcterms:created>
  <dcterms:modified xsi:type="dcterms:W3CDTF">2025-07-14T10:16:00Z</dcterms:modified>
</cp:coreProperties>
</file>