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F4C5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F4C53" w:rsidRDefault="00AF4C5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241225" r:id="rId7"/>
              </w:object>
            </w:r>
          </w:p>
          <w:p w:rsidR="00AF4C53" w:rsidRDefault="00AF4C5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F4C53" w:rsidRPr="005541F0" w:rsidRDefault="00AF4C5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F4C53" w:rsidRDefault="00AF4C5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F4C53" w:rsidRPr="005541F0" w:rsidRDefault="00AF4C5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F4C53" w:rsidRPr="005649E4" w:rsidRDefault="00AF4C5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C53" w:rsidRPr="00656C1A" w:rsidRDefault="00AF4C5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F4C53" w:rsidRPr="005541F0" w:rsidRDefault="00AF4C5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C53" w:rsidRPr="005541F0" w:rsidRDefault="00AF4C5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F4C53" w:rsidRPr="00656C1A" w:rsidRDefault="00AF4C5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F4C53" w:rsidRDefault="00AF4C5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F4C53" w:rsidRPr="003262E3" w:rsidRDefault="00AF4C5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C5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C53" w:rsidRPr="00F8214F" w:rsidRDefault="00AF4C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53" w:rsidRPr="00F8214F" w:rsidRDefault="00BF0EE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C53" w:rsidRPr="00F8214F" w:rsidRDefault="00AF4C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53" w:rsidRPr="00F8214F" w:rsidRDefault="00BF0EE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F4C53" w:rsidRPr="00A63FB0" w:rsidRDefault="00AF4C5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53" w:rsidRPr="00A3761A" w:rsidRDefault="00BF0EE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F4C53" w:rsidRPr="00F8214F" w:rsidRDefault="00AF4C5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F4C53" w:rsidRPr="00AB4194" w:rsidRDefault="00AF4C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53" w:rsidRPr="00F8214F" w:rsidRDefault="00BF0E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4121</w:t>
            </w:r>
          </w:p>
        </w:tc>
      </w:tr>
    </w:tbl>
    <w:p w:rsidR="00AF4C53" w:rsidRDefault="00AF4C53" w:rsidP="001E4F0B">
      <w:pPr>
        <w:rPr>
          <w:rFonts w:eastAsia="Times New Roman" w:cs="Times New Roman"/>
          <w:bCs/>
          <w:szCs w:val="24"/>
          <w:lang w:eastAsia="ru-RU"/>
        </w:rPr>
      </w:pPr>
    </w:p>
    <w:p w:rsidR="00AF4C53" w:rsidRPr="00AF4C53" w:rsidRDefault="00AF4C53" w:rsidP="00AF4C53">
      <w:pPr>
        <w:jc w:val="left"/>
        <w:rPr>
          <w:rFonts w:eastAsia="Calibri" w:cs="Times New Roman"/>
          <w:szCs w:val="28"/>
        </w:rPr>
      </w:pPr>
      <w:r w:rsidRPr="00AF4C53">
        <w:rPr>
          <w:rFonts w:eastAsia="Calibri" w:cs="Times New Roman"/>
          <w:szCs w:val="28"/>
        </w:rPr>
        <w:t>О признании утратившими силу</w:t>
      </w:r>
    </w:p>
    <w:p w:rsidR="00AF4C53" w:rsidRPr="00AF4C53" w:rsidRDefault="00AF4C53" w:rsidP="00AF4C53">
      <w:pPr>
        <w:jc w:val="left"/>
        <w:rPr>
          <w:rFonts w:eastAsia="Calibri" w:cs="Times New Roman"/>
          <w:szCs w:val="28"/>
        </w:rPr>
      </w:pPr>
      <w:r w:rsidRPr="00AF4C53">
        <w:rPr>
          <w:rFonts w:eastAsia="Calibri" w:cs="Times New Roman"/>
          <w:szCs w:val="28"/>
        </w:rPr>
        <w:t>некоторых муниципальных</w:t>
      </w:r>
    </w:p>
    <w:p w:rsidR="00AF4C53" w:rsidRPr="00AF4C53" w:rsidRDefault="00AF4C53" w:rsidP="00AF4C53">
      <w:pPr>
        <w:jc w:val="left"/>
        <w:rPr>
          <w:rFonts w:eastAsia="Times New Roman" w:cs="Times New Roman"/>
          <w:szCs w:val="28"/>
          <w:lang w:eastAsia="ru-RU"/>
        </w:rPr>
      </w:pPr>
      <w:r w:rsidRPr="00AF4C53">
        <w:rPr>
          <w:rFonts w:eastAsia="Calibri" w:cs="Times New Roman"/>
          <w:szCs w:val="28"/>
        </w:rPr>
        <w:t>правовых актов</w:t>
      </w:r>
    </w:p>
    <w:p w:rsidR="00AF4C53" w:rsidRPr="00AF4C53" w:rsidRDefault="00AF4C53" w:rsidP="00AF4C53">
      <w:pPr>
        <w:jc w:val="left"/>
        <w:rPr>
          <w:rFonts w:eastAsia="Times New Roman" w:cs="Times New Roman"/>
          <w:szCs w:val="28"/>
          <w:lang w:eastAsia="ru-RU"/>
        </w:rPr>
      </w:pPr>
    </w:p>
    <w:p w:rsidR="00AF4C53" w:rsidRPr="00AF4C53" w:rsidRDefault="00AF4C53" w:rsidP="00AF4C53">
      <w:pPr>
        <w:jc w:val="left"/>
        <w:rPr>
          <w:rFonts w:eastAsia="Times New Roman" w:cs="Times New Roman"/>
          <w:szCs w:val="28"/>
          <w:lang w:eastAsia="ru-RU"/>
        </w:rPr>
      </w:pPr>
    </w:p>
    <w:p w:rsidR="00AF4C53" w:rsidRPr="00AF4C53" w:rsidRDefault="00AF4C53" w:rsidP="00AF4C5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 xml:space="preserve">В соответствии с постановлением Губернатора Ханты-Мансийского автономного округа – Югры от 24.12.2024 № 141 «О внесении изменений </w:t>
      </w:r>
      <w:r w:rsidRPr="00AF4C53">
        <w:rPr>
          <w:rFonts w:eastAsia="Times New Roman" w:cs="Times New Roman"/>
          <w:szCs w:val="28"/>
          <w:lang w:eastAsia="ru-RU"/>
        </w:rPr>
        <w:br/>
        <w:t>в постановление Губернатора Ханты-Мансийского автономного округа – Югры от 5 марта 2022 года № 18 «О мерах по предотвращению завоза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 w:rsidRPr="00AF4C53">
        <w:rPr>
          <w:rFonts w:eastAsia="Times New Roman" w:cs="Times New Roman"/>
          <w:szCs w:val="28"/>
          <w:lang w:eastAsia="ru-RU"/>
        </w:rPr>
        <w:t xml:space="preserve"> и распространения новой </w:t>
      </w:r>
      <w:proofErr w:type="spellStart"/>
      <w:r w:rsidRPr="00AF4C53">
        <w:rPr>
          <w:rFonts w:eastAsia="Times New Roman" w:cs="Times New Roman"/>
          <w:szCs w:val="28"/>
          <w:lang w:eastAsia="ru-RU"/>
        </w:rPr>
        <w:t>коронавирусной</w:t>
      </w:r>
      <w:proofErr w:type="spellEnd"/>
      <w:r w:rsidRPr="00AF4C53">
        <w:rPr>
          <w:rFonts w:eastAsia="Times New Roman" w:cs="Times New Roman"/>
          <w:szCs w:val="28"/>
          <w:lang w:eastAsia="ru-RU"/>
        </w:rPr>
        <w:t xml:space="preserve"> инфекции (COVID-19), </w:t>
      </w:r>
      <w:proofErr w:type="spellStart"/>
      <w:r w:rsidRPr="00AF4C53">
        <w:rPr>
          <w:rFonts w:eastAsia="Times New Roman" w:cs="Times New Roman"/>
          <w:szCs w:val="28"/>
          <w:lang w:eastAsia="ru-RU"/>
        </w:rPr>
        <w:t>возникно</w:t>
      </w:r>
      <w:r>
        <w:rPr>
          <w:rFonts w:eastAsia="Times New Roman" w:cs="Times New Roman"/>
          <w:szCs w:val="28"/>
          <w:lang w:eastAsia="ru-RU"/>
        </w:rPr>
        <w:t>-</w:t>
      </w:r>
      <w:r w:rsidRPr="00AF4C53">
        <w:rPr>
          <w:rFonts w:eastAsia="Times New Roman" w:cs="Times New Roman"/>
          <w:szCs w:val="28"/>
          <w:lang w:eastAsia="ru-RU"/>
        </w:rPr>
        <w:t>вения</w:t>
      </w:r>
      <w:proofErr w:type="spellEnd"/>
      <w:r w:rsidRPr="00AF4C53">
        <w:rPr>
          <w:rFonts w:eastAsia="Times New Roman" w:cs="Times New Roman"/>
          <w:szCs w:val="28"/>
          <w:lang w:eastAsia="ru-RU"/>
        </w:rPr>
        <w:t xml:space="preserve"> чрезвычайной ситуации, связанной с природными пожарами, в Ханты-Мансийском автономном округе – Югре», признании утратившими силу некоторых постановлений Губернатора Ханты-Мансийского автономного округа – Югры», статьей 59 Устава муниципального образования городской округ Сургут Ханты-Мансийского автономного округа – Югры, </w:t>
      </w:r>
      <w:proofErr w:type="spellStart"/>
      <w:r w:rsidRPr="00AF4C53">
        <w:rPr>
          <w:rFonts w:eastAsia="Times New Roman" w:cs="Times New Roman"/>
          <w:szCs w:val="28"/>
          <w:lang w:eastAsia="ru-RU"/>
        </w:rPr>
        <w:t>распоря</w:t>
      </w:r>
      <w:r>
        <w:rPr>
          <w:rFonts w:eastAsia="Times New Roman" w:cs="Times New Roman"/>
          <w:szCs w:val="28"/>
          <w:lang w:eastAsia="ru-RU"/>
        </w:rPr>
        <w:t>-</w:t>
      </w:r>
      <w:r w:rsidRPr="00AF4C53">
        <w:rPr>
          <w:rFonts w:eastAsia="Times New Roman" w:cs="Times New Roman"/>
          <w:szCs w:val="28"/>
          <w:lang w:eastAsia="ru-RU"/>
        </w:rPr>
        <w:t>жениями</w:t>
      </w:r>
      <w:proofErr w:type="spellEnd"/>
      <w:r w:rsidRPr="00AF4C5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</w:t>
      </w:r>
      <w:r w:rsidRPr="00AF4C53">
        <w:rPr>
          <w:rFonts w:eastAsia="Times New Roman" w:cs="Times New Roman"/>
          <w:szCs w:val="20"/>
          <w:lang w:eastAsia="ru-RU"/>
        </w:rPr>
        <w:t xml:space="preserve">, </w:t>
      </w:r>
      <w:r w:rsidRPr="00AF4C53"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AF4C53" w:rsidRPr="00AF4C53" w:rsidRDefault="00AF4C53" w:rsidP="00AF4C5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>1. Признать утратившими силу распоряжения Администрации города:</w:t>
      </w:r>
    </w:p>
    <w:p w:rsidR="00AF4C53" w:rsidRPr="00AF4C53" w:rsidRDefault="00AF4C53" w:rsidP="00AF4C5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 xml:space="preserve">- от 18.06.2021 № 948 </w:t>
      </w:r>
      <w:r w:rsidRPr="00AF4C53">
        <w:rPr>
          <w:rFonts w:eastAsia="Calibri" w:cs="Times New Roman"/>
          <w:szCs w:val="28"/>
        </w:rPr>
        <w:t>«</w:t>
      </w:r>
      <w:r w:rsidRPr="00AF4C53">
        <w:rPr>
          <w:rFonts w:eastAsia="Times New Roman" w:cs="Times New Roman"/>
          <w:szCs w:val="28"/>
          <w:lang w:eastAsia="ru-RU"/>
        </w:rPr>
        <w:t xml:space="preserve">О порядке допуска на работу сотрудников Администрации города Сургута, руководителей муниципальных учреждений </w:t>
      </w:r>
      <w:r w:rsidRPr="00AF4C53">
        <w:rPr>
          <w:rFonts w:eastAsia="Times New Roman" w:cs="Times New Roman"/>
          <w:szCs w:val="28"/>
          <w:lang w:eastAsia="ru-RU"/>
        </w:rPr>
        <w:br/>
        <w:t xml:space="preserve">и муниципальных предприятий, приступающих к исполнению обязанностей </w:t>
      </w:r>
      <w:r w:rsidRPr="00AF4C53">
        <w:rPr>
          <w:rFonts w:eastAsia="Times New Roman" w:cs="Times New Roman"/>
          <w:szCs w:val="28"/>
          <w:lang w:eastAsia="ru-RU"/>
        </w:rPr>
        <w:br/>
        <w:t xml:space="preserve">по прибытии из отпусков в Ханты-Мансийский автономный округ – Югру </w:t>
      </w:r>
      <w:r w:rsidRPr="00AF4C53">
        <w:rPr>
          <w:rFonts w:eastAsia="Times New Roman" w:cs="Times New Roman"/>
          <w:szCs w:val="28"/>
          <w:lang w:eastAsia="ru-RU"/>
        </w:rPr>
        <w:br/>
        <w:t>из других регионов Российской Федерации»;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F4C53" w:rsidRPr="00AF4C53" w:rsidRDefault="00AF4C53" w:rsidP="00AF4C5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 xml:space="preserve">- от 01.09.2021 № 1416 «О внесении изменений в распоряжение Администрации города от 18.06.2021 № 948 «О порядке допуска на работу сотрудников Администрации города Сургута, руководителей муниципальных учреждений и муниципальных предприятий, приступающих к исполнению </w:t>
      </w:r>
      <w:r w:rsidRPr="00AF4C53">
        <w:rPr>
          <w:rFonts w:eastAsia="Times New Roman" w:cs="Times New Roman"/>
          <w:spacing w:val="-4"/>
          <w:szCs w:val="28"/>
          <w:lang w:eastAsia="ru-RU"/>
        </w:rPr>
        <w:t>обязанностей по прибытии из отпусков в Ханты-Мансийский автономный округ –</w:t>
      </w:r>
      <w:r w:rsidRPr="00AF4C53">
        <w:rPr>
          <w:rFonts w:eastAsia="Times New Roman" w:cs="Times New Roman"/>
          <w:szCs w:val="28"/>
          <w:lang w:eastAsia="ru-RU"/>
        </w:rPr>
        <w:t xml:space="preserve"> Югру из других регионов Российской Федерации»;</w:t>
      </w:r>
    </w:p>
    <w:p w:rsidR="00AF4C53" w:rsidRPr="00AF4C53" w:rsidRDefault="00AF4C53" w:rsidP="00AF4C53">
      <w:pPr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lastRenderedPageBreak/>
        <w:t xml:space="preserve">- от 12.10.2021 № 1701 «О внесении изменений в распоряжение Администрации города от 18.06.2021 № 948 «О порядке допуска на работу сотрудников Администрации города Сургута, руководителей муниципальных учреждений и муниципальных предприятий, приступающих к исполнению </w:t>
      </w:r>
      <w:r w:rsidRPr="00AF4C53">
        <w:rPr>
          <w:rFonts w:eastAsia="Times New Roman" w:cs="Times New Roman"/>
          <w:spacing w:val="-4"/>
          <w:szCs w:val="28"/>
          <w:lang w:eastAsia="ru-RU"/>
        </w:rPr>
        <w:t>обязанностей по прибытии из отпусков в Ханты-Мансийский автономный округ –</w:t>
      </w:r>
      <w:r w:rsidRPr="00AF4C53">
        <w:rPr>
          <w:rFonts w:eastAsia="Times New Roman" w:cs="Times New Roman"/>
          <w:szCs w:val="28"/>
          <w:lang w:eastAsia="ru-RU"/>
        </w:rPr>
        <w:t xml:space="preserve"> Югру из других регионов Российской Федерации».</w:t>
      </w:r>
    </w:p>
    <w:p w:rsidR="00AF4C53" w:rsidRPr="00AF4C53" w:rsidRDefault="00AF4C53" w:rsidP="00AF4C53">
      <w:pPr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F4C53" w:rsidRPr="00AF4C53" w:rsidRDefault="00AF4C53" w:rsidP="00AF4C53">
      <w:pPr>
        <w:ind w:firstLine="709"/>
        <w:rPr>
          <w:rFonts w:eastAsia="Calibri" w:cs="Times New Roman"/>
          <w:szCs w:val="28"/>
        </w:rPr>
      </w:pPr>
      <w:r w:rsidRPr="00AF4C53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F4C53">
        <w:rPr>
          <w:rFonts w:eastAsia="Calibri" w:cs="Times New Roman"/>
          <w:szCs w:val="28"/>
          <w:lang w:val="en-US"/>
        </w:rPr>
        <w:t>DOCSURGUT</w:t>
      </w:r>
      <w:r w:rsidRPr="00AF4C53">
        <w:rPr>
          <w:rFonts w:eastAsia="Calibri" w:cs="Times New Roman"/>
          <w:szCs w:val="28"/>
        </w:rPr>
        <w:t>.RU.</w:t>
      </w:r>
    </w:p>
    <w:p w:rsidR="00AF4C53" w:rsidRPr="00AF4C53" w:rsidRDefault="00AF4C53" w:rsidP="00AF4C5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>4. Настоящее распоряжение вступает в силу</w:t>
      </w:r>
      <w:r w:rsidRPr="00AF4C5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F4C53">
        <w:rPr>
          <w:rFonts w:eastAsia="Times New Roman" w:cs="Times New Roman"/>
          <w:szCs w:val="28"/>
          <w:lang w:eastAsia="ru-RU"/>
        </w:rPr>
        <w:t>с момента его издания.</w:t>
      </w:r>
    </w:p>
    <w:p w:rsidR="00AF4C53" w:rsidRDefault="00AF4C53" w:rsidP="00AF4C53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AF4C53" w:rsidRDefault="00AF4C53" w:rsidP="00AF4C53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AF4C53" w:rsidRPr="00AF4C53" w:rsidRDefault="00AF4C53" w:rsidP="00AF4C53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AF4C53" w:rsidRPr="00AF4C53" w:rsidRDefault="00AF4C53" w:rsidP="00AF4C53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AF4C53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  В.В. Малыхин</w:t>
      </w:r>
    </w:p>
    <w:sectPr w:rsidR="00AF4C53" w:rsidRPr="00AF4C53" w:rsidSect="00AF4C53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2F" w:rsidRDefault="00FA3A2F" w:rsidP="00AF4C53">
      <w:r>
        <w:separator/>
      </w:r>
    </w:p>
  </w:endnote>
  <w:endnote w:type="continuationSeparator" w:id="0">
    <w:p w:rsidR="00FA3A2F" w:rsidRDefault="00FA3A2F" w:rsidP="00A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2F" w:rsidRDefault="00FA3A2F" w:rsidP="00AF4C53">
      <w:r>
        <w:separator/>
      </w:r>
    </w:p>
  </w:footnote>
  <w:footnote w:type="continuationSeparator" w:id="0">
    <w:p w:rsidR="00FA3A2F" w:rsidRDefault="00FA3A2F" w:rsidP="00AF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81E5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F0EE9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F0EE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F0EE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53"/>
    <w:rsid w:val="001E31E3"/>
    <w:rsid w:val="00220A37"/>
    <w:rsid w:val="00781E59"/>
    <w:rsid w:val="0083485F"/>
    <w:rsid w:val="00974D7D"/>
    <w:rsid w:val="00AF4C53"/>
    <w:rsid w:val="00BE2F1C"/>
    <w:rsid w:val="00BF0EE9"/>
    <w:rsid w:val="00C03913"/>
    <w:rsid w:val="00DA2C96"/>
    <w:rsid w:val="00FA2C7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12E447-E314-46CD-B85A-1A26DDAF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4C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4C5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F4C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C5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2025-11-18T09:47:00Z</cp:lastPrinted>
  <dcterms:created xsi:type="dcterms:W3CDTF">2025-11-21T09:41:00Z</dcterms:created>
  <dcterms:modified xsi:type="dcterms:W3CDTF">2025-11-21T09:41:00Z</dcterms:modified>
</cp:coreProperties>
</file>