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08" w:rsidRDefault="002C4008" w:rsidP="00656C1A">
      <w:pPr>
        <w:spacing w:line="120" w:lineRule="atLeast"/>
        <w:jc w:val="center"/>
        <w:rPr>
          <w:sz w:val="24"/>
          <w:szCs w:val="24"/>
        </w:rPr>
      </w:pPr>
    </w:p>
    <w:p w:rsidR="002C4008" w:rsidRDefault="002C4008" w:rsidP="00656C1A">
      <w:pPr>
        <w:spacing w:line="120" w:lineRule="atLeast"/>
        <w:jc w:val="center"/>
        <w:rPr>
          <w:sz w:val="24"/>
          <w:szCs w:val="24"/>
        </w:rPr>
      </w:pPr>
    </w:p>
    <w:p w:rsidR="002C4008" w:rsidRPr="00852378" w:rsidRDefault="002C4008" w:rsidP="00656C1A">
      <w:pPr>
        <w:spacing w:line="120" w:lineRule="atLeast"/>
        <w:jc w:val="center"/>
        <w:rPr>
          <w:sz w:val="10"/>
          <w:szCs w:val="10"/>
        </w:rPr>
      </w:pPr>
    </w:p>
    <w:p w:rsidR="002C4008" w:rsidRDefault="002C4008" w:rsidP="00656C1A">
      <w:pPr>
        <w:spacing w:line="120" w:lineRule="atLeast"/>
        <w:jc w:val="center"/>
        <w:rPr>
          <w:sz w:val="10"/>
          <w:szCs w:val="24"/>
        </w:rPr>
      </w:pPr>
    </w:p>
    <w:p w:rsidR="002C4008" w:rsidRPr="005541F0" w:rsidRDefault="002C4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4008" w:rsidRDefault="002C400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4008" w:rsidRPr="005541F0" w:rsidRDefault="002C400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4008" w:rsidRPr="005649E4" w:rsidRDefault="002C4008" w:rsidP="00656C1A">
      <w:pPr>
        <w:spacing w:line="120" w:lineRule="atLeast"/>
        <w:jc w:val="center"/>
        <w:rPr>
          <w:sz w:val="18"/>
          <w:szCs w:val="24"/>
        </w:rPr>
      </w:pPr>
    </w:p>
    <w:p w:rsidR="002C4008" w:rsidRPr="00656C1A" w:rsidRDefault="002C400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C4008" w:rsidRPr="005541F0" w:rsidRDefault="002C4008" w:rsidP="00656C1A">
      <w:pPr>
        <w:spacing w:line="120" w:lineRule="atLeast"/>
        <w:jc w:val="center"/>
        <w:rPr>
          <w:sz w:val="18"/>
          <w:szCs w:val="24"/>
        </w:rPr>
      </w:pPr>
    </w:p>
    <w:p w:rsidR="002C4008" w:rsidRPr="005541F0" w:rsidRDefault="002C4008" w:rsidP="00656C1A">
      <w:pPr>
        <w:spacing w:line="120" w:lineRule="atLeast"/>
        <w:jc w:val="center"/>
        <w:rPr>
          <w:sz w:val="20"/>
          <w:szCs w:val="24"/>
        </w:rPr>
      </w:pPr>
    </w:p>
    <w:p w:rsidR="002C4008" w:rsidRPr="00656C1A" w:rsidRDefault="002C400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C4008" w:rsidRDefault="002C4008" w:rsidP="00656C1A">
      <w:pPr>
        <w:spacing w:line="120" w:lineRule="atLeast"/>
        <w:jc w:val="center"/>
        <w:rPr>
          <w:sz w:val="30"/>
          <w:szCs w:val="24"/>
        </w:rPr>
      </w:pPr>
    </w:p>
    <w:p w:rsidR="002C4008" w:rsidRPr="00656C1A" w:rsidRDefault="002C4008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C400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C4008" w:rsidRPr="00F8214F" w:rsidRDefault="002C4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C4008" w:rsidRPr="00F8214F" w:rsidRDefault="00A8032A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C4008" w:rsidRPr="00F8214F" w:rsidRDefault="002C400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C4008" w:rsidRPr="00F8214F" w:rsidRDefault="00A8032A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2C4008" w:rsidRPr="00A63FB0" w:rsidRDefault="002C400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C4008" w:rsidRPr="00A3761A" w:rsidRDefault="00A8032A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2C4008" w:rsidRPr="00F8214F" w:rsidRDefault="002C400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2C4008" w:rsidRPr="00F8214F" w:rsidRDefault="002C400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C4008" w:rsidRPr="00AB4194" w:rsidRDefault="002C400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C4008" w:rsidRPr="00F8214F" w:rsidRDefault="00A8032A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2368</w:t>
            </w:r>
          </w:p>
        </w:tc>
      </w:tr>
    </w:tbl>
    <w:p w:rsidR="002C4008" w:rsidRDefault="002C4008" w:rsidP="00C725A6">
      <w:pPr>
        <w:rPr>
          <w:rFonts w:cs="Times New Roman"/>
          <w:szCs w:val="28"/>
          <w:lang w:val="en-US"/>
        </w:rPr>
      </w:pPr>
    </w:p>
    <w:p w:rsidR="002C4008" w:rsidRDefault="002C4008" w:rsidP="002C4008">
      <w:pPr>
        <w:rPr>
          <w:szCs w:val="28"/>
          <w:lang w:eastAsia="ru-RU"/>
        </w:rPr>
      </w:pPr>
      <w:r w:rsidRPr="003B4C9A">
        <w:rPr>
          <w:szCs w:val="28"/>
          <w:lang w:eastAsia="ru-RU"/>
        </w:rPr>
        <w:t>О внесении изменени</w:t>
      </w:r>
      <w:r>
        <w:rPr>
          <w:szCs w:val="28"/>
          <w:lang w:eastAsia="ru-RU"/>
        </w:rPr>
        <w:t>й</w:t>
      </w:r>
      <w:r w:rsidRPr="003B4C9A">
        <w:rPr>
          <w:szCs w:val="28"/>
          <w:lang w:eastAsia="ru-RU"/>
        </w:rPr>
        <w:t xml:space="preserve"> </w:t>
      </w:r>
    </w:p>
    <w:p w:rsidR="002C4008" w:rsidRDefault="002C4008" w:rsidP="002C4008">
      <w:pPr>
        <w:rPr>
          <w:szCs w:val="28"/>
          <w:lang w:eastAsia="ru-RU"/>
        </w:rPr>
      </w:pPr>
      <w:r w:rsidRPr="003B4C9A">
        <w:rPr>
          <w:szCs w:val="28"/>
          <w:lang w:eastAsia="ru-RU"/>
        </w:rPr>
        <w:t xml:space="preserve">в распоряжение Администрации </w:t>
      </w:r>
    </w:p>
    <w:p w:rsidR="002C4008" w:rsidRDefault="002C4008" w:rsidP="002C4008">
      <w:pPr>
        <w:rPr>
          <w:szCs w:val="28"/>
          <w:shd w:val="clear" w:color="auto" w:fill="FFFFFF"/>
        </w:rPr>
      </w:pPr>
      <w:r w:rsidRPr="003B4C9A">
        <w:rPr>
          <w:szCs w:val="28"/>
          <w:lang w:eastAsia="ru-RU"/>
        </w:rPr>
        <w:t xml:space="preserve">города </w:t>
      </w:r>
      <w:r w:rsidRPr="003B4C9A">
        <w:rPr>
          <w:szCs w:val="28"/>
          <w:shd w:val="clear" w:color="auto" w:fill="FFFFFF"/>
        </w:rPr>
        <w:t>от 24.10.2019 №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2227 </w:t>
      </w:r>
    </w:p>
    <w:p w:rsidR="002C4008" w:rsidRDefault="002C4008" w:rsidP="002C400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«О создании комиссии </w:t>
      </w:r>
    </w:p>
    <w:p w:rsidR="002C4008" w:rsidRDefault="002C4008" w:rsidP="002C400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>по</w:t>
      </w:r>
      <w:r>
        <w:rPr>
          <w:szCs w:val="28"/>
          <w:shd w:val="clear" w:color="auto" w:fill="FFFFFF"/>
        </w:rPr>
        <w:t xml:space="preserve"> </w:t>
      </w:r>
      <w:r w:rsidRPr="003B4C9A">
        <w:rPr>
          <w:szCs w:val="28"/>
          <w:shd w:val="clear" w:color="auto" w:fill="FFFFFF"/>
        </w:rPr>
        <w:t xml:space="preserve">соблюдению соответствия </w:t>
      </w:r>
    </w:p>
    <w:p w:rsidR="002C4008" w:rsidRDefault="002C4008" w:rsidP="002C400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деятельности Администрации </w:t>
      </w:r>
    </w:p>
    <w:p w:rsidR="002C4008" w:rsidRDefault="002C4008" w:rsidP="002C4008">
      <w:pPr>
        <w:rPr>
          <w:szCs w:val="28"/>
          <w:shd w:val="clear" w:color="auto" w:fill="FFFFFF"/>
        </w:rPr>
      </w:pPr>
      <w:r w:rsidRPr="003B4C9A">
        <w:rPr>
          <w:szCs w:val="28"/>
          <w:shd w:val="clear" w:color="auto" w:fill="FFFFFF"/>
        </w:rPr>
        <w:t xml:space="preserve">города Сургута требованиям </w:t>
      </w:r>
    </w:p>
    <w:p w:rsidR="002C4008" w:rsidRPr="002C4008" w:rsidRDefault="002C4008" w:rsidP="002C4008">
      <w:pPr>
        <w:rPr>
          <w:rFonts w:cs="Times New Roman"/>
          <w:szCs w:val="28"/>
        </w:rPr>
      </w:pPr>
      <w:r w:rsidRPr="003B4C9A">
        <w:rPr>
          <w:szCs w:val="28"/>
          <w:shd w:val="clear" w:color="auto" w:fill="FFFFFF"/>
        </w:rPr>
        <w:t>антимонопольного законодательства»</w:t>
      </w:r>
    </w:p>
    <w:p w:rsidR="002C4008" w:rsidRPr="002C4008" w:rsidRDefault="002C4008" w:rsidP="00C725A6">
      <w:pPr>
        <w:rPr>
          <w:rFonts w:cs="Times New Roman"/>
          <w:szCs w:val="28"/>
        </w:rPr>
      </w:pPr>
    </w:p>
    <w:p w:rsidR="002C4008" w:rsidRPr="002C4008" w:rsidRDefault="002C4008" w:rsidP="00C725A6">
      <w:pPr>
        <w:rPr>
          <w:rFonts w:cs="Times New Roman"/>
          <w:szCs w:val="28"/>
        </w:rPr>
      </w:pPr>
    </w:p>
    <w:p w:rsidR="002C4008" w:rsidRPr="003B4C9A" w:rsidRDefault="002C4008" w:rsidP="002C4008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 w:rsidRPr="003B4C9A">
        <w:rPr>
          <w:szCs w:val="28"/>
          <w:lang w:eastAsia="ru-RU"/>
        </w:rPr>
        <w:t xml:space="preserve">В соответствии с </w:t>
      </w:r>
      <w:hyperlink r:id="rId7" w:history="1">
        <w:r w:rsidRPr="003B4C9A">
          <w:rPr>
            <w:szCs w:val="28"/>
            <w:lang w:eastAsia="ru-RU"/>
          </w:rPr>
          <w:t>распоряжени</w:t>
        </w:r>
        <w:r>
          <w:rPr>
            <w:szCs w:val="28"/>
            <w:lang w:eastAsia="ru-RU"/>
          </w:rPr>
          <w:t>ям</w:t>
        </w:r>
      </w:hyperlink>
      <w:r>
        <w:rPr>
          <w:szCs w:val="28"/>
          <w:lang w:eastAsia="ru-RU"/>
        </w:rPr>
        <w:t>и</w:t>
      </w:r>
      <w:r w:rsidRPr="003B4C9A">
        <w:rPr>
          <w:szCs w:val="28"/>
          <w:lang w:eastAsia="ru-RU"/>
        </w:rPr>
        <w:t xml:space="preserve"> Администрации города </w:t>
      </w:r>
      <w:r w:rsidRPr="003B4C9A">
        <w:rPr>
          <w:bCs/>
          <w:szCs w:val="28"/>
          <w:lang w:eastAsia="ru-RU"/>
        </w:rPr>
        <w:t>от 16.10.2019</w:t>
      </w:r>
      <w:r>
        <w:rPr>
          <w:bCs/>
          <w:szCs w:val="28"/>
          <w:lang w:eastAsia="ru-RU"/>
        </w:rPr>
        <w:t xml:space="preserve">                </w:t>
      </w:r>
      <w:r w:rsidRPr="003B4C9A">
        <w:rPr>
          <w:bCs/>
          <w:szCs w:val="28"/>
          <w:lang w:eastAsia="ru-RU"/>
        </w:rPr>
        <w:t xml:space="preserve"> № 2161 «Об организации системы внутреннего обеспечения соответствия требованиям антимонопольного законодательства (антимонопольного комплаенса)», </w:t>
      </w:r>
      <w:r w:rsidRPr="003B4C9A">
        <w:rPr>
          <w:szCs w:val="28"/>
          <w:lang w:eastAsia="ru-RU"/>
        </w:rPr>
        <w:t>от</w:t>
      </w:r>
      <w:r>
        <w:rPr>
          <w:szCs w:val="28"/>
          <w:lang w:eastAsia="ru-RU"/>
        </w:rPr>
        <w:t xml:space="preserve"> 30.12.2005 № </w:t>
      </w:r>
      <w:r w:rsidRPr="003B4C9A">
        <w:rPr>
          <w:szCs w:val="28"/>
          <w:lang w:eastAsia="ru-RU"/>
        </w:rPr>
        <w:t>3686 «Об утверждении Регламента Администрации города»</w:t>
      </w:r>
      <w:r>
        <w:rPr>
          <w:szCs w:val="28"/>
          <w:lang w:eastAsia="ru-RU"/>
        </w:rPr>
        <w:t>,                    от</w:t>
      </w:r>
      <w:r>
        <w:t xml:space="preserve"> </w:t>
      </w:r>
      <w:r>
        <w:rPr>
          <w:bCs/>
          <w:color w:val="000000" w:themeColor="text1"/>
          <w:szCs w:val="28"/>
        </w:rPr>
        <w:t>23.12.2024</w:t>
      </w:r>
      <w:r w:rsidRPr="002527C1">
        <w:rPr>
          <w:bCs/>
          <w:color w:val="000000" w:themeColor="text1"/>
          <w:szCs w:val="28"/>
        </w:rPr>
        <w:t xml:space="preserve"> № </w:t>
      </w:r>
      <w:r>
        <w:rPr>
          <w:bCs/>
          <w:color w:val="000000" w:themeColor="text1"/>
          <w:szCs w:val="28"/>
        </w:rPr>
        <w:t>8525</w:t>
      </w:r>
      <w:r w:rsidRPr="002527C1">
        <w:rPr>
          <w:bCs/>
          <w:color w:val="000000" w:themeColor="text1"/>
          <w:szCs w:val="28"/>
        </w:rPr>
        <w:t xml:space="preserve"> «О распределении отдельных полномочий Главы города между высшими должностными лицами Администрации города</w:t>
      </w:r>
      <w:r>
        <w:rPr>
          <w:szCs w:val="28"/>
          <w:lang w:eastAsia="ru-RU"/>
        </w:rPr>
        <w:t>»</w:t>
      </w:r>
      <w:r w:rsidRPr="003B4C9A">
        <w:rPr>
          <w:bCs/>
          <w:szCs w:val="28"/>
          <w:lang w:eastAsia="ru-RU"/>
        </w:rPr>
        <w:t>:</w:t>
      </w:r>
    </w:p>
    <w:p w:rsidR="002C4008" w:rsidRPr="002C4008" w:rsidRDefault="002C4008" w:rsidP="002C400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pacing w:val="-4"/>
          <w:szCs w:val="28"/>
          <w:lang w:eastAsia="ru-RU"/>
        </w:rPr>
      </w:pPr>
      <w:r w:rsidRPr="00BA3456">
        <w:rPr>
          <w:bCs/>
          <w:szCs w:val="28"/>
          <w:lang w:eastAsia="ru-RU"/>
        </w:rPr>
        <w:t xml:space="preserve">1. Внести в распоряжение Администрации города </w:t>
      </w:r>
      <w:r w:rsidRPr="00BA3456">
        <w:rPr>
          <w:szCs w:val="28"/>
          <w:shd w:val="clear" w:color="auto" w:fill="FFFFFF"/>
        </w:rPr>
        <w:t xml:space="preserve">от 24.10.2019 </w:t>
      </w:r>
      <w:r>
        <w:rPr>
          <w:szCs w:val="28"/>
          <w:shd w:val="clear" w:color="auto" w:fill="FFFFFF"/>
        </w:rPr>
        <w:t xml:space="preserve">№ </w:t>
      </w:r>
      <w:r w:rsidRPr="00BA3456">
        <w:rPr>
          <w:szCs w:val="28"/>
          <w:shd w:val="clear" w:color="auto" w:fill="FFFFFF"/>
        </w:rPr>
        <w:t xml:space="preserve">2227 </w:t>
      </w:r>
      <w:r>
        <w:rPr>
          <w:szCs w:val="28"/>
          <w:shd w:val="clear" w:color="auto" w:fill="FFFFFF"/>
        </w:rPr>
        <w:t xml:space="preserve">                 </w:t>
      </w:r>
      <w:r w:rsidRPr="002C4008">
        <w:rPr>
          <w:spacing w:val="-4"/>
          <w:szCs w:val="28"/>
          <w:shd w:val="clear" w:color="auto" w:fill="FFFFFF"/>
        </w:rPr>
        <w:t>«О создании комиссии по соблюдению соответствия деятельности Администрации города Сургута требованиям антимонопольного законодательства» (с изменениями от 31.08.2020 № 1319, 06.11.2020 № 1742,</w:t>
      </w:r>
      <w:r w:rsidRPr="002C4008">
        <w:rPr>
          <w:spacing w:val="-4"/>
          <w:szCs w:val="28"/>
        </w:rPr>
        <w:t xml:space="preserve"> </w:t>
      </w:r>
      <w:r w:rsidRPr="002C4008">
        <w:rPr>
          <w:spacing w:val="-4"/>
          <w:szCs w:val="28"/>
          <w:shd w:val="clear" w:color="auto" w:fill="FFFFFF"/>
        </w:rPr>
        <w:t>28.12.2020 № 2173, 07.04.2021 № 501, 28.05.2021 № 791, 23.03.2022 № 507, 16.08.2022 № 1433, 06.10.2023 № 2913, 09.04.2024 № 1652, 03.05.2024 № 2237)</w:t>
      </w:r>
      <w:r w:rsidRPr="002C4008">
        <w:rPr>
          <w:bCs/>
          <w:spacing w:val="-4"/>
          <w:szCs w:val="28"/>
          <w:lang w:eastAsia="ru-RU"/>
        </w:rPr>
        <w:t xml:space="preserve"> следующие изменения:</w:t>
      </w:r>
      <w:r>
        <w:rPr>
          <w:bCs/>
          <w:spacing w:val="-4"/>
          <w:szCs w:val="28"/>
          <w:lang w:eastAsia="ru-RU"/>
        </w:rPr>
        <w:t xml:space="preserve"> </w:t>
      </w:r>
    </w:p>
    <w:p w:rsidR="00843B97" w:rsidRDefault="002C4008" w:rsidP="002C400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1.1. Пункт 4 распоряжения изложить в следующей редакции: </w:t>
      </w:r>
    </w:p>
    <w:p w:rsidR="002C4008" w:rsidRDefault="002C4008" w:rsidP="002C400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«4. Контроль за выполнением распоряжения возложить на управляющего делами Администрации города». </w:t>
      </w:r>
    </w:p>
    <w:p w:rsidR="002C4008" w:rsidRPr="00BA3456" w:rsidRDefault="002C4008" w:rsidP="002C400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Cs w:val="28"/>
          <w:lang w:eastAsia="ru-RU"/>
        </w:rPr>
      </w:pPr>
      <w:r>
        <w:rPr>
          <w:bCs/>
          <w:szCs w:val="28"/>
          <w:lang w:eastAsia="ru-RU"/>
        </w:rPr>
        <w:t xml:space="preserve">1.2. </w:t>
      </w:r>
      <w:r w:rsidRPr="00BA3456">
        <w:rPr>
          <w:bCs/>
          <w:szCs w:val="28"/>
          <w:lang w:eastAsia="ru-RU"/>
        </w:rPr>
        <w:t>Приложение 2 к распоряжению изложи</w:t>
      </w:r>
      <w:r>
        <w:rPr>
          <w:bCs/>
          <w:szCs w:val="28"/>
          <w:lang w:eastAsia="ru-RU"/>
        </w:rPr>
        <w:t>ть</w:t>
      </w:r>
      <w:r w:rsidRPr="00BA3456">
        <w:rPr>
          <w:bCs/>
          <w:szCs w:val="28"/>
          <w:lang w:eastAsia="ru-RU"/>
        </w:rPr>
        <w:t xml:space="preserve"> в новой редакции согласно приложению к настоящему распоряжению.</w:t>
      </w:r>
    </w:p>
    <w:p w:rsidR="002C4008" w:rsidRPr="00BA3456" w:rsidRDefault="002C4008" w:rsidP="002C4008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BA3456">
        <w:rPr>
          <w:szCs w:val="28"/>
        </w:rPr>
        <w:t xml:space="preserve">. Комитету информационной политики обнародовать (разместить) </w:t>
      </w:r>
      <w:r>
        <w:rPr>
          <w:szCs w:val="28"/>
        </w:rPr>
        <w:t xml:space="preserve">                       </w:t>
      </w:r>
      <w:r w:rsidRPr="00BA3456">
        <w:rPr>
          <w:szCs w:val="28"/>
        </w:rPr>
        <w:t xml:space="preserve">настоящее распоряжение на официальном портале Администрации города: </w:t>
      </w:r>
      <w:r w:rsidRPr="00BA3456">
        <w:rPr>
          <w:szCs w:val="28"/>
          <w:lang w:val="en-US"/>
        </w:rPr>
        <w:t>www</w:t>
      </w:r>
      <w:r w:rsidRPr="00BA3456">
        <w:rPr>
          <w:szCs w:val="28"/>
        </w:rPr>
        <w:t>.</w:t>
      </w:r>
      <w:r w:rsidRPr="00BA3456">
        <w:rPr>
          <w:szCs w:val="28"/>
          <w:lang w:val="en-US"/>
        </w:rPr>
        <w:t>admsurgut</w:t>
      </w:r>
      <w:r w:rsidRPr="00BA3456">
        <w:rPr>
          <w:szCs w:val="28"/>
        </w:rPr>
        <w:t>.</w:t>
      </w:r>
      <w:r w:rsidRPr="00BA3456">
        <w:rPr>
          <w:szCs w:val="28"/>
          <w:lang w:val="en-US"/>
        </w:rPr>
        <w:t>ru</w:t>
      </w:r>
      <w:r w:rsidRPr="00BA3456">
        <w:rPr>
          <w:szCs w:val="28"/>
        </w:rPr>
        <w:t>.</w:t>
      </w:r>
    </w:p>
    <w:p w:rsidR="002C4008" w:rsidRPr="00BA3456" w:rsidRDefault="002C4008" w:rsidP="002C40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szCs w:val="28"/>
        </w:rPr>
        <w:t>3</w:t>
      </w:r>
      <w:r w:rsidRPr="00BA3456">
        <w:rPr>
          <w:szCs w:val="28"/>
        </w:rPr>
        <w:t xml:space="preserve">. Муниципальному казенному учреждению «Наш город» обнародовать (разместить) настоящее распоряжение в сетевом издании «Официальные </w:t>
      </w:r>
      <w:r>
        <w:rPr>
          <w:szCs w:val="28"/>
        </w:rPr>
        <w:t xml:space="preserve">                     </w:t>
      </w:r>
      <w:r w:rsidRPr="00BA3456">
        <w:rPr>
          <w:szCs w:val="28"/>
        </w:rPr>
        <w:lastRenderedPageBreak/>
        <w:t>документы города Сургута»: DOCSURGUT.RU</w:t>
      </w:r>
      <w:r w:rsidRPr="00BA3456">
        <w:rPr>
          <w:rFonts w:eastAsia="Times New Roman"/>
          <w:bCs/>
          <w:color w:val="000000"/>
          <w:szCs w:val="28"/>
          <w:lang w:eastAsia="ru-RU"/>
        </w:rPr>
        <w:t xml:space="preserve"> </w:t>
      </w:r>
    </w:p>
    <w:p w:rsidR="002C4008" w:rsidRPr="00842275" w:rsidRDefault="002C4008" w:rsidP="002C400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Cs/>
          <w:color w:val="000000"/>
          <w:szCs w:val="28"/>
          <w:lang w:eastAsia="ru-RU"/>
        </w:rPr>
      </w:pPr>
      <w:r>
        <w:rPr>
          <w:rFonts w:eastAsia="Times New Roman"/>
          <w:bCs/>
          <w:color w:val="000000"/>
          <w:szCs w:val="28"/>
          <w:lang w:eastAsia="ru-RU"/>
        </w:rPr>
        <w:t>4</w:t>
      </w:r>
      <w:r w:rsidRPr="00D4525C">
        <w:rPr>
          <w:rFonts w:eastAsia="Times New Roman"/>
          <w:bCs/>
          <w:color w:val="000000"/>
          <w:szCs w:val="28"/>
          <w:lang w:eastAsia="ru-RU"/>
        </w:rPr>
        <w:t>. Настоящее распоряжение вступает в силу с момента его и</w:t>
      </w:r>
      <w:r>
        <w:rPr>
          <w:rFonts w:eastAsia="Times New Roman"/>
          <w:bCs/>
          <w:color w:val="000000"/>
          <w:szCs w:val="28"/>
          <w:lang w:eastAsia="ru-RU"/>
        </w:rPr>
        <w:t>здания.</w:t>
      </w:r>
    </w:p>
    <w:p w:rsidR="002C4008" w:rsidRPr="008D7A0F" w:rsidRDefault="002C4008" w:rsidP="002C4008">
      <w:pPr>
        <w:tabs>
          <w:tab w:val="left" w:pos="851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5</w:t>
      </w:r>
      <w:r w:rsidRPr="008D7A0F">
        <w:rPr>
          <w:bCs/>
          <w:color w:val="000000"/>
          <w:szCs w:val="28"/>
          <w:lang w:eastAsia="ru-RU"/>
        </w:rPr>
        <w:t xml:space="preserve">. Контроль за выполнением распоряжения </w:t>
      </w:r>
      <w:r>
        <w:rPr>
          <w:bCs/>
          <w:color w:val="000000"/>
          <w:szCs w:val="28"/>
          <w:lang w:eastAsia="ru-RU"/>
        </w:rPr>
        <w:t>оставляю за собой</w:t>
      </w:r>
      <w:r w:rsidRPr="008D7A0F">
        <w:rPr>
          <w:bCs/>
          <w:color w:val="000000"/>
          <w:szCs w:val="28"/>
          <w:lang w:eastAsia="ru-RU"/>
        </w:rPr>
        <w:t>.</w:t>
      </w:r>
    </w:p>
    <w:p w:rsidR="002C4008" w:rsidRPr="007B473E" w:rsidRDefault="002C4008" w:rsidP="002C4008">
      <w:pPr>
        <w:jc w:val="both"/>
        <w:rPr>
          <w:bCs/>
          <w:color w:val="000000"/>
          <w:szCs w:val="28"/>
          <w:lang w:eastAsia="ru-RU"/>
        </w:rPr>
      </w:pPr>
    </w:p>
    <w:p w:rsidR="002C4008" w:rsidRDefault="002C4008" w:rsidP="002C4008">
      <w:pPr>
        <w:jc w:val="both"/>
        <w:rPr>
          <w:bCs/>
          <w:color w:val="000000"/>
          <w:szCs w:val="28"/>
          <w:lang w:eastAsia="ru-RU"/>
        </w:rPr>
      </w:pPr>
    </w:p>
    <w:p w:rsidR="002C4008" w:rsidRPr="007B473E" w:rsidRDefault="002C4008" w:rsidP="002C4008">
      <w:pPr>
        <w:jc w:val="both"/>
        <w:rPr>
          <w:bCs/>
          <w:color w:val="000000"/>
          <w:szCs w:val="28"/>
          <w:lang w:eastAsia="ru-RU"/>
        </w:rPr>
      </w:pPr>
    </w:p>
    <w:p w:rsidR="002C4008" w:rsidRPr="007B473E" w:rsidRDefault="002C4008" w:rsidP="002C4008">
      <w:pPr>
        <w:jc w:val="both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Управляющий делами</w:t>
      </w:r>
    </w:p>
    <w:p w:rsidR="002C4008" w:rsidRDefault="002C4008" w:rsidP="002C4008">
      <w:pPr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t>Администрации города                                                                     И.С. Вербовская</w:t>
      </w:r>
    </w:p>
    <w:p w:rsidR="002C4008" w:rsidRDefault="002C4008" w:rsidP="002C4008">
      <w:pPr>
        <w:rPr>
          <w:bCs/>
          <w:color w:val="000000"/>
          <w:szCs w:val="28"/>
          <w:lang w:eastAsia="ru-RU"/>
        </w:rPr>
      </w:pPr>
    </w:p>
    <w:p w:rsidR="002C4008" w:rsidRDefault="002C4008" w:rsidP="002C4008">
      <w:pPr>
        <w:rPr>
          <w:bCs/>
          <w:color w:val="000000"/>
          <w:szCs w:val="28"/>
          <w:lang w:eastAsia="ru-RU"/>
        </w:rPr>
      </w:pPr>
    </w:p>
    <w:p w:rsidR="002C4008" w:rsidRDefault="002C4008">
      <w:pPr>
        <w:spacing w:after="160" w:line="259" w:lineRule="auto"/>
        <w:rPr>
          <w:bCs/>
          <w:color w:val="000000"/>
          <w:szCs w:val="28"/>
          <w:lang w:eastAsia="ru-RU"/>
        </w:rPr>
      </w:pPr>
      <w:r>
        <w:rPr>
          <w:bCs/>
          <w:color w:val="000000"/>
          <w:szCs w:val="28"/>
          <w:lang w:eastAsia="ru-RU"/>
        </w:rPr>
        <w:br w:type="page"/>
      </w:r>
    </w:p>
    <w:p w:rsidR="002C4008" w:rsidRPr="000E7243" w:rsidRDefault="002C4008" w:rsidP="002C4008">
      <w:pPr>
        <w:ind w:left="5954"/>
        <w:rPr>
          <w:szCs w:val="28"/>
        </w:rPr>
      </w:pPr>
      <w:r w:rsidRPr="000E7243">
        <w:rPr>
          <w:szCs w:val="28"/>
        </w:rPr>
        <w:t xml:space="preserve">Приложение </w:t>
      </w:r>
    </w:p>
    <w:p w:rsidR="002C4008" w:rsidRPr="000E7243" w:rsidRDefault="002C4008" w:rsidP="002C4008">
      <w:pPr>
        <w:ind w:left="5954"/>
        <w:rPr>
          <w:szCs w:val="28"/>
        </w:rPr>
      </w:pPr>
      <w:r w:rsidRPr="000E7243">
        <w:rPr>
          <w:szCs w:val="28"/>
        </w:rPr>
        <w:t xml:space="preserve">к распоряжению </w:t>
      </w:r>
    </w:p>
    <w:p w:rsidR="002C4008" w:rsidRPr="000E7243" w:rsidRDefault="002C4008" w:rsidP="002C4008">
      <w:pPr>
        <w:ind w:left="5954"/>
        <w:rPr>
          <w:szCs w:val="28"/>
        </w:rPr>
      </w:pPr>
      <w:r w:rsidRPr="000E7243">
        <w:rPr>
          <w:szCs w:val="28"/>
        </w:rPr>
        <w:t>Администрации города</w:t>
      </w:r>
    </w:p>
    <w:p w:rsidR="002C4008" w:rsidRPr="000E7243" w:rsidRDefault="002C4008" w:rsidP="002C4008">
      <w:pPr>
        <w:ind w:left="5954"/>
        <w:rPr>
          <w:szCs w:val="28"/>
        </w:rPr>
      </w:pPr>
      <w:r w:rsidRPr="000E7243">
        <w:rPr>
          <w:szCs w:val="28"/>
        </w:rPr>
        <w:t xml:space="preserve">от ____________ № </w:t>
      </w:r>
      <w:r>
        <w:rPr>
          <w:szCs w:val="28"/>
        </w:rPr>
        <w:t>_______</w:t>
      </w:r>
    </w:p>
    <w:p w:rsidR="002C4008" w:rsidRPr="000E7243" w:rsidRDefault="002C4008" w:rsidP="002C4008">
      <w:pPr>
        <w:ind w:left="6372"/>
        <w:rPr>
          <w:szCs w:val="28"/>
        </w:rPr>
      </w:pPr>
    </w:p>
    <w:p w:rsidR="002C4008" w:rsidRPr="000E7243" w:rsidRDefault="002C4008" w:rsidP="002C4008">
      <w:pPr>
        <w:ind w:left="6372"/>
        <w:rPr>
          <w:szCs w:val="28"/>
        </w:rPr>
      </w:pPr>
    </w:p>
    <w:p w:rsidR="002C4008" w:rsidRDefault="002C4008" w:rsidP="002C400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Состав </w:t>
      </w:r>
    </w:p>
    <w:p w:rsidR="002C4008" w:rsidRDefault="002C4008" w:rsidP="002C400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комиссии по соблюдению соответствия </w:t>
      </w:r>
    </w:p>
    <w:p w:rsidR="002C4008" w:rsidRDefault="002C4008" w:rsidP="002C400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 xml:space="preserve">деятельности Администрации города Сургута </w:t>
      </w:r>
    </w:p>
    <w:p w:rsidR="002C4008" w:rsidRPr="000E7243" w:rsidRDefault="002C4008" w:rsidP="002C4008">
      <w:pPr>
        <w:jc w:val="center"/>
        <w:rPr>
          <w:rFonts w:eastAsia="Times New Roman"/>
          <w:szCs w:val="28"/>
          <w:lang w:eastAsia="ru-RU"/>
        </w:rPr>
      </w:pPr>
      <w:r w:rsidRPr="000E7243">
        <w:rPr>
          <w:rFonts w:eastAsia="Times New Roman"/>
          <w:szCs w:val="28"/>
          <w:lang w:eastAsia="ru-RU"/>
        </w:rPr>
        <w:t>требованиям антимонопольного законодательства</w:t>
      </w:r>
    </w:p>
    <w:p w:rsidR="002C4008" w:rsidRPr="000E7243" w:rsidRDefault="002C4008" w:rsidP="002C4008">
      <w:pPr>
        <w:rPr>
          <w:rFonts w:eastAsia="Times New Roman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C4008" w:rsidRPr="000E7243" w:rsidTr="00077C56">
        <w:tc>
          <w:tcPr>
            <w:tcW w:w="4814" w:type="dxa"/>
            <w:shd w:val="clear" w:color="auto" w:fill="auto"/>
          </w:tcPr>
          <w:p w:rsidR="002C4008" w:rsidRDefault="002C4008" w:rsidP="002C4008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Основной состав</w:t>
            </w:r>
          </w:p>
          <w:p w:rsidR="002C4008" w:rsidRPr="002C4008" w:rsidRDefault="002C4008" w:rsidP="002C4008">
            <w:pPr>
              <w:jc w:val="center"/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Резервный состав</w:t>
            </w:r>
          </w:p>
        </w:tc>
      </w:tr>
      <w:tr w:rsidR="002C4008" w:rsidRPr="000E7243" w:rsidTr="00077C56">
        <w:trPr>
          <w:trHeight w:val="967"/>
        </w:trPr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Вербовская </w:t>
            </w:r>
          </w:p>
          <w:p w:rsidR="002C4008" w:rsidRDefault="002C4008" w:rsidP="00077C56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Ирина Степановна – управляющий делами Администрации города, </w:t>
            </w:r>
          </w:p>
          <w:p w:rsidR="002C4008" w:rsidRDefault="002C4008" w:rsidP="002C4008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председател</w:t>
            </w:r>
            <w:r>
              <w:rPr>
                <w:rFonts w:eastAsia="Times New Roman"/>
                <w:noProof/>
                <w:szCs w:val="28"/>
                <w:lang w:eastAsia="ru-RU"/>
              </w:rPr>
              <w:t>ь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 xml:space="preserve"> коми</w:t>
            </w:r>
            <w:r>
              <w:rPr>
                <w:rFonts w:eastAsia="Times New Roman"/>
                <w:noProof/>
                <w:szCs w:val="28"/>
                <w:lang w:eastAsia="ru-RU"/>
              </w:rPr>
              <w:t>с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>сии</w:t>
            </w:r>
          </w:p>
          <w:p w:rsidR="002C4008" w:rsidRPr="002C4008" w:rsidRDefault="002C4008" w:rsidP="002C4008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2C4008" w:rsidRPr="000E7243" w:rsidTr="00077C56">
        <w:trPr>
          <w:trHeight w:val="1194"/>
        </w:trPr>
        <w:tc>
          <w:tcPr>
            <w:tcW w:w="4814" w:type="dxa"/>
            <w:shd w:val="clear" w:color="auto" w:fill="auto"/>
          </w:tcPr>
          <w:p w:rsidR="002C4008" w:rsidRPr="00AE552F" w:rsidRDefault="002C4008" w:rsidP="00077C56">
            <w:pPr>
              <w:widowControl w:val="0"/>
              <w:autoSpaceDE w:val="0"/>
              <w:autoSpaceDN w:val="0"/>
              <w:adjustRightInd w:val="0"/>
              <w:rPr>
                <w:bCs/>
                <w:szCs w:val="28"/>
                <w:lang w:eastAsia="ru-RU"/>
              </w:rPr>
            </w:pPr>
            <w:r w:rsidRPr="00AE552F">
              <w:rPr>
                <w:bCs/>
                <w:szCs w:val="28"/>
                <w:lang w:eastAsia="ru-RU"/>
              </w:rPr>
              <w:t>Кириленко</w:t>
            </w:r>
          </w:p>
          <w:p w:rsidR="002C4008" w:rsidRPr="000E7243" w:rsidRDefault="002C4008" w:rsidP="00077C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AE552F">
              <w:rPr>
                <w:bCs/>
                <w:szCs w:val="28"/>
                <w:lang w:eastAsia="ru-RU"/>
              </w:rPr>
              <w:t xml:space="preserve">Артём Михайлович </w:t>
            </w:r>
            <w:r w:rsidRPr="000E7243">
              <w:rPr>
                <w:rFonts w:eastAsia="Times New Roman"/>
                <w:noProof/>
                <w:szCs w:val="28"/>
                <w:lang w:eastAsia="ru-RU"/>
              </w:rPr>
              <w:t>– заместитель Главы города, заместитель председателя комисии</w:t>
            </w:r>
          </w:p>
          <w:p w:rsidR="002C4008" w:rsidRPr="002C4008" w:rsidRDefault="002C4008" w:rsidP="00077C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jc w:val="center"/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-</w:t>
            </w: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Беспалова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Юлия Николаевна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0E7243">
              <w:rPr>
                <w:rFonts w:eastAsia="Times New Roman"/>
                <w:szCs w:val="28"/>
                <w:lang w:eastAsia="ru-RU"/>
              </w:rPr>
              <w:t>– специалист-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2C4008">
              <w:rPr>
                <w:rFonts w:eastAsia="Times New Roman"/>
                <w:spacing w:val="-4"/>
                <w:szCs w:val="28"/>
                <w:lang w:eastAsia="ru-RU"/>
              </w:rPr>
              <w:t>эксперт отдела правового обеспечения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сферы бюджета, экономики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и деятельности Администрации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города правового управления,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секретарь комиссии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Макарова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Елена Викторовна – начальник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отдела правового обеспечения сферы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бюджета, экономики и деятельности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Администрации города правового управления, секретарь комиссии</w:t>
            </w:r>
          </w:p>
        </w:tc>
      </w:tr>
      <w:tr w:rsidR="002C4008" w:rsidRPr="000E7243" w:rsidTr="00077C56">
        <w:tc>
          <w:tcPr>
            <w:tcW w:w="9628" w:type="dxa"/>
            <w:gridSpan w:val="2"/>
            <w:shd w:val="clear" w:color="auto" w:fill="auto"/>
          </w:tcPr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члены комиссии: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Новикова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Маргарита Александровна – директор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департамента финансов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Лёвина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Ирина Михайловна – заместитель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директора департамента финансов</w:t>
            </w: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bCs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 xml:space="preserve">Кураева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bCs/>
                <w:szCs w:val="28"/>
                <w:lang w:eastAsia="ru-RU"/>
              </w:rPr>
              <w:t>Елена Викторовна</w:t>
            </w:r>
            <w:r>
              <w:rPr>
                <w:rFonts w:eastAsia="Times New Roman"/>
                <w:szCs w:val="28"/>
                <w:lang w:eastAsia="ru-RU"/>
              </w:rPr>
              <w:t xml:space="preserve"> – начальник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правового управления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bCs/>
                <w:color w:val="000000" w:themeColor="text1"/>
                <w:szCs w:val="28"/>
                <w:lang w:eastAsia="ru-RU"/>
              </w:rPr>
            </w:pPr>
            <w:r>
              <w:rPr>
                <w:bCs/>
                <w:color w:val="000000" w:themeColor="text1"/>
                <w:szCs w:val="28"/>
                <w:lang w:eastAsia="ru-RU"/>
              </w:rPr>
              <w:t xml:space="preserve">Бурла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bCs/>
                <w:color w:val="000000" w:themeColor="text1"/>
                <w:szCs w:val="28"/>
                <w:lang w:eastAsia="ru-RU"/>
              </w:rPr>
              <w:t>Федор Викторович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– заместитель начальника правового управления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Карпович</w:t>
            </w:r>
          </w:p>
          <w:p w:rsidR="002C4008" w:rsidRPr="000E7243" w:rsidRDefault="002C4008" w:rsidP="00077C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Татьяна Анатольевна – начальник управления муниципальных закупок</w:t>
            </w: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Клочкова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Марина Борисовна – заместитель </w:t>
            </w:r>
          </w:p>
          <w:p w:rsidR="002C4008" w:rsidRDefault="002C4008" w:rsidP="002C4008">
            <w:pPr>
              <w:rPr>
                <w:rFonts w:eastAsia="Times New Roman"/>
                <w:noProof/>
                <w:szCs w:val="28"/>
                <w:lang w:eastAsia="ru-RU"/>
              </w:rPr>
            </w:pPr>
            <w:r w:rsidRPr="000E7243">
              <w:rPr>
                <w:rFonts w:eastAsia="Times New Roman"/>
                <w:noProof/>
                <w:szCs w:val="28"/>
                <w:lang w:eastAsia="ru-RU"/>
              </w:rPr>
              <w:t>начальника управления муниципальных закупок</w:t>
            </w:r>
          </w:p>
          <w:p w:rsidR="002C4008" w:rsidRPr="002C4008" w:rsidRDefault="002C4008" w:rsidP="002C4008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Pr="00F574FC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F574FC">
              <w:rPr>
                <w:rFonts w:eastAsia="Times New Roman"/>
                <w:szCs w:val="28"/>
                <w:lang w:eastAsia="ru-RU"/>
              </w:rPr>
              <w:t>Панова</w:t>
            </w:r>
          </w:p>
          <w:p w:rsidR="002C4008" w:rsidRPr="00F574FC" w:rsidRDefault="002C4008" w:rsidP="00077C56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Cs w:val="28"/>
                <w:lang w:eastAsia="ru-RU"/>
              </w:rPr>
            </w:pPr>
            <w:r w:rsidRPr="00F574FC">
              <w:rPr>
                <w:rFonts w:eastAsia="Times New Roman"/>
                <w:szCs w:val="28"/>
                <w:lang w:eastAsia="ru-RU"/>
              </w:rPr>
              <w:t xml:space="preserve">Елена Александровна </w:t>
            </w:r>
            <w:r w:rsidRPr="00F574FC">
              <w:rPr>
                <w:rFonts w:eastAsia="Times New Roman"/>
                <w:noProof/>
                <w:szCs w:val="28"/>
                <w:lang w:eastAsia="ru-RU"/>
              </w:rPr>
              <w:t xml:space="preserve">– начальник управления бюджетного учёта </w:t>
            </w:r>
          </w:p>
          <w:p w:rsidR="002C4008" w:rsidRPr="002C4008" w:rsidRDefault="002C4008" w:rsidP="002C400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noProof/>
                <w:sz w:val="10"/>
                <w:szCs w:val="10"/>
                <w:lang w:eastAsia="ru-RU"/>
              </w:rPr>
            </w:pPr>
            <w:r w:rsidRPr="00F574FC">
              <w:rPr>
                <w:rFonts w:eastAsia="Times New Roman"/>
                <w:noProof/>
                <w:szCs w:val="28"/>
                <w:lang w:eastAsia="ru-RU"/>
              </w:rPr>
              <w:t>и отчётности-главный бухгалтер</w:t>
            </w: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bCs/>
                <w:szCs w:val="28"/>
                <w:shd w:val="clear" w:color="auto" w:fill="FBFBFB"/>
              </w:rPr>
            </w:pPr>
            <w:r>
              <w:rPr>
                <w:bCs/>
                <w:szCs w:val="28"/>
                <w:shd w:val="clear" w:color="auto" w:fill="FBFBFB"/>
              </w:rPr>
              <w:t>Калмыкова</w:t>
            </w:r>
            <w:r w:rsidRPr="00F574FC">
              <w:rPr>
                <w:bCs/>
                <w:szCs w:val="28"/>
                <w:shd w:val="clear" w:color="auto" w:fill="FBFBFB"/>
              </w:rPr>
              <w:t xml:space="preserve"> </w:t>
            </w:r>
          </w:p>
          <w:p w:rsidR="002C4008" w:rsidRPr="00F574FC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bCs/>
                <w:szCs w:val="28"/>
                <w:shd w:val="clear" w:color="auto" w:fill="FBFBFB"/>
              </w:rPr>
              <w:t>Людмила Сергеевна</w:t>
            </w:r>
            <w:r w:rsidRPr="00F574FC">
              <w:rPr>
                <w:rFonts w:eastAsia="Times New Roman"/>
                <w:szCs w:val="28"/>
                <w:lang w:eastAsia="ru-RU"/>
              </w:rPr>
              <w:t xml:space="preserve"> – заместитель </w:t>
            </w:r>
            <w:r w:rsidRPr="00F574FC">
              <w:rPr>
                <w:rFonts w:eastAsia="Times New Roman"/>
                <w:noProof/>
                <w:szCs w:val="28"/>
                <w:lang w:eastAsia="ru-RU"/>
              </w:rPr>
              <w:t>начальника управления бюджетного учёта и отчётности</w:t>
            </w:r>
          </w:p>
        </w:tc>
      </w:tr>
      <w:tr w:rsidR="002C4008" w:rsidRPr="000E7243" w:rsidTr="00077C56">
        <w:trPr>
          <w:cantSplit/>
        </w:trPr>
        <w:tc>
          <w:tcPr>
            <w:tcW w:w="4814" w:type="dxa"/>
            <w:shd w:val="clear" w:color="auto" w:fill="auto"/>
          </w:tcPr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Борисова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 xml:space="preserve">Екатерина </w:t>
            </w:r>
            <w:r>
              <w:rPr>
                <w:rFonts w:eastAsia="Times New Roman"/>
                <w:szCs w:val="28"/>
                <w:lang w:eastAsia="ru-RU"/>
              </w:rPr>
              <w:t>Сергеевна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– начальник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управления инвестиций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развития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0E7243">
              <w:rPr>
                <w:rFonts w:eastAsia="Times New Roman"/>
                <w:szCs w:val="28"/>
                <w:lang w:eastAsia="ru-RU"/>
              </w:rPr>
              <w:t>предпринимательства</w:t>
            </w:r>
            <w:r>
              <w:rPr>
                <w:rFonts w:eastAsia="Times New Roman"/>
                <w:szCs w:val="28"/>
                <w:lang w:eastAsia="ru-RU"/>
              </w:rPr>
              <w:t xml:space="preserve"> и туризма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Бедарева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Елена Юрьевна – начальник отдела аналитики и поддержки предпринимательства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управления инвестиций</w:t>
            </w:r>
            <w:r>
              <w:rPr>
                <w:rFonts w:eastAsia="Times New Roman"/>
                <w:szCs w:val="28"/>
                <w:lang w:eastAsia="ru-RU"/>
              </w:rPr>
              <w:t>,</w:t>
            </w:r>
            <w:r w:rsidRPr="000E7243">
              <w:rPr>
                <w:rFonts w:eastAsia="Times New Roman"/>
                <w:szCs w:val="28"/>
                <w:lang w:eastAsia="ru-RU"/>
              </w:rPr>
              <w:t xml:space="preserve"> развития предпринимательства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и туризма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Pr="00AE552F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Пастушенко</w:t>
            </w:r>
          </w:p>
          <w:p w:rsidR="002C4008" w:rsidRPr="000E7243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Елена Александров</w:t>
            </w:r>
            <w:r w:rsidRPr="00AE552F">
              <w:rPr>
                <w:rFonts w:eastAsia="Times New Roman"/>
                <w:szCs w:val="28"/>
                <w:lang w:eastAsia="ru-RU"/>
              </w:rPr>
              <w:t>на –</w:t>
            </w:r>
            <w:r>
              <w:rPr>
                <w:rFonts w:eastAsia="Times New Roman"/>
                <w:szCs w:val="28"/>
                <w:lang w:eastAsia="ru-RU"/>
              </w:rPr>
              <w:t xml:space="preserve"> </w:t>
            </w:r>
            <w:r w:rsidRPr="00AE552F">
              <w:rPr>
                <w:rFonts w:eastAsia="Times New Roman"/>
                <w:szCs w:val="28"/>
                <w:lang w:eastAsia="ru-RU"/>
              </w:rPr>
              <w:t>начальник контрольно-ревизионного управления</w:t>
            </w: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bCs/>
                <w:szCs w:val="28"/>
                <w:shd w:val="clear" w:color="auto" w:fill="FBFBFB"/>
              </w:rPr>
            </w:pPr>
            <w:r w:rsidRPr="00113520">
              <w:rPr>
                <w:bCs/>
                <w:szCs w:val="28"/>
                <w:shd w:val="clear" w:color="auto" w:fill="FBFBFB"/>
              </w:rPr>
              <w:t xml:space="preserve">Кравченко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113520">
              <w:rPr>
                <w:bCs/>
                <w:szCs w:val="28"/>
                <w:shd w:val="clear" w:color="auto" w:fill="FBFBFB"/>
              </w:rPr>
              <w:t>Инна Владимировна</w:t>
            </w:r>
            <w:r w:rsidRPr="00113520">
              <w:rPr>
                <w:rFonts w:eastAsia="Times New Roman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szCs w:val="28"/>
                <w:lang w:eastAsia="ru-RU"/>
              </w:rPr>
              <w:t xml:space="preserve">– </w:t>
            </w:r>
            <w:r w:rsidRPr="00AE552F">
              <w:rPr>
                <w:rFonts w:eastAsia="Times New Roman"/>
                <w:szCs w:val="28"/>
                <w:lang w:eastAsia="ru-RU"/>
              </w:rPr>
              <w:t>заместитель начальника контрольно-ревизионного управления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  <w:tr w:rsidR="002C4008" w:rsidRPr="000E7243" w:rsidTr="00077C56"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FB7086">
              <w:rPr>
                <w:rFonts w:eastAsia="Times New Roman"/>
                <w:szCs w:val="28"/>
                <w:lang w:eastAsia="ru-RU"/>
              </w:rPr>
              <w:t xml:space="preserve">Косинская </w:t>
            </w:r>
          </w:p>
          <w:p w:rsidR="002C4008" w:rsidRDefault="002C4008" w:rsidP="00077C56">
            <w:pPr>
              <w:rPr>
                <w:color w:val="000000"/>
                <w:szCs w:val="28"/>
                <w:lang w:eastAsia="ru-RU"/>
              </w:rPr>
            </w:pPr>
            <w:r w:rsidRPr="00FB7086">
              <w:rPr>
                <w:rFonts w:eastAsia="Times New Roman"/>
                <w:szCs w:val="28"/>
                <w:lang w:eastAsia="ru-RU"/>
              </w:rPr>
              <w:t xml:space="preserve">Яна Валентиновна </w:t>
            </w:r>
            <w:r>
              <w:rPr>
                <w:rFonts w:eastAsia="Times New Roman"/>
                <w:szCs w:val="28"/>
                <w:lang w:eastAsia="ru-RU"/>
              </w:rPr>
              <w:t>–</w:t>
            </w:r>
            <w:r w:rsidRPr="00FB7086">
              <w:rPr>
                <w:rFonts w:eastAsia="Times New Roman"/>
                <w:szCs w:val="28"/>
                <w:lang w:eastAsia="ru-RU"/>
              </w:rPr>
              <w:t xml:space="preserve"> заместитель начальника </w:t>
            </w:r>
            <w:r w:rsidRPr="00C801B9">
              <w:rPr>
                <w:color w:val="000000"/>
                <w:szCs w:val="28"/>
                <w:lang w:eastAsia="ru-RU"/>
              </w:rPr>
              <w:t>управлени</w:t>
            </w:r>
            <w:r>
              <w:rPr>
                <w:color w:val="000000"/>
                <w:szCs w:val="28"/>
                <w:lang w:eastAsia="ru-RU"/>
              </w:rPr>
              <w:t>я</w:t>
            </w:r>
            <w:r w:rsidRPr="00C801B9">
              <w:rPr>
                <w:color w:val="000000"/>
                <w:szCs w:val="28"/>
                <w:lang w:eastAsia="ru-RU"/>
              </w:rPr>
              <w:t xml:space="preserve"> кадров </w:t>
            </w:r>
          </w:p>
          <w:p w:rsidR="002C4008" w:rsidRPr="00AE552F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C801B9">
              <w:rPr>
                <w:color w:val="000000"/>
                <w:szCs w:val="28"/>
                <w:lang w:eastAsia="ru-RU"/>
              </w:rPr>
              <w:t>и муниципальной службы</w:t>
            </w:r>
          </w:p>
        </w:tc>
        <w:tc>
          <w:tcPr>
            <w:tcW w:w="4814" w:type="dxa"/>
            <w:shd w:val="clear" w:color="auto" w:fill="auto"/>
          </w:tcPr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Косатая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Алена Викторовна – начальник</w:t>
            </w:r>
            <w:r w:rsidRPr="00844971">
              <w:rPr>
                <w:rFonts w:eastAsia="Times New Roman"/>
                <w:szCs w:val="28"/>
                <w:lang w:eastAsia="ru-RU"/>
              </w:rPr>
              <w:t xml:space="preserve">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844971">
              <w:rPr>
                <w:rFonts w:eastAsia="Times New Roman"/>
                <w:szCs w:val="28"/>
                <w:lang w:eastAsia="ru-RU"/>
              </w:rPr>
              <w:t xml:space="preserve">отдела кадрового обеспечения </w:t>
            </w:r>
          </w:p>
          <w:p w:rsidR="002C4008" w:rsidRDefault="002C4008" w:rsidP="00077C56">
            <w:pPr>
              <w:rPr>
                <w:rFonts w:eastAsia="Times New Roman"/>
                <w:szCs w:val="28"/>
                <w:lang w:eastAsia="ru-RU"/>
              </w:rPr>
            </w:pPr>
            <w:r w:rsidRPr="00844971">
              <w:rPr>
                <w:rFonts w:eastAsia="Times New Roman"/>
                <w:szCs w:val="28"/>
                <w:lang w:eastAsia="ru-RU"/>
              </w:rPr>
              <w:t>управления кадров и муниципальной службы</w:t>
            </w:r>
          </w:p>
          <w:p w:rsidR="002C4008" w:rsidRPr="002C4008" w:rsidRDefault="002C4008" w:rsidP="00077C56">
            <w:pPr>
              <w:rPr>
                <w:rFonts w:eastAsia="Times New Roman"/>
                <w:sz w:val="10"/>
                <w:szCs w:val="10"/>
                <w:lang w:eastAsia="ru-RU"/>
              </w:rPr>
            </w:pPr>
          </w:p>
        </w:tc>
      </w:tr>
    </w:tbl>
    <w:p w:rsidR="002C4008" w:rsidRPr="000E7243" w:rsidRDefault="002C4008" w:rsidP="002C4008">
      <w:pPr>
        <w:jc w:val="both"/>
        <w:rPr>
          <w:bCs/>
          <w:color w:val="000000"/>
          <w:szCs w:val="28"/>
          <w:lang w:eastAsia="ru-RU"/>
        </w:rPr>
      </w:pPr>
    </w:p>
    <w:sectPr w:rsidR="002C4008" w:rsidRPr="000E7243" w:rsidSect="002C4008">
      <w:headerReference w:type="default" r:id="rId8"/>
      <w:pgSz w:w="11906" w:h="16838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236" w:rsidRDefault="00390236" w:rsidP="00EE4D5B">
      <w:r>
        <w:separator/>
      </w:r>
    </w:p>
  </w:endnote>
  <w:endnote w:type="continuationSeparator" w:id="0">
    <w:p w:rsidR="00390236" w:rsidRDefault="00390236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236" w:rsidRDefault="00390236" w:rsidP="00EE4D5B">
      <w:r>
        <w:separator/>
      </w:r>
    </w:p>
  </w:footnote>
  <w:footnote w:type="continuationSeparator" w:id="0">
    <w:p w:rsidR="00390236" w:rsidRDefault="00390236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24916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E358EE">
          <w:rPr>
            <w:rStyle w:val="a8"/>
            <w:noProof/>
            <w:sz w:val="20"/>
          </w:rPr>
          <w:instrText>4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58E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E358EE">
          <w:rPr>
            <w:noProof/>
            <w:sz w:val="20"/>
            <w:lang w:val="en-US"/>
          </w:rPr>
          <w:instrText>4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E358EE">
          <w:rPr>
            <w:noProof/>
            <w:sz w:val="20"/>
            <w:lang w:val="en-US"/>
          </w:rPr>
          <w:instrText>4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E358EE">
          <w:rPr>
            <w:noProof/>
            <w:sz w:val="20"/>
            <w:lang w:val="en-US"/>
          </w:rPr>
          <w:t>4</w: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08"/>
    <w:rsid w:val="00024916"/>
    <w:rsid w:val="000D7F2F"/>
    <w:rsid w:val="00231D06"/>
    <w:rsid w:val="002C4008"/>
    <w:rsid w:val="00390236"/>
    <w:rsid w:val="005148BF"/>
    <w:rsid w:val="007C47BC"/>
    <w:rsid w:val="00843B97"/>
    <w:rsid w:val="009645D0"/>
    <w:rsid w:val="009847A9"/>
    <w:rsid w:val="009E1ABF"/>
    <w:rsid w:val="00A8032A"/>
    <w:rsid w:val="00A84BFC"/>
    <w:rsid w:val="00C82CE4"/>
    <w:rsid w:val="00E358EE"/>
    <w:rsid w:val="00E759A5"/>
    <w:rsid w:val="00EE4D5B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539823A-41D4-406F-AFAD-AE5CC12C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2C40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2C4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29009405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E446-3BD3-4903-A8D4-7DEDB23CF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2025-04-15T07:36:00Z</cp:lastPrinted>
  <dcterms:created xsi:type="dcterms:W3CDTF">2025-04-18T12:28:00Z</dcterms:created>
  <dcterms:modified xsi:type="dcterms:W3CDTF">2025-04-18T12:28:00Z</dcterms:modified>
</cp:coreProperties>
</file>