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sz w:val="24"/>
          <w:lang w:eastAsia="zh-CN"/>
        </w:rPr>
        <w:t>ЗАКЛЮЧЕНИЕ</w:t>
      </w:r>
      <w:r w:rsidRPr="00921F6C">
        <w:rPr>
          <w:rFonts w:ascii="Times New Roman" w:eastAsia="Times New Roman" w:hAnsi="Times New Roman" w:cs="Times New Roman"/>
          <w:sz w:val="24"/>
          <w:lang w:eastAsia="zh-CN"/>
        </w:rPr>
        <w:br/>
      </w:r>
      <w:r w:rsidR="00921F6C" w:rsidRPr="00921F6C">
        <w:rPr>
          <w:rFonts w:ascii="Times New Roman" w:eastAsia="Times New Roman" w:hAnsi="Times New Roman" w:cs="Times New Roman"/>
          <w:lang w:eastAsia="zh-CN"/>
        </w:rPr>
        <w:t>о результатах публичных слушаний</w:t>
      </w:r>
    </w:p>
    <w:p w:rsidR="00921F6C" w:rsidRPr="00921F6C" w:rsidRDefault="007C34A1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05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>.0</w:t>
      </w:r>
      <w:r>
        <w:rPr>
          <w:rFonts w:ascii="Times New Roman" w:eastAsia="Times New Roman" w:hAnsi="Times New Roman" w:cs="Times New Roman"/>
          <w:lang w:eastAsia="zh-CN"/>
        </w:rPr>
        <w:t>8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.2025                                                                                                                                                                                                                                       </w:t>
      </w:r>
      <w:r w:rsidR="00BC64EB">
        <w:rPr>
          <w:rFonts w:ascii="Times New Roman" w:eastAsia="Times New Roman" w:hAnsi="Times New Roman" w:cs="Times New Roman"/>
          <w:lang w:eastAsia="zh-CN"/>
        </w:rPr>
        <w:t xml:space="preserve"> 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        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 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34A1" w:rsidRDefault="00921F6C" w:rsidP="00E94DDD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 xml:space="preserve">На основании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постановления Администрации города от </w:t>
      </w:r>
      <w:r w:rsidR="00034E4F">
        <w:rPr>
          <w:rFonts w:ascii="Times New Roman" w:eastAsia="Times New Roman" w:hAnsi="Times New Roman" w:cs="Times New Roman"/>
          <w:b/>
          <w:lang w:eastAsia="zh-CN"/>
        </w:rPr>
        <w:t>08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7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 xml:space="preserve">.2025 №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33</w:t>
      </w:r>
      <w:r w:rsidR="00034E4F">
        <w:rPr>
          <w:rFonts w:ascii="Times New Roman" w:eastAsia="Times New Roman" w:hAnsi="Times New Roman" w:cs="Times New Roman"/>
          <w:b/>
          <w:lang w:eastAsia="zh-CN"/>
        </w:rPr>
        <w:t>91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«О </w:t>
      </w:r>
      <w:r w:rsidR="00DB3F9F">
        <w:rPr>
          <w:rFonts w:ascii="Times New Roman" w:eastAsia="Times New Roman" w:hAnsi="Times New Roman" w:cs="Times New Roman"/>
          <w:lang w:eastAsia="zh-CN"/>
        </w:rPr>
        <w:t>назначении публичных слушаний»,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Администрацией города Сургута</w:t>
      </w:r>
      <w:r w:rsidR="006967FC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B5FE1">
        <w:rPr>
          <w:rFonts w:ascii="Times New Roman" w:eastAsia="Times New Roman" w:hAnsi="Times New Roman" w:cs="Times New Roman"/>
          <w:lang w:eastAsia="zh-CN"/>
        </w:rPr>
        <w:t>проведены публичные слушания</w:t>
      </w:r>
      <w:r w:rsidRPr="00921F6C">
        <w:rPr>
          <w:rFonts w:ascii="Times New Roman" w:eastAsia="Times New Roman" w:hAnsi="Times New Roman" w:cs="Times New Roman"/>
          <w:lang w:eastAsia="zh-CN"/>
        </w:rPr>
        <w:t xml:space="preserve"> по проекту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решения 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034E4F" w:rsidRPr="00034E4F">
        <w:rPr>
          <w:rFonts w:ascii="Times New Roman" w:eastAsia="Times New Roman" w:hAnsi="Times New Roman" w:cs="Times New Roman"/>
          <w:lang w:eastAsia="zh-CN"/>
        </w:rPr>
        <w:t>86:10:0101247:3441, расположенного по адресу: город Сургут, улица Инженерная, дом 10, сооружение 2,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86:10:0101247:3441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E94DDD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DC6E20">
        <w:rPr>
          <w:rFonts w:ascii="Times New Roman" w:eastAsia="Times New Roman" w:hAnsi="Times New Roman" w:cs="Times New Roman"/>
          <w:b/>
          <w:lang w:eastAsia="zh-CN"/>
        </w:rPr>
        <w:t>Заявитель: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</w:t>
      </w:r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ООО ТК «</w:t>
      </w:r>
      <w:proofErr w:type="spellStart"/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Аскания</w:t>
      </w:r>
      <w:proofErr w:type="spellEnd"/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»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B12323" w:rsidRDefault="00921F6C" w:rsidP="00E94DDD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>В ходе публичных слушаний о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формлен </w:t>
      </w:r>
      <w:r w:rsidRPr="00B12323">
        <w:rPr>
          <w:rFonts w:ascii="Times New Roman" w:eastAsia="Times New Roman" w:hAnsi="Times New Roman" w:cs="Times New Roman"/>
          <w:lang w:eastAsia="zh-CN"/>
        </w:rPr>
        <w:t xml:space="preserve">и составлен протокол от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04</w:t>
      </w:r>
      <w:r w:rsidRPr="00B12323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8.2025 № 257</w:t>
      </w:r>
      <w:r w:rsidRPr="00B12323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921F6C" w:rsidRDefault="00216450" w:rsidP="00E94DDD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B12323">
        <w:rPr>
          <w:rFonts w:ascii="Times New Roman" w:eastAsia="Times New Roman" w:hAnsi="Times New Roman" w:cs="Times New Roman"/>
          <w:lang w:eastAsia="zh-CN"/>
        </w:rPr>
        <w:t>В публичных слушаниях приняли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участие </w:t>
      </w:r>
      <w:r w:rsidR="00DB3F9F">
        <w:rPr>
          <w:rFonts w:ascii="Times New Roman" w:eastAsia="Times New Roman" w:hAnsi="Times New Roman" w:cs="Times New Roman"/>
          <w:lang w:eastAsia="zh-CN"/>
        </w:rPr>
        <w:t>6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участников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публичных слушаний, которые внесли следующие предложения и замечания по проекту:</w:t>
      </w:r>
    </w:p>
    <w:p w:rsidR="00921F6C" w:rsidRDefault="00CB5FE1" w:rsidP="00E94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p w:rsidR="007C34A1" w:rsidRPr="00921F6C" w:rsidRDefault="007C34A1" w:rsidP="007C34A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6553"/>
        <w:gridCol w:w="3686"/>
        <w:gridCol w:w="2551"/>
      </w:tblGrid>
      <w:tr w:rsidR="00CB5FE1" w:rsidRPr="0099147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860887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9147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</w:tr>
    </w:tbl>
    <w:p w:rsidR="00921F6C" w:rsidRPr="00921F6C" w:rsidRDefault="00921F6C" w:rsidP="00E94D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6620"/>
        <w:gridCol w:w="3544"/>
        <w:gridCol w:w="2552"/>
      </w:tblGrid>
      <w:tr w:rsidR="004B03F1" w:rsidRPr="0099147C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860887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99147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B03F1" w:rsidRPr="0099147C" w:rsidTr="00351761">
        <w:trPr>
          <w:trHeight w:val="161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1E0799" w:rsidRPr="0099147C" w:rsidRDefault="001E0799" w:rsidP="00351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4A1" w:rsidRPr="0099147C" w:rsidRDefault="007C34A1" w:rsidP="007C34A1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Сосновский В.А. - </w:t>
            </w:r>
            <w:r w:rsidRPr="0099147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 xml:space="preserve">директор </w:t>
            </w:r>
            <w:r w:rsidR="00351761" w:rsidRPr="0099147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br/>
            </w:r>
            <w:r w:rsidRPr="0099147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ООО ТК «</w:t>
            </w:r>
            <w:proofErr w:type="spellStart"/>
            <w:r w:rsidRPr="0099147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Аскания</w:t>
            </w:r>
            <w:proofErr w:type="spellEnd"/>
            <w:r w:rsidRPr="0099147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»</w:t>
            </w: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  <w:p w:rsidR="001E0799" w:rsidRPr="0099147C" w:rsidRDefault="001E0799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9147C" w:rsidRDefault="00351761" w:rsidP="00357C9C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земельный участок принадлежит на праве собственности ООО ТК «</w:t>
            </w:r>
            <w:proofErr w:type="spellStart"/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Аскания</w:t>
            </w:r>
            <w:proofErr w:type="spellEnd"/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». 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назначения», в связи с этим в целях приведения в соответствие с фактическим использованием земельного участка, а также планируемого строительства складов, необходимо получение разрешения на условно разрешенный вид использования земельного участка – склад (код 6.9).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4A1" w:rsidRPr="0099147C" w:rsidRDefault="00357C9C" w:rsidP="00351761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9147C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</w:t>
            </w:r>
            <w:r w:rsidR="0060565B" w:rsidRPr="0099147C">
              <w:rPr>
                <w:rFonts w:ascii="Times New Roman" w:eastAsia="Times New Roman" w:hAnsi="Times New Roman" w:cs="Times New Roman"/>
                <w:lang w:eastAsia="zh-CN"/>
              </w:rPr>
              <w:t xml:space="preserve"> на условно разрешенный вид использования земельного участка </w:t>
            </w:r>
            <w:r w:rsidRPr="0099147C"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="0060565B" w:rsidRPr="0099147C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034E4F" w:rsidRPr="0099147C">
              <w:rPr>
                <w:rFonts w:ascii="Times New Roman" w:eastAsia="Times New Roman" w:hAnsi="Times New Roman" w:cs="Times New Roman"/>
                <w:lang w:eastAsia="zh-CN"/>
              </w:rPr>
              <w:t xml:space="preserve">86:10:0101247:3441, </w:t>
            </w:r>
            <w:r w:rsidR="00351761" w:rsidRPr="0099147C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r w:rsidR="00034E4F" w:rsidRPr="0099147C">
              <w:rPr>
                <w:rFonts w:ascii="Times New Roman" w:eastAsia="Times New Roman" w:hAnsi="Times New Roman" w:cs="Times New Roman"/>
                <w:lang w:eastAsia="zh-CN"/>
              </w:rPr>
              <w:t xml:space="preserve">асположенного по адресу: город Сургут, улица Инженерная, дом 10, сооружение 2, территориальная зона </w:t>
            </w:r>
            <w:r w:rsidR="00034E4F" w:rsidRPr="0099147C">
              <w:rPr>
                <w:rFonts w:ascii="Times New Roman" w:eastAsia="Times New Roman" w:hAnsi="Times New Roman" w:cs="Times New Roman"/>
                <w:lang w:eastAsia="zh-CN"/>
              </w:rPr>
              <w:br/>
              <w:t>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86:10:0101247:3441</w:t>
            </w:r>
            <w:r w:rsidR="007C34A1" w:rsidRPr="0099147C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</w:p>
          <w:p w:rsidR="001E0799" w:rsidRPr="0099147C" w:rsidRDefault="001E0799" w:rsidP="003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99147C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99147C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1E0799" w:rsidRPr="0099147C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99147C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0565B" w:rsidRPr="0099147C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2.Результаты публичных слушаний.</w:t>
            </w:r>
          </w:p>
          <w:p w:rsidR="00357C9C" w:rsidRPr="0099147C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9147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 Рекомендации комиссии по градостроительному зонированию.</w:t>
            </w:r>
          </w:p>
          <w:p w:rsidR="001E0799" w:rsidRPr="0099147C" w:rsidRDefault="001E0799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</w:tbl>
    <w:p w:rsidR="0027156F" w:rsidRDefault="0027156F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351761" w:rsidRDefault="00351761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351761" w:rsidRPr="0027156F" w:rsidRDefault="00351761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Pr="00216450" w:rsidRDefault="00216450" w:rsidP="00E94DDD">
      <w:pPr>
        <w:widowControl w:val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Выводы 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по результатам публичных слушаний: </w:t>
      </w:r>
    </w:p>
    <w:p w:rsidR="007C34A1" w:rsidRDefault="00357C9C" w:rsidP="00E94DDD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351761">
        <w:rPr>
          <w:rFonts w:ascii="Times New Roman" w:eastAsia="Times New Roman" w:hAnsi="Times New Roman" w:cs="Times New Roman"/>
          <w:lang w:eastAsia="zh-CN"/>
        </w:rPr>
        <w:t>Предоставить разрешение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на условно разрешенный вид использования земельного участка с кадастровым номером </w:t>
      </w:r>
      <w:r w:rsidR="00034E4F" w:rsidRPr="00034E4F">
        <w:rPr>
          <w:rFonts w:ascii="Times New Roman" w:eastAsia="Times New Roman" w:hAnsi="Times New Roman" w:cs="Times New Roman"/>
          <w:lang w:eastAsia="zh-CN"/>
        </w:rPr>
        <w:t xml:space="preserve">86:10:0101247:3441, расположенного </w:t>
      </w:r>
      <w:r w:rsidR="00034E4F">
        <w:rPr>
          <w:rFonts w:ascii="Times New Roman" w:eastAsia="Times New Roman" w:hAnsi="Times New Roman" w:cs="Times New Roman"/>
          <w:lang w:eastAsia="zh-CN"/>
        </w:rPr>
        <w:br/>
      </w:r>
      <w:r w:rsidR="00034E4F" w:rsidRPr="00034E4F">
        <w:rPr>
          <w:rFonts w:ascii="Times New Roman" w:eastAsia="Times New Roman" w:hAnsi="Times New Roman" w:cs="Times New Roman"/>
          <w:lang w:eastAsia="zh-CN"/>
        </w:rPr>
        <w:t>по адресу: город Сургут, улица Инженерная, дом 10, сооружение 2,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86:10:0101247:3441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7C34A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DC6E20" w:rsidRDefault="00DC6E2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Default="00351761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редседатель </w:t>
      </w:r>
      <w:r w:rsidR="00216450">
        <w:rPr>
          <w:rFonts w:ascii="Times New Roman" w:eastAsia="Times New Roman" w:hAnsi="Times New Roman" w:cs="Times New Roman"/>
          <w:lang w:eastAsia="zh-CN"/>
        </w:rPr>
        <w:t>публичных слушаний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,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директор департамента архитектуры и градостроительства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</w:t>
      </w:r>
      <w:r w:rsidR="00BC64EB">
        <w:rPr>
          <w:rFonts w:ascii="Times New Roman" w:eastAsia="Times New Roman" w:hAnsi="Times New Roman" w:cs="Times New Roman"/>
          <w:lang w:eastAsia="zh-CN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zh-CN"/>
        </w:rPr>
        <w:t xml:space="preserve"> И.А. Сорич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Pr="0027156F" w:rsidRDefault="0027156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6450" w:rsidRDefault="0021645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Секретарь публичных слушаний,</w:t>
      </w:r>
    </w:p>
    <w:p w:rsidR="004A5A35" w:rsidRPr="0027156F" w:rsidRDefault="007C34A1" w:rsidP="00357C9C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главный </w:t>
      </w:r>
      <w:r w:rsidR="0060565B">
        <w:rPr>
          <w:rFonts w:ascii="Times New Roman" w:eastAsia="Times New Roman" w:hAnsi="Times New Roman" w:cs="Times New Roman"/>
          <w:lang w:eastAsia="zh-CN"/>
        </w:rPr>
        <w:t>с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пециалист </w:t>
      </w:r>
      <w:r w:rsidR="0060565B">
        <w:rPr>
          <w:rFonts w:ascii="Times New Roman" w:eastAsia="Times New Roman" w:hAnsi="Times New Roman" w:cs="Times New Roman"/>
          <w:lang w:eastAsia="zh-CN"/>
        </w:rPr>
        <w:t>отдела генерального плана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         департамента архитектуры и градостроительства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</w:t>
      </w:r>
      <w:r w:rsidR="00BC64EB"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 xml:space="preserve">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lang w:eastAsia="zh-CN"/>
        </w:rPr>
        <w:t>Н.А. Боровская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16450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</w:t>
      </w:r>
    </w:p>
    <w:sectPr w:rsidR="004A5A35" w:rsidRPr="0027156F" w:rsidSect="00357C9C">
      <w:footerReference w:type="default" r:id="rId6"/>
      <w:pgSz w:w="16838" w:h="11906" w:orient="landscape"/>
      <w:pgMar w:top="426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C64E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34E4F"/>
    <w:rsid w:val="000B2164"/>
    <w:rsid w:val="001C4899"/>
    <w:rsid w:val="001E0799"/>
    <w:rsid w:val="001E0A34"/>
    <w:rsid w:val="001F6D66"/>
    <w:rsid w:val="00216450"/>
    <w:rsid w:val="00230933"/>
    <w:rsid w:val="002378B4"/>
    <w:rsid w:val="0027156F"/>
    <w:rsid w:val="0035136E"/>
    <w:rsid w:val="00351761"/>
    <w:rsid w:val="00357C9C"/>
    <w:rsid w:val="003E1FA7"/>
    <w:rsid w:val="0046279B"/>
    <w:rsid w:val="0047521B"/>
    <w:rsid w:val="004B03F1"/>
    <w:rsid w:val="0060565B"/>
    <w:rsid w:val="00610F80"/>
    <w:rsid w:val="006967FC"/>
    <w:rsid w:val="006A4380"/>
    <w:rsid w:val="007B31D7"/>
    <w:rsid w:val="007C34A1"/>
    <w:rsid w:val="00860887"/>
    <w:rsid w:val="00921F6C"/>
    <w:rsid w:val="00926C7C"/>
    <w:rsid w:val="0099147C"/>
    <w:rsid w:val="00A441D9"/>
    <w:rsid w:val="00B12323"/>
    <w:rsid w:val="00BC64EB"/>
    <w:rsid w:val="00BD5A2E"/>
    <w:rsid w:val="00CB5FE1"/>
    <w:rsid w:val="00D63F1B"/>
    <w:rsid w:val="00D9537A"/>
    <w:rsid w:val="00DB3F9F"/>
    <w:rsid w:val="00DC695A"/>
    <w:rsid w:val="00DC6E20"/>
    <w:rsid w:val="00E44B24"/>
    <w:rsid w:val="00E94DDD"/>
    <w:rsid w:val="00F7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34918B4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35</cp:revision>
  <cp:lastPrinted>2025-07-17T06:27:00Z</cp:lastPrinted>
  <dcterms:created xsi:type="dcterms:W3CDTF">2025-07-17T05:05:00Z</dcterms:created>
  <dcterms:modified xsi:type="dcterms:W3CDTF">2025-08-05T11:59:00Z</dcterms:modified>
</cp:coreProperties>
</file>