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4"/>
                <w:szCs w:val="24"/>
              </w:rPr>
              <w:t>за период с 27.11.2018 по 29.11.2018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27.11.2018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АЭРОПОРТ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 xml:space="preserve">Дачный </w:t>
            </w:r>
            <w:proofErr w:type="gramStart"/>
            <w:r>
              <w:rPr>
                <w:sz w:val="20"/>
                <w:szCs w:val="20"/>
              </w:rPr>
              <w:t xml:space="preserve">кооператив  </w:t>
            </w:r>
            <w:proofErr w:type="spellStart"/>
            <w:r>
              <w:rPr>
                <w:sz w:val="20"/>
                <w:szCs w:val="20"/>
              </w:rPr>
              <w:t>Чернореченский</w:t>
            </w:r>
            <w:proofErr w:type="spellEnd"/>
            <w:proofErr w:type="gram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 xml:space="preserve">Дачный </w:t>
            </w:r>
            <w:proofErr w:type="gramStart"/>
            <w:r>
              <w:rPr>
                <w:sz w:val="20"/>
                <w:szCs w:val="20"/>
              </w:rPr>
              <w:t>кооператив  Чистые</w:t>
            </w:r>
            <w:proofErr w:type="gramEnd"/>
            <w:r>
              <w:rPr>
                <w:sz w:val="20"/>
                <w:szCs w:val="20"/>
              </w:rPr>
              <w:t xml:space="preserve">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 xml:space="preserve">Дачный </w:t>
            </w:r>
            <w:proofErr w:type="gramStart"/>
            <w:r>
              <w:rPr>
                <w:sz w:val="20"/>
                <w:szCs w:val="20"/>
              </w:rPr>
              <w:t>кооператив  Чистые</w:t>
            </w:r>
            <w:proofErr w:type="gramEnd"/>
            <w:r>
              <w:rPr>
                <w:sz w:val="20"/>
                <w:szCs w:val="20"/>
              </w:rPr>
              <w:t xml:space="preserve">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D976BD" w:rsidTr="00FC251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D976B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976BD" w:rsidTr="00FC2513">
        <w:trPr>
          <w:gridAfter w:val="1"/>
          <w:wAfter w:w="360" w:type="dxa"/>
          <w:trHeight w:val="375"/>
        </w:trPr>
        <w:tc>
          <w:tcPr>
            <w:tcW w:w="210" w:type="dxa"/>
            <w:tcBorders>
              <w:right w:val="single" w:sz="6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8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ИТОГО за 27.11.2018,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976BD" w:rsidTr="00FC251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28.11.2018</w:t>
            </w:r>
          </w:p>
        </w:tc>
        <w:tc>
          <w:tcPr>
            <w:tcW w:w="66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976BD" w:rsidRPr="00FC2513" w:rsidRDefault="00FC2513" w:rsidP="00FC25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</w:t>
            </w:r>
            <w:r w:rsidRPr="00FC2513">
              <w:rPr>
                <w:b/>
                <w:sz w:val="22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976BD" w:rsidTr="00FC2513"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29.11.2018</w:t>
            </w: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976BD" w:rsidRPr="00FC2513" w:rsidRDefault="00FC2513" w:rsidP="00FC251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Pr="00FC2513">
              <w:rPr>
                <w:b/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976B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27.11.2018 по 29.11.2018,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976BD" w:rsidRDefault="00F328A0" w:rsidP="002C45D5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976BD" w:rsidRDefault="00D976BD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976BD" w:rsidRDefault="00D976BD">
            <w:pPr>
              <w:jc w:val="both"/>
            </w:pP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976BD" w:rsidRDefault="00F328A0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976B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976BD" w:rsidRDefault="00F328A0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976BD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shd w:val="clear" w:color="FFFFFF" w:fill="auto"/>
            <w:vAlign w:val="bottom"/>
          </w:tcPr>
          <w:p w:rsidR="00D976BD" w:rsidRDefault="00D976BD"/>
        </w:tc>
        <w:tc>
          <w:tcPr>
            <w:tcW w:w="4528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976BD" w:rsidRDefault="00F328A0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976BD" w:rsidRDefault="00F328A0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976BD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shd w:val="clear" w:color="FFFFFF" w:fill="auto"/>
            <w:vAlign w:val="bottom"/>
          </w:tcPr>
          <w:p w:rsidR="00D976BD" w:rsidRDefault="00D976BD"/>
        </w:tc>
        <w:tc>
          <w:tcPr>
            <w:tcW w:w="4528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976BD" w:rsidRDefault="00F328A0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  <w:bookmarkStart w:id="0" w:name="_GoBack"/>
        <w:bookmarkEnd w:id="0"/>
      </w:tr>
      <w:tr w:rsidR="00D976B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185" w:type="dxa"/>
            <w:gridSpan w:val="4"/>
            <w:vMerge/>
            <w:shd w:val="clear" w:color="FFFFFF" w:fill="auto"/>
          </w:tcPr>
          <w:p w:rsidR="00D976BD" w:rsidRDefault="00D976BD"/>
        </w:tc>
      </w:tr>
      <w:tr w:rsidR="00D976B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0185" w:type="dxa"/>
            <w:gridSpan w:val="4"/>
            <w:vMerge/>
            <w:shd w:val="clear" w:color="FFFFFF" w:fill="auto"/>
          </w:tcPr>
          <w:p w:rsidR="00D976BD" w:rsidRDefault="00D976BD"/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shd w:val="clear" w:color="FFFFFF" w:fill="auto"/>
            <w:vAlign w:val="bottom"/>
          </w:tcPr>
          <w:p w:rsidR="00D976BD" w:rsidRDefault="00D976BD"/>
        </w:tc>
        <w:tc>
          <w:tcPr>
            <w:tcW w:w="4528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shd w:val="clear" w:color="FFFFFF" w:fill="auto"/>
            <w:vAlign w:val="bottom"/>
          </w:tcPr>
          <w:p w:rsidR="00D976BD" w:rsidRDefault="00D976BD"/>
        </w:tc>
      </w:tr>
      <w:tr w:rsidR="00D976B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976BD" w:rsidRDefault="00D976BD"/>
        </w:tc>
        <w:tc>
          <w:tcPr>
            <w:tcW w:w="1496" w:type="dxa"/>
            <w:shd w:val="clear" w:color="FFFFFF" w:fill="auto"/>
            <w:vAlign w:val="bottom"/>
          </w:tcPr>
          <w:p w:rsidR="00D976BD" w:rsidRDefault="00D976BD"/>
        </w:tc>
        <w:tc>
          <w:tcPr>
            <w:tcW w:w="4528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87" w:type="dxa"/>
            <w:shd w:val="clear" w:color="FFFFFF" w:fill="auto"/>
            <w:vAlign w:val="bottom"/>
          </w:tcPr>
          <w:p w:rsidR="00D976BD" w:rsidRDefault="00D976BD"/>
        </w:tc>
        <w:tc>
          <w:tcPr>
            <w:tcW w:w="2074" w:type="dxa"/>
            <w:shd w:val="clear" w:color="FFFFFF" w:fill="auto"/>
            <w:vAlign w:val="bottom"/>
          </w:tcPr>
          <w:p w:rsidR="00D976BD" w:rsidRDefault="00D976BD"/>
        </w:tc>
      </w:tr>
    </w:tbl>
    <w:p w:rsidR="00F328A0" w:rsidRDefault="00F328A0"/>
    <w:sectPr w:rsidR="00F328A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76BD"/>
    <w:rsid w:val="002C45D5"/>
    <w:rsid w:val="00D976BD"/>
    <w:rsid w:val="00F328A0"/>
    <w:rsid w:val="00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30659-FC35-4483-B882-9475E77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2018-11-30T05:13:00Z</dcterms:created>
  <dcterms:modified xsi:type="dcterms:W3CDTF">2018-11-30T05:33:00Z</dcterms:modified>
</cp:coreProperties>
</file>