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210"/>
        <w:gridCol w:w="1496"/>
        <w:gridCol w:w="4528"/>
        <w:gridCol w:w="2087"/>
        <w:gridCol w:w="2074"/>
        <w:gridCol w:w="360"/>
      </w:tblGrid>
      <w:tr w:rsidR="00573221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73221" w:rsidRDefault="00573221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73221" w:rsidRDefault="007675C2">
            <w:pPr>
              <w:jc w:val="center"/>
            </w:pPr>
            <w:r>
              <w:rPr>
                <w:b/>
                <w:sz w:val="28"/>
                <w:szCs w:val="28"/>
              </w:rPr>
              <w:t>Информация</w:t>
            </w:r>
          </w:p>
        </w:tc>
      </w:tr>
      <w:tr w:rsidR="00573221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73221" w:rsidRDefault="00573221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73221" w:rsidRDefault="007675C2">
            <w:pPr>
              <w:jc w:val="center"/>
            </w:pPr>
            <w:r>
              <w:rPr>
                <w:sz w:val="24"/>
                <w:szCs w:val="24"/>
              </w:rPr>
              <w:t>об отловленных безнадзорных домашних животных</w:t>
            </w:r>
          </w:p>
        </w:tc>
      </w:tr>
      <w:tr w:rsidR="00573221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73221" w:rsidRDefault="00573221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73221" w:rsidRDefault="007675C2">
            <w:pPr>
              <w:jc w:val="center"/>
            </w:pPr>
            <w:r>
              <w:rPr>
                <w:sz w:val="24"/>
                <w:szCs w:val="24"/>
              </w:rPr>
              <w:t>за период с 19.10.2018 по 21.10.2018</w:t>
            </w:r>
          </w:p>
        </w:tc>
      </w:tr>
      <w:tr w:rsidR="00573221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73221" w:rsidRDefault="00573221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73221" w:rsidRDefault="007675C2">
            <w:pPr>
              <w:jc w:val="center"/>
            </w:pPr>
            <w:r>
              <w:rPr>
                <w:sz w:val="24"/>
                <w:szCs w:val="24"/>
              </w:rPr>
              <w:t>службой отлова безнадзорных животных</w:t>
            </w:r>
          </w:p>
        </w:tc>
      </w:tr>
      <w:tr w:rsidR="00573221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73221" w:rsidRDefault="00573221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73221" w:rsidRDefault="007675C2">
            <w:pPr>
              <w:jc w:val="center"/>
            </w:pPr>
            <w:r>
              <w:rPr>
                <w:sz w:val="24"/>
                <w:szCs w:val="24"/>
              </w:rPr>
              <w:t>Индивидуальный предприниматель Давлетов К.А.</w:t>
            </w:r>
          </w:p>
        </w:tc>
      </w:tr>
      <w:tr w:rsidR="00573221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573221" w:rsidRDefault="00573221"/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573221" w:rsidRDefault="00573221"/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573221" w:rsidRDefault="00573221"/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573221" w:rsidRDefault="00573221"/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573221" w:rsidRDefault="00573221"/>
        </w:tc>
      </w:tr>
      <w:tr w:rsidR="00573221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573221" w:rsidRDefault="00573221"/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573221" w:rsidRDefault="00573221"/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573221" w:rsidRDefault="00573221"/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573221" w:rsidRDefault="00573221"/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573221" w:rsidRDefault="00573221"/>
        </w:tc>
      </w:tr>
      <w:tr w:rsidR="00573221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73221" w:rsidRDefault="00573221">
            <w:pPr>
              <w:jc w:val="center"/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73221" w:rsidRDefault="007675C2">
            <w:pPr>
              <w:jc w:val="center"/>
            </w:pPr>
            <w:r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73221" w:rsidRDefault="007675C2">
            <w:pPr>
              <w:jc w:val="center"/>
            </w:pPr>
            <w:r>
              <w:rPr>
                <w:b/>
                <w:sz w:val="20"/>
                <w:szCs w:val="20"/>
              </w:rPr>
              <w:t>Адрес отлова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73221" w:rsidRDefault="007675C2">
            <w:pPr>
              <w:jc w:val="center"/>
            </w:pPr>
            <w:r>
              <w:rPr>
                <w:b/>
                <w:sz w:val="20"/>
                <w:szCs w:val="20"/>
              </w:rPr>
              <w:t>Вид животного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73221" w:rsidRDefault="007675C2">
            <w:pPr>
              <w:jc w:val="center"/>
            </w:pPr>
            <w:r>
              <w:rPr>
                <w:b/>
                <w:sz w:val="20"/>
                <w:szCs w:val="20"/>
              </w:rPr>
              <w:t>Количество</w:t>
            </w:r>
          </w:p>
        </w:tc>
      </w:tr>
      <w:tr w:rsidR="00573221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73221" w:rsidRDefault="00573221">
            <w:pPr>
              <w:jc w:val="center"/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73221" w:rsidRDefault="007675C2">
            <w:pPr>
              <w:jc w:val="center"/>
            </w:pPr>
            <w:r>
              <w:rPr>
                <w:sz w:val="20"/>
                <w:szCs w:val="20"/>
              </w:rPr>
              <w:t>19.10.2018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73221" w:rsidRDefault="007675C2">
            <w:pPr>
              <w:jc w:val="center"/>
            </w:pPr>
            <w:r>
              <w:rPr>
                <w:sz w:val="20"/>
                <w:szCs w:val="20"/>
              </w:rPr>
              <w:t xml:space="preserve">Финский пос. </w:t>
            </w:r>
            <w:proofErr w:type="spellStart"/>
            <w:r>
              <w:rPr>
                <w:sz w:val="20"/>
                <w:szCs w:val="20"/>
              </w:rPr>
              <w:t>ул.Загородная</w:t>
            </w:r>
            <w:proofErr w:type="spellEnd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73221" w:rsidRDefault="007675C2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73221" w:rsidRDefault="007675C2" w:rsidP="00734951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</w:tr>
      <w:tr w:rsidR="00573221"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573221" w:rsidRDefault="00573221"/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73221" w:rsidRDefault="007675C2">
            <w:pPr>
              <w:jc w:val="center"/>
            </w:pPr>
            <w:r>
              <w:rPr>
                <w:b/>
                <w:sz w:val="20"/>
                <w:szCs w:val="20"/>
              </w:rPr>
              <w:t>ИТОГО за 19.10.2018,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73221" w:rsidRDefault="007675C2" w:rsidP="00734951">
            <w:pPr>
              <w:jc w:val="center"/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573221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73221" w:rsidRDefault="00573221">
            <w:pPr>
              <w:jc w:val="center"/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73221" w:rsidRDefault="007675C2">
            <w:pPr>
              <w:jc w:val="center"/>
            </w:pPr>
            <w:r>
              <w:rPr>
                <w:sz w:val="20"/>
                <w:szCs w:val="20"/>
              </w:rPr>
              <w:t>20.10.2018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73221" w:rsidRDefault="007675C2">
            <w:pPr>
              <w:jc w:val="center"/>
            </w:pPr>
            <w:r>
              <w:rPr>
                <w:sz w:val="20"/>
                <w:szCs w:val="20"/>
              </w:rPr>
              <w:t>Снежный пос. (конечная остановка)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73221" w:rsidRDefault="007675C2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73221" w:rsidRDefault="007675C2" w:rsidP="00734951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573221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73221" w:rsidRDefault="00573221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73221" w:rsidRDefault="00573221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73221" w:rsidRDefault="007675C2">
            <w:pPr>
              <w:jc w:val="center"/>
            </w:pPr>
            <w:r>
              <w:rPr>
                <w:sz w:val="20"/>
                <w:szCs w:val="20"/>
              </w:rPr>
              <w:t xml:space="preserve">Снежный </w:t>
            </w:r>
            <w:proofErr w:type="gramStart"/>
            <w:r>
              <w:rPr>
                <w:sz w:val="20"/>
                <w:szCs w:val="20"/>
              </w:rPr>
              <w:t>пос.(</w:t>
            </w:r>
            <w:proofErr w:type="gramEnd"/>
            <w:r>
              <w:rPr>
                <w:sz w:val="20"/>
                <w:szCs w:val="20"/>
              </w:rPr>
              <w:t>Конечная остановка)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73221" w:rsidRDefault="007675C2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73221" w:rsidRDefault="007675C2" w:rsidP="00734951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573221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73221" w:rsidRDefault="00573221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73221" w:rsidRDefault="00573221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73221" w:rsidRDefault="007675C2">
            <w:pPr>
              <w:jc w:val="center"/>
            </w:pPr>
            <w:r>
              <w:rPr>
                <w:sz w:val="20"/>
                <w:szCs w:val="20"/>
              </w:rPr>
              <w:t xml:space="preserve">Снежный </w:t>
            </w:r>
            <w:proofErr w:type="gramStart"/>
            <w:r>
              <w:rPr>
                <w:sz w:val="20"/>
                <w:szCs w:val="20"/>
              </w:rPr>
              <w:t>пос.(</w:t>
            </w:r>
            <w:proofErr w:type="gramEnd"/>
            <w:r>
              <w:rPr>
                <w:sz w:val="20"/>
                <w:szCs w:val="20"/>
              </w:rPr>
              <w:t>конечная остановка)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73221" w:rsidRDefault="007675C2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73221" w:rsidRDefault="007675C2" w:rsidP="00734951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573221"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573221" w:rsidRDefault="00573221"/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73221" w:rsidRDefault="007675C2">
            <w:pPr>
              <w:jc w:val="center"/>
            </w:pPr>
            <w:r>
              <w:rPr>
                <w:b/>
                <w:sz w:val="20"/>
                <w:szCs w:val="20"/>
              </w:rPr>
              <w:t>ИТОГО за 20.10.2018,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73221" w:rsidRDefault="007675C2" w:rsidP="00734951">
            <w:pPr>
              <w:jc w:val="center"/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573221" w:rsidTr="00734951">
        <w:trPr>
          <w:gridAfter w:val="1"/>
          <w:wAfter w:w="360" w:type="dxa"/>
          <w:trHeight w:val="865"/>
        </w:trPr>
        <w:tc>
          <w:tcPr>
            <w:tcW w:w="210" w:type="dxa"/>
            <w:shd w:val="clear" w:color="FFFFFF" w:fill="auto"/>
            <w:vAlign w:val="bottom"/>
          </w:tcPr>
          <w:p w:rsidR="00573221" w:rsidRDefault="00573221"/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73221" w:rsidRDefault="007675C2">
            <w:pPr>
              <w:jc w:val="center"/>
            </w:pPr>
            <w:r>
              <w:rPr>
                <w:b/>
                <w:sz w:val="20"/>
                <w:szCs w:val="20"/>
              </w:rPr>
              <w:t>21.10.2018</w:t>
            </w:r>
          </w:p>
        </w:tc>
        <w:tc>
          <w:tcPr>
            <w:tcW w:w="6615" w:type="dxa"/>
            <w:gridSpan w:val="2"/>
            <w:shd w:val="clear" w:color="FFFFFF" w:fill="auto"/>
            <w:vAlign w:val="center"/>
          </w:tcPr>
          <w:p w:rsidR="00573221" w:rsidRPr="00734951" w:rsidRDefault="007675C2" w:rsidP="00CF42F3">
            <w:pPr>
              <w:jc w:val="center"/>
              <w:rPr>
                <w:b/>
                <w:sz w:val="24"/>
                <w:szCs w:val="24"/>
              </w:rPr>
            </w:pPr>
            <w:r w:rsidRPr="00734951">
              <w:rPr>
                <w:b/>
                <w:sz w:val="24"/>
                <w:szCs w:val="24"/>
              </w:rPr>
              <w:t>Выходной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73221" w:rsidRDefault="007675C2" w:rsidP="00734951">
            <w:pPr>
              <w:jc w:val="center"/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573221"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573221" w:rsidRDefault="00573221"/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73221" w:rsidRDefault="007675C2">
            <w:pPr>
              <w:jc w:val="center"/>
            </w:pPr>
            <w:r>
              <w:rPr>
                <w:b/>
                <w:sz w:val="20"/>
                <w:szCs w:val="20"/>
              </w:rPr>
              <w:t>Всего за период с 19.10.2018 по 21.10.2018,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73221" w:rsidRDefault="007675C2" w:rsidP="00734951">
            <w:pPr>
              <w:jc w:val="center"/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573221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center"/>
          </w:tcPr>
          <w:p w:rsidR="00573221" w:rsidRDefault="00573221">
            <w:pPr>
              <w:jc w:val="both"/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573221" w:rsidRDefault="00573221">
            <w:pPr>
              <w:jc w:val="both"/>
            </w:pPr>
          </w:p>
        </w:tc>
      </w:tr>
      <w:tr w:rsidR="00573221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573221" w:rsidRDefault="00573221"/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573221" w:rsidRDefault="007675C2">
            <w:pPr>
              <w:jc w:val="both"/>
            </w:pPr>
            <w:r>
              <w:rPr>
                <w:sz w:val="24"/>
                <w:szCs w:val="24"/>
              </w:rPr>
              <w:t>Карточки учета безнадзорного животного размещаются в интернете по ссылке:</w:t>
            </w:r>
          </w:p>
        </w:tc>
      </w:tr>
      <w:tr w:rsidR="00573221"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573221" w:rsidRDefault="00573221"/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573221" w:rsidRDefault="007675C2">
            <w:r>
              <w:rPr>
                <w:b/>
                <w:sz w:val="24"/>
                <w:szCs w:val="24"/>
              </w:rPr>
              <w:t>https://vk.com/otlovsurgut</w:t>
            </w:r>
          </w:p>
        </w:tc>
      </w:tr>
      <w:tr w:rsidR="00573221">
        <w:trPr>
          <w:gridAfter w:val="1"/>
          <w:wAfter w:w="360" w:type="dxa"/>
          <w:trHeight w:val="225"/>
        </w:trPr>
        <w:tc>
          <w:tcPr>
            <w:tcW w:w="210" w:type="dxa"/>
            <w:shd w:val="clear" w:color="FFFFFF" w:fill="auto"/>
            <w:vAlign w:val="bottom"/>
          </w:tcPr>
          <w:p w:rsidR="00573221" w:rsidRDefault="00573221"/>
        </w:tc>
        <w:tc>
          <w:tcPr>
            <w:tcW w:w="1496" w:type="dxa"/>
            <w:shd w:val="clear" w:color="FFFFFF" w:fill="auto"/>
            <w:vAlign w:val="bottom"/>
          </w:tcPr>
          <w:p w:rsidR="00573221" w:rsidRDefault="00573221"/>
        </w:tc>
        <w:tc>
          <w:tcPr>
            <w:tcW w:w="4528" w:type="dxa"/>
            <w:shd w:val="clear" w:color="FFFFFF" w:fill="auto"/>
            <w:vAlign w:val="bottom"/>
          </w:tcPr>
          <w:p w:rsidR="00573221" w:rsidRDefault="00573221"/>
        </w:tc>
        <w:tc>
          <w:tcPr>
            <w:tcW w:w="2087" w:type="dxa"/>
            <w:shd w:val="clear" w:color="FFFFFF" w:fill="auto"/>
            <w:vAlign w:val="bottom"/>
          </w:tcPr>
          <w:p w:rsidR="00573221" w:rsidRDefault="00573221"/>
        </w:tc>
        <w:tc>
          <w:tcPr>
            <w:tcW w:w="2074" w:type="dxa"/>
            <w:shd w:val="clear" w:color="FFFFFF" w:fill="auto"/>
            <w:vAlign w:val="bottom"/>
          </w:tcPr>
          <w:p w:rsidR="00573221" w:rsidRDefault="00573221"/>
        </w:tc>
      </w:tr>
      <w:tr w:rsidR="00573221"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573221" w:rsidRDefault="00573221"/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573221" w:rsidRDefault="007675C2">
            <w:r>
              <w:rPr>
                <w:sz w:val="24"/>
                <w:szCs w:val="24"/>
              </w:rPr>
              <w:t>Приём граждан осуществляется в субботу: с 14.00ч. до 17.00ч. по адресу:</w:t>
            </w:r>
          </w:p>
        </w:tc>
      </w:tr>
      <w:tr w:rsidR="00573221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573221" w:rsidRDefault="00573221"/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573221" w:rsidRDefault="007675C2">
            <w:proofErr w:type="spellStart"/>
            <w:r>
              <w:rPr>
                <w:b/>
                <w:sz w:val="24"/>
                <w:szCs w:val="24"/>
              </w:rPr>
              <w:t>г.п</w:t>
            </w:r>
            <w:proofErr w:type="spellEnd"/>
            <w:r>
              <w:rPr>
                <w:b/>
                <w:sz w:val="24"/>
                <w:szCs w:val="24"/>
              </w:rPr>
              <w:t>. Белый Яр, ул. Таежная, 26А (за районным ГИБДД)</w:t>
            </w:r>
          </w:p>
        </w:tc>
      </w:tr>
      <w:tr w:rsidR="00573221">
        <w:trPr>
          <w:gridAfter w:val="1"/>
          <w:wAfter w:w="360" w:type="dxa"/>
          <w:trHeight w:val="150"/>
        </w:trPr>
        <w:tc>
          <w:tcPr>
            <w:tcW w:w="210" w:type="dxa"/>
            <w:shd w:val="clear" w:color="FFFFFF" w:fill="auto"/>
            <w:vAlign w:val="bottom"/>
          </w:tcPr>
          <w:p w:rsidR="00573221" w:rsidRDefault="00573221"/>
        </w:tc>
        <w:tc>
          <w:tcPr>
            <w:tcW w:w="1496" w:type="dxa"/>
            <w:shd w:val="clear" w:color="FFFFFF" w:fill="auto"/>
            <w:vAlign w:val="bottom"/>
          </w:tcPr>
          <w:p w:rsidR="00573221" w:rsidRDefault="00573221"/>
        </w:tc>
        <w:tc>
          <w:tcPr>
            <w:tcW w:w="4528" w:type="dxa"/>
            <w:shd w:val="clear" w:color="FFFFFF" w:fill="auto"/>
            <w:vAlign w:val="bottom"/>
          </w:tcPr>
          <w:p w:rsidR="00573221" w:rsidRDefault="00573221"/>
        </w:tc>
        <w:tc>
          <w:tcPr>
            <w:tcW w:w="2087" w:type="dxa"/>
            <w:shd w:val="clear" w:color="FFFFFF" w:fill="auto"/>
            <w:vAlign w:val="bottom"/>
          </w:tcPr>
          <w:p w:rsidR="00573221" w:rsidRDefault="00573221"/>
        </w:tc>
        <w:tc>
          <w:tcPr>
            <w:tcW w:w="2074" w:type="dxa"/>
            <w:shd w:val="clear" w:color="FFFFFF" w:fill="auto"/>
            <w:vAlign w:val="bottom"/>
          </w:tcPr>
          <w:p w:rsidR="00573221" w:rsidRDefault="00573221"/>
        </w:tc>
      </w:tr>
      <w:tr w:rsidR="00573221"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573221" w:rsidRDefault="00573221"/>
        </w:tc>
        <w:tc>
          <w:tcPr>
            <w:tcW w:w="10185" w:type="dxa"/>
            <w:gridSpan w:val="4"/>
            <w:vMerge w:val="restart"/>
            <w:shd w:val="clear" w:color="FFFFFF" w:fill="auto"/>
          </w:tcPr>
          <w:p w:rsidR="00573221" w:rsidRDefault="007675C2">
            <w:r>
              <w:rPr>
                <w:sz w:val="24"/>
                <w:szCs w:val="24"/>
              </w:rPr>
              <w:t>Для владельцев животных, потерявших своих питомцев, приём ежедневно, кроме воскресенья и праздничных дней. Приём осуществляется по предварительному согласованию по телефону: 8 (3462) 330497.</w:t>
            </w:r>
          </w:p>
        </w:tc>
      </w:tr>
      <w:tr w:rsidR="00573221"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573221" w:rsidRDefault="00573221"/>
        </w:tc>
        <w:tc>
          <w:tcPr>
            <w:tcW w:w="10185" w:type="dxa"/>
            <w:gridSpan w:val="4"/>
            <w:vMerge/>
            <w:shd w:val="clear" w:color="FFFFFF" w:fill="auto"/>
          </w:tcPr>
          <w:p w:rsidR="00573221" w:rsidRDefault="00573221"/>
        </w:tc>
      </w:tr>
      <w:tr w:rsidR="00573221"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573221" w:rsidRDefault="00573221"/>
        </w:tc>
        <w:tc>
          <w:tcPr>
            <w:tcW w:w="10185" w:type="dxa"/>
            <w:gridSpan w:val="4"/>
            <w:vMerge/>
            <w:shd w:val="clear" w:color="FFFFFF" w:fill="auto"/>
          </w:tcPr>
          <w:p w:rsidR="00573221" w:rsidRDefault="00573221"/>
        </w:tc>
      </w:tr>
      <w:tr w:rsidR="00573221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573221" w:rsidRDefault="00573221"/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573221" w:rsidRDefault="00573221"/>
        </w:tc>
        <w:tc>
          <w:tcPr>
            <w:tcW w:w="2087" w:type="dxa"/>
            <w:shd w:val="clear" w:color="FFFFFF" w:fill="auto"/>
            <w:vAlign w:val="bottom"/>
          </w:tcPr>
          <w:p w:rsidR="00573221" w:rsidRDefault="00573221"/>
        </w:tc>
        <w:tc>
          <w:tcPr>
            <w:tcW w:w="2074" w:type="dxa"/>
            <w:shd w:val="clear" w:color="FFFFFF" w:fill="auto"/>
            <w:vAlign w:val="bottom"/>
          </w:tcPr>
          <w:p w:rsidR="00573221" w:rsidRDefault="00573221"/>
        </w:tc>
      </w:tr>
      <w:tr w:rsidR="00573221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573221" w:rsidRDefault="00573221"/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573221" w:rsidRDefault="00573221"/>
        </w:tc>
        <w:tc>
          <w:tcPr>
            <w:tcW w:w="2087" w:type="dxa"/>
            <w:shd w:val="clear" w:color="FFFFFF" w:fill="auto"/>
            <w:vAlign w:val="bottom"/>
          </w:tcPr>
          <w:p w:rsidR="00573221" w:rsidRDefault="00573221"/>
        </w:tc>
        <w:tc>
          <w:tcPr>
            <w:tcW w:w="2074" w:type="dxa"/>
            <w:shd w:val="clear" w:color="FFFFFF" w:fill="auto"/>
            <w:vAlign w:val="bottom"/>
          </w:tcPr>
          <w:p w:rsidR="00573221" w:rsidRDefault="00573221"/>
        </w:tc>
      </w:tr>
      <w:tr w:rsidR="00573221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573221" w:rsidRDefault="00573221"/>
        </w:tc>
        <w:tc>
          <w:tcPr>
            <w:tcW w:w="1496" w:type="dxa"/>
            <w:shd w:val="clear" w:color="FFFFFF" w:fill="auto"/>
            <w:vAlign w:val="bottom"/>
          </w:tcPr>
          <w:p w:rsidR="00573221" w:rsidRDefault="00573221"/>
        </w:tc>
        <w:tc>
          <w:tcPr>
            <w:tcW w:w="4528" w:type="dxa"/>
            <w:shd w:val="clear" w:color="FFFFFF" w:fill="auto"/>
            <w:vAlign w:val="bottom"/>
          </w:tcPr>
          <w:p w:rsidR="00573221" w:rsidRDefault="00573221"/>
        </w:tc>
        <w:tc>
          <w:tcPr>
            <w:tcW w:w="2087" w:type="dxa"/>
            <w:shd w:val="clear" w:color="FFFFFF" w:fill="auto"/>
            <w:vAlign w:val="bottom"/>
          </w:tcPr>
          <w:p w:rsidR="00573221" w:rsidRDefault="00573221"/>
        </w:tc>
        <w:tc>
          <w:tcPr>
            <w:tcW w:w="2074" w:type="dxa"/>
            <w:shd w:val="clear" w:color="FFFFFF" w:fill="auto"/>
            <w:vAlign w:val="bottom"/>
          </w:tcPr>
          <w:p w:rsidR="00573221" w:rsidRDefault="00573221"/>
        </w:tc>
      </w:tr>
      <w:tr w:rsidR="00573221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573221" w:rsidRDefault="00573221"/>
        </w:tc>
        <w:tc>
          <w:tcPr>
            <w:tcW w:w="1496" w:type="dxa"/>
            <w:shd w:val="clear" w:color="FFFFFF" w:fill="auto"/>
            <w:vAlign w:val="bottom"/>
          </w:tcPr>
          <w:p w:rsidR="00573221" w:rsidRDefault="00573221"/>
        </w:tc>
        <w:tc>
          <w:tcPr>
            <w:tcW w:w="4528" w:type="dxa"/>
            <w:shd w:val="clear" w:color="FFFFFF" w:fill="auto"/>
            <w:vAlign w:val="bottom"/>
          </w:tcPr>
          <w:p w:rsidR="00573221" w:rsidRDefault="00573221"/>
        </w:tc>
        <w:tc>
          <w:tcPr>
            <w:tcW w:w="2087" w:type="dxa"/>
            <w:shd w:val="clear" w:color="FFFFFF" w:fill="auto"/>
            <w:vAlign w:val="bottom"/>
          </w:tcPr>
          <w:p w:rsidR="00573221" w:rsidRDefault="00573221"/>
        </w:tc>
        <w:tc>
          <w:tcPr>
            <w:tcW w:w="2074" w:type="dxa"/>
            <w:shd w:val="clear" w:color="FFFFFF" w:fill="auto"/>
            <w:vAlign w:val="bottom"/>
          </w:tcPr>
          <w:p w:rsidR="00573221" w:rsidRDefault="00573221"/>
        </w:tc>
      </w:tr>
    </w:tbl>
    <w:p w:rsidR="007675C2" w:rsidRDefault="007675C2">
      <w:bookmarkStart w:id="0" w:name="_GoBack"/>
      <w:bookmarkEnd w:id="0"/>
    </w:p>
    <w:sectPr w:rsidR="007675C2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73221"/>
    <w:rsid w:val="00573221"/>
    <w:rsid w:val="00734951"/>
    <w:rsid w:val="007675C2"/>
    <w:rsid w:val="00CF4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678CCF-C60C-47C7-865B-3D51608AA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Сарафинос Наталья Ивановна</cp:lastModifiedBy>
  <cp:revision>3</cp:revision>
  <dcterms:created xsi:type="dcterms:W3CDTF">2018-10-22T06:35:00Z</dcterms:created>
  <dcterms:modified xsi:type="dcterms:W3CDTF">2018-10-22T07:21:00Z</dcterms:modified>
</cp:coreProperties>
</file>