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E92" w:rsidRPr="008C0E92" w:rsidRDefault="008C0E92" w:rsidP="00863E0A">
      <w:pPr>
        <w:jc w:val="center"/>
        <w:rPr>
          <w:rFonts w:ascii="Times New Roman" w:hAnsi="Times New Roman"/>
          <w:b/>
          <w:sz w:val="26"/>
          <w:szCs w:val="26"/>
        </w:rPr>
      </w:pPr>
    </w:p>
    <w:p w:rsidR="00866817" w:rsidRPr="008C0E92" w:rsidRDefault="00470842" w:rsidP="00863E0A">
      <w:pPr>
        <w:jc w:val="center"/>
        <w:rPr>
          <w:rFonts w:ascii="Times New Roman" w:hAnsi="Times New Roman"/>
          <w:b/>
          <w:sz w:val="26"/>
          <w:szCs w:val="26"/>
        </w:rPr>
      </w:pPr>
      <w:r w:rsidRPr="008C0E92">
        <w:rPr>
          <w:rFonts w:ascii="Times New Roman" w:hAnsi="Times New Roman"/>
          <w:b/>
          <w:sz w:val="26"/>
          <w:szCs w:val="26"/>
        </w:rPr>
        <w:t>Заключение</w:t>
      </w:r>
    </w:p>
    <w:p w:rsidR="00D53B9A" w:rsidRPr="006B1B38" w:rsidRDefault="008C0E92" w:rsidP="00D53B9A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результатам </w:t>
      </w:r>
      <w:r w:rsidR="00D53B9A" w:rsidRPr="006B1B38">
        <w:rPr>
          <w:rFonts w:ascii="Times New Roman" w:hAnsi="Times New Roman"/>
          <w:sz w:val="26"/>
          <w:szCs w:val="26"/>
        </w:rPr>
        <w:t>проведения публичных слушаний (общественных обсуждений)</w:t>
      </w:r>
    </w:p>
    <w:p w:rsidR="006B1B38" w:rsidRPr="006B1B38" w:rsidRDefault="006B1B38" w:rsidP="006B1B38">
      <w:pPr>
        <w:jc w:val="center"/>
        <w:outlineLvl w:val="0"/>
        <w:rPr>
          <w:rFonts w:ascii="Times New Roman" w:hAnsi="Times New Roman"/>
          <w:sz w:val="26"/>
          <w:szCs w:val="26"/>
        </w:rPr>
      </w:pPr>
      <w:r w:rsidRPr="006B1B38">
        <w:rPr>
          <w:rFonts w:ascii="Times New Roman" w:hAnsi="Times New Roman"/>
          <w:sz w:val="26"/>
          <w:szCs w:val="26"/>
        </w:rPr>
        <w:t>по проекту планировки и проекту межевания территории квартала общественной</w:t>
      </w:r>
    </w:p>
    <w:p w:rsidR="006B1B38" w:rsidRPr="006B1B38" w:rsidRDefault="006B1B38" w:rsidP="006B1B38">
      <w:pPr>
        <w:jc w:val="center"/>
        <w:outlineLvl w:val="0"/>
        <w:rPr>
          <w:rFonts w:ascii="Times New Roman" w:hAnsi="Times New Roman"/>
          <w:sz w:val="26"/>
          <w:szCs w:val="26"/>
        </w:rPr>
      </w:pPr>
      <w:r w:rsidRPr="006B1B38">
        <w:rPr>
          <w:rFonts w:ascii="Times New Roman" w:hAnsi="Times New Roman"/>
          <w:sz w:val="26"/>
          <w:szCs w:val="26"/>
        </w:rPr>
        <w:t>застройки П – 1 в Южном районе города Сургута</w:t>
      </w:r>
    </w:p>
    <w:p w:rsidR="003252DD" w:rsidRPr="006B1B38" w:rsidRDefault="003252DD" w:rsidP="00193D42">
      <w:pPr>
        <w:rPr>
          <w:rFonts w:ascii="Times New Roman" w:hAnsi="Times New Roman"/>
          <w:sz w:val="26"/>
          <w:szCs w:val="26"/>
        </w:rPr>
      </w:pPr>
    </w:p>
    <w:p w:rsidR="0097696C" w:rsidRPr="008C0E92" w:rsidRDefault="003252DD" w:rsidP="006B1B38">
      <w:pPr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8C0E92">
        <w:rPr>
          <w:rFonts w:ascii="Times New Roman" w:hAnsi="Times New Roman"/>
          <w:sz w:val="26"/>
          <w:szCs w:val="26"/>
        </w:rPr>
        <w:t>Публичные слушания проведены на основании постанов</w:t>
      </w:r>
      <w:r w:rsidR="00595610" w:rsidRPr="008C0E92">
        <w:rPr>
          <w:rFonts w:ascii="Times New Roman" w:hAnsi="Times New Roman"/>
          <w:sz w:val="26"/>
          <w:szCs w:val="26"/>
        </w:rPr>
        <w:t>ления</w:t>
      </w:r>
      <w:r w:rsidR="0097696C" w:rsidRPr="008C0E92">
        <w:rPr>
          <w:rFonts w:ascii="Times New Roman" w:hAnsi="Times New Roman"/>
          <w:sz w:val="26"/>
          <w:szCs w:val="26"/>
        </w:rPr>
        <w:t xml:space="preserve"> </w:t>
      </w:r>
      <w:r w:rsidR="00F40505">
        <w:rPr>
          <w:rFonts w:ascii="Times New Roman" w:hAnsi="Times New Roman"/>
          <w:sz w:val="26"/>
          <w:szCs w:val="26"/>
        </w:rPr>
        <w:t>Главы города от 02.10.2018 № 163</w:t>
      </w:r>
      <w:r w:rsidR="00595610" w:rsidRPr="008C0E92">
        <w:rPr>
          <w:rFonts w:ascii="Times New Roman" w:hAnsi="Times New Roman"/>
          <w:sz w:val="26"/>
          <w:szCs w:val="26"/>
        </w:rPr>
        <w:t xml:space="preserve"> </w:t>
      </w:r>
      <w:r w:rsidRPr="008C0E92">
        <w:rPr>
          <w:rFonts w:ascii="Times New Roman" w:hAnsi="Times New Roman"/>
          <w:sz w:val="26"/>
          <w:szCs w:val="26"/>
        </w:rPr>
        <w:t>о назначении публичных слушаний</w:t>
      </w:r>
      <w:r w:rsidR="0097696C" w:rsidRPr="008C0E92">
        <w:rPr>
          <w:rFonts w:ascii="Times New Roman" w:hAnsi="Times New Roman"/>
          <w:sz w:val="26"/>
          <w:szCs w:val="26"/>
        </w:rPr>
        <w:t xml:space="preserve"> </w:t>
      </w:r>
      <w:r w:rsidR="006B1B38" w:rsidRPr="006B1B38">
        <w:rPr>
          <w:rFonts w:ascii="Times New Roman" w:hAnsi="Times New Roman"/>
          <w:sz w:val="26"/>
          <w:szCs w:val="26"/>
        </w:rPr>
        <w:t>по проекту планировки и проекту межевания территории квартала общественной</w:t>
      </w:r>
      <w:r w:rsidR="006B1B38">
        <w:rPr>
          <w:rFonts w:ascii="Times New Roman" w:hAnsi="Times New Roman"/>
          <w:sz w:val="26"/>
          <w:szCs w:val="26"/>
        </w:rPr>
        <w:t xml:space="preserve"> </w:t>
      </w:r>
      <w:r w:rsidR="006B1B38" w:rsidRPr="006B1B38">
        <w:rPr>
          <w:rFonts w:ascii="Times New Roman" w:hAnsi="Times New Roman"/>
          <w:sz w:val="26"/>
          <w:szCs w:val="26"/>
        </w:rPr>
        <w:t>застройки П – 1 в Южном районе города Сургута</w:t>
      </w:r>
      <w:r w:rsidR="006B1B38">
        <w:rPr>
          <w:rFonts w:ascii="Times New Roman" w:hAnsi="Times New Roman"/>
          <w:sz w:val="26"/>
          <w:szCs w:val="26"/>
        </w:rPr>
        <w:t>.</w:t>
      </w:r>
    </w:p>
    <w:p w:rsidR="003252DD" w:rsidRPr="008C0E92" w:rsidRDefault="003252DD" w:rsidP="0097696C">
      <w:pPr>
        <w:ind w:right="316" w:firstLine="708"/>
        <w:jc w:val="both"/>
        <w:rPr>
          <w:rFonts w:ascii="Times New Roman" w:hAnsi="Times New Roman"/>
          <w:sz w:val="26"/>
          <w:szCs w:val="26"/>
        </w:rPr>
      </w:pPr>
      <w:r w:rsidRPr="008C0E92">
        <w:rPr>
          <w:rFonts w:ascii="Times New Roman" w:hAnsi="Times New Roman"/>
          <w:sz w:val="26"/>
          <w:szCs w:val="26"/>
        </w:rPr>
        <w:t xml:space="preserve"> Место проведения </w:t>
      </w:r>
      <w:r w:rsidR="00D53B9A" w:rsidRPr="008C0E92">
        <w:rPr>
          <w:rFonts w:ascii="Times New Roman" w:hAnsi="Times New Roman"/>
          <w:sz w:val="26"/>
          <w:szCs w:val="26"/>
        </w:rPr>
        <w:t>зал заседания Думы города расположенный по адресу: ул. Восхо</w:t>
      </w:r>
      <w:r w:rsidR="008A2E96">
        <w:rPr>
          <w:rFonts w:ascii="Times New Roman" w:hAnsi="Times New Roman"/>
          <w:sz w:val="26"/>
          <w:szCs w:val="26"/>
        </w:rPr>
        <w:t>д</w:t>
      </w:r>
      <w:r w:rsidR="00D53B9A" w:rsidRPr="008C0E92">
        <w:rPr>
          <w:rFonts w:ascii="Times New Roman" w:hAnsi="Times New Roman"/>
          <w:sz w:val="26"/>
          <w:szCs w:val="26"/>
        </w:rPr>
        <w:t>,4</w:t>
      </w:r>
    </w:p>
    <w:p w:rsidR="003252DD" w:rsidRPr="008C0E92" w:rsidRDefault="006B1B38" w:rsidP="00643C99">
      <w:pPr>
        <w:ind w:left="357" w:firstLine="3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проведения 26.11.2018</w:t>
      </w:r>
      <w:r w:rsidR="003252DD" w:rsidRPr="008C0E92">
        <w:rPr>
          <w:rFonts w:ascii="Times New Roman" w:hAnsi="Times New Roman"/>
          <w:sz w:val="26"/>
          <w:szCs w:val="26"/>
        </w:rPr>
        <w:t>.</w:t>
      </w:r>
    </w:p>
    <w:p w:rsidR="003252DD" w:rsidRPr="008C0E92" w:rsidRDefault="003252DD" w:rsidP="00643C99">
      <w:pPr>
        <w:ind w:left="357" w:firstLine="351"/>
        <w:jc w:val="both"/>
        <w:rPr>
          <w:rFonts w:ascii="Times New Roman" w:hAnsi="Times New Roman"/>
          <w:sz w:val="26"/>
          <w:szCs w:val="26"/>
        </w:rPr>
      </w:pPr>
      <w:r w:rsidRPr="008C0E92">
        <w:rPr>
          <w:rFonts w:ascii="Times New Roman" w:hAnsi="Times New Roman"/>
          <w:sz w:val="26"/>
          <w:szCs w:val="26"/>
        </w:rPr>
        <w:t>Время про</w:t>
      </w:r>
      <w:r w:rsidR="006B1B38">
        <w:rPr>
          <w:rFonts w:ascii="Times New Roman" w:hAnsi="Times New Roman"/>
          <w:sz w:val="26"/>
          <w:szCs w:val="26"/>
        </w:rPr>
        <w:t>ведения 18</w:t>
      </w:r>
      <w:r w:rsidR="00D53B9A" w:rsidRPr="008C0E92">
        <w:rPr>
          <w:rFonts w:ascii="Times New Roman" w:hAnsi="Times New Roman"/>
          <w:sz w:val="26"/>
          <w:szCs w:val="26"/>
        </w:rPr>
        <w:t>.0</w:t>
      </w:r>
      <w:r w:rsidR="00BC56EA" w:rsidRPr="008C0E92">
        <w:rPr>
          <w:rFonts w:ascii="Times New Roman" w:hAnsi="Times New Roman"/>
          <w:sz w:val="26"/>
          <w:szCs w:val="26"/>
        </w:rPr>
        <w:t>0</w:t>
      </w:r>
      <w:r w:rsidRPr="008C0E92">
        <w:rPr>
          <w:rFonts w:ascii="Times New Roman" w:hAnsi="Times New Roman"/>
          <w:sz w:val="26"/>
          <w:szCs w:val="26"/>
        </w:rPr>
        <w:t>.</w:t>
      </w:r>
    </w:p>
    <w:p w:rsidR="00470842" w:rsidRPr="008C0E92" w:rsidRDefault="00643C99" w:rsidP="00643C99">
      <w:pPr>
        <w:ind w:left="357" w:firstLine="351"/>
        <w:jc w:val="both"/>
        <w:rPr>
          <w:rFonts w:ascii="Times New Roman" w:hAnsi="Times New Roman"/>
          <w:sz w:val="26"/>
          <w:szCs w:val="26"/>
        </w:rPr>
      </w:pPr>
      <w:r w:rsidRPr="008C0E92">
        <w:rPr>
          <w:rFonts w:ascii="Times New Roman" w:hAnsi="Times New Roman"/>
          <w:sz w:val="26"/>
          <w:szCs w:val="26"/>
        </w:rPr>
        <w:t>На публи</w:t>
      </w:r>
      <w:r w:rsidR="00D53B9A" w:rsidRPr="008C0E92">
        <w:rPr>
          <w:rFonts w:ascii="Times New Roman" w:hAnsi="Times New Roman"/>
          <w:sz w:val="26"/>
          <w:szCs w:val="26"/>
        </w:rPr>
        <w:t xml:space="preserve">чных слушаниях присутствовали </w:t>
      </w:r>
      <w:r w:rsidR="006B1B38">
        <w:rPr>
          <w:rFonts w:ascii="Times New Roman" w:hAnsi="Times New Roman"/>
          <w:sz w:val="26"/>
          <w:szCs w:val="26"/>
        </w:rPr>
        <w:t>9</w:t>
      </w:r>
      <w:r w:rsidR="00207D15" w:rsidRPr="008C0E92">
        <w:rPr>
          <w:rFonts w:ascii="Times New Roman" w:hAnsi="Times New Roman"/>
          <w:sz w:val="26"/>
          <w:szCs w:val="26"/>
        </w:rPr>
        <w:t xml:space="preserve"> </w:t>
      </w:r>
      <w:r w:rsidR="00D96EB1" w:rsidRPr="008C0E92">
        <w:rPr>
          <w:rFonts w:ascii="Times New Roman" w:hAnsi="Times New Roman"/>
          <w:sz w:val="26"/>
          <w:szCs w:val="26"/>
        </w:rPr>
        <w:t>человек</w:t>
      </w:r>
      <w:r w:rsidRPr="008C0E92">
        <w:rPr>
          <w:rFonts w:ascii="Times New Roman" w:hAnsi="Times New Roman"/>
          <w:sz w:val="26"/>
          <w:szCs w:val="26"/>
        </w:rPr>
        <w:t>.</w:t>
      </w:r>
    </w:p>
    <w:p w:rsidR="00470842" w:rsidRPr="008C0E92" w:rsidRDefault="00470842" w:rsidP="00470842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745"/>
        <w:gridCol w:w="6290"/>
        <w:gridCol w:w="5815"/>
      </w:tblGrid>
      <w:tr w:rsidR="00660D11" w:rsidRPr="008C0E92" w:rsidTr="00660D11">
        <w:tc>
          <w:tcPr>
            <w:tcW w:w="2745" w:type="dxa"/>
          </w:tcPr>
          <w:p w:rsidR="00660D11" w:rsidRPr="004A0C2E" w:rsidRDefault="00660D11" w:rsidP="00C523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A0C2E">
              <w:rPr>
                <w:rFonts w:ascii="Times New Roman" w:hAnsi="Times New Roman"/>
                <w:b/>
                <w:sz w:val="26"/>
                <w:szCs w:val="26"/>
              </w:rPr>
              <w:t>Кем задан вопрос, озвучено замечание, предложение</w:t>
            </w:r>
          </w:p>
        </w:tc>
        <w:tc>
          <w:tcPr>
            <w:tcW w:w="6290" w:type="dxa"/>
          </w:tcPr>
          <w:p w:rsidR="00660D11" w:rsidRPr="004A0C2E" w:rsidRDefault="00660D11" w:rsidP="00C523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A0C2E">
              <w:rPr>
                <w:rFonts w:ascii="Times New Roman" w:hAnsi="Times New Roman"/>
                <w:b/>
                <w:sz w:val="26"/>
                <w:szCs w:val="26"/>
              </w:rPr>
              <w:t>Содержание вопроса, замечания, предложения</w:t>
            </w:r>
          </w:p>
        </w:tc>
        <w:tc>
          <w:tcPr>
            <w:tcW w:w="5815" w:type="dxa"/>
          </w:tcPr>
          <w:p w:rsidR="00660D11" w:rsidRPr="004A0C2E" w:rsidRDefault="00660D11" w:rsidP="00C523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A0C2E">
              <w:rPr>
                <w:rFonts w:ascii="Times New Roman" w:hAnsi="Times New Roman"/>
                <w:b/>
                <w:sz w:val="26"/>
                <w:szCs w:val="26"/>
              </w:rPr>
              <w:t xml:space="preserve">Ответы проектной организации </w:t>
            </w:r>
          </w:p>
        </w:tc>
      </w:tr>
      <w:tr w:rsidR="00493C84" w:rsidRPr="008C0E92" w:rsidTr="006C6BD6">
        <w:trPr>
          <w:trHeight w:val="2985"/>
        </w:trPr>
        <w:tc>
          <w:tcPr>
            <w:tcW w:w="2745" w:type="dxa"/>
            <w:vMerge w:val="restart"/>
          </w:tcPr>
          <w:p w:rsidR="00493C84" w:rsidRPr="00493C84" w:rsidRDefault="00493C84" w:rsidP="00493C8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E13C4">
              <w:rPr>
                <w:rFonts w:ascii="Times New Roman" w:hAnsi="Times New Roman"/>
                <w:b/>
                <w:sz w:val="26"/>
                <w:szCs w:val="26"/>
              </w:rPr>
              <w:t>Триф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онов </w:t>
            </w:r>
            <w:r w:rsidRPr="005E13C4">
              <w:rPr>
                <w:rFonts w:ascii="Times New Roman" w:hAnsi="Times New Roman"/>
                <w:b/>
                <w:sz w:val="26"/>
                <w:szCs w:val="26"/>
              </w:rPr>
              <w:t xml:space="preserve">В.В., </w:t>
            </w:r>
            <w:r w:rsidR="008F3929">
              <w:rPr>
                <w:rFonts w:ascii="Times New Roman" w:hAnsi="Times New Roman"/>
                <w:b/>
                <w:sz w:val="26"/>
                <w:szCs w:val="26"/>
              </w:rPr>
              <w:t>ООО «Новотех-М</w:t>
            </w:r>
            <w:r w:rsidRPr="00493C84">
              <w:rPr>
                <w:rFonts w:ascii="Times New Roman" w:hAnsi="Times New Roman"/>
                <w:b/>
                <w:sz w:val="26"/>
                <w:szCs w:val="26"/>
              </w:rPr>
              <w:t>Б, советник генерального директора.</w:t>
            </w:r>
          </w:p>
          <w:p w:rsidR="00493C84" w:rsidRDefault="00493C84" w:rsidP="005E13C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93C84" w:rsidRDefault="00493C84" w:rsidP="005E13C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93C84" w:rsidRDefault="00493C84" w:rsidP="005E13C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93C84" w:rsidRDefault="00493C84" w:rsidP="005E13C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93C84" w:rsidRPr="004A0C2E" w:rsidRDefault="00493C84" w:rsidP="005E13C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493C84" w:rsidRPr="005E13C4" w:rsidRDefault="00493C84" w:rsidP="005E13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13C4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5E13C4">
              <w:rPr>
                <w:rFonts w:ascii="Times New Roman" w:hAnsi="Times New Roman"/>
                <w:sz w:val="26"/>
                <w:szCs w:val="26"/>
              </w:rPr>
              <w:t>С точки зрения постановки на кадастровый учёт. Ранее учтённые земельные участки накладываются на новые земельные участки, то Росреестр приостанавливает постановку на кадастровый учёт. Вам стоит обратить внимание на какие-либо обременения, которые остались с прежних времён. Участок, который Вы перераспределяете был когда-то был обременён правами СКУ, для складирования песка. Поэтому прежде чем Вы выдадите готовый проект посмотрите внимательно.</w:t>
            </w:r>
          </w:p>
          <w:p w:rsidR="00493C84" w:rsidRPr="004A0C2E" w:rsidRDefault="00493C84" w:rsidP="005E13C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815" w:type="dxa"/>
          </w:tcPr>
          <w:p w:rsidR="006C6BD6" w:rsidRPr="006C6BD6" w:rsidRDefault="006C6BD6" w:rsidP="006C6BD6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C6BD6">
              <w:rPr>
                <w:rFonts w:ascii="Times New Roman" w:hAnsi="Times New Roman"/>
                <w:b/>
                <w:sz w:val="26"/>
                <w:szCs w:val="26"/>
              </w:rPr>
              <w:t>Петров И. Е., генеральный директор ООО «Азириум».</w:t>
            </w:r>
          </w:p>
          <w:p w:rsidR="006C6BD6" w:rsidRPr="006C6BD6" w:rsidRDefault="006C6BD6" w:rsidP="006C6BD6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C6BD6" w:rsidRPr="006C6BD6" w:rsidRDefault="0085198D" w:rsidP="006C6BD6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="005578AA">
              <w:rPr>
                <w:rFonts w:ascii="Times New Roman" w:hAnsi="Times New Roman"/>
                <w:sz w:val="26"/>
                <w:szCs w:val="26"/>
              </w:rPr>
              <w:t>ограничений и обременений для участка 86:10:0101176:1847</w:t>
            </w:r>
          </w:p>
          <w:p w:rsidR="006C6BD6" w:rsidRPr="006C6BD6" w:rsidRDefault="006C6BD6" w:rsidP="006C6BD6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C6BD6" w:rsidRPr="006C6BD6" w:rsidRDefault="006C6BD6" w:rsidP="006C6BD6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C6BD6" w:rsidRPr="006C6BD6" w:rsidRDefault="006C6BD6" w:rsidP="006C6BD6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C6BD6" w:rsidRPr="006C6BD6" w:rsidRDefault="006C6BD6" w:rsidP="006C6BD6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C6BD6" w:rsidRPr="006C6BD6" w:rsidRDefault="006C6BD6" w:rsidP="006C6BD6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93C84" w:rsidRPr="004A0C2E" w:rsidRDefault="00493C84" w:rsidP="006C6BD6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C6BD6" w:rsidRPr="008C0E92" w:rsidTr="00660D11">
        <w:trPr>
          <w:trHeight w:val="600"/>
        </w:trPr>
        <w:tc>
          <w:tcPr>
            <w:tcW w:w="2745" w:type="dxa"/>
            <w:vMerge/>
          </w:tcPr>
          <w:p w:rsidR="006C6BD6" w:rsidRPr="005E13C4" w:rsidRDefault="006C6BD6" w:rsidP="00493C84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6C6BD6" w:rsidRPr="005E13C4" w:rsidRDefault="006C6BD6" w:rsidP="006C6BD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E13C4">
              <w:rPr>
                <w:rFonts w:ascii="Times New Roman" w:hAnsi="Times New Roman"/>
                <w:sz w:val="26"/>
                <w:szCs w:val="26"/>
              </w:rPr>
              <w:t>- Второе не увидел в проекте велодорожки.</w:t>
            </w:r>
          </w:p>
        </w:tc>
        <w:tc>
          <w:tcPr>
            <w:tcW w:w="5815" w:type="dxa"/>
          </w:tcPr>
          <w:p w:rsidR="006C6BD6" w:rsidRPr="0050535B" w:rsidRDefault="006C6BD6" w:rsidP="006C6BD6">
            <w:pPr>
              <w:rPr>
                <w:rFonts w:ascii="Times New Roman" w:hAnsi="Times New Roman"/>
                <w:sz w:val="26"/>
                <w:szCs w:val="26"/>
              </w:rPr>
            </w:pPr>
            <w:r w:rsidRPr="0050535B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50535B">
              <w:rPr>
                <w:rFonts w:ascii="Times New Roman" w:hAnsi="Times New Roman"/>
                <w:sz w:val="26"/>
                <w:szCs w:val="26"/>
              </w:rPr>
              <w:t>Велодорожек в этом проекте нет.</w:t>
            </w:r>
          </w:p>
          <w:p w:rsidR="0050535B" w:rsidRPr="0050535B" w:rsidRDefault="0050535B" w:rsidP="0050535B">
            <w:pPr>
              <w:pStyle w:val="Style8"/>
              <w:widowControl/>
              <w:tabs>
                <w:tab w:val="left" w:pos="278"/>
              </w:tabs>
              <w:spacing w:before="5" w:line="302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rStyle w:val="FontStyle18"/>
                <w:rFonts w:ascii="Times New Roman" w:hAnsi="Times New Roman" w:cs="Times New Roman"/>
                <w:sz w:val="26"/>
                <w:szCs w:val="26"/>
              </w:rPr>
              <w:t>Считаем</w:t>
            </w:r>
            <w:r w:rsidRPr="0050535B">
              <w:rPr>
                <w:rStyle w:val="FontStyle18"/>
                <w:rFonts w:ascii="Times New Roman" w:hAnsi="Times New Roman" w:cs="Times New Roman"/>
                <w:sz w:val="26"/>
                <w:szCs w:val="26"/>
              </w:rPr>
              <w:t xml:space="preserve"> не правильным размещение велодорожек на территории существующей </w:t>
            </w:r>
            <w:r>
              <w:rPr>
                <w:rStyle w:val="FontStyle18"/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 w:rsidRPr="0050535B">
              <w:rPr>
                <w:rStyle w:val="FontStyle18"/>
                <w:rFonts w:ascii="Times New Roman" w:hAnsi="Times New Roman" w:cs="Times New Roman"/>
                <w:sz w:val="26"/>
                <w:szCs w:val="26"/>
              </w:rPr>
              <w:t xml:space="preserve">и планируемой парковки. В случае необходимости улучшение велосибедной сети дорожек в городе Сургуте необходимо предусмотреть специальные выделенные зоны для движения велосипедов в границах красных </w:t>
            </w:r>
            <w:r w:rsidRPr="0050535B">
              <w:rPr>
                <w:rStyle w:val="FontStyle18"/>
                <w:rFonts w:ascii="Times New Roman" w:hAnsi="Times New Roman" w:cs="Times New Roman"/>
                <w:sz w:val="26"/>
                <w:szCs w:val="26"/>
              </w:rPr>
              <w:lastRenderedPageBreak/>
              <w:t>линий транспортных магистралей. Либо примыкающими к автодорогам либо параллельно пешеходным тротуарам.</w:t>
            </w:r>
          </w:p>
        </w:tc>
      </w:tr>
      <w:tr w:rsidR="00493C84" w:rsidRPr="008C0E92" w:rsidTr="00660D11">
        <w:tc>
          <w:tcPr>
            <w:tcW w:w="2745" w:type="dxa"/>
            <w:vMerge/>
          </w:tcPr>
          <w:p w:rsidR="00493C84" w:rsidRPr="005E13C4" w:rsidRDefault="00493C84" w:rsidP="005E13C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493C84" w:rsidRPr="00493C84" w:rsidRDefault="00493C84" w:rsidP="00493C8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93C84">
              <w:rPr>
                <w:rFonts w:ascii="Times New Roman" w:hAnsi="Times New Roman"/>
                <w:sz w:val="26"/>
                <w:szCs w:val="26"/>
              </w:rPr>
              <w:t xml:space="preserve">Хорошо, но там есть территория квартала Поймы-2, утверждённый проект. Там есть транспортный каркас, который, я вижу никак не увязан с соседней территорией. Немножко «лоскутный» метод получился. </w:t>
            </w:r>
          </w:p>
          <w:p w:rsidR="00493C84" w:rsidRPr="005E13C4" w:rsidRDefault="00493C84" w:rsidP="005E13C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815" w:type="dxa"/>
          </w:tcPr>
          <w:p w:rsidR="00A144EF" w:rsidRPr="006C6BD6" w:rsidRDefault="00A144EF" w:rsidP="00A144E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C6BD6">
              <w:rPr>
                <w:rFonts w:ascii="Times New Roman" w:hAnsi="Times New Roman"/>
                <w:b/>
                <w:sz w:val="26"/>
                <w:szCs w:val="26"/>
              </w:rPr>
              <w:t>Петров И. Е., генеральный директор ООО «Азириум».</w:t>
            </w:r>
          </w:p>
          <w:p w:rsidR="00493C84" w:rsidRPr="004A0C2E" w:rsidRDefault="00A144EF" w:rsidP="00A144E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A144EF">
              <w:rPr>
                <w:rFonts w:ascii="Times New Roman" w:hAnsi="Times New Roman"/>
                <w:sz w:val="26"/>
                <w:szCs w:val="26"/>
              </w:rPr>
              <w:t>Транспортный каркас увязан с территорией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квартала Пойма-2, с территорией кампуса данная территория будет увязана в рамках разработки проекта кампуса.</w:t>
            </w:r>
            <w:bookmarkStart w:id="0" w:name="_GoBack"/>
            <w:bookmarkEnd w:id="0"/>
          </w:p>
        </w:tc>
      </w:tr>
      <w:tr w:rsidR="00880F5A" w:rsidRPr="008C0E92" w:rsidTr="00660D11">
        <w:tc>
          <w:tcPr>
            <w:tcW w:w="2745" w:type="dxa"/>
          </w:tcPr>
          <w:p w:rsidR="00880F5A" w:rsidRPr="00880F5A" w:rsidRDefault="00880F5A" w:rsidP="00880F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80F5A">
              <w:rPr>
                <w:rFonts w:ascii="Times New Roman" w:hAnsi="Times New Roman"/>
                <w:b/>
                <w:sz w:val="26"/>
                <w:szCs w:val="26"/>
              </w:rPr>
              <w:t>Смычкова Т.И., председатель публичных слушаний, заместитель директора департамента архитектуры и градостроительства.</w:t>
            </w:r>
          </w:p>
          <w:p w:rsidR="00880F5A" w:rsidRDefault="00880F5A" w:rsidP="00880F5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80F5A" w:rsidRDefault="00880F5A" w:rsidP="005E13C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80F5A" w:rsidRDefault="00880F5A" w:rsidP="005E13C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80F5A" w:rsidRDefault="00880F5A" w:rsidP="005E13C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80F5A" w:rsidRPr="005E13C4" w:rsidRDefault="00880F5A" w:rsidP="005E13C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880F5A" w:rsidRPr="00880F5A" w:rsidRDefault="00880F5A" w:rsidP="00880F5A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0F5A">
              <w:rPr>
                <w:rFonts w:ascii="Times New Roman" w:hAnsi="Times New Roman"/>
                <w:sz w:val="26"/>
                <w:szCs w:val="26"/>
              </w:rPr>
              <w:t xml:space="preserve">-  </w:t>
            </w:r>
            <w:r w:rsidR="00E63927">
              <w:rPr>
                <w:rFonts w:ascii="Times New Roman" w:hAnsi="Times New Roman"/>
                <w:sz w:val="26"/>
                <w:szCs w:val="26"/>
              </w:rPr>
              <w:t>У Вас в проекте</w:t>
            </w:r>
            <w:r w:rsidRPr="00880F5A">
              <w:rPr>
                <w:rFonts w:ascii="Times New Roman" w:hAnsi="Times New Roman"/>
                <w:sz w:val="26"/>
                <w:szCs w:val="26"/>
              </w:rPr>
              <w:t xml:space="preserve"> предусмотрены пешеходные связи. Какой ширины предусмотрены пешеходные тротуары? Возможно их использовать под </w:t>
            </w:r>
            <w:r w:rsidR="0050535B" w:rsidRPr="00880F5A">
              <w:rPr>
                <w:rFonts w:ascii="Times New Roman" w:hAnsi="Times New Roman"/>
                <w:sz w:val="26"/>
                <w:szCs w:val="26"/>
              </w:rPr>
              <w:t xml:space="preserve">велодорожки, </w:t>
            </w:r>
            <w:r w:rsidR="0050535B">
              <w:rPr>
                <w:rFonts w:ascii="Times New Roman" w:hAnsi="Times New Roman"/>
                <w:sz w:val="26"/>
                <w:szCs w:val="26"/>
              </w:rPr>
              <w:t>в</w:t>
            </w:r>
            <w:r w:rsidRPr="00880F5A">
              <w:rPr>
                <w:rFonts w:ascii="Times New Roman" w:hAnsi="Times New Roman"/>
                <w:sz w:val="26"/>
                <w:szCs w:val="26"/>
              </w:rPr>
              <w:t xml:space="preserve"> том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числе </w:t>
            </w:r>
            <w:r w:rsidRPr="00880F5A">
              <w:rPr>
                <w:rFonts w:ascii="Times New Roman" w:hAnsi="Times New Roman"/>
                <w:sz w:val="26"/>
                <w:szCs w:val="26"/>
              </w:rPr>
              <w:t>с нанесением разметки?</w:t>
            </w:r>
          </w:p>
          <w:p w:rsidR="00880F5A" w:rsidRDefault="00880F5A" w:rsidP="00493C8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815" w:type="dxa"/>
          </w:tcPr>
          <w:p w:rsidR="000F52F8" w:rsidRPr="000F52F8" w:rsidRDefault="000F52F8" w:rsidP="000F52F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F52F8">
              <w:rPr>
                <w:rFonts w:ascii="Times New Roman" w:hAnsi="Times New Roman"/>
                <w:b/>
                <w:sz w:val="26"/>
                <w:szCs w:val="26"/>
              </w:rPr>
              <w:t>Петров И. Е., генеральный директор ООО «Азириум».</w:t>
            </w:r>
          </w:p>
          <w:p w:rsidR="000F52F8" w:rsidRPr="000F52F8" w:rsidRDefault="000F52F8" w:rsidP="000F52F8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2F8">
              <w:rPr>
                <w:rFonts w:ascii="Times New Roman" w:hAnsi="Times New Roman"/>
                <w:sz w:val="26"/>
                <w:szCs w:val="26"/>
              </w:rPr>
              <w:t xml:space="preserve">-В рамках данной территории пешеходные дорожки не целесообразно использовать под велотранспорт. Там большое скопление людей </w:t>
            </w:r>
            <w:r w:rsidR="002B2A37"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 w:rsidRPr="000F52F8">
              <w:rPr>
                <w:rFonts w:ascii="Times New Roman" w:hAnsi="Times New Roman"/>
                <w:sz w:val="26"/>
                <w:szCs w:val="26"/>
              </w:rPr>
              <w:t>и велотранспорт будет мешать.</w:t>
            </w:r>
          </w:p>
          <w:p w:rsidR="000F52F8" w:rsidRPr="000F52F8" w:rsidRDefault="000F52F8" w:rsidP="000F52F8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2F8">
              <w:rPr>
                <w:rFonts w:ascii="Times New Roman" w:hAnsi="Times New Roman"/>
                <w:sz w:val="26"/>
                <w:szCs w:val="26"/>
              </w:rPr>
              <w:t>Если их предусматривать, то в рамках развития Кампуса. Там есть возможность использовать все озеленение, которое возможно, а данный объект является торгово- развлекательным. И основная задача обеспечение парковками данного торгового</w:t>
            </w:r>
            <w:r w:rsidR="004407F2">
              <w:rPr>
                <w:rFonts w:ascii="Times New Roman" w:hAnsi="Times New Roman"/>
                <w:sz w:val="26"/>
                <w:szCs w:val="26"/>
              </w:rPr>
              <w:t>- развлекательного</w:t>
            </w:r>
            <w:r w:rsidRPr="000F52F8">
              <w:rPr>
                <w:rFonts w:ascii="Times New Roman" w:hAnsi="Times New Roman"/>
                <w:sz w:val="26"/>
                <w:szCs w:val="26"/>
              </w:rPr>
              <w:t xml:space="preserve"> центра.</w:t>
            </w:r>
          </w:p>
          <w:p w:rsidR="00880F5A" w:rsidRPr="004A0C2E" w:rsidRDefault="00880F5A" w:rsidP="00C523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B2A37" w:rsidRPr="008C0E92" w:rsidTr="00660D11">
        <w:tc>
          <w:tcPr>
            <w:tcW w:w="2745" w:type="dxa"/>
          </w:tcPr>
          <w:p w:rsidR="002B2A37" w:rsidRPr="002B2A37" w:rsidRDefault="002B2A37" w:rsidP="002B2A37">
            <w:pPr>
              <w:shd w:val="clear" w:color="auto" w:fill="FFFFFF"/>
              <w:rPr>
                <w:rFonts w:ascii="Times New Roman" w:hAnsi="Times New Roman"/>
                <w:b/>
                <w:sz w:val="26"/>
                <w:szCs w:val="26"/>
              </w:rPr>
            </w:pPr>
            <w:r w:rsidRPr="002B2A37">
              <w:rPr>
                <w:rFonts w:ascii="Times New Roman" w:hAnsi="Times New Roman"/>
                <w:b/>
                <w:sz w:val="26"/>
                <w:szCs w:val="26"/>
              </w:rPr>
              <w:t xml:space="preserve">Гапеев А.М., УППиЭ. </w:t>
            </w:r>
          </w:p>
          <w:p w:rsidR="002B2A37" w:rsidRDefault="002B2A37" w:rsidP="00880F5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B2A37" w:rsidRDefault="002B2A37" w:rsidP="00880F5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B2A37" w:rsidRDefault="002B2A37" w:rsidP="00880F5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B2A37" w:rsidRDefault="002B2A37" w:rsidP="00880F5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B2A37" w:rsidRPr="00880F5A" w:rsidRDefault="002B2A37" w:rsidP="00880F5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2B2A37" w:rsidRPr="002B2A37" w:rsidRDefault="002B2A37" w:rsidP="002B2A37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 w:rsidRPr="002B2A37">
              <w:rPr>
                <w:rFonts w:ascii="Times New Roman" w:hAnsi="Times New Roman"/>
                <w:sz w:val="26"/>
                <w:szCs w:val="26"/>
              </w:rPr>
              <w:t>С чем связано увеличение парковочных схем.</w:t>
            </w:r>
          </w:p>
          <w:p w:rsidR="002B2A37" w:rsidRPr="00880F5A" w:rsidRDefault="002B2A37" w:rsidP="002B2A37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</w:tcPr>
          <w:p w:rsidR="002B2A37" w:rsidRPr="002B2A37" w:rsidRDefault="002B2A37" w:rsidP="002B2A37">
            <w:pPr>
              <w:shd w:val="clear" w:color="auto" w:fill="FFFFFF"/>
              <w:rPr>
                <w:rFonts w:ascii="Times New Roman" w:hAnsi="Times New Roman"/>
                <w:b/>
                <w:sz w:val="26"/>
                <w:szCs w:val="26"/>
              </w:rPr>
            </w:pPr>
            <w:r w:rsidRPr="002B2A37">
              <w:rPr>
                <w:rFonts w:ascii="Times New Roman" w:hAnsi="Times New Roman"/>
                <w:b/>
                <w:sz w:val="26"/>
                <w:szCs w:val="26"/>
              </w:rPr>
              <w:t>Птицын В. И., ООО «Строительный консалтинг» генеральный директор.</w:t>
            </w:r>
          </w:p>
          <w:p w:rsidR="002B2A37" w:rsidRPr="002B2A37" w:rsidRDefault="002B2A37" w:rsidP="002B2A37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2A37">
              <w:rPr>
                <w:rFonts w:ascii="Times New Roman" w:hAnsi="Times New Roman"/>
                <w:sz w:val="26"/>
                <w:szCs w:val="26"/>
              </w:rPr>
              <w:t>- Этот участок находится в аренде и предоставлен для увеличения парковочных мест.</w:t>
            </w:r>
          </w:p>
          <w:p w:rsidR="002B2A37" w:rsidRPr="002B2A37" w:rsidRDefault="002B2A37" w:rsidP="002B2A37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2A37">
              <w:rPr>
                <w:rFonts w:ascii="Times New Roman" w:hAnsi="Times New Roman"/>
                <w:sz w:val="26"/>
                <w:szCs w:val="26"/>
              </w:rPr>
              <w:t xml:space="preserve">На сегодняшний день идёт большая дискуссия. Те застройщики, которые делают автостоянки не могут оформить землю в собственность. Земля и автостоянка является муниципальной. Идут дебаты по установлению шлагбаумов. В данном случае было принято решение о перераспределении этого земельного участка с точки зрения юридической техники и вложение денег в производство этого парковочного </w:t>
            </w:r>
            <w:r w:rsidRPr="002B2A37">
              <w:rPr>
                <w:rFonts w:ascii="Times New Roman" w:hAnsi="Times New Roman"/>
                <w:sz w:val="26"/>
                <w:szCs w:val="26"/>
              </w:rPr>
              <w:lastRenderedPageBreak/>
              <w:t>пространства к торгово-развлекательному центру.</w:t>
            </w:r>
          </w:p>
          <w:p w:rsidR="002B2A37" w:rsidRPr="002B2A37" w:rsidRDefault="002B2A37" w:rsidP="002B2A37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B2A37">
              <w:rPr>
                <w:rFonts w:ascii="Times New Roman" w:hAnsi="Times New Roman"/>
                <w:b/>
                <w:sz w:val="26"/>
                <w:szCs w:val="26"/>
              </w:rPr>
              <w:t>Петров И. Е., генеральный директор ООО «Азириум».</w:t>
            </w:r>
          </w:p>
          <w:p w:rsidR="002B2A37" w:rsidRPr="002B2A37" w:rsidRDefault="002B2A37" w:rsidP="002B2A37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2A37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2B2A37">
              <w:rPr>
                <w:rFonts w:ascii="Times New Roman" w:hAnsi="Times New Roman"/>
                <w:sz w:val="26"/>
                <w:szCs w:val="26"/>
              </w:rPr>
              <w:t>Могу пояснить по количеству машино - мест. Для данного сооружения в существующем виде имеется 3312 машино-мест</w:t>
            </w:r>
            <w:r w:rsidR="00EC27E8">
              <w:rPr>
                <w:rFonts w:ascii="Times New Roman" w:hAnsi="Times New Roman"/>
                <w:sz w:val="26"/>
                <w:szCs w:val="26"/>
              </w:rPr>
              <w:t>,</w:t>
            </w:r>
            <w:r w:rsidRPr="002B2A37">
              <w:rPr>
                <w:rFonts w:ascii="Times New Roman" w:hAnsi="Times New Roman"/>
                <w:sz w:val="26"/>
                <w:szCs w:val="26"/>
              </w:rPr>
              <w:t xml:space="preserve"> с учётом присоединяемой территории. Торговый центр имеет порядка 47 000м2 торговой площади. Согласно окружным нормативам градостроительного проектирования необходимо 3290 машино-мест. Мы выдерживаем нормативы.</w:t>
            </w:r>
          </w:p>
          <w:p w:rsidR="002B2A37" w:rsidRPr="000F52F8" w:rsidRDefault="002B2A37" w:rsidP="000F52F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83244" w:rsidRPr="008C0E92" w:rsidTr="00660D11">
        <w:tc>
          <w:tcPr>
            <w:tcW w:w="2745" w:type="dxa"/>
          </w:tcPr>
          <w:p w:rsidR="00183244" w:rsidRPr="00183244" w:rsidRDefault="00183244" w:rsidP="00183244">
            <w:pPr>
              <w:shd w:val="clear" w:color="auto" w:fill="FFFFFF"/>
              <w:rPr>
                <w:rFonts w:ascii="Times New Roman" w:hAnsi="Times New Roman"/>
                <w:b/>
                <w:sz w:val="26"/>
                <w:szCs w:val="26"/>
              </w:rPr>
            </w:pPr>
            <w:r w:rsidRPr="0018324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Чеботарёв С.В., начальник ОПП ДАиГ.</w:t>
            </w:r>
          </w:p>
          <w:p w:rsidR="00183244" w:rsidRDefault="00183244" w:rsidP="00880F5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183244" w:rsidRPr="00575A3B" w:rsidRDefault="00183244" w:rsidP="0018324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83244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2F7E3E">
              <w:rPr>
                <w:rFonts w:ascii="Times New Roman" w:hAnsi="Times New Roman"/>
                <w:sz w:val="26"/>
                <w:szCs w:val="26"/>
              </w:rPr>
              <w:t xml:space="preserve">Прошу дать </w:t>
            </w:r>
            <w:r w:rsidRPr="00183244">
              <w:rPr>
                <w:rFonts w:ascii="Times New Roman" w:hAnsi="Times New Roman"/>
                <w:sz w:val="26"/>
                <w:szCs w:val="26"/>
              </w:rPr>
              <w:t xml:space="preserve">более чёткое обоснования по красным линиям, которые будут </w:t>
            </w:r>
            <w:r w:rsidR="00B15303" w:rsidRPr="00183244">
              <w:rPr>
                <w:rFonts w:ascii="Times New Roman" w:hAnsi="Times New Roman"/>
                <w:sz w:val="26"/>
                <w:szCs w:val="26"/>
              </w:rPr>
              <w:t xml:space="preserve">вноситься </w:t>
            </w:r>
            <w:r w:rsidR="00B15303">
              <w:rPr>
                <w:rFonts w:ascii="Times New Roman" w:hAnsi="Times New Roman"/>
                <w:sz w:val="26"/>
                <w:szCs w:val="26"/>
              </w:rPr>
              <w:t>в</w:t>
            </w:r>
            <w:r w:rsidRPr="00183244">
              <w:rPr>
                <w:rFonts w:ascii="Times New Roman" w:hAnsi="Times New Roman"/>
                <w:sz w:val="26"/>
                <w:szCs w:val="26"/>
              </w:rPr>
              <w:t xml:space="preserve"> Генеральный план</w:t>
            </w:r>
            <w:r>
              <w:rPr>
                <w:sz w:val="26"/>
                <w:szCs w:val="26"/>
              </w:rPr>
              <w:t>.</w:t>
            </w:r>
          </w:p>
          <w:p w:rsidR="00183244" w:rsidRDefault="00183244" w:rsidP="002B2A37">
            <w:pPr>
              <w:shd w:val="clear" w:color="auto" w:fill="FFFFFF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815" w:type="dxa"/>
          </w:tcPr>
          <w:p w:rsidR="0085198D" w:rsidRPr="0085198D" w:rsidRDefault="0085198D" w:rsidP="0085198D">
            <w:pPr>
              <w:jc w:val="both"/>
              <w:rPr>
                <w:rStyle w:val="FontStyle18"/>
                <w:rFonts w:ascii="Times New Roman" w:hAnsi="Times New Roman" w:cs="Times New Roman"/>
                <w:b/>
                <w:sz w:val="26"/>
                <w:szCs w:val="26"/>
              </w:rPr>
            </w:pPr>
            <w:r w:rsidRPr="002B2A37">
              <w:rPr>
                <w:rFonts w:ascii="Times New Roman" w:hAnsi="Times New Roman"/>
                <w:b/>
                <w:sz w:val="26"/>
                <w:szCs w:val="26"/>
              </w:rPr>
              <w:t>Петров И. Е., генеральный директор ООО «Азириум».</w:t>
            </w:r>
          </w:p>
          <w:p w:rsidR="002D7EB8" w:rsidRPr="002D7EB8" w:rsidRDefault="00F86E35" w:rsidP="002D7EB8">
            <w:pPr>
              <w:pStyle w:val="Style8"/>
              <w:widowControl/>
              <w:tabs>
                <w:tab w:val="left" w:pos="278"/>
              </w:tabs>
              <w:spacing w:before="187"/>
              <w:ind w:firstLine="0"/>
              <w:jc w:val="both"/>
              <w:rPr>
                <w:rStyle w:val="FontStyle18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18"/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D7EB8" w:rsidRPr="002D7EB8">
              <w:rPr>
                <w:rStyle w:val="FontStyle18"/>
                <w:rFonts w:ascii="Times New Roman" w:hAnsi="Times New Roman" w:cs="Times New Roman"/>
                <w:sz w:val="26"/>
                <w:szCs w:val="26"/>
              </w:rPr>
              <w:t xml:space="preserve">Перенос красных линий в утвержденном виде уменьшит количество мест ТРЦ «Сити Молл» </w:t>
            </w:r>
            <w:r>
              <w:rPr>
                <w:rStyle w:val="FontStyle18"/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2D7EB8" w:rsidRPr="002D7EB8">
              <w:rPr>
                <w:rStyle w:val="FontStyle18"/>
                <w:rFonts w:ascii="Times New Roman" w:hAnsi="Times New Roman" w:cs="Times New Roman"/>
                <w:sz w:val="26"/>
                <w:szCs w:val="26"/>
              </w:rPr>
              <w:t xml:space="preserve">на 275 единиц, строительство развязки в красных линиях дороги в существующем положении затруднит доступ специальной техники </w:t>
            </w:r>
            <w:r>
              <w:rPr>
                <w:rStyle w:val="FontStyle18"/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="002D7EB8" w:rsidRPr="002D7EB8">
              <w:rPr>
                <w:rStyle w:val="FontStyle18"/>
                <w:rFonts w:ascii="Times New Roman" w:hAnsi="Times New Roman" w:cs="Times New Roman"/>
                <w:sz w:val="26"/>
                <w:szCs w:val="26"/>
              </w:rPr>
              <w:t>в обслуживании ТРЦ, в частности будут нарушены нормативные требования размещения пожарной т</w:t>
            </w:r>
            <w:r>
              <w:rPr>
                <w:rStyle w:val="FontStyle18"/>
                <w:rFonts w:ascii="Times New Roman" w:hAnsi="Times New Roman" w:cs="Times New Roman"/>
                <w:sz w:val="26"/>
                <w:szCs w:val="26"/>
              </w:rPr>
              <w:t>ехники при пожаротушении здания</w:t>
            </w:r>
            <w:r w:rsidR="002D7EB8" w:rsidRPr="002D7EB8">
              <w:rPr>
                <w:rStyle w:val="FontStyle18"/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Style w:val="FontStyle18"/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2D7EB8" w:rsidRPr="002D7EB8">
              <w:rPr>
                <w:rStyle w:val="FontStyle18"/>
                <w:rFonts w:ascii="Times New Roman" w:hAnsi="Times New Roman" w:cs="Times New Roman"/>
                <w:sz w:val="26"/>
                <w:szCs w:val="26"/>
              </w:rPr>
              <w:t xml:space="preserve">а также затруднено пешеходное движение </w:t>
            </w:r>
            <w:r>
              <w:rPr>
                <w:rStyle w:val="FontStyle18"/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="002D7EB8" w:rsidRPr="002D7EB8">
              <w:rPr>
                <w:rStyle w:val="FontStyle18"/>
                <w:rFonts w:ascii="Times New Roman" w:hAnsi="Times New Roman" w:cs="Times New Roman"/>
                <w:sz w:val="26"/>
                <w:szCs w:val="26"/>
              </w:rPr>
              <w:t>по прилегающей территории ТРЦ «Сити Молл».</w:t>
            </w:r>
          </w:p>
          <w:p w:rsidR="00183244" w:rsidRPr="002B2A37" w:rsidRDefault="00183244" w:rsidP="002B2A37">
            <w:pPr>
              <w:shd w:val="clear" w:color="auto" w:fill="FFFFFF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04409C" w:rsidRDefault="0004409C" w:rsidP="0004409C">
      <w:pPr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232CFE" w:rsidRDefault="00A6038C" w:rsidP="0004409C">
      <w:pPr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>Учитывая озвученные на публичных слушаниях замечания и пр</w:t>
      </w:r>
      <w:r w:rsidR="00555EF8">
        <w:rPr>
          <w:rFonts w:ascii="Times New Roman" w:hAnsi="Times New Roman"/>
          <w:sz w:val="26"/>
          <w:szCs w:val="26"/>
        </w:rPr>
        <w:t>е</w:t>
      </w:r>
      <w:r w:rsidR="00FF284E">
        <w:rPr>
          <w:rFonts w:ascii="Times New Roman" w:hAnsi="Times New Roman"/>
          <w:sz w:val="26"/>
          <w:szCs w:val="26"/>
        </w:rPr>
        <w:t>дложения р</w:t>
      </w:r>
      <w:r w:rsidR="00FF284E" w:rsidRPr="00D43CAE">
        <w:rPr>
          <w:rFonts w:ascii="Times New Roman" w:hAnsi="Times New Roman"/>
          <w:sz w:val="26"/>
          <w:szCs w:val="26"/>
        </w:rPr>
        <w:t>екомендовано дополнительно рассмотреть</w:t>
      </w:r>
      <w:r w:rsidR="00FF284E">
        <w:rPr>
          <w:rFonts w:ascii="Times New Roman" w:hAnsi="Times New Roman"/>
          <w:sz w:val="26"/>
          <w:szCs w:val="26"/>
        </w:rPr>
        <w:t xml:space="preserve">                         </w:t>
      </w:r>
      <w:r w:rsidR="0004409C">
        <w:rPr>
          <w:rFonts w:ascii="Times New Roman" w:hAnsi="Times New Roman"/>
          <w:sz w:val="26"/>
          <w:szCs w:val="26"/>
        </w:rPr>
        <w:t>проект планировки и проект</w:t>
      </w:r>
      <w:r w:rsidR="0004409C" w:rsidRPr="006B1B38">
        <w:rPr>
          <w:rFonts w:ascii="Times New Roman" w:hAnsi="Times New Roman"/>
          <w:sz w:val="26"/>
          <w:szCs w:val="26"/>
        </w:rPr>
        <w:t xml:space="preserve"> межевания территории квартала общественной</w:t>
      </w:r>
      <w:r w:rsidR="0004409C">
        <w:rPr>
          <w:rFonts w:ascii="Times New Roman" w:hAnsi="Times New Roman"/>
          <w:sz w:val="26"/>
          <w:szCs w:val="26"/>
        </w:rPr>
        <w:t xml:space="preserve"> </w:t>
      </w:r>
      <w:r w:rsidR="0004409C" w:rsidRPr="006B1B38">
        <w:rPr>
          <w:rFonts w:ascii="Times New Roman" w:hAnsi="Times New Roman"/>
          <w:sz w:val="26"/>
          <w:szCs w:val="26"/>
        </w:rPr>
        <w:t>застройки П – 1 в Южном районе города Сургута</w:t>
      </w:r>
      <w:r w:rsidR="0004409C">
        <w:rPr>
          <w:rFonts w:ascii="Times New Roman" w:hAnsi="Times New Roman"/>
          <w:sz w:val="26"/>
          <w:szCs w:val="26"/>
        </w:rPr>
        <w:t xml:space="preserve">                </w:t>
      </w:r>
      <w:r w:rsidR="00FF284E" w:rsidRPr="00D43CAE">
        <w:rPr>
          <w:rFonts w:ascii="Times New Roman" w:hAnsi="Times New Roman"/>
          <w:sz w:val="26"/>
          <w:szCs w:val="26"/>
        </w:rPr>
        <w:t xml:space="preserve">на рабочей группе по рассмотрению проектов планировки и проектов межевания территории города, утверждённой распоряжением Администрации города от 28.03.2017 № 473 «Об утверждении положения и состава рабочей группы </w:t>
      </w:r>
      <w:r w:rsidR="00FF284E">
        <w:rPr>
          <w:rFonts w:ascii="Times New Roman" w:hAnsi="Times New Roman"/>
          <w:sz w:val="26"/>
          <w:szCs w:val="26"/>
        </w:rPr>
        <w:t xml:space="preserve">                               </w:t>
      </w:r>
      <w:r w:rsidR="00FF284E" w:rsidRPr="00D43CAE">
        <w:rPr>
          <w:rFonts w:ascii="Times New Roman" w:hAnsi="Times New Roman"/>
          <w:sz w:val="26"/>
          <w:szCs w:val="26"/>
        </w:rPr>
        <w:t>по рассмотрению проектов планировки и проект</w:t>
      </w:r>
      <w:r w:rsidR="000C3796">
        <w:rPr>
          <w:rFonts w:ascii="Times New Roman" w:hAnsi="Times New Roman"/>
          <w:sz w:val="26"/>
          <w:szCs w:val="26"/>
        </w:rPr>
        <w:t>ов межевания территории города».</w:t>
      </w:r>
    </w:p>
    <w:p w:rsidR="002D7EB8" w:rsidRDefault="002D7EB8" w:rsidP="0004409C">
      <w:pPr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2D7EB8" w:rsidRDefault="002D7EB8" w:rsidP="0004409C">
      <w:pPr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2D7EB8" w:rsidRDefault="002D7EB8" w:rsidP="0004409C">
      <w:pPr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2D7EB8" w:rsidRPr="00D43CAE" w:rsidRDefault="002D7EB8" w:rsidP="0004409C">
      <w:pPr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E1F68" w:rsidRDefault="00232CFE" w:rsidP="0004409C">
      <w:pPr>
        <w:jc w:val="both"/>
        <w:outlineLvl w:val="0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lastRenderedPageBreak/>
        <w:tab/>
      </w:r>
      <w:r w:rsidR="00A6038C" w:rsidRPr="00D43CAE">
        <w:rPr>
          <w:rFonts w:ascii="Times New Roman" w:hAnsi="Times New Roman"/>
          <w:sz w:val="26"/>
          <w:szCs w:val="26"/>
        </w:rPr>
        <w:t xml:space="preserve">С учётом решений рабочей группы, в установленным порядке проектная документация будет направлена Главе города </w:t>
      </w:r>
      <w:r w:rsidR="0004409C">
        <w:rPr>
          <w:rFonts w:ascii="Times New Roman" w:hAnsi="Times New Roman"/>
          <w:sz w:val="26"/>
          <w:szCs w:val="26"/>
        </w:rPr>
        <w:t xml:space="preserve">                    </w:t>
      </w:r>
      <w:r w:rsidR="00A6038C" w:rsidRPr="00D43CAE">
        <w:rPr>
          <w:rFonts w:ascii="Times New Roman" w:hAnsi="Times New Roman"/>
          <w:sz w:val="26"/>
          <w:szCs w:val="26"/>
        </w:rPr>
        <w:t xml:space="preserve">для принятия решения об утверждении, либо об отклонении от утверждения документации </w:t>
      </w:r>
      <w:r w:rsidR="0004409C">
        <w:rPr>
          <w:rFonts w:ascii="Times New Roman" w:hAnsi="Times New Roman"/>
          <w:sz w:val="26"/>
          <w:szCs w:val="26"/>
        </w:rPr>
        <w:t xml:space="preserve">по </w:t>
      </w:r>
      <w:r w:rsidR="0004409C" w:rsidRPr="006B1B38">
        <w:rPr>
          <w:rFonts w:ascii="Times New Roman" w:hAnsi="Times New Roman"/>
          <w:sz w:val="26"/>
          <w:szCs w:val="26"/>
        </w:rPr>
        <w:t>проекту планировки и проекту межевания территории квартала общественной</w:t>
      </w:r>
      <w:r w:rsidR="0004409C">
        <w:rPr>
          <w:rFonts w:ascii="Times New Roman" w:hAnsi="Times New Roman"/>
          <w:sz w:val="26"/>
          <w:szCs w:val="26"/>
        </w:rPr>
        <w:t xml:space="preserve"> </w:t>
      </w:r>
      <w:r w:rsidR="0004409C" w:rsidRPr="006B1B38">
        <w:rPr>
          <w:rFonts w:ascii="Times New Roman" w:hAnsi="Times New Roman"/>
          <w:sz w:val="26"/>
          <w:szCs w:val="26"/>
        </w:rPr>
        <w:t>застройки П – 1 в Южном районе города Сургута</w:t>
      </w:r>
      <w:r w:rsidR="0004409C">
        <w:rPr>
          <w:rFonts w:ascii="Times New Roman" w:hAnsi="Times New Roman"/>
          <w:sz w:val="26"/>
          <w:szCs w:val="26"/>
        </w:rPr>
        <w:t>.</w:t>
      </w:r>
    </w:p>
    <w:p w:rsidR="00A6038C" w:rsidRPr="00D43CAE" w:rsidRDefault="00A6038C" w:rsidP="000271D5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>Принятые решения будут опубликованы в средствах массовой информации и размещены на официальном портале Администрации города Сургута.</w:t>
      </w:r>
    </w:p>
    <w:p w:rsidR="00A6038C" w:rsidRPr="00D43CAE" w:rsidRDefault="00A6038C" w:rsidP="00482FEC">
      <w:pPr>
        <w:pStyle w:val="12"/>
        <w:jc w:val="left"/>
        <w:rPr>
          <w:sz w:val="26"/>
          <w:szCs w:val="26"/>
        </w:rPr>
      </w:pPr>
    </w:p>
    <w:p w:rsidR="00A6038C" w:rsidRPr="00D43CAE" w:rsidRDefault="00A6038C" w:rsidP="00A6038C">
      <w:pPr>
        <w:jc w:val="both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 xml:space="preserve">Председатель публичных слушаний, </w:t>
      </w:r>
      <w:r w:rsidR="0004409C">
        <w:rPr>
          <w:rFonts w:ascii="Times New Roman" w:hAnsi="Times New Roman"/>
          <w:sz w:val="26"/>
          <w:szCs w:val="26"/>
        </w:rPr>
        <w:t xml:space="preserve">заместитель </w:t>
      </w:r>
      <w:r w:rsidRPr="00D43CAE">
        <w:rPr>
          <w:rFonts w:ascii="Times New Roman" w:hAnsi="Times New Roman"/>
          <w:sz w:val="26"/>
          <w:szCs w:val="26"/>
        </w:rPr>
        <w:t>директора</w:t>
      </w:r>
    </w:p>
    <w:p w:rsidR="00A6038C" w:rsidRPr="00D43CAE" w:rsidRDefault="00A6038C" w:rsidP="0004409C">
      <w:pPr>
        <w:tabs>
          <w:tab w:val="left" w:pos="12210"/>
        </w:tabs>
        <w:jc w:val="both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>департамента а</w:t>
      </w:r>
      <w:r w:rsidR="0004409C">
        <w:rPr>
          <w:rFonts w:ascii="Times New Roman" w:hAnsi="Times New Roman"/>
          <w:sz w:val="26"/>
          <w:szCs w:val="26"/>
        </w:rPr>
        <w:t>рхитектуры и градостроительства</w:t>
      </w:r>
      <w:r w:rsidR="0004409C">
        <w:rPr>
          <w:rFonts w:ascii="Times New Roman" w:hAnsi="Times New Roman"/>
          <w:sz w:val="26"/>
          <w:szCs w:val="26"/>
        </w:rPr>
        <w:tab/>
        <w:t xml:space="preserve">          Т.И. Смычкова</w:t>
      </w:r>
    </w:p>
    <w:p w:rsidR="0053479C" w:rsidRPr="00D43CAE" w:rsidRDefault="0053479C" w:rsidP="00A6038C">
      <w:pPr>
        <w:jc w:val="both"/>
        <w:rPr>
          <w:rFonts w:ascii="Times New Roman" w:hAnsi="Times New Roman"/>
          <w:sz w:val="26"/>
          <w:szCs w:val="26"/>
        </w:rPr>
      </w:pPr>
    </w:p>
    <w:p w:rsidR="00A6038C" w:rsidRPr="00D43CAE" w:rsidRDefault="0004409C" w:rsidP="00A6038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A6038C" w:rsidRPr="00D43CAE">
        <w:rPr>
          <w:rFonts w:ascii="Times New Roman" w:hAnsi="Times New Roman"/>
          <w:sz w:val="26"/>
          <w:szCs w:val="26"/>
        </w:rPr>
        <w:t xml:space="preserve">екретарь публичных слушаний - </w:t>
      </w:r>
    </w:p>
    <w:p w:rsidR="00A6038C" w:rsidRPr="00D43CAE" w:rsidRDefault="00A6038C" w:rsidP="00A6038C">
      <w:pPr>
        <w:jc w:val="both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 xml:space="preserve">ведущий специалист отдела </w:t>
      </w:r>
    </w:p>
    <w:p w:rsidR="00A6038C" w:rsidRPr="00D43CAE" w:rsidRDefault="00A6038C" w:rsidP="00A6038C">
      <w:pPr>
        <w:jc w:val="both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 xml:space="preserve">перспективного проектирования ДАиГ                                             </w:t>
      </w:r>
      <w:r w:rsidR="00DE434E" w:rsidRPr="00D43CAE">
        <w:rPr>
          <w:rFonts w:ascii="Times New Roman" w:hAnsi="Times New Roman"/>
          <w:sz w:val="26"/>
          <w:szCs w:val="26"/>
        </w:rPr>
        <w:t xml:space="preserve">                                </w:t>
      </w:r>
      <w:r w:rsidR="00660D11" w:rsidRPr="00D43CAE">
        <w:rPr>
          <w:rFonts w:ascii="Times New Roman" w:hAnsi="Times New Roman"/>
          <w:sz w:val="26"/>
          <w:szCs w:val="26"/>
        </w:rPr>
        <w:t xml:space="preserve">                          </w:t>
      </w:r>
      <w:r w:rsidR="00232CFE" w:rsidRPr="00D43CAE">
        <w:rPr>
          <w:rFonts w:ascii="Times New Roman" w:hAnsi="Times New Roman"/>
          <w:sz w:val="26"/>
          <w:szCs w:val="26"/>
        </w:rPr>
        <w:t xml:space="preserve"> </w:t>
      </w:r>
      <w:r w:rsidR="00660D11" w:rsidRPr="00D43CAE">
        <w:rPr>
          <w:rFonts w:ascii="Times New Roman" w:hAnsi="Times New Roman"/>
          <w:sz w:val="26"/>
          <w:szCs w:val="26"/>
        </w:rPr>
        <w:t xml:space="preserve"> </w:t>
      </w:r>
      <w:r w:rsidR="00D43CAE">
        <w:rPr>
          <w:rFonts w:ascii="Times New Roman" w:hAnsi="Times New Roman"/>
          <w:sz w:val="26"/>
          <w:szCs w:val="26"/>
        </w:rPr>
        <w:t xml:space="preserve">                </w:t>
      </w:r>
      <w:r w:rsidR="00660D11" w:rsidRPr="00D43CAE">
        <w:rPr>
          <w:rFonts w:ascii="Times New Roman" w:hAnsi="Times New Roman"/>
          <w:sz w:val="26"/>
          <w:szCs w:val="26"/>
        </w:rPr>
        <w:t xml:space="preserve">  </w:t>
      </w:r>
      <w:r w:rsidRPr="00D43CAE">
        <w:rPr>
          <w:rFonts w:ascii="Times New Roman" w:hAnsi="Times New Roman"/>
          <w:sz w:val="26"/>
          <w:szCs w:val="26"/>
        </w:rPr>
        <w:t>М.В. Кильдибекова</w:t>
      </w:r>
    </w:p>
    <w:p w:rsidR="00A6038C" w:rsidRPr="00D43CAE" w:rsidRDefault="00A6038C" w:rsidP="00A6038C">
      <w:pPr>
        <w:jc w:val="both"/>
        <w:rPr>
          <w:rFonts w:ascii="Times New Roman" w:hAnsi="Times New Roman"/>
          <w:sz w:val="26"/>
          <w:szCs w:val="26"/>
        </w:rPr>
      </w:pPr>
    </w:p>
    <w:p w:rsidR="0028497F" w:rsidRPr="00D43CAE" w:rsidRDefault="0028497F" w:rsidP="00A6038C">
      <w:pPr>
        <w:rPr>
          <w:rFonts w:ascii="Times New Roman" w:hAnsi="Times New Roman"/>
          <w:sz w:val="26"/>
          <w:szCs w:val="26"/>
        </w:rPr>
      </w:pPr>
    </w:p>
    <w:p w:rsidR="00D43CAE" w:rsidRPr="0050535B" w:rsidRDefault="00D43CAE">
      <w:pPr>
        <w:rPr>
          <w:rFonts w:ascii="Times New Roman" w:hAnsi="Times New Roman"/>
          <w:sz w:val="28"/>
          <w:szCs w:val="28"/>
        </w:rPr>
      </w:pPr>
    </w:p>
    <w:sectPr w:rsidR="00D43CAE" w:rsidRPr="0050535B" w:rsidSect="00304C1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EC2" w:rsidRDefault="007B5EC2" w:rsidP="00775EA9">
      <w:r>
        <w:separator/>
      </w:r>
    </w:p>
  </w:endnote>
  <w:endnote w:type="continuationSeparator" w:id="0">
    <w:p w:rsidR="007B5EC2" w:rsidRDefault="007B5EC2" w:rsidP="0077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EC2" w:rsidRDefault="007B5EC2" w:rsidP="00775EA9">
      <w:r>
        <w:separator/>
      </w:r>
    </w:p>
  </w:footnote>
  <w:footnote w:type="continuationSeparator" w:id="0">
    <w:p w:rsidR="007B5EC2" w:rsidRDefault="007B5EC2" w:rsidP="00775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94A9BC8"/>
    <w:lvl w:ilvl="0">
      <w:numFmt w:val="bullet"/>
      <w:lvlText w:val="*"/>
      <w:lvlJc w:val="left"/>
    </w:lvl>
  </w:abstractNum>
  <w:abstractNum w:abstractNumId="1" w15:restartNumberingAfterBreak="0">
    <w:nsid w:val="04D10595"/>
    <w:multiLevelType w:val="singleLevel"/>
    <w:tmpl w:val="9F1C9DE0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884E3E"/>
    <w:multiLevelType w:val="hybridMultilevel"/>
    <w:tmpl w:val="F6D0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56A81"/>
    <w:multiLevelType w:val="hybridMultilevel"/>
    <w:tmpl w:val="E0F494C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F03AD"/>
    <w:multiLevelType w:val="singleLevel"/>
    <w:tmpl w:val="8C6EEB5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ED84ED3"/>
    <w:multiLevelType w:val="singleLevel"/>
    <w:tmpl w:val="82D46EA2"/>
    <w:lvl w:ilvl="0">
      <w:start w:val="4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02823E0"/>
    <w:multiLevelType w:val="multilevel"/>
    <w:tmpl w:val="068EB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6535A53"/>
    <w:multiLevelType w:val="singleLevel"/>
    <w:tmpl w:val="ED0C7322"/>
    <w:lvl w:ilvl="0">
      <w:start w:val="1"/>
      <w:numFmt w:val="decimal"/>
      <w:lvlText w:val="%1."/>
      <w:legacy w:legacy="1" w:legacySpace="0" w:legacyIndent="312"/>
      <w:lvlJc w:val="left"/>
      <w:rPr>
        <w:rFonts w:ascii="Arial" w:hAnsi="Arial" w:cs="Arial" w:hint="default"/>
      </w:rPr>
    </w:lvl>
  </w:abstractNum>
  <w:abstractNum w:abstractNumId="8" w15:restartNumberingAfterBreak="0">
    <w:nsid w:val="3D9E0568"/>
    <w:multiLevelType w:val="hybridMultilevel"/>
    <w:tmpl w:val="EFE823E8"/>
    <w:lvl w:ilvl="0" w:tplc="A65C9A4C">
      <w:start w:val="1"/>
      <w:numFmt w:val="decimal"/>
      <w:lvlText w:val="%1."/>
      <w:lvlJc w:val="left"/>
      <w:pPr>
        <w:ind w:left="38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 w15:restartNumberingAfterBreak="0">
    <w:nsid w:val="3FED2D80"/>
    <w:multiLevelType w:val="singleLevel"/>
    <w:tmpl w:val="06265D04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4716FF7"/>
    <w:multiLevelType w:val="hybridMultilevel"/>
    <w:tmpl w:val="6D1400A2"/>
    <w:lvl w:ilvl="0" w:tplc="7B284A3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717674"/>
    <w:multiLevelType w:val="singleLevel"/>
    <w:tmpl w:val="07FA6A5E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%1.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3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E9F"/>
    <w:rsid w:val="0000081A"/>
    <w:rsid w:val="00005CCF"/>
    <w:rsid w:val="00016930"/>
    <w:rsid w:val="000271D5"/>
    <w:rsid w:val="0002747F"/>
    <w:rsid w:val="000350AD"/>
    <w:rsid w:val="000409D7"/>
    <w:rsid w:val="00041309"/>
    <w:rsid w:val="0004409C"/>
    <w:rsid w:val="00045620"/>
    <w:rsid w:val="00047A89"/>
    <w:rsid w:val="00051B44"/>
    <w:rsid w:val="00051E8F"/>
    <w:rsid w:val="00054F66"/>
    <w:rsid w:val="000578F4"/>
    <w:rsid w:val="000658BB"/>
    <w:rsid w:val="000671E7"/>
    <w:rsid w:val="00067F9A"/>
    <w:rsid w:val="000708A2"/>
    <w:rsid w:val="0008582D"/>
    <w:rsid w:val="00091D08"/>
    <w:rsid w:val="000A3CC6"/>
    <w:rsid w:val="000B3D48"/>
    <w:rsid w:val="000C3796"/>
    <w:rsid w:val="000C5F2D"/>
    <w:rsid w:val="000D2908"/>
    <w:rsid w:val="000D3CA4"/>
    <w:rsid w:val="000D45D7"/>
    <w:rsid w:val="000D79B0"/>
    <w:rsid w:val="000E5C9A"/>
    <w:rsid w:val="000E5D0C"/>
    <w:rsid w:val="000F2F8D"/>
    <w:rsid w:val="000F52F8"/>
    <w:rsid w:val="00100BD1"/>
    <w:rsid w:val="00101849"/>
    <w:rsid w:val="001030F6"/>
    <w:rsid w:val="001135C2"/>
    <w:rsid w:val="0011626E"/>
    <w:rsid w:val="00122DD5"/>
    <w:rsid w:val="00126827"/>
    <w:rsid w:val="001407C3"/>
    <w:rsid w:val="001509F8"/>
    <w:rsid w:val="00153448"/>
    <w:rsid w:val="0015730E"/>
    <w:rsid w:val="00177A96"/>
    <w:rsid w:val="00183244"/>
    <w:rsid w:val="0019061C"/>
    <w:rsid w:val="00190A89"/>
    <w:rsid w:val="00193D42"/>
    <w:rsid w:val="001A14E7"/>
    <w:rsid w:val="001A2694"/>
    <w:rsid w:val="001A55B1"/>
    <w:rsid w:val="001B3B81"/>
    <w:rsid w:val="001C297E"/>
    <w:rsid w:val="001C4EA9"/>
    <w:rsid w:val="001C595B"/>
    <w:rsid w:val="001D7FB6"/>
    <w:rsid w:val="001E6C59"/>
    <w:rsid w:val="001F29BE"/>
    <w:rsid w:val="00207D15"/>
    <w:rsid w:val="00210BED"/>
    <w:rsid w:val="002248C3"/>
    <w:rsid w:val="0022590D"/>
    <w:rsid w:val="00226A2E"/>
    <w:rsid w:val="00232CFE"/>
    <w:rsid w:val="0023747A"/>
    <w:rsid w:val="00245677"/>
    <w:rsid w:val="00247ECD"/>
    <w:rsid w:val="00256D8D"/>
    <w:rsid w:val="00266016"/>
    <w:rsid w:val="002739B2"/>
    <w:rsid w:val="00274AB9"/>
    <w:rsid w:val="0028444D"/>
    <w:rsid w:val="0028497F"/>
    <w:rsid w:val="00284BC8"/>
    <w:rsid w:val="0029607C"/>
    <w:rsid w:val="002B2A37"/>
    <w:rsid w:val="002B651E"/>
    <w:rsid w:val="002D0F86"/>
    <w:rsid w:val="002D7EB8"/>
    <w:rsid w:val="002E120F"/>
    <w:rsid w:val="002E2D1E"/>
    <w:rsid w:val="002E4472"/>
    <w:rsid w:val="002F53DF"/>
    <w:rsid w:val="002F5A78"/>
    <w:rsid w:val="002F7E3E"/>
    <w:rsid w:val="00303087"/>
    <w:rsid w:val="00304C19"/>
    <w:rsid w:val="00312694"/>
    <w:rsid w:val="00317EDE"/>
    <w:rsid w:val="0032026E"/>
    <w:rsid w:val="00321F9F"/>
    <w:rsid w:val="003252DD"/>
    <w:rsid w:val="00332402"/>
    <w:rsid w:val="00334134"/>
    <w:rsid w:val="0033508D"/>
    <w:rsid w:val="0033627F"/>
    <w:rsid w:val="003520DB"/>
    <w:rsid w:val="00352CF6"/>
    <w:rsid w:val="00352DB7"/>
    <w:rsid w:val="00355C61"/>
    <w:rsid w:val="00361C19"/>
    <w:rsid w:val="003645CD"/>
    <w:rsid w:val="00380684"/>
    <w:rsid w:val="00381C1D"/>
    <w:rsid w:val="00384DCA"/>
    <w:rsid w:val="00391485"/>
    <w:rsid w:val="00391D35"/>
    <w:rsid w:val="0039401D"/>
    <w:rsid w:val="003A0C95"/>
    <w:rsid w:val="003A156D"/>
    <w:rsid w:val="003A24FB"/>
    <w:rsid w:val="003B209A"/>
    <w:rsid w:val="003B4AF9"/>
    <w:rsid w:val="003C4338"/>
    <w:rsid w:val="003D3675"/>
    <w:rsid w:val="003E3BE0"/>
    <w:rsid w:val="003E484E"/>
    <w:rsid w:val="003F6EAB"/>
    <w:rsid w:val="0040466A"/>
    <w:rsid w:val="004105C5"/>
    <w:rsid w:val="004164E7"/>
    <w:rsid w:val="00420264"/>
    <w:rsid w:val="00425F58"/>
    <w:rsid w:val="00427B23"/>
    <w:rsid w:val="00437AF0"/>
    <w:rsid w:val="004407F2"/>
    <w:rsid w:val="00442290"/>
    <w:rsid w:val="00446F90"/>
    <w:rsid w:val="00460F79"/>
    <w:rsid w:val="0046754B"/>
    <w:rsid w:val="00470842"/>
    <w:rsid w:val="00473847"/>
    <w:rsid w:val="00473BA6"/>
    <w:rsid w:val="00476D96"/>
    <w:rsid w:val="00482FEC"/>
    <w:rsid w:val="00487650"/>
    <w:rsid w:val="00487889"/>
    <w:rsid w:val="0049333F"/>
    <w:rsid w:val="00493C84"/>
    <w:rsid w:val="0049459F"/>
    <w:rsid w:val="00494FF5"/>
    <w:rsid w:val="004A0155"/>
    <w:rsid w:val="004A0C2E"/>
    <w:rsid w:val="004A1F12"/>
    <w:rsid w:val="004C510F"/>
    <w:rsid w:val="004C657D"/>
    <w:rsid w:val="0050535B"/>
    <w:rsid w:val="005112C4"/>
    <w:rsid w:val="005224C6"/>
    <w:rsid w:val="005245F0"/>
    <w:rsid w:val="0053479C"/>
    <w:rsid w:val="0054156F"/>
    <w:rsid w:val="00545A2F"/>
    <w:rsid w:val="00553976"/>
    <w:rsid w:val="00555EF8"/>
    <w:rsid w:val="005578AA"/>
    <w:rsid w:val="00560655"/>
    <w:rsid w:val="00567113"/>
    <w:rsid w:val="00570AEC"/>
    <w:rsid w:val="00573636"/>
    <w:rsid w:val="00575B4D"/>
    <w:rsid w:val="00595610"/>
    <w:rsid w:val="005A446A"/>
    <w:rsid w:val="005B3F70"/>
    <w:rsid w:val="005C32A9"/>
    <w:rsid w:val="005C3534"/>
    <w:rsid w:val="005E13C4"/>
    <w:rsid w:val="005E4ADB"/>
    <w:rsid w:val="005E592E"/>
    <w:rsid w:val="005E6320"/>
    <w:rsid w:val="005F1FF9"/>
    <w:rsid w:val="005F7583"/>
    <w:rsid w:val="006026C5"/>
    <w:rsid w:val="00607883"/>
    <w:rsid w:val="00612C19"/>
    <w:rsid w:val="00630508"/>
    <w:rsid w:val="00632C98"/>
    <w:rsid w:val="00641644"/>
    <w:rsid w:val="00643C99"/>
    <w:rsid w:val="0064461A"/>
    <w:rsid w:val="00647C6F"/>
    <w:rsid w:val="00660D11"/>
    <w:rsid w:val="0066186C"/>
    <w:rsid w:val="00666277"/>
    <w:rsid w:val="00675757"/>
    <w:rsid w:val="006A273A"/>
    <w:rsid w:val="006A4AE0"/>
    <w:rsid w:val="006A7783"/>
    <w:rsid w:val="006B1B38"/>
    <w:rsid w:val="006B1F7E"/>
    <w:rsid w:val="006B5031"/>
    <w:rsid w:val="006B5580"/>
    <w:rsid w:val="006C25A0"/>
    <w:rsid w:val="006C6BD6"/>
    <w:rsid w:val="006C7A71"/>
    <w:rsid w:val="006D0D07"/>
    <w:rsid w:val="006D4E9F"/>
    <w:rsid w:val="006D74E6"/>
    <w:rsid w:val="006F2EF8"/>
    <w:rsid w:val="006F4BFE"/>
    <w:rsid w:val="0070055A"/>
    <w:rsid w:val="007011C5"/>
    <w:rsid w:val="00711755"/>
    <w:rsid w:val="00711B1A"/>
    <w:rsid w:val="0071529B"/>
    <w:rsid w:val="00726B27"/>
    <w:rsid w:val="0073101E"/>
    <w:rsid w:val="00741843"/>
    <w:rsid w:val="00742AAF"/>
    <w:rsid w:val="007432BC"/>
    <w:rsid w:val="007538EB"/>
    <w:rsid w:val="007579AF"/>
    <w:rsid w:val="00775EA9"/>
    <w:rsid w:val="00777AE0"/>
    <w:rsid w:val="007830ED"/>
    <w:rsid w:val="007864E2"/>
    <w:rsid w:val="00791BF9"/>
    <w:rsid w:val="007B3131"/>
    <w:rsid w:val="007B5EC2"/>
    <w:rsid w:val="007C5A10"/>
    <w:rsid w:val="007C75F4"/>
    <w:rsid w:val="007D60A1"/>
    <w:rsid w:val="007D6EAD"/>
    <w:rsid w:val="007E14A6"/>
    <w:rsid w:val="007E1F68"/>
    <w:rsid w:val="007F0291"/>
    <w:rsid w:val="007F2410"/>
    <w:rsid w:val="00801FBD"/>
    <w:rsid w:val="00835B3F"/>
    <w:rsid w:val="00835D4B"/>
    <w:rsid w:val="00841899"/>
    <w:rsid w:val="00844BCF"/>
    <w:rsid w:val="0085198D"/>
    <w:rsid w:val="00855C33"/>
    <w:rsid w:val="00863E0A"/>
    <w:rsid w:val="00864827"/>
    <w:rsid w:val="00864B85"/>
    <w:rsid w:val="00866817"/>
    <w:rsid w:val="00873A37"/>
    <w:rsid w:val="00880F5A"/>
    <w:rsid w:val="008915C6"/>
    <w:rsid w:val="008939BA"/>
    <w:rsid w:val="008A2E96"/>
    <w:rsid w:val="008C07E0"/>
    <w:rsid w:val="008C0E92"/>
    <w:rsid w:val="008C14A9"/>
    <w:rsid w:val="008C1D44"/>
    <w:rsid w:val="008E55A5"/>
    <w:rsid w:val="008F3929"/>
    <w:rsid w:val="0090045E"/>
    <w:rsid w:val="00900AC3"/>
    <w:rsid w:val="00916882"/>
    <w:rsid w:val="00925932"/>
    <w:rsid w:val="0092755F"/>
    <w:rsid w:val="00937130"/>
    <w:rsid w:val="0094600A"/>
    <w:rsid w:val="009510D4"/>
    <w:rsid w:val="00955949"/>
    <w:rsid w:val="00955EAE"/>
    <w:rsid w:val="00972C45"/>
    <w:rsid w:val="00975EC2"/>
    <w:rsid w:val="0097696C"/>
    <w:rsid w:val="00981C56"/>
    <w:rsid w:val="00985486"/>
    <w:rsid w:val="00985AFB"/>
    <w:rsid w:val="00987C66"/>
    <w:rsid w:val="00990D48"/>
    <w:rsid w:val="009A0D53"/>
    <w:rsid w:val="009A6DDB"/>
    <w:rsid w:val="009B4C2B"/>
    <w:rsid w:val="009B5C0A"/>
    <w:rsid w:val="009B72F5"/>
    <w:rsid w:val="009D1210"/>
    <w:rsid w:val="009D3ECA"/>
    <w:rsid w:val="009D7B18"/>
    <w:rsid w:val="009E1C96"/>
    <w:rsid w:val="009E561B"/>
    <w:rsid w:val="009E5F09"/>
    <w:rsid w:val="009F1BA7"/>
    <w:rsid w:val="009F4C85"/>
    <w:rsid w:val="00A014C1"/>
    <w:rsid w:val="00A144EF"/>
    <w:rsid w:val="00A20BB3"/>
    <w:rsid w:val="00A25AA8"/>
    <w:rsid w:val="00A26BC2"/>
    <w:rsid w:val="00A46A27"/>
    <w:rsid w:val="00A5204E"/>
    <w:rsid w:val="00A54D68"/>
    <w:rsid w:val="00A55359"/>
    <w:rsid w:val="00A6038C"/>
    <w:rsid w:val="00A613E5"/>
    <w:rsid w:val="00A7581E"/>
    <w:rsid w:val="00A8501F"/>
    <w:rsid w:val="00AA0890"/>
    <w:rsid w:val="00AA1C2C"/>
    <w:rsid w:val="00AA312D"/>
    <w:rsid w:val="00AA3792"/>
    <w:rsid w:val="00AC0419"/>
    <w:rsid w:val="00AC0710"/>
    <w:rsid w:val="00AC1493"/>
    <w:rsid w:val="00AD6928"/>
    <w:rsid w:val="00AE4CDE"/>
    <w:rsid w:val="00AF2643"/>
    <w:rsid w:val="00B01C00"/>
    <w:rsid w:val="00B10CB6"/>
    <w:rsid w:val="00B11DFB"/>
    <w:rsid w:val="00B121B8"/>
    <w:rsid w:val="00B15303"/>
    <w:rsid w:val="00B23073"/>
    <w:rsid w:val="00B262D7"/>
    <w:rsid w:val="00B2634E"/>
    <w:rsid w:val="00B44F64"/>
    <w:rsid w:val="00B47C2C"/>
    <w:rsid w:val="00B6381E"/>
    <w:rsid w:val="00B70691"/>
    <w:rsid w:val="00B71BAB"/>
    <w:rsid w:val="00B815BD"/>
    <w:rsid w:val="00B9304F"/>
    <w:rsid w:val="00BA15B5"/>
    <w:rsid w:val="00BA4EA1"/>
    <w:rsid w:val="00BA7DA7"/>
    <w:rsid w:val="00BB6C84"/>
    <w:rsid w:val="00BB6DCC"/>
    <w:rsid w:val="00BC56EA"/>
    <w:rsid w:val="00BE013A"/>
    <w:rsid w:val="00BE6B51"/>
    <w:rsid w:val="00BE76DB"/>
    <w:rsid w:val="00BF2C7C"/>
    <w:rsid w:val="00BF30B6"/>
    <w:rsid w:val="00C06289"/>
    <w:rsid w:val="00C12CCE"/>
    <w:rsid w:val="00C14E9F"/>
    <w:rsid w:val="00C24CC6"/>
    <w:rsid w:val="00C275E8"/>
    <w:rsid w:val="00C30E06"/>
    <w:rsid w:val="00C34207"/>
    <w:rsid w:val="00C44303"/>
    <w:rsid w:val="00C46CFD"/>
    <w:rsid w:val="00C52351"/>
    <w:rsid w:val="00C569A0"/>
    <w:rsid w:val="00C610C9"/>
    <w:rsid w:val="00C74311"/>
    <w:rsid w:val="00C75751"/>
    <w:rsid w:val="00C82FB4"/>
    <w:rsid w:val="00C86B48"/>
    <w:rsid w:val="00C97220"/>
    <w:rsid w:val="00C97E75"/>
    <w:rsid w:val="00CA5F56"/>
    <w:rsid w:val="00CB432C"/>
    <w:rsid w:val="00CB5670"/>
    <w:rsid w:val="00CD0FEC"/>
    <w:rsid w:val="00CD20CF"/>
    <w:rsid w:val="00CD3846"/>
    <w:rsid w:val="00CD4FDE"/>
    <w:rsid w:val="00CD5E8C"/>
    <w:rsid w:val="00CD78C6"/>
    <w:rsid w:val="00CE63AA"/>
    <w:rsid w:val="00D16E3B"/>
    <w:rsid w:val="00D17365"/>
    <w:rsid w:val="00D26403"/>
    <w:rsid w:val="00D42A29"/>
    <w:rsid w:val="00D43CAE"/>
    <w:rsid w:val="00D5045B"/>
    <w:rsid w:val="00D53B9A"/>
    <w:rsid w:val="00D60213"/>
    <w:rsid w:val="00D611F5"/>
    <w:rsid w:val="00D710C3"/>
    <w:rsid w:val="00D710EE"/>
    <w:rsid w:val="00D720CC"/>
    <w:rsid w:val="00D773BE"/>
    <w:rsid w:val="00D86B0E"/>
    <w:rsid w:val="00D913F7"/>
    <w:rsid w:val="00D922C0"/>
    <w:rsid w:val="00D96EB1"/>
    <w:rsid w:val="00DA0CB0"/>
    <w:rsid w:val="00DA6EC5"/>
    <w:rsid w:val="00DA7B92"/>
    <w:rsid w:val="00DB05B8"/>
    <w:rsid w:val="00DC2C23"/>
    <w:rsid w:val="00DD69D6"/>
    <w:rsid w:val="00DD7548"/>
    <w:rsid w:val="00DE3175"/>
    <w:rsid w:val="00DE434E"/>
    <w:rsid w:val="00DE7244"/>
    <w:rsid w:val="00DE7BDE"/>
    <w:rsid w:val="00DF709C"/>
    <w:rsid w:val="00E0483F"/>
    <w:rsid w:val="00E12D4D"/>
    <w:rsid w:val="00E2170E"/>
    <w:rsid w:val="00E26AD7"/>
    <w:rsid w:val="00E40EDD"/>
    <w:rsid w:val="00E448C0"/>
    <w:rsid w:val="00E61954"/>
    <w:rsid w:val="00E63927"/>
    <w:rsid w:val="00E65BDE"/>
    <w:rsid w:val="00E67FF1"/>
    <w:rsid w:val="00E81507"/>
    <w:rsid w:val="00E81ACE"/>
    <w:rsid w:val="00E85710"/>
    <w:rsid w:val="00EA0B1C"/>
    <w:rsid w:val="00EB1B12"/>
    <w:rsid w:val="00EB24CE"/>
    <w:rsid w:val="00EB2793"/>
    <w:rsid w:val="00EB28D5"/>
    <w:rsid w:val="00EC27E8"/>
    <w:rsid w:val="00EC6D92"/>
    <w:rsid w:val="00EE2F95"/>
    <w:rsid w:val="00EF1B23"/>
    <w:rsid w:val="00F00332"/>
    <w:rsid w:val="00F0108C"/>
    <w:rsid w:val="00F14F72"/>
    <w:rsid w:val="00F27F32"/>
    <w:rsid w:val="00F40505"/>
    <w:rsid w:val="00F44719"/>
    <w:rsid w:val="00F45AB2"/>
    <w:rsid w:val="00F46928"/>
    <w:rsid w:val="00F46F0C"/>
    <w:rsid w:val="00F60711"/>
    <w:rsid w:val="00F6738A"/>
    <w:rsid w:val="00F85F60"/>
    <w:rsid w:val="00F86E35"/>
    <w:rsid w:val="00F954AF"/>
    <w:rsid w:val="00FA175B"/>
    <w:rsid w:val="00FA2971"/>
    <w:rsid w:val="00FA2BD0"/>
    <w:rsid w:val="00FA49E5"/>
    <w:rsid w:val="00FB5192"/>
    <w:rsid w:val="00FC5CBA"/>
    <w:rsid w:val="00FE696A"/>
    <w:rsid w:val="00FF1E89"/>
    <w:rsid w:val="00FF284E"/>
    <w:rsid w:val="00FF3023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B627"/>
  <w15:docId w15:val="{6ADD1B10-4B02-4D1F-B7F5-F1CF3325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D3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1D3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D3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D3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D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D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D3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D3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D3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D3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2"/>
    <w:basedOn w:val="a"/>
    <w:next w:val="a4"/>
    <w:uiPriority w:val="99"/>
    <w:rsid w:val="00381C1D"/>
    <w:pPr>
      <w:jc w:val="center"/>
    </w:pPr>
    <w:rPr>
      <w:b/>
      <w:bCs/>
      <w:sz w:val="28"/>
      <w:szCs w:val="28"/>
    </w:rPr>
  </w:style>
  <w:style w:type="character" w:customStyle="1" w:styleId="a5">
    <w:name w:val="Заголовок Знак"/>
    <w:basedOn w:val="a0"/>
    <w:link w:val="a4"/>
    <w:uiPriority w:val="10"/>
    <w:rsid w:val="00391D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Title"/>
    <w:basedOn w:val="a"/>
    <w:next w:val="a"/>
    <w:link w:val="a5"/>
    <w:uiPriority w:val="10"/>
    <w:qFormat/>
    <w:rsid w:val="00391D3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1">
    <w:name w:val="Название Знак1"/>
    <w:basedOn w:val="a0"/>
    <w:uiPriority w:val="10"/>
    <w:rsid w:val="00381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2">
    <w:name w:val="1"/>
    <w:basedOn w:val="a"/>
    <w:next w:val="a4"/>
    <w:uiPriority w:val="99"/>
    <w:rsid w:val="00A6038C"/>
    <w:pPr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20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20DB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a"/>
    <w:uiPriority w:val="99"/>
    <w:rsid w:val="00955EAE"/>
    <w:pPr>
      <w:widowControl w:val="0"/>
      <w:autoSpaceDE w:val="0"/>
      <w:autoSpaceDN w:val="0"/>
      <w:adjustRightInd w:val="0"/>
      <w:spacing w:line="309" w:lineRule="exact"/>
      <w:jc w:val="both"/>
    </w:pPr>
    <w:rPr>
      <w:rFonts w:ascii="Times New Roman" w:hAnsi="Times New Roman"/>
      <w:lang w:eastAsia="ru-RU"/>
    </w:rPr>
  </w:style>
  <w:style w:type="paragraph" w:customStyle="1" w:styleId="Style4">
    <w:name w:val="Style4"/>
    <w:basedOn w:val="a"/>
    <w:uiPriority w:val="99"/>
    <w:rsid w:val="00955EAE"/>
    <w:pPr>
      <w:widowControl w:val="0"/>
      <w:autoSpaceDE w:val="0"/>
      <w:autoSpaceDN w:val="0"/>
      <w:adjustRightInd w:val="0"/>
      <w:spacing w:line="312" w:lineRule="exact"/>
      <w:ind w:firstLine="1051"/>
    </w:pPr>
    <w:rPr>
      <w:rFonts w:ascii="Times New Roman" w:hAnsi="Times New Roman"/>
      <w:lang w:eastAsia="ru-RU"/>
    </w:rPr>
  </w:style>
  <w:style w:type="character" w:customStyle="1" w:styleId="FontStyle45">
    <w:name w:val="Font Style45"/>
    <w:basedOn w:val="a0"/>
    <w:uiPriority w:val="99"/>
    <w:rsid w:val="00955E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">
    <w:name w:val="Style10"/>
    <w:basedOn w:val="a"/>
    <w:uiPriority w:val="99"/>
    <w:rsid w:val="00955EAE"/>
    <w:pPr>
      <w:widowControl w:val="0"/>
      <w:autoSpaceDE w:val="0"/>
      <w:autoSpaceDN w:val="0"/>
      <w:adjustRightInd w:val="0"/>
      <w:spacing w:line="310" w:lineRule="exact"/>
    </w:pPr>
    <w:rPr>
      <w:rFonts w:ascii="Times New Roman" w:hAnsi="Times New Roman"/>
      <w:lang w:eastAsia="ru-RU"/>
    </w:rPr>
  </w:style>
  <w:style w:type="paragraph" w:customStyle="1" w:styleId="Style22">
    <w:name w:val="Style22"/>
    <w:basedOn w:val="a"/>
    <w:uiPriority w:val="99"/>
    <w:rsid w:val="00955EAE"/>
    <w:pPr>
      <w:widowControl w:val="0"/>
      <w:autoSpaceDE w:val="0"/>
      <w:autoSpaceDN w:val="0"/>
      <w:adjustRightInd w:val="0"/>
      <w:spacing w:line="317" w:lineRule="exact"/>
      <w:ind w:firstLine="715"/>
      <w:jc w:val="both"/>
    </w:pPr>
    <w:rPr>
      <w:rFonts w:ascii="Times New Roman" w:hAnsi="Times New Roman"/>
      <w:lang w:eastAsia="ru-RU"/>
    </w:rPr>
  </w:style>
  <w:style w:type="character" w:customStyle="1" w:styleId="FontStyle53">
    <w:name w:val="Font Style53"/>
    <w:basedOn w:val="a0"/>
    <w:uiPriority w:val="99"/>
    <w:rsid w:val="00955EAE"/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955EAE"/>
    <w:rPr>
      <w:rFonts w:ascii="Calibri" w:hAnsi="Calibri" w:cs="Calibri"/>
      <w:sz w:val="26"/>
      <w:szCs w:val="26"/>
    </w:rPr>
  </w:style>
  <w:style w:type="paragraph" w:customStyle="1" w:styleId="Style2">
    <w:name w:val="Style2"/>
    <w:basedOn w:val="a"/>
    <w:uiPriority w:val="99"/>
    <w:rsid w:val="00AA1C2C"/>
    <w:pPr>
      <w:widowControl w:val="0"/>
      <w:autoSpaceDE w:val="0"/>
      <w:autoSpaceDN w:val="0"/>
      <w:adjustRightInd w:val="0"/>
      <w:spacing w:line="311" w:lineRule="exact"/>
      <w:ind w:firstLine="710"/>
    </w:pPr>
    <w:rPr>
      <w:rFonts w:ascii="Calibri" w:hAnsi="Calibri"/>
      <w:lang w:eastAsia="ru-RU"/>
    </w:rPr>
  </w:style>
  <w:style w:type="character" w:customStyle="1" w:styleId="FontStyle11">
    <w:name w:val="Font Style11"/>
    <w:basedOn w:val="a0"/>
    <w:uiPriority w:val="99"/>
    <w:rsid w:val="00AA1C2C"/>
    <w:rPr>
      <w:rFonts w:ascii="Calibri" w:hAnsi="Calibri" w:cs="Calibri"/>
      <w:sz w:val="20"/>
      <w:szCs w:val="20"/>
    </w:rPr>
  </w:style>
  <w:style w:type="character" w:customStyle="1" w:styleId="FontStyle26">
    <w:name w:val="Font Style26"/>
    <w:basedOn w:val="a0"/>
    <w:uiPriority w:val="99"/>
    <w:rsid w:val="00575B4D"/>
    <w:rPr>
      <w:rFonts w:ascii="Times New Roman" w:hAnsi="Times New Roman" w:cs="Times New Roman"/>
      <w:sz w:val="26"/>
      <w:szCs w:val="26"/>
    </w:rPr>
  </w:style>
  <w:style w:type="paragraph" w:customStyle="1" w:styleId="Style29">
    <w:name w:val="Style29"/>
    <w:basedOn w:val="a"/>
    <w:uiPriority w:val="99"/>
    <w:rsid w:val="000708A2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eastAsia="ru-RU"/>
    </w:rPr>
  </w:style>
  <w:style w:type="paragraph" w:customStyle="1" w:styleId="Style30">
    <w:name w:val="Style30"/>
    <w:basedOn w:val="a"/>
    <w:uiPriority w:val="99"/>
    <w:rsid w:val="000708A2"/>
    <w:pPr>
      <w:widowControl w:val="0"/>
      <w:autoSpaceDE w:val="0"/>
      <w:autoSpaceDN w:val="0"/>
      <w:adjustRightInd w:val="0"/>
      <w:spacing w:line="272" w:lineRule="exact"/>
    </w:pPr>
    <w:rPr>
      <w:rFonts w:ascii="Times New Roman" w:hAnsi="Times New Roman"/>
      <w:lang w:eastAsia="ru-RU"/>
    </w:rPr>
  </w:style>
  <w:style w:type="paragraph" w:customStyle="1" w:styleId="Style31">
    <w:name w:val="Style31"/>
    <w:basedOn w:val="a"/>
    <w:uiPriority w:val="99"/>
    <w:rsid w:val="000708A2"/>
    <w:pPr>
      <w:widowControl w:val="0"/>
      <w:autoSpaceDE w:val="0"/>
      <w:autoSpaceDN w:val="0"/>
      <w:adjustRightInd w:val="0"/>
    </w:pPr>
    <w:rPr>
      <w:rFonts w:ascii="Times New Roman" w:hAnsi="Times New Roman"/>
      <w:lang w:eastAsia="ru-RU"/>
    </w:rPr>
  </w:style>
  <w:style w:type="paragraph" w:customStyle="1" w:styleId="Style39">
    <w:name w:val="Style39"/>
    <w:basedOn w:val="a"/>
    <w:uiPriority w:val="99"/>
    <w:rsid w:val="000708A2"/>
    <w:pPr>
      <w:widowControl w:val="0"/>
      <w:autoSpaceDE w:val="0"/>
      <w:autoSpaceDN w:val="0"/>
      <w:adjustRightInd w:val="0"/>
    </w:pPr>
    <w:rPr>
      <w:rFonts w:ascii="Times New Roman" w:hAnsi="Times New Roman"/>
      <w:lang w:eastAsia="ru-RU"/>
    </w:rPr>
  </w:style>
  <w:style w:type="character" w:customStyle="1" w:styleId="FontStyle59">
    <w:name w:val="Font Style59"/>
    <w:basedOn w:val="a0"/>
    <w:uiPriority w:val="99"/>
    <w:rsid w:val="000708A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0">
    <w:name w:val="Font Style60"/>
    <w:basedOn w:val="a0"/>
    <w:uiPriority w:val="99"/>
    <w:rsid w:val="000708A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94600A"/>
    <w:pPr>
      <w:widowControl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/>
      <w:lang w:eastAsia="ru-RU"/>
    </w:rPr>
  </w:style>
  <w:style w:type="character" w:customStyle="1" w:styleId="FontStyle12">
    <w:name w:val="Font Style12"/>
    <w:basedOn w:val="a0"/>
    <w:uiPriority w:val="99"/>
    <w:rsid w:val="0094600A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94600A"/>
    <w:rPr>
      <w:rFonts w:ascii="Times New Roman" w:hAnsi="Times New Roman" w:cs="Times New Roman"/>
      <w:b/>
      <w:bCs/>
      <w:spacing w:val="-20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775E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5EA9"/>
  </w:style>
  <w:style w:type="paragraph" w:styleId="aa">
    <w:name w:val="footer"/>
    <w:basedOn w:val="a"/>
    <w:link w:val="ab"/>
    <w:uiPriority w:val="99"/>
    <w:unhideWhenUsed/>
    <w:rsid w:val="00775E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5EA9"/>
  </w:style>
  <w:style w:type="paragraph" w:customStyle="1" w:styleId="Style5">
    <w:name w:val="Style5"/>
    <w:basedOn w:val="a"/>
    <w:uiPriority w:val="99"/>
    <w:rsid w:val="00047A89"/>
    <w:pPr>
      <w:widowControl w:val="0"/>
      <w:autoSpaceDE w:val="0"/>
      <w:autoSpaceDN w:val="0"/>
      <w:adjustRightInd w:val="0"/>
      <w:spacing w:line="307" w:lineRule="exact"/>
      <w:ind w:firstLine="1080"/>
    </w:pPr>
    <w:rPr>
      <w:rFonts w:ascii="Times New Roman" w:hAnsi="Times New Roman"/>
      <w:lang w:eastAsia="ru-RU"/>
    </w:rPr>
  </w:style>
  <w:style w:type="paragraph" w:customStyle="1" w:styleId="Style6">
    <w:name w:val="Style6"/>
    <w:basedOn w:val="a"/>
    <w:uiPriority w:val="99"/>
    <w:rsid w:val="00047A89"/>
    <w:pPr>
      <w:widowControl w:val="0"/>
      <w:autoSpaceDE w:val="0"/>
      <w:autoSpaceDN w:val="0"/>
      <w:adjustRightInd w:val="0"/>
      <w:spacing w:line="307" w:lineRule="exact"/>
      <w:ind w:firstLine="1109"/>
      <w:jc w:val="both"/>
    </w:pPr>
    <w:rPr>
      <w:rFonts w:ascii="Times New Roman" w:hAnsi="Times New Roman"/>
      <w:lang w:eastAsia="ru-RU"/>
    </w:rPr>
  </w:style>
  <w:style w:type="character" w:customStyle="1" w:styleId="FontStyle15">
    <w:name w:val="Font Style15"/>
    <w:basedOn w:val="a0"/>
    <w:uiPriority w:val="99"/>
    <w:rsid w:val="00047A8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basedOn w:val="a0"/>
    <w:uiPriority w:val="99"/>
    <w:rsid w:val="00047A89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915C6"/>
    <w:pPr>
      <w:widowControl w:val="0"/>
      <w:autoSpaceDE w:val="0"/>
      <w:autoSpaceDN w:val="0"/>
      <w:adjustRightInd w:val="0"/>
      <w:spacing w:line="307" w:lineRule="exact"/>
      <w:ind w:firstLine="667"/>
    </w:pPr>
    <w:rPr>
      <w:rFonts w:ascii="Times New Roman" w:hAnsi="Times New Roman"/>
      <w:lang w:eastAsia="ru-RU"/>
    </w:rPr>
  </w:style>
  <w:style w:type="paragraph" w:customStyle="1" w:styleId="Style9">
    <w:name w:val="Style9"/>
    <w:basedOn w:val="a"/>
    <w:uiPriority w:val="99"/>
    <w:rsid w:val="00BE76DB"/>
    <w:pPr>
      <w:widowControl w:val="0"/>
      <w:autoSpaceDE w:val="0"/>
      <w:autoSpaceDN w:val="0"/>
      <w:adjustRightInd w:val="0"/>
    </w:pPr>
    <w:rPr>
      <w:rFonts w:ascii="Times New Roman" w:hAnsi="Times New Roman"/>
      <w:lang w:eastAsia="ru-RU"/>
    </w:rPr>
  </w:style>
  <w:style w:type="character" w:customStyle="1" w:styleId="FontStyle18">
    <w:name w:val="Font Style18"/>
    <w:basedOn w:val="a0"/>
    <w:uiPriority w:val="99"/>
    <w:rsid w:val="00BE76DB"/>
    <w:rPr>
      <w:rFonts w:ascii="Calibri" w:hAnsi="Calibri" w:cs="Calibri"/>
      <w:sz w:val="18"/>
      <w:szCs w:val="18"/>
    </w:rPr>
  </w:style>
  <w:style w:type="paragraph" w:styleId="ac">
    <w:name w:val="List Paragraph"/>
    <w:basedOn w:val="a"/>
    <w:uiPriority w:val="34"/>
    <w:qFormat/>
    <w:rsid w:val="00391D35"/>
    <w:pPr>
      <w:ind w:left="720"/>
      <w:contextualSpacing/>
    </w:pPr>
  </w:style>
  <w:style w:type="paragraph" w:customStyle="1" w:styleId="Style11">
    <w:name w:val="Style11"/>
    <w:basedOn w:val="a"/>
    <w:uiPriority w:val="99"/>
    <w:rsid w:val="005A446A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/>
      <w:lang w:eastAsia="ru-RU"/>
    </w:rPr>
  </w:style>
  <w:style w:type="character" w:customStyle="1" w:styleId="FontStyle35">
    <w:name w:val="Font Style35"/>
    <w:basedOn w:val="a0"/>
    <w:uiPriority w:val="99"/>
    <w:rsid w:val="005A446A"/>
    <w:rPr>
      <w:rFonts w:ascii="Times New Roman" w:hAnsi="Times New Roman" w:cs="Times New Roman"/>
      <w:sz w:val="26"/>
      <w:szCs w:val="26"/>
    </w:rPr>
  </w:style>
  <w:style w:type="paragraph" w:customStyle="1" w:styleId="Style24">
    <w:name w:val="Style24"/>
    <w:basedOn w:val="a"/>
    <w:uiPriority w:val="99"/>
    <w:rsid w:val="000D45D7"/>
    <w:pPr>
      <w:widowControl w:val="0"/>
      <w:autoSpaceDE w:val="0"/>
      <w:autoSpaceDN w:val="0"/>
      <w:adjustRightInd w:val="0"/>
      <w:spacing w:line="262" w:lineRule="exact"/>
      <w:ind w:firstLine="658"/>
      <w:jc w:val="both"/>
    </w:pPr>
    <w:rPr>
      <w:rFonts w:ascii="Times New Roman" w:hAnsi="Times New Roman"/>
      <w:lang w:eastAsia="ru-RU"/>
    </w:rPr>
  </w:style>
  <w:style w:type="character" w:customStyle="1" w:styleId="FontStyle39">
    <w:name w:val="Font Style39"/>
    <w:basedOn w:val="a0"/>
    <w:uiPriority w:val="99"/>
    <w:rsid w:val="000D45D7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basedOn w:val="a0"/>
    <w:uiPriority w:val="99"/>
    <w:rsid w:val="009F4C85"/>
    <w:rPr>
      <w:rFonts w:ascii="Franklin Gothic Demi Cond" w:hAnsi="Franklin Gothic Demi Cond" w:cs="Franklin Gothic Demi Cond"/>
      <w:b/>
      <w:bCs/>
      <w:spacing w:val="-10"/>
      <w:sz w:val="24"/>
      <w:szCs w:val="24"/>
    </w:rPr>
  </w:style>
  <w:style w:type="character" w:customStyle="1" w:styleId="FontStyle20">
    <w:name w:val="Font Style20"/>
    <w:basedOn w:val="a0"/>
    <w:uiPriority w:val="99"/>
    <w:rsid w:val="009F4C85"/>
    <w:rPr>
      <w:rFonts w:ascii="Garamond" w:hAnsi="Garamond" w:cs="Garamond"/>
      <w:b/>
      <w:bCs/>
      <w:i/>
      <w:iCs/>
      <w:sz w:val="12"/>
      <w:szCs w:val="12"/>
    </w:rPr>
  </w:style>
  <w:style w:type="character" w:customStyle="1" w:styleId="FontStyle21">
    <w:name w:val="Font Style21"/>
    <w:basedOn w:val="a0"/>
    <w:uiPriority w:val="99"/>
    <w:rsid w:val="009F4C85"/>
    <w:rPr>
      <w:rFonts w:ascii="Arial" w:hAnsi="Arial" w:cs="Arial"/>
      <w:sz w:val="18"/>
      <w:szCs w:val="18"/>
    </w:rPr>
  </w:style>
  <w:style w:type="character" w:customStyle="1" w:styleId="FontStyle22">
    <w:name w:val="Font Style22"/>
    <w:basedOn w:val="a0"/>
    <w:uiPriority w:val="99"/>
    <w:rsid w:val="009F4C85"/>
    <w:rPr>
      <w:rFonts w:ascii="Arial" w:hAnsi="Arial" w:cs="Arial"/>
      <w:b/>
      <w:bCs/>
      <w:sz w:val="18"/>
      <w:szCs w:val="18"/>
    </w:rPr>
  </w:style>
  <w:style w:type="paragraph" w:customStyle="1" w:styleId="13">
    <w:name w:val="Без интервала1"/>
    <w:rsid w:val="00100BD1"/>
    <w:rPr>
      <w:rFonts w:ascii="Calibri" w:eastAsia="Times New Roman" w:hAnsi="Calibri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1D3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91D3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91D3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91D3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1D3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1D3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1D3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1D3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1D35"/>
    <w:rPr>
      <w:rFonts w:asciiTheme="majorHAnsi" w:eastAsiaTheme="majorEastAsia" w:hAnsiTheme="majorHAnsi"/>
    </w:rPr>
  </w:style>
  <w:style w:type="paragraph" w:styleId="ad">
    <w:name w:val="Subtitle"/>
    <w:basedOn w:val="a"/>
    <w:next w:val="a"/>
    <w:link w:val="ae"/>
    <w:uiPriority w:val="11"/>
    <w:qFormat/>
    <w:rsid w:val="00391D3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391D35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391D35"/>
    <w:rPr>
      <w:b/>
      <w:bCs/>
    </w:rPr>
  </w:style>
  <w:style w:type="character" w:styleId="af0">
    <w:name w:val="Emphasis"/>
    <w:basedOn w:val="a0"/>
    <w:uiPriority w:val="20"/>
    <w:qFormat/>
    <w:rsid w:val="00391D35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391D35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391D35"/>
    <w:rPr>
      <w:i/>
    </w:rPr>
  </w:style>
  <w:style w:type="character" w:customStyle="1" w:styleId="23">
    <w:name w:val="Цитата 2 Знак"/>
    <w:basedOn w:val="a0"/>
    <w:link w:val="22"/>
    <w:uiPriority w:val="29"/>
    <w:rsid w:val="00391D35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391D35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391D35"/>
    <w:rPr>
      <w:b/>
      <w:i/>
      <w:sz w:val="24"/>
    </w:rPr>
  </w:style>
  <w:style w:type="character" w:styleId="af4">
    <w:name w:val="Subtle Emphasis"/>
    <w:uiPriority w:val="19"/>
    <w:qFormat/>
    <w:rsid w:val="00391D35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391D35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391D35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391D35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391D35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391D35"/>
    <w:pPr>
      <w:outlineLvl w:val="9"/>
    </w:pPr>
  </w:style>
  <w:style w:type="paragraph" w:customStyle="1" w:styleId="Style12">
    <w:name w:val="Style12"/>
    <w:basedOn w:val="a"/>
    <w:uiPriority w:val="99"/>
    <w:rsid w:val="00B71BAB"/>
    <w:pPr>
      <w:widowControl w:val="0"/>
      <w:autoSpaceDE w:val="0"/>
      <w:autoSpaceDN w:val="0"/>
      <w:adjustRightInd w:val="0"/>
      <w:spacing w:line="192" w:lineRule="exact"/>
      <w:ind w:hanging="432"/>
    </w:pPr>
    <w:rPr>
      <w:rFonts w:ascii="Times New Roman" w:hAnsi="Times New Roman"/>
      <w:lang w:eastAsia="ru-RU"/>
    </w:rPr>
  </w:style>
  <w:style w:type="paragraph" w:customStyle="1" w:styleId="Style14">
    <w:name w:val="Style14"/>
    <w:basedOn w:val="a"/>
    <w:uiPriority w:val="99"/>
    <w:rsid w:val="00B71BAB"/>
    <w:pPr>
      <w:widowControl w:val="0"/>
      <w:autoSpaceDE w:val="0"/>
      <w:autoSpaceDN w:val="0"/>
      <w:adjustRightInd w:val="0"/>
      <w:spacing w:line="264" w:lineRule="exact"/>
      <w:ind w:firstLine="542"/>
    </w:pPr>
    <w:rPr>
      <w:rFonts w:ascii="Times New Roman" w:hAnsi="Times New Roman"/>
      <w:lang w:eastAsia="ru-RU"/>
    </w:rPr>
  </w:style>
  <w:style w:type="character" w:customStyle="1" w:styleId="FontStyle28">
    <w:name w:val="Font Style28"/>
    <w:basedOn w:val="a0"/>
    <w:uiPriority w:val="99"/>
    <w:rsid w:val="00B71BAB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33">
    <w:name w:val="Font Style33"/>
    <w:uiPriority w:val="99"/>
    <w:rsid w:val="00630508"/>
    <w:rPr>
      <w:rFonts w:ascii="Times New Roman" w:hAnsi="Times New Roman" w:cs="Times New Roman"/>
      <w:smallCaps/>
      <w:spacing w:val="30"/>
      <w:sz w:val="20"/>
      <w:szCs w:val="20"/>
    </w:rPr>
  </w:style>
  <w:style w:type="character" w:customStyle="1" w:styleId="FontStyle34">
    <w:name w:val="Font Style34"/>
    <w:uiPriority w:val="99"/>
    <w:rsid w:val="00630508"/>
    <w:rPr>
      <w:rFonts w:ascii="Arial Unicode MS" w:eastAsia="Arial Unicode MS" w:cs="Arial Unicode MS"/>
      <w:sz w:val="24"/>
      <w:szCs w:val="24"/>
    </w:rPr>
  </w:style>
  <w:style w:type="character" w:customStyle="1" w:styleId="afa">
    <w:name w:val="Название Знак"/>
    <w:link w:val="afb"/>
    <w:uiPriority w:val="99"/>
    <w:locked/>
    <w:rsid w:val="00D53B9A"/>
    <w:rPr>
      <w:rFonts w:ascii="Times New Roman" w:hAnsi="Times New Roman" w:cs="Times New Roman"/>
      <w:b/>
      <w:bCs/>
      <w:sz w:val="28"/>
      <w:szCs w:val="28"/>
    </w:rPr>
  </w:style>
  <w:style w:type="paragraph" w:customStyle="1" w:styleId="afb">
    <w:basedOn w:val="a"/>
    <w:next w:val="a4"/>
    <w:link w:val="afa"/>
    <w:uiPriority w:val="99"/>
    <w:qFormat/>
    <w:rsid w:val="00D53B9A"/>
    <w:pPr>
      <w:jc w:val="center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C32DF-DF39-45C3-840C-7BE7B9A5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Кильдибекова Марина Васильевна</dc:creator>
  <cp:keywords/>
  <dc:description/>
  <cp:lastModifiedBy>Кильдибекова Марина Васильевна</cp:lastModifiedBy>
  <cp:revision>144</cp:revision>
  <cp:lastPrinted>2018-12-21T06:31:00Z</cp:lastPrinted>
  <dcterms:created xsi:type="dcterms:W3CDTF">2018-05-12T10:29:00Z</dcterms:created>
  <dcterms:modified xsi:type="dcterms:W3CDTF">2018-12-21T07:01:00Z</dcterms:modified>
</cp:coreProperties>
</file>