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017D" w:rsidRDefault="00F8017D" w:rsidP="00F8017D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8"/>
          <w:lang w:eastAsia="ru-RU"/>
        </w:rPr>
      </w:pPr>
    </w:p>
    <w:p w:rsidR="00F8017D" w:rsidRDefault="00F8017D" w:rsidP="00F8017D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8"/>
          <w:lang w:eastAsia="ru-RU"/>
        </w:rPr>
        <w:t>МУНИЦИПАЛЬНОЕ ОБРАЗОВАНИЕ</w:t>
      </w:r>
    </w:p>
    <w:p w:rsidR="00F8017D" w:rsidRDefault="00F8017D" w:rsidP="00F8017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8"/>
          <w:lang w:eastAsia="ru-RU"/>
        </w:rPr>
        <w:t>ГОРОДСКОЙ ОКРУГ ГОРОД СУРГУТ</w:t>
      </w:r>
    </w:p>
    <w:p w:rsidR="00F8017D" w:rsidRDefault="00F8017D" w:rsidP="00F8017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8017D" w:rsidRDefault="00F8017D" w:rsidP="00F8017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ПРЕДСЕДАТЕЛЬ ДУМЫ ГОРОДА СУРГУТА</w:t>
      </w:r>
    </w:p>
    <w:p w:rsidR="00F8017D" w:rsidRDefault="00F8017D" w:rsidP="00F8017D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16"/>
          <w:lang w:eastAsia="ru-RU"/>
        </w:rPr>
      </w:pPr>
    </w:p>
    <w:p w:rsidR="00F8017D" w:rsidRDefault="00F8017D" w:rsidP="00F8017D">
      <w:pPr>
        <w:pStyle w:val="1"/>
        <w:rPr>
          <w:sz w:val="16"/>
          <w:szCs w:val="16"/>
        </w:rPr>
      </w:pPr>
      <w:r>
        <w:t>ПОСТАНОВЛЕНИЕ</w:t>
      </w:r>
    </w:p>
    <w:p w:rsidR="00F8017D" w:rsidRDefault="00F8017D" w:rsidP="00F8017D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F8017D" w:rsidRDefault="00F8017D" w:rsidP="00F8017D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F8017D" w:rsidRDefault="00F8017D" w:rsidP="00F8017D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«___</w:t>
      </w:r>
      <w:proofErr w:type="gramStart"/>
      <w:r w:rsidR="00AA552E">
        <w:rPr>
          <w:rFonts w:ascii="Times New Roman" w:eastAsia="Times New Roman" w:hAnsi="Times New Roman" w:cs="Times New Roman"/>
          <w:sz w:val="26"/>
          <w:szCs w:val="26"/>
          <w:lang w:eastAsia="ru-RU"/>
        </w:rPr>
        <w:t>20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»_</w:t>
      </w:r>
      <w:proofErr w:type="gramEnd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_</w:t>
      </w:r>
      <w:r w:rsidR="00AA552E">
        <w:rPr>
          <w:rFonts w:ascii="Times New Roman" w:eastAsia="Times New Roman" w:hAnsi="Times New Roman" w:cs="Times New Roman"/>
          <w:sz w:val="26"/>
          <w:szCs w:val="26"/>
          <w:lang w:eastAsia="ru-RU"/>
        </w:rPr>
        <w:t>03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_________20___г.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 xml:space="preserve">           №___</w:t>
      </w:r>
      <w:r w:rsidR="00AA552E">
        <w:rPr>
          <w:rFonts w:ascii="Times New Roman" w:eastAsia="Times New Roman" w:hAnsi="Times New Roman" w:cs="Times New Roman"/>
          <w:sz w:val="26"/>
          <w:szCs w:val="26"/>
          <w:lang w:eastAsia="ru-RU"/>
        </w:rPr>
        <w:t>12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_____</w:t>
      </w:r>
    </w:p>
    <w:p w:rsidR="00F8017D" w:rsidRDefault="00F8017D" w:rsidP="00F8017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8017D" w:rsidRDefault="00F8017D" w:rsidP="00F8017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8017D" w:rsidRDefault="00F8017D" w:rsidP="00F8017D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 внесении изменения </w:t>
      </w:r>
    </w:p>
    <w:p w:rsidR="00F8017D" w:rsidRDefault="00F8017D" w:rsidP="00F8017D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постановление Председателя</w:t>
      </w:r>
    </w:p>
    <w:p w:rsidR="00F8017D" w:rsidRDefault="00F8017D" w:rsidP="00F8017D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Думы города от 31.10.2016 № 41</w:t>
      </w:r>
    </w:p>
    <w:p w:rsidR="00F8017D" w:rsidRDefault="00F8017D" w:rsidP="00F8017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F8017D" w:rsidRDefault="00F8017D" w:rsidP="00F8017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В соответствии с письмом депутата Думы города </w:t>
      </w:r>
      <w:proofErr w:type="spellStart"/>
      <w:r>
        <w:rPr>
          <w:rFonts w:ascii="Times New Roman" w:hAnsi="Times New Roman" w:cs="Times New Roman"/>
          <w:sz w:val="28"/>
          <w:szCs w:val="28"/>
        </w:rPr>
        <w:t>Бруслиновского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И.П.              от </w:t>
      </w:r>
      <w:r w:rsidR="005500B0">
        <w:rPr>
          <w:rFonts w:ascii="Times New Roman" w:hAnsi="Times New Roman" w:cs="Times New Roman"/>
          <w:sz w:val="28"/>
          <w:szCs w:val="28"/>
        </w:rPr>
        <w:t>02.03.</w:t>
      </w:r>
      <w:r>
        <w:rPr>
          <w:rFonts w:ascii="Times New Roman" w:hAnsi="Times New Roman" w:cs="Times New Roman"/>
          <w:sz w:val="28"/>
          <w:szCs w:val="28"/>
        </w:rPr>
        <w:t xml:space="preserve">2017 № 18-02-396/17: </w:t>
      </w:r>
    </w:p>
    <w:p w:rsidR="00F8017D" w:rsidRDefault="00F8017D" w:rsidP="00F8017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F8017D" w:rsidRDefault="00F8017D" w:rsidP="00F8017D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Внести в приложение к постановлению Председателя Думы города от 31.10.2016 № 41 «О ведении приёма по личным вопросам избирателей депутатами Думы города Сургута </w:t>
      </w:r>
      <w:r>
        <w:rPr>
          <w:rFonts w:ascii="Times New Roman" w:hAnsi="Times New Roman" w:cs="Times New Roman"/>
          <w:sz w:val="28"/>
          <w:szCs w:val="28"/>
          <w:lang w:val="en-US"/>
        </w:rPr>
        <w:t>VI</w:t>
      </w:r>
      <w:r>
        <w:rPr>
          <w:rFonts w:ascii="Times New Roman" w:hAnsi="Times New Roman" w:cs="Times New Roman"/>
          <w:sz w:val="28"/>
          <w:szCs w:val="28"/>
        </w:rPr>
        <w:t xml:space="preserve"> созыва» изменение согласно приложению.</w:t>
      </w:r>
    </w:p>
    <w:p w:rsidR="00F8017D" w:rsidRDefault="00F8017D" w:rsidP="00F8017D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Отделу регистрации и учёта обращений граждан, организаций            и делопроизводства аппарата Думы города (Мушавец О.В.) направить копию настоящего постановления в Администрацию города для опубликования        в средствах массовой информации и размещения на официальном портале Администрации города Сургута.</w:t>
      </w:r>
    </w:p>
    <w:p w:rsidR="00F8017D" w:rsidRDefault="00F8017D" w:rsidP="00F8017D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Отделу по информационной политике и протоколу        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  (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Цареградский Д.В.) разместить настоящее постановление на официальном сайте Думы города Сургута в сети «Интернет».  </w:t>
      </w:r>
    </w:p>
    <w:p w:rsidR="00F8017D" w:rsidRDefault="00F8017D" w:rsidP="00F8017D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Контроль за выполнением настоящего постановления оставляю         за собой.</w:t>
      </w:r>
    </w:p>
    <w:p w:rsidR="00F8017D" w:rsidRDefault="00F8017D" w:rsidP="00F8017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F8017D" w:rsidRDefault="00F8017D" w:rsidP="00F8017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F8017D" w:rsidRDefault="00F8017D" w:rsidP="00F8017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F8017D" w:rsidRDefault="00F8017D" w:rsidP="00F8017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Председатель Думы        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</w:t>
      </w:r>
      <w:r>
        <w:rPr>
          <w:rFonts w:ascii="Times New Roman" w:hAnsi="Times New Roman" w:cs="Times New Roman"/>
          <w:sz w:val="28"/>
          <w:szCs w:val="28"/>
        </w:rPr>
        <w:tab/>
        <w:t xml:space="preserve">         </w:t>
      </w:r>
      <w:r w:rsidR="003E2E6F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Н.А. Красноярова</w:t>
      </w:r>
    </w:p>
    <w:p w:rsidR="00F8017D" w:rsidRDefault="00F8017D" w:rsidP="00F8017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F8017D" w:rsidRDefault="00F8017D" w:rsidP="00F8017D">
      <w:pPr>
        <w:widowControl w:val="0"/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8017D" w:rsidRDefault="00F8017D" w:rsidP="00F8017D">
      <w:pPr>
        <w:widowControl w:val="0"/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8017D" w:rsidRDefault="00F8017D" w:rsidP="00F8017D">
      <w:pPr>
        <w:widowControl w:val="0"/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8017D" w:rsidRDefault="00F8017D" w:rsidP="00F8017D">
      <w:pPr>
        <w:widowControl w:val="0"/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8017D" w:rsidRDefault="00F8017D" w:rsidP="00F8017D">
      <w:pPr>
        <w:widowControl w:val="0"/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8017D" w:rsidRDefault="00F8017D" w:rsidP="00F8017D">
      <w:pPr>
        <w:widowControl w:val="0"/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8017D" w:rsidRDefault="00F8017D" w:rsidP="00F8017D">
      <w:pPr>
        <w:widowControl w:val="0"/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8017D" w:rsidRDefault="00F8017D" w:rsidP="00F8017D">
      <w:pPr>
        <w:widowControl w:val="0"/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О.В. Мушавец</w:t>
      </w:r>
    </w:p>
    <w:p w:rsidR="00F8017D" w:rsidRDefault="00F8017D" w:rsidP="00F8017D">
      <w:pPr>
        <w:widowControl w:val="0"/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52-80-19</w:t>
      </w:r>
    </w:p>
    <w:p w:rsidR="00F8017D" w:rsidRDefault="00F8017D" w:rsidP="00F8017D">
      <w:pPr>
        <w:spacing w:after="0" w:line="240" w:lineRule="auto"/>
        <w:ind w:left="4956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F8017D" w:rsidRDefault="00F8017D" w:rsidP="00F8017D">
      <w:pPr>
        <w:spacing w:after="0" w:line="240" w:lineRule="auto"/>
        <w:ind w:left="495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Приложение  </w:t>
      </w:r>
    </w:p>
    <w:p w:rsidR="00F8017D" w:rsidRDefault="00F8017D" w:rsidP="00F8017D">
      <w:pPr>
        <w:spacing w:after="0" w:line="240" w:lineRule="auto"/>
        <w:ind w:left="495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постановлению Председателя Думы города</w:t>
      </w:r>
    </w:p>
    <w:p w:rsidR="00F8017D" w:rsidRDefault="00F8017D" w:rsidP="00F8017D">
      <w:pPr>
        <w:spacing w:after="0" w:line="240" w:lineRule="auto"/>
        <w:ind w:left="4248"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__________ № ________</w:t>
      </w:r>
    </w:p>
    <w:p w:rsidR="00F8017D" w:rsidRDefault="00F8017D" w:rsidP="00F8017D">
      <w:pPr>
        <w:spacing w:after="0" w:line="240" w:lineRule="auto"/>
        <w:ind w:left="6372"/>
        <w:rPr>
          <w:rFonts w:ascii="Times New Roman" w:hAnsi="Times New Roman" w:cs="Times New Roman"/>
          <w:sz w:val="28"/>
          <w:szCs w:val="28"/>
        </w:rPr>
      </w:pPr>
    </w:p>
    <w:p w:rsidR="00F8017D" w:rsidRDefault="00F8017D" w:rsidP="00F8017D">
      <w:pPr>
        <w:spacing w:after="0" w:line="216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F8017D" w:rsidRDefault="00F8017D" w:rsidP="00F8017D">
      <w:pPr>
        <w:spacing w:after="0" w:line="216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Раздел «Избирательный округ № </w:t>
      </w:r>
      <w:r w:rsidR="006957F5">
        <w:rPr>
          <w:rFonts w:ascii="Times New Roman" w:eastAsia="Times New Roman" w:hAnsi="Times New Roman" w:cs="Times New Roman"/>
          <w:sz w:val="28"/>
          <w:szCs w:val="24"/>
          <w:lang w:eastAsia="ru-RU"/>
        </w:rPr>
        <w:t>1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» изложить в следующей редакции:</w:t>
      </w:r>
    </w:p>
    <w:p w:rsidR="00F8017D" w:rsidRDefault="00F8017D" w:rsidP="00F8017D">
      <w:pPr>
        <w:spacing w:after="0" w:line="216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F8017D" w:rsidRDefault="00F8017D" w:rsidP="00F8017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«Избирательный округ № </w:t>
      </w:r>
      <w:r w:rsidR="003E2E6F">
        <w:rPr>
          <w:rFonts w:ascii="Times New Roman" w:eastAsia="Times New Roman" w:hAnsi="Times New Roman" w:cs="Times New Roman"/>
          <w:sz w:val="28"/>
          <w:szCs w:val="24"/>
          <w:lang w:eastAsia="ru-RU"/>
        </w:rPr>
        <w:t>1</w:t>
      </w:r>
    </w:p>
    <w:p w:rsidR="003E2E6F" w:rsidRPr="003E2E6F" w:rsidRDefault="003E2E6F" w:rsidP="003E2E6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53"/>
        <w:gridCol w:w="1981"/>
        <w:gridCol w:w="2170"/>
        <w:gridCol w:w="1590"/>
        <w:gridCol w:w="1777"/>
      </w:tblGrid>
      <w:tr w:rsidR="003E2E6F" w:rsidRPr="003E2E6F" w:rsidTr="006957F5">
        <w:tc>
          <w:tcPr>
            <w:tcW w:w="2053" w:type="dxa"/>
            <w:shd w:val="clear" w:color="auto" w:fill="auto"/>
          </w:tcPr>
          <w:p w:rsidR="003E2E6F" w:rsidRPr="003E2E6F" w:rsidRDefault="003E2E6F" w:rsidP="003E2E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2E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Фамилия, имя, отчество депутата</w:t>
            </w:r>
          </w:p>
        </w:tc>
        <w:tc>
          <w:tcPr>
            <w:tcW w:w="1981" w:type="dxa"/>
            <w:shd w:val="clear" w:color="auto" w:fill="auto"/>
          </w:tcPr>
          <w:p w:rsidR="003E2E6F" w:rsidRPr="003E2E6F" w:rsidRDefault="003E2E6F" w:rsidP="003E2E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2E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работы, должность</w:t>
            </w:r>
          </w:p>
        </w:tc>
        <w:tc>
          <w:tcPr>
            <w:tcW w:w="2170" w:type="dxa"/>
            <w:shd w:val="clear" w:color="auto" w:fill="auto"/>
          </w:tcPr>
          <w:p w:rsidR="003E2E6F" w:rsidRPr="003E2E6F" w:rsidRDefault="003E2E6F" w:rsidP="003E2E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2E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и адрес ведения приёма избирателей</w:t>
            </w:r>
          </w:p>
        </w:tc>
        <w:tc>
          <w:tcPr>
            <w:tcW w:w="1590" w:type="dxa"/>
            <w:shd w:val="clear" w:color="auto" w:fill="auto"/>
          </w:tcPr>
          <w:p w:rsidR="003E2E6F" w:rsidRPr="003E2E6F" w:rsidRDefault="003E2E6F" w:rsidP="003E2E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2E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Дни и часы приёма избирателей</w:t>
            </w:r>
          </w:p>
        </w:tc>
        <w:tc>
          <w:tcPr>
            <w:tcW w:w="1777" w:type="dxa"/>
            <w:shd w:val="clear" w:color="auto" w:fill="auto"/>
          </w:tcPr>
          <w:p w:rsidR="003E2E6F" w:rsidRPr="003E2E6F" w:rsidRDefault="003E2E6F" w:rsidP="003E2E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2E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Контактный телефон</w:t>
            </w:r>
          </w:p>
        </w:tc>
      </w:tr>
      <w:tr w:rsidR="003E2E6F" w:rsidRPr="003E2E6F" w:rsidTr="006957F5">
        <w:tc>
          <w:tcPr>
            <w:tcW w:w="2053" w:type="dxa"/>
            <w:shd w:val="clear" w:color="auto" w:fill="auto"/>
          </w:tcPr>
          <w:p w:rsidR="003E2E6F" w:rsidRPr="003E2E6F" w:rsidRDefault="003E2E6F" w:rsidP="003E2E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proofErr w:type="spellStart"/>
            <w:r w:rsidRPr="003E2E6F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Бруслиновский</w:t>
            </w:r>
            <w:proofErr w:type="spellEnd"/>
            <w:r w:rsidRPr="003E2E6F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 Игорь Петрович</w:t>
            </w:r>
          </w:p>
        </w:tc>
        <w:tc>
          <w:tcPr>
            <w:tcW w:w="1981" w:type="dxa"/>
            <w:shd w:val="clear" w:color="auto" w:fill="auto"/>
          </w:tcPr>
          <w:p w:rsidR="003E2E6F" w:rsidRPr="003E2E6F" w:rsidRDefault="003E2E6F" w:rsidP="003E2E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E2E6F">
              <w:rPr>
                <w:rFonts w:ascii="Times New Roman" w:eastAsia="Times New Roman" w:hAnsi="Times New Roman" w:cs="Times New Roman"/>
                <w:lang w:eastAsia="ru-RU"/>
              </w:rPr>
              <w:t xml:space="preserve">ОАО «Сургутнефтегаз», заместитель начальника управления по организации обслуживания производства </w:t>
            </w:r>
          </w:p>
        </w:tc>
        <w:tc>
          <w:tcPr>
            <w:tcW w:w="2170" w:type="dxa"/>
            <w:shd w:val="clear" w:color="auto" w:fill="auto"/>
          </w:tcPr>
          <w:p w:rsidR="003E2E6F" w:rsidRPr="003E2E6F" w:rsidRDefault="003E2E6F" w:rsidP="003E2E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E2E6F">
              <w:rPr>
                <w:rFonts w:ascii="Times New Roman" w:eastAsia="Times New Roman" w:hAnsi="Times New Roman" w:cs="Times New Roman"/>
                <w:lang w:eastAsia="ru-RU"/>
              </w:rPr>
              <w:t>Управление по организации обслуживания производства ОАО «Сургутнефтегаз»,</w:t>
            </w:r>
          </w:p>
          <w:p w:rsidR="003E2E6F" w:rsidRPr="003E2E6F" w:rsidRDefault="003E2E6F" w:rsidP="006957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E2E6F">
              <w:rPr>
                <w:rFonts w:ascii="Times New Roman" w:eastAsia="Times New Roman" w:hAnsi="Times New Roman" w:cs="Times New Roman"/>
                <w:lang w:eastAsia="ru-RU"/>
              </w:rPr>
              <w:t xml:space="preserve">ул. </w:t>
            </w:r>
            <w:proofErr w:type="spellStart"/>
            <w:r w:rsidR="00B836B3">
              <w:rPr>
                <w:rFonts w:ascii="Times New Roman" w:eastAsia="Times New Roman" w:hAnsi="Times New Roman" w:cs="Times New Roman"/>
                <w:lang w:eastAsia="ru-RU"/>
              </w:rPr>
              <w:t>Кукуевицкого</w:t>
            </w:r>
            <w:proofErr w:type="spellEnd"/>
            <w:r w:rsidR="00B836B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3E2E6F"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  <w:r w:rsidR="006957F5">
              <w:rPr>
                <w:rFonts w:ascii="Times New Roman" w:eastAsia="Times New Roman" w:hAnsi="Times New Roman" w:cs="Times New Roman"/>
                <w:lang w:eastAsia="ru-RU"/>
              </w:rPr>
              <w:t>5/2</w:t>
            </w:r>
            <w:r w:rsidRPr="003E2E6F"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  <w:proofErr w:type="spellStart"/>
            <w:r w:rsidRPr="003E2E6F">
              <w:rPr>
                <w:rFonts w:ascii="Times New Roman" w:eastAsia="Times New Roman" w:hAnsi="Times New Roman" w:cs="Times New Roman"/>
                <w:lang w:eastAsia="ru-RU"/>
              </w:rPr>
              <w:t>каб</w:t>
            </w:r>
            <w:proofErr w:type="spellEnd"/>
            <w:r w:rsidRPr="003E2E6F">
              <w:rPr>
                <w:rFonts w:ascii="Times New Roman" w:eastAsia="Times New Roman" w:hAnsi="Times New Roman" w:cs="Times New Roman"/>
                <w:lang w:eastAsia="ru-RU"/>
              </w:rPr>
              <w:t xml:space="preserve">. </w:t>
            </w:r>
            <w:r w:rsidR="006957F5">
              <w:rPr>
                <w:rFonts w:ascii="Times New Roman" w:eastAsia="Times New Roman" w:hAnsi="Times New Roman" w:cs="Times New Roman"/>
                <w:lang w:eastAsia="ru-RU"/>
              </w:rPr>
              <w:t>202</w:t>
            </w:r>
          </w:p>
        </w:tc>
        <w:tc>
          <w:tcPr>
            <w:tcW w:w="1590" w:type="dxa"/>
            <w:shd w:val="clear" w:color="auto" w:fill="auto"/>
          </w:tcPr>
          <w:p w:rsidR="003E2E6F" w:rsidRPr="003E2E6F" w:rsidRDefault="003E2E6F" w:rsidP="003E2E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E2E6F">
              <w:rPr>
                <w:rFonts w:ascii="Times New Roman" w:eastAsia="Times New Roman" w:hAnsi="Times New Roman" w:cs="Times New Roman"/>
                <w:lang w:eastAsia="ru-RU"/>
              </w:rPr>
              <w:t>четверг</w:t>
            </w:r>
          </w:p>
          <w:p w:rsidR="003E2E6F" w:rsidRPr="003E2E6F" w:rsidRDefault="003E2E6F" w:rsidP="003E2E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E2E6F">
              <w:rPr>
                <w:rFonts w:ascii="Times New Roman" w:eastAsia="Times New Roman" w:hAnsi="Times New Roman" w:cs="Times New Roman"/>
                <w:lang w:eastAsia="ru-RU"/>
              </w:rPr>
              <w:t xml:space="preserve">с 16-00 </w:t>
            </w:r>
          </w:p>
          <w:p w:rsidR="003E2E6F" w:rsidRPr="003E2E6F" w:rsidRDefault="003E2E6F" w:rsidP="003E2E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E2E6F">
              <w:rPr>
                <w:rFonts w:ascii="Times New Roman" w:eastAsia="Times New Roman" w:hAnsi="Times New Roman" w:cs="Times New Roman"/>
                <w:lang w:eastAsia="ru-RU"/>
              </w:rPr>
              <w:t>до 18-00</w:t>
            </w:r>
          </w:p>
        </w:tc>
        <w:tc>
          <w:tcPr>
            <w:tcW w:w="1777" w:type="dxa"/>
            <w:shd w:val="clear" w:color="auto" w:fill="auto"/>
          </w:tcPr>
          <w:p w:rsidR="003E2E6F" w:rsidRPr="003E2E6F" w:rsidRDefault="003E2E6F" w:rsidP="003E2E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3E2E6F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4</w:t>
            </w:r>
            <w:r w:rsidR="006957F5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3</w:t>
            </w:r>
            <w:r w:rsidRPr="003E2E6F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-</w:t>
            </w:r>
            <w:r w:rsidR="006957F5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04</w:t>
            </w:r>
            <w:r w:rsidRPr="003E2E6F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-33</w:t>
            </w:r>
          </w:p>
          <w:p w:rsidR="003E2E6F" w:rsidRPr="003E2E6F" w:rsidRDefault="003E2E6F" w:rsidP="005500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3E2E6F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4</w:t>
            </w:r>
            <w:r w:rsidR="00020611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3</w:t>
            </w:r>
            <w:r w:rsidRPr="003E2E6F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-</w:t>
            </w:r>
            <w:r w:rsidR="005500B0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0</w:t>
            </w:r>
            <w:r w:rsidRPr="003E2E6F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4-30</w:t>
            </w:r>
          </w:p>
        </w:tc>
      </w:tr>
    </w:tbl>
    <w:p w:rsidR="003E2E6F" w:rsidRPr="003E2E6F" w:rsidRDefault="003E2E6F" w:rsidP="003E2E6F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3E2E6F" w:rsidRPr="003E2E6F" w:rsidRDefault="003E2E6F" w:rsidP="003E2E6F">
      <w:pPr>
        <w:spacing w:after="0" w:line="264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3E2E6F">
        <w:rPr>
          <w:rFonts w:ascii="Times New Roman" w:eastAsia="Times New Roman" w:hAnsi="Times New Roman" w:cs="Times New Roman"/>
          <w:sz w:val="28"/>
          <w:szCs w:val="24"/>
          <w:u w:val="single"/>
          <w:lang w:eastAsia="ru-RU"/>
        </w:rPr>
        <w:t>Границы избирательного округа № 1:</w:t>
      </w:r>
      <w:r w:rsidRPr="003E2E6F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микрорайон 37, проспект Ленина (№ 66, 66/1, 68, 70, 70/1, 72, 73, 74, 75/2), улицы: Игоря </w:t>
      </w:r>
      <w:proofErr w:type="spellStart"/>
      <w:r w:rsidRPr="003E2E6F">
        <w:rPr>
          <w:rFonts w:ascii="Times New Roman" w:eastAsia="Times New Roman" w:hAnsi="Times New Roman" w:cs="Times New Roman"/>
          <w:sz w:val="28"/>
          <w:szCs w:val="24"/>
          <w:lang w:eastAsia="ru-RU"/>
        </w:rPr>
        <w:t>Киртбая</w:t>
      </w:r>
      <w:proofErr w:type="spellEnd"/>
      <w:r w:rsidRPr="003E2E6F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, Июльская, Кленовая, Приозёрная, Профсоюзов (№ 12/2), Рябиновая, Сиреневая, Солнечная, </w:t>
      </w:r>
      <w:proofErr w:type="spellStart"/>
      <w:r w:rsidRPr="003E2E6F">
        <w:rPr>
          <w:rFonts w:ascii="Times New Roman" w:eastAsia="Times New Roman" w:hAnsi="Times New Roman" w:cs="Times New Roman"/>
          <w:sz w:val="28"/>
          <w:szCs w:val="24"/>
          <w:lang w:eastAsia="ru-RU"/>
        </w:rPr>
        <w:t>Флегонта</w:t>
      </w:r>
      <w:proofErr w:type="spellEnd"/>
      <w:r w:rsidRPr="003E2E6F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proofErr w:type="spellStart"/>
      <w:r w:rsidRPr="003E2E6F">
        <w:rPr>
          <w:rFonts w:ascii="Times New Roman" w:eastAsia="Times New Roman" w:hAnsi="Times New Roman" w:cs="Times New Roman"/>
          <w:sz w:val="28"/>
          <w:szCs w:val="24"/>
          <w:lang w:eastAsia="ru-RU"/>
        </w:rPr>
        <w:t>Показаньева</w:t>
      </w:r>
      <w:proofErr w:type="spellEnd"/>
      <w:r w:rsidRPr="003E2E6F">
        <w:rPr>
          <w:rFonts w:ascii="Times New Roman" w:eastAsia="Times New Roman" w:hAnsi="Times New Roman" w:cs="Times New Roman"/>
          <w:sz w:val="28"/>
          <w:szCs w:val="24"/>
          <w:lang w:eastAsia="ru-RU"/>
        </w:rPr>
        <w:t>, Чехова (№ 1, 3), Югорский тракт, проезды: Калиновый, Радужный, Светлый, Счастливый</w:t>
      </w:r>
    </w:p>
    <w:p w:rsidR="003E2E6F" w:rsidRDefault="003E2E6F" w:rsidP="00F8017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F8017D" w:rsidRDefault="00F8017D" w:rsidP="00F8017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F8017D" w:rsidRDefault="00F8017D" w:rsidP="00F8017D">
      <w:pPr>
        <w:spacing w:after="0" w:line="216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F8017D" w:rsidRDefault="00F8017D" w:rsidP="00F8017D">
      <w:pPr>
        <w:spacing w:after="0" w:line="216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F8017D" w:rsidRDefault="00F8017D" w:rsidP="00F8017D">
      <w:pPr>
        <w:spacing w:after="0" w:line="216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FA11CE" w:rsidRDefault="00FA11CE"/>
    <w:sectPr w:rsidR="00FA11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017D"/>
    <w:rsid w:val="00020611"/>
    <w:rsid w:val="003D6B93"/>
    <w:rsid w:val="003E2E6F"/>
    <w:rsid w:val="005500B0"/>
    <w:rsid w:val="005C1D42"/>
    <w:rsid w:val="006957F5"/>
    <w:rsid w:val="008218B2"/>
    <w:rsid w:val="00AA552E"/>
    <w:rsid w:val="00B836B3"/>
    <w:rsid w:val="00C51CFD"/>
    <w:rsid w:val="00ED12DB"/>
    <w:rsid w:val="00F8017D"/>
    <w:rsid w:val="00F95982"/>
    <w:rsid w:val="00FA11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6E0DB7"/>
  <w15:docId w15:val="{7CD514BD-1831-440D-92DB-B546B9E6D0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8017D"/>
  </w:style>
  <w:style w:type="paragraph" w:styleId="1">
    <w:name w:val="heading 1"/>
    <w:basedOn w:val="a"/>
    <w:next w:val="a"/>
    <w:link w:val="10"/>
    <w:qFormat/>
    <w:rsid w:val="00F8017D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36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8017D"/>
    <w:rPr>
      <w:rFonts w:ascii="Times New Roman" w:eastAsia="Times New Roman" w:hAnsi="Times New Roman" w:cs="Times New Roman"/>
      <w:b/>
      <w:sz w:val="36"/>
      <w:szCs w:val="32"/>
      <w:lang w:eastAsia="ru-RU"/>
    </w:rPr>
  </w:style>
  <w:style w:type="paragraph" w:styleId="a3">
    <w:name w:val="No Spacing"/>
    <w:uiPriority w:val="1"/>
    <w:qFormat/>
    <w:rsid w:val="00F8017D"/>
    <w:pPr>
      <w:spacing w:after="0" w:line="240" w:lineRule="auto"/>
    </w:pPr>
  </w:style>
  <w:style w:type="table" w:styleId="a4">
    <w:name w:val="Table Grid"/>
    <w:basedOn w:val="a1"/>
    <w:uiPriority w:val="39"/>
    <w:rsid w:val="00F8017D"/>
    <w:pPr>
      <w:spacing w:after="0" w:line="240" w:lineRule="auto"/>
    </w:p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5500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500B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718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345</TotalTime>
  <Pages>2</Pages>
  <Words>323</Words>
  <Characters>1843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Мушавец</dc:creator>
  <cp:lastModifiedBy>Гордеев Сергей Викторович</cp:lastModifiedBy>
  <cp:revision>2</cp:revision>
  <cp:lastPrinted>2017-03-14T10:04:00Z</cp:lastPrinted>
  <dcterms:created xsi:type="dcterms:W3CDTF">2017-03-14T05:43:00Z</dcterms:created>
  <dcterms:modified xsi:type="dcterms:W3CDTF">2017-03-22T10:10:00Z</dcterms:modified>
</cp:coreProperties>
</file>