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93" w:rsidRDefault="00202093" w:rsidP="00202093">
      <w:pPr>
        <w:pStyle w:val="1"/>
        <w:tabs>
          <w:tab w:val="left" w:pos="-2835"/>
          <w:tab w:val="left" w:pos="4536"/>
        </w:tabs>
        <w:ind w:right="5078"/>
        <w:rPr>
          <w:bCs/>
          <w:szCs w:val="28"/>
        </w:rPr>
      </w:pPr>
    </w:p>
    <w:p w:rsidR="00202093" w:rsidRPr="00305B26" w:rsidRDefault="00305B26" w:rsidP="00305B26">
      <w:pPr>
        <w:rPr>
          <w:b/>
          <w:sz w:val="28"/>
          <w:szCs w:val="28"/>
        </w:rPr>
      </w:pPr>
      <w:r w:rsidRPr="00305B26">
        <w:rPr>
          <w:b/>
          <w:sz w:val="28"/>
          <w:szCs w:val="28"/>
        </w:rPr>
        <w:t>Постановление Администрации города №1249 от 24.02.2014 «О</w:t>
      </w:r>
      <w:r w:rsidR="00202093" w:rsidRPr="00305B26">
        <w:rPr>
          <w:b/>
          <w:bCs/>
          <w:sz w:val="28"/>
          <w:szCs w:val="28"/>
        </w:rPr>
        <w:t>б утвержд</w:t>
      </w:r>
      <w:r w:rsidR="00202093" w:rsidRPr="00305B26">
        <w:rPr>
          <w:b/>
          <w:bCs/>
          <w:sz w:val="28"/>
          <w:szCs w:val="28"/>
        </w:rPr>
        <w:t>е</w:t>
      </w:r>
      <w:r w:rsidR="00202093" w:rsidRPr="00305B26">
        <w:rPr>
          <w:b/>
          <w:bCs/>
          <w:sz w:val="28"/>
          <w:szCs w:val="28"/>
        </w:rPr>
        <w:t xml:space="preserve">нии границ прилегающих </w:t>
      </w:r>
      <w:r w:rsidR="00202093" w:rsidRPr="00305B26">
        <w:rPr>
          <w:b/>
          <w:sz w:val="28"/>
          <w:szCs w:val="28"/>
        </w:rPr>
        <w:t>территорий</w:t>
      </w:r>
      <w:bookmarkStart w:id="0" w:name="sub_1"/>
      <w:r w:rsidRPr="00305B26">
        <w:rPr>
          <w:b/>
          <w:sz w:val="28"/>
          <w:szCs w:val="28"/>
        </w:rPr>
        <w:t xml:space="preserve"> </w:t>
      </w:r>
      <w:r w:rsidR="00202093" w:rsidRPr="00305B26">
        <w:rPr>
          <w:b/>
          <w:sz w:val="28"/>
          <w:szCs w:val="28"/>
        </w:rPr>
        <w:t>к некоторым организациям,</w:t>
      </w:r>
      <w:r w:rsidRPr="00305B26">
        <w:rPr>
          <w:b/>
          <w:sz w:val="28"/>
          <w:szCs w:val="28"/>
        </w:rPr>
        <w:t xml:space="preserve"> </w:t>
      </w:r>
      <w:r w:rsidR="00202093" w:rsidRPr="00305B26">
        <w:rPr>
          <w:b/>
          <w:sz w:val="28"/>
          <w:szCs w:val="28"/>
        </w:rPr>
        <w:t>на к</w:t>
      </w:r>
      <w:r w:rsidR="00202093" w:rsidRPr="00305B26">
        <w:rPr>
          <w:b/>
          <w:sz w:val="28"/>
          <w:szCs w:val="28"/>
        </w:rPr>
        <w:t>о</w:t>
      </w:r>
      <w:r w:rsidR="00202093" w:rsidRPr="00305B26">
        <w:rPr>
          <w:b/>
          <w:sz w:val="28"/>
          <w:szCs w:val="28"/>
        </w:rPr>
        <w:t>торых не допускается</w:t>
      </w:r>
      <w:r w:rsidRPr="00305B26">
        <w:rPr>
          <w:b/>
          <w:sz w:val="28"/>
          <w:szCs w:val="28"/>
        </w:rPr>
        <w:t xml:space="preserve"> </w:t>
      </w:r>
      <w:r w:rsidR="00202093" w:rsidRPr="00305B26">
        <w:rPr>
          <w:b/>
          <w:sz w:val="28"/>
          <w:szCs w:val="28"/>
        </w:rPr>
        <w:t>розничная продажа алкогольной пр</w:t>
      </w:r>
      <w:r w:rsidR="00202093" w:rsidRPr="00305B26">
        <w:rPr>
          <w:b/>
          <w:sz w:val="28"/>
          <w:szCs w:val="28"/>
        </w:rPr>
        <w:t>о</w:t>
      </w:r>
      <w:r w:rsidR="00202093" w:rsidRPr="00305B26">
        <w:rPr>
          <w:b/>
          <w:sz w:val="28"/>
          <w:szCs w:val="28"/>
        </w:rPr>
        <w:t>дукции</w:t>
      </w:r>
      <w:r w:rsidRPr="00305B26">
        <w:rPr>
          <w:b/>
          <w:sz w:val="28"/>
          <w:szCs w:val="28"/>
        </w:rPr>
        <w:t>»</w:t>
      </w:r>
    </w:p>
    <w:p w:rsidR="00202093" w:rsidRDefault="00202093" w:rsidP="00202093">
      <w:pPr>
        <w:rPr>
          <w:bCs/>
          <w:sz w:val="28"/>
          <w:szCs w:val="28"/>
        </w:rPr>
      </w:pPr>
    </w:p>
    <w:p w:rsidR="00202093" w:rsidRDefault="00202093" w:rsidP="00202093">
      <w:pPr>
        <w:rPr>
          <w:bCs/>
          <w:sz w:val="28"/>
          <w:szCs w:val="28"/>
        </w:rPr>
      </w:pPr>
    </w:p>
    <w:p w:rsidR="00202093" w:rsidRDefault="00202093" w:rsidP="0020209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22.11.1995 № 171-ФЗ </w:t>
      </w:r>
      <w:r w:rsidR="00130AAF">
        <w:rPr>
          <w:color w:val="000000"/>
          <w:sz w:val="28"/>
          <w:szCs w:val="28"/>
        </w:rPr>
        <w:t xml:space="preserve">             </w:t>
      </w:r>
      <w:r>
        <w:rPr>
          <w:color w:val="000000"/>
          <w:sz w:val="28"/>
          <w:szCs w:val="28"/>
        </w:rPr>
        <w:t>«О государственном регулировании производства и оборота этилового спирта,           алкогольной и спиртосодержащей продукции и об ограничении потребления (распития) алкогольной продукции» (</w:t>
      </w:r>
      <w:r>
        <w:rPr>
          <w:color w:val="000000"/>
          <w:sz w:val="28"/>
          <w:szCs w:val="28"/>
          <w:lang w:val="en-US"/>
        </w:rPr>
        <w:t>c</w:t>
      </w:r>
      <w:r w:rsidRPr="0020209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изменениями от 02.11.2013), П</w:t>
      </w:r>
      <w:r>
        <w:rPr>
          <w:sz w:val="28"/>
          <w:szCs w:val="28"/>
        </w:rPr>
        <w:t>остано</w:t>
      </w:r>
      <w:r>
        <w:rPr>
          <w:sz w:val="28"/>
          <w:szCs w:val="28"/>
        </w:rPr>
        <w:t>в</w:t>
      </w:r>
      <w:r>
        <w:rPr>
          <w:sz w:val="28"/>
          <w:szCs w:val="28"/>
        </w:rPr>
        <w:t>лением Правительства Российской Федерации от 27.12.2012 № 1425 «Об опр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делении органами государственной власти субъектов Российской Федерации мест массового скопления граждан и мест нахождения источников повышенной </w:t>
      </w:r>
      <w:r w:rsidRPr="00202093">
        <w:rPr>
          <w:spacing w:val="-6"/>
          <w:sz w:val="28"/>
          <w:szCs w:val="28"/>
        </w:rPr>
        <w:t>опасности, в которых не допускается</w:t>
      </w:r>
      <w:proofErr w:type="gramEnd"/>
      <w:r w:rsidRPr="00202093">
        <w:rPr>
          <w:spacing w:val="-6"/>
          <w:sz w:val="28"/>
          <w:szCs w:val="28"/>
        </w:rPr>
        <w:t xml:space="preserve"> розничная продажа алкогольной продукции,</w:t>
      </w:r>
      <w:r>
        <w:rPr>
          <w:sz w:val="28"/>
          <w:szCs w:val="28"/>
        </w:rPr>
        <w:t xml:space="preserve"> 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решением Думы города               от 28.05.2013 № 333-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ДГ «Об определении способа расчета расстояний                   от некоторых организаций и (или) объектов до </w:t>
      </w:r>
      <w:proofErr w:type="gramStart"/>
      <w:r>
        <w:rPr>
          <w:sz w:val="28"/>
          <w:szCs w:val="28"/>
        </w:rPr>
        <w:t>границ</w:t>
      </w:r>
      <w:proofErr w:type="gramEnd"/>
      <w:r>
        <w:rPr>
          <w:sz w:val="28"/>
          <w:szCs w:val="28"/>
        </w:rPr>
        <w:t xml:space="preserve"> прилегающих к ним  территорий, на которых не допускается розничная продажа алкогольной           продукции» (с последующими изменениями):</w:t>
      </w:r>
    </w:p>
    <w:p w:rsidR="00202093" w:rsidRDefault="00202093" w:rsidP="00202093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202093">
        <w:rPr>
          <w:color w:val="000000"/>
          <w:spacing w:val="-6"/>
          <w:sz w:val="28"/>
          <w:szCs w:val="28"/>
        </w:rPr>
        <w:t>1. Утвердить границы прилегающих территорий, на которых не допускается</w:t>
      </w:r>
      <w:r>
        <w:rPr>
          <w:color w:val="000000"/>
          <w:sz w:val="28"/>
          <w:szCs w:val="28"/>
        </w:rPr>
        <w:t xml:space="preserve"> розничная продажа алкогольной продукции</w:t>
      </w:r>
      <w:r w:rsidR="00130AA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 следующим организациям:</w:t>
      </w:r>
    </w:p>
    <w:p w:rsidR="00202093" w:rsidRDefault="00202093" w:rsidP="00202093">
      <w:pPr>
        <w:widowControl w:val="0"/>
        <w:ind w:firstLine="567"/>
        <w:jc w:val="both"/>
        <w:rPr>
          <w:color w:val="000000"/>
          <w:sz w:val="28"/>
          <w:szCs w:val="28"/>
        </w:rPr>
      </w:pPr>
      <w:bookmarkStart w:id="1" w:name="sub_2"/>
      <w:bookmarkEnd w:id="0"/>
      <w:r>
        <w:rPr>
          <w:color w:val="000000"/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поликлиника № 4» (медицинский кабинет) в здании</w:t>
      </w:r>
      <w:r w:rsidR="00130AA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муниципального бюджетного дошкольного</w:t>
      </w:r>
      <w:r w:rsidR="004A3798">
        <w:rPr>
          <w:color w:val="000000"/>
          <w:sz w:val="28"/>
          <w:szCs w:val="28"/>
        </w:rPr>
        <w:t xml:space="preserve"> образовательного учреждения          детского сада </w:t>
      </w:r>
      <w:r>
        <w:rPr>
          <w:color w:val="000000"/>
          <w:sz w:val="28"/>
          <w:szCs w:val="28"/>
        </w:rPr>
        <w:t>общеразвивающего вида с приоритетным осуществлением</w:t>
      </w:r>
      <w:r w:rsidR="004A3798">
        <w:rPr>
          <w:color w:val="000000"/>
          <w:sz w:val="28"/>
          <w:szCs w:val="28"/>
        </w:rPr>
        <w:t xml:space="preserve">         </w:t>
      </w:r>
      <w:r>
        <w:rPr>
          <w:color w:val="000000"/>
          <w:sz w:val="28"/>
          <w:szCs w:val="28"/>
        </w:rPr>
        <w:t xml:space="preserve"> деятельности по художественно-эстетическому направлению развития детей </w:t>
      </w:r>
      <w:r w:rsidRPr="001771B7">
        <w:rPr>
          <w:spacing w:val="-6"/>
          <w:sz w:val="28"/>
          <w:szCs w:val="28"/>
        </w:rPr>
        <w:t>«</w:t>
      </w:r>
      <w:proofErr w:type="spellStart"/>
      <w:r w:rsidRPr="001771B7">
        <w:rPr>
          <w:spacing w:val="-6"/>
          <w:sz w:val="28"/>
          <w:szCs w:val="28"/>
        </w:rPr>
        <w:t>Рябинушка</w:t>
      </w:r>
      <w:proofErr w:type="spellEnd"/>
      <w:r w:rsidRPr="001771B7">
        <w:rPr>
          <w:spacing w:val="-6"/>
          <w:sz w:val="28"/>
          <w:szCs w:val="28"/>
        </w:rPr>
        <w:t xml:space="preserve">» </w:t>
      </w:r>
      <w:r w:rsidRPr="001771B7">
        <w:rPr>
          <w:color w:val="000000"/>
          <w:spacing w:val="-6"/>
          <w:sz w:val="28"/>
          <w:szCs w:val="28"/>
        </w:rPr>
        <w:t>№</w:t>
      </w:r>
      <w:r w:rsidR="001771B7" w:rsidRPr="001771B7">
        <w:rPr>
          <w:color w:val="000000"/>
          <w:spacing w:val="-6"/>
          <w:sz w:val="28"/>
          <w:szCs w:val="28"/>
        </w:rPr>
        <w:t xml:space="preserve"> </w:t>
      </w:r>
      <w:r w:rsidRPr="001771B7">
        <w:rPr>
          <w:color w:val="000000"/>
          <w:spacing w:val="-6"/>
          <w:sz w:val="28"/>
          <w:szCs w:val="28"/>
        </w:rPr>
        <w:t xml:space="preserve">41, расположенное по адресу: город Сургут, улица </w:t>
      </w:r>
      <w:proofErr w:type="spellStart"/>
      <w:r w:rsidRPr="001771B7">
        <w:rPr>
          <w:color w:val="000000"/>
          <w:spacing w:val="-6"/>
          <w:sz w:val="28"/>
          <w:szCs w:val="28"/>
        </w:rPr>
        <w:t>Кукуевицкого</w:t>
      </w:r>
      <w:proofErr w:type="spellEnd"/>
      <w:r w:rsidRPr="001771B7">
        <w:rPr>
          <w:color w:val="000000"/>
          <w:spacing w:val="-6"/>
          <w:sz w:val="28"/>
          <w:szCs w:val="28"/>
        </w:rPr>
        <w:t>,</w:t>
      </w:r>
      <w:r w:rsidRPr="004A3798">
        <w:rPr>
          <w:color w:val="000000"/>
          <w:spacing w:val="-6"/>
          <w:sz w:val="28"/>
          <w:szCs w:val="28"/>
        </w:rPr>
        <w:t xml:space="preserve"> дом 10/3, согласно приложению 1;</w:t>
      </w:r>
    </w:p>
    <w:p w:rsidR="00202093" w:rsidRDefault="00202093" w:rsidP="00202093">
      <w:pPr>
        <w:widowControl w:val="0"/>
        <w:ind w:firstLine="567"/>
        <w:jc w:val="both"/>
        <w:rPr>
          <w:color w:val="000000"/>
          <w:sz w:val="28"/>
          <w:szCs w:val="28"/>
        </w:rPr>
      </w:pPr>
    </w:p>
    <w:p w:rsidR="00202093" w:rsidRDefault="00202093" w:rsidP="00202093">
      <w:pPr>
        <w:widowControl w:val="0"/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 xml:space="preserve">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 здании</w:t>
      </w:r>
      <w:r w:rsidR="00130A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муниципального бюджетного дошкольного образовательного учреждения           детск</w:t>
      </w:r>
      <w:r w:rsidR="004A3798">
        <w:rPr>
          <w:sz w:val="28"/>
          <w:szCs w:val="28"/>
        </w:rPr>
        <w:t>ого</w:t>
      </w:r>
      <w:r>
        <w:rPr>
          <w:sz w:val="28"/>
          <w:szCs w:val="28"/>
        </w:rPr>
        <w:t xml:space="preserve"> сад</w:t>
      </w:r>
      <w:r w:rsidR="004A3798">
        <w:rPr>
          <w:sz w:val="28"/>
          <w:szCs w:val="28"/>
        </w:rPr>
        <w:t>а</w:t>
      </w:r>
      <w:r>
        <w:rPr>
          <w:sz w:val="28"/>
          <w:szCs w:val="28"/>
        </w:rPr>
        <w:t xml:space="preserve"> общеразвивающего вида с приоритетным осуществлением           деятельности по социально-личностному направлению развития детей № 47 «</w:t>
      </w:r>
      <w:proofErr w:type="spellStart"/>
      <w:r>
        <w:rPr>
          <w:sz w:val="28"/>
          <w:szCs w:val="28"/>
        </w:rPr>
        <w:t>Гусельки</w:t>
      </w:r>
      <w:proofErr w:type="spellEnd"/>
      <w:r>
        <w:rPr>
          <w:sz w:val="28"/>
          <w:szCs w:val="28"/>
        </w:rPr>
        <w:t xml:space="preserve">», расположенное по адресу: </w:t>
      </w:r>
      <w:r>
        <w:rPr>
          <w:color w:val="000000"/>
          <w:sz w:val="28"/>
          <w:szCs w:val="28"/>
        </w:rPr>
        <w:t xml:space="preserve">город Сургут, </w:t>
      </w:r>
      <w:r>
        <w:rPr>
          <w:sz w:val="28"/>
          <w:szCs w:val="28"/>
        </w:rPr>
        <w:t>улица</w:t>
      </w:r>
      <w:r>
        <w:t xml:space="preserve"> </w:t>
      </w:r>
      <w:r>
        <w:rPr>
          <w:sz w:val="28"/>
          <w:szCs w:val="28"/>
        </w:rPr>
        <w:t>Дзержинского,           дом 2/3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согласно приложению 2;</w:t>
      </w:r>
    </w:p>
    <w:p w:rsidR="00202093" w:rsidRDefault="00202093" w:rsidP="0020209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 в здании </w:t>
      </w:r>
      <w:r w:rsidR="00130AA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бюджетного дошкольного образовательного учреждения            детск</w:t>
      </w:r>
      <w:r w:rsidR="004A3798">
        <w:rPr>
          <w:sz w:val="28"/>
          <w:szCs w:val="28"/>
        </w:rPr>
        <w:t>ого</w:t>
      </w:r>
      <w:r>
        <w:rPr>
          <w:sz w:val="28"/>
          <w:szCs w:val="28"/>
        </w:rPr>
        <w:t xml:space="preserve"> сад</w:t>
      </w:r>
      <w:r w:rsidR="004A3798">
        <w:rPr>
          <w:sz w:val="28"/>
          <w:szCs w:val="28"/>
        </w:rPr>
        <w:t>а</w:t>
      </w:r>
      <w:r>
        <w:rPr>
          <w:sz w:val="28"/>
          <w:szCs w:val="28"/>
        </w:rPr>
        <w:t xml:space="preserve"> общеразвивающего вида с приоритетным осуществлением            деятельности по познавательно-речевому направлению развития детей № 50 «Солнышко»,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расположенное по адресу: город Сургут, улица</w:t>
      </w:r>
      <w:r>
        <w:t xml:space="preserve"> </w:t>
      </w:r>
      <w:r>
        <w:rPr>
          <w:sz w:val="28"/>
          <w:szCs w:val="28"/>
        </w:rPr>
        <w:t>Дзержинского, дом 2/2, согласно приложению 3;</w:t>
      </w:r>
    </w:p>
    <w:p w:rsidR="00202093" w:rsidRDefault="00202093" w:rsidP="00202093">
      <w:pPr>
        <w:widowControl w:val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Югры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</w:t>
      </w:r>
      <w:r w:rsidR="00130AAF">
        <w:rPr>
          <w:sz w:val="28"/>
          <w:szCs w:val="28"/>
        </w:rPr>
        <w:t>ника № 4» (медицинский кабинет)</w:t>
      </w:r>
      <w:r>
        <w:rPr>
          <w:sz w:val="28"/>
          <w:szCs w:val="28"/>
        </w:rPr>
        <w:t xml:space="preserve"> в здании </w:t>
      </w:r>
      <w:r w:rsidR="00130A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образовательного </w:t>
      </w:r>
      <w:r w:rsidR="00130AAF">
        <w:rPr>
          <w:sz w:val="28"/>
          <w:szCs w:val="28"/>
        </w:rPr>
        <w:t xml:space="preserve">учреждения </w:t>
      </w:r>
      <w:r>
        <w:rPr>
          <w:sz w:val="28"/>
          <w:szCs w:val="28"/>
        </w:rPr>
        <w:t xml:space="preserve">для детей дошкольного </w:t>
      </w:r>
      <w:r w:rsidR="00130AA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 младшего школьного возраста прогимнази</w:t>
      </w:r>
      <w:r w:rsidR="004A3798">
        <w:rPr>
          <w:sz w:val="28"/>
          <w:szCs w:val="28"/>
        </w:rPr>
        <w:t>и</w:t>
      </w:r>
      <w:r>
        <w:rPr>
          <w:sz w:val="28"/>
          <w:szCs w:val="28"/>
        </w:rPr>
        <w:t xml:space="preserve"> «Сезам»</w:t>
      </w:r>
      <w:r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расположенное </w:t>
      </w:r>
      <w:r w:rsidR="00130AAF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>по адресу: город Сургут, улица</w:t>
      </w:r>
      <w:r>
        <w:t xml:space="preserve"> </w:t>
      </w:r>
      <w:r>
        <w:rPr>
          <w:sz w:val="28"/>
          <w:szCs w:val="28"/>
        </w:rPr>
        <w:t xml:space="preserve">Дзержинского, дом 6б, согласно приложению </w:t>
      </w:r>
      <w:r>
        <w:rPr>
          <w:color w:val="000000"/>
          <w:sz w:val="28"/>
          <w:szCs w:val="28"/>
        </w:rPr>
        <w:t>4;</w:t>
      </w:r>
    </w:p>
    <w:p w:rsidR="00202093" w:rsidRDefault="00202093" w:rsidP="00202093">
      <w:pPr>
        <w:widowControl w:val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бюджетное учреждение Ханты-Мансийского автономного округа – Югры  «</w:t>
      </w:r>
      <w:proofErr w:type="spellStart"/>
      <w:r>
        <w:rPr>
          <w:sz w:val="28"/>
          <w:szCs w:val="28"/>
        </w:rPr>
        <w:t>Сургутская</w:t>
      </w:r>
      <w:proofErr w:type="spellEnd"/>
      <w:r>
        <w:rPr>
          <w:sz w:val="28"/>
          <w:szCs w:val="28"/>
        </w:rPr>
        <w:t xml:space="preserve"> городская поликлиника № 4» (медицинский кабинет)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</w:t>
      </w:r>
      <w:r w:rsidR="00130AA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бюджетного дошкольного образовательного учреждения         детск</w:t>
      </w:r>
      <w:r w:rsidR="004A3798">
        <w:rPr>
          <w:sz w:val="28"/>
          <w:szCs w:val="28"/>
        </w:rPr>
        <w:t>ого</w:t>
      </w:r>
      <w:r>
        <w:rPr>
          <w:sz w:val="28"/>
          <w:szCs w:val="28"/>
        </w:rPr>
        <w:t xml:space="preserve"> сад</w:t>
      </w:r>
      <w:r w:rsidR="004A3798">
        <w:rPr>
          <w:sz w:val="28"/>
          <w:szCs w:val="28"/>
        </w:rPr>
        <w:t>а</w:t>
      </w:r>
      <w:r>
        <w:rPr>
          <w:sz w:val="28"/>
          <w:szCs w:val="28"/>
        </w:rPr>
        <w:t xml:space="preserve"> № 9 «Метелица», расположенное по адресу: город Сургут,               улица</w:t>
      </w:r>
      <w:r>
        <w:t xml:space="preserve"> </w:t>
      </w:r>
      <w:proofErr w:type="spellStart"/>
      <w:r>
        <w:rPr>
          <w:sz w:val="28"/>
          <w:szCs w:val="28"/>
        </w:rPr>
        <w:t>Флегонта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Показаньева</w:t>
      </w:r>
      <w:proofErr w:type="spellEnd"/>
      <w:r>
        <w:rPr>
          <w:sz w:val="28"/>
          <w:szCs w:val="28"/>
        </w:rPr>
        <w:t>, дом 12/1, согласно приложению</w:t>
      </w:r>
      <w:r>
        <w:rPr>
          <w:color w:val="000000"/>
          <w:sz w:val="28"/>
          <w:szCs w:val="28"/>
        </w:rPr>
        <w:t xml:space="preserve"> 5.</w:t>
      </w:r>
    </w:p>
    <w:p w:rsidR="00202093" w:rsidRDefault="00202093" w:rsidP="0020209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Управлению информационной политики опубликовать настоящее          постановление в средствах массовой информации и разместить на официальном интернет-сайте Администрации города.</w:t>
      </w:r>
    </w:p>
    <w:p w:rsidR="00202093" w:rsidRDefault="00202093" w:rsidP="00202093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bookmarkStart w:id="2" w:name="sub_6"/>
      <w:bookmarkEnd w:id="1"/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постановления возложить на заместителя  главы Администрации города </w:t>
      </w:r>
      <w:proofErr w:type="spellStart"/>
      <w:r>
        <w:rPr>
          <w:sz w:val="28"/>
          <w:szCs w:val="28"/>
        </w:rPr>
        <w:t>Сафиоллина</w:t>
      </w:r>
      <w:proofErr w:type="spellEnd"/>
      <w:r>
        <w:rPr>
          <w:sz w:val="28"/>
          <w:szCs w:val="28"/>
        </w:rPr>
        <w:t xml:space="preserve"> А.М.</w:t>
      </w:r>
    </w:p>
    <w:bookmarkEnd w:id="2"/>
    <w:p w:rsidR="00202093" w:rsidRDefault="00202093" w:rsidP="00202093">
      <w:pPr>
        <w:widowControl w:val="0"/>
        <w:ind w:firstLine="567"/>
        <w:rPr>
          <w:sz w:val="28"/>
          <w:szCs w:val="28"/>
        </w:rPr>
      </w:pPr>
    </w:p>
    <w:p w:rsidR="00202093" w:rsidRDefault="00202093" w:rsidP="00202093">
      <w:pPr>
        <w:widowControl w:val="0"/>
        <w:ind w:firstLine="567"/>
        <w:rPr>
          <w:sz w:val="28"/>
          <w:szCs w:val="28"/>
        </w:rPr>
      </w:pPr>
    </w:p>
    <w:p w:rsidR="00202093" w:rsidRDefault="00202093" w:rsidP="00202093">
      <w:pPr>
        <w:rPr>
          <w:sz w:val="28"/>
          <w:szCs w:val="28"/>
        </w:rPr>
      </w:pPr>
      <w:r>
        <w:rPr>
          <w:sz w:val="28"/>
          <w:szCs w:val="28"/>
        </w:rPr>
        <w:t>Глава города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Д.В. Попов</w:t>
      </w:r>
    </w:p>
    <w:p w:rsidR="00202093" w:rsidRDefault="00202093">
      <w:pPr>
        <w:sectPr w:rsidR="00202093" w:rsidSect="0020209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202093" w:rsidRPr="00AB4267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1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202093" w:rsidRPr="00726A85" w:rsidRDefault="00202093" w:rsidP="00202093">
      <w:pPr>
        <w:rPr>
          <w:sz w:val="28"/>
          <w:szCs w:val="28"/>
        </w:rPr>
      </w:pPr>
    </w:p>
    <w:p w:rsidR="00202093" w:rsidRPr="00726A85" w:rsidRDefault="00202093" w:rsidP="00202093">
      <w:pPr>
        <w:rPr>
          <w:sz w:val="28"/>
          <w:szCs w:val="28"/>
        </w:rPr>
      </w:pP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5147D8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5147D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5147D8">
        <w:rPr>
          <w:sz w:val="28"/>
          <w:szCs w:val="28"/>
        </w:rPr>
        <w:t xml:space="preserve"> </w:t>
      </w:r>
    </w:p>
    <w:p w:rsidR="00202093" w:rsidRDefault="00202093" w:rsidP="002020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автономного округа – Югры </w:t>
      </w:r>
    </w:p>
    <w:p w:rsidR="00202093" w:rsidRDefault="00202093" w:rsidP="00202093">
      <w:pPr>
        <w:jc w:val="center"/>
        <w:rPr>
          <w:color w:val="000000"/>
          <w:sz w:val="28"/>
          <w:szCs w:val="28"/>
        </w:rPr>
      </w:pPr>
      <w:r w:rsidRPr="005147D8">
        <w:rPr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поликли</w:t>
      </w:r>
      <w:r w:rsidR="00130AAF">
        <w:rPr>
          <w:color w:val="000000"/>
          <w:sz w:val="28"/>
          <w:szCs w:val="28"/>
        </w:rPr>
        <w:t>ника № 4» (медицинский кабинет)</w:t>
      </w:r>
    </w:p>
    <w:p w:rsidR="00202093" w:rsidRDefault="00202093" w:rsidP="00202093">
      <w:pPr>
        <w:jc w:val="center"/>
        <w:rPr>
          <w:color w:val="000000"/>
          <w:sz w:val="28"/>
          <w:szCs w:val="28"/>
        </w:rPr>
      </w:pPr>
      <w:r w:rsidRPr="008075EB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здании </w:t>
      </w:r>
      <w:proofErr w:type="gramStart"/>
      <w:r>
        <w:rPr>
          <w:color w:val="000000"/>
          <w:sz w:val="28"/>
          <w:szCs w:val="28"/>
        </w:rPr>
        <w:t>муниципального</w:t>
      </w:r>
      <w:proofErr w:type="gramEnd"/>
      <w:r>
        <w:rPr>
          <w:color w:val="000000"/>
          <w:sz w:val="28"/>
          <w:szCs w:val="28"/>
        </w:rPr>
        <w:t xml:space="preserve"> бюджетного дошкольного образовательного </w:t>
      </w:r>
    </w:p>
    <w:p w:rsidR="004A3798" w:rsidRDefault="00202093" w:rsidP="00202093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учреждения </w:t>
      </w:r>
      <w:r w:rsidR="004A3798">
        <w:rPr>
          <w:color w:val="000000"/>
          <w:sz w:val="28"/>
          <w:szCs w:val="28"/>
        </w:rPr>
        <w:t xml:space="preserve">детского сада </w:t>
      </w:r>
      <w:r w:rsidRPr="006500CF">
        <w:rPr>
          <w:color w:val="000000"/>
          <w:sz w:val="28"/>
          <w:szCs w:val="28"/>
        </w:rPr>
        <w:t xml:space="preserve">общеразвивающего вида с </w:t>
      </w:r>
      <w:proofErr w:type="gramStart"/>
      <w:r w:rsidRPr="006500CF">
        <w:rPr>
          <w:color w:val="000000"/>
          <w:sz w:val="28"/>
          <w:szCs w:val="28"/>
        </w:rPr>
        <w:t>приоритетным</w:t>
      </w:r>
      <w:proofErr w:type="gramEnd"/>
      <w:r w:rsidRPr="006500CF">
        <w:rPr>
          <w:color w:val="000000"/>
          <w:sz w:val="28"/>
          <w:szCs w:val="28"/>
        </w:rPr>
        <w:t xml:space="preserve"> </w:t>
      </w:r>
    </w:p>
    <w:p w:rsidR="004A3798" w:rsidRDefault="00202093" w:rsidP="004A3798">
      <w:pPr>
        <w:jc w:val="center"/>
        <w:rPr>
          <w:color w:val="000000"/>
          <w:spacing w:val="-8"/>
          <w:sz w:val="28"/>
          <w:szCs w:val="28"/>
        </w:rPr>
      </w:pPr>
      <w:r w:rsidRPr="006500CF">
        <w:rPr>
          <w:color w:val="000000"/>
          <w:sz w:val="28"/>
          <w:szCs w:val="28"/>
        </w:rPr>
        <w:t xml:space="preserve">осуществлением </w:t>
      </w:r>
      <w:r w:rsidRPr="00202093">
        <w:rPr>
          <w:color w:val="000000"/>
          <w:spacing w:val="-8"/>
          <w:sz w:val="28"/>
          <w:szCs w:val="28"/>
        </w:rPr>
        <w:t xml:space="preserve">деятельности по </w:t>
      </w:r>
      <w:proofErr w:type="gramStart"/>
      <w:r w:rsidRPr="00202093">
        <w:rPr>
          <w:color w:val="000000"/>
          <w:spacing w:val="-8"/>
          <w:sz w:val="28"/>
          <w:szCs w:val="28"/>
        </w:rPr>
        <w:t>художественно-эстетическому</w:t>
      </w:r>
      <w:proofErr w:type="gramEnd"/>
      <w:r w:rsidRPr="00202093">
        <w:rPr>
          <w:color w:val="000000"/>
          <w:spacing w:val="-8"/>
          <w:sz w:val="28"/>
          <w:szCs w:val="28"/>
        </w:rPr>
        <w:t xml:space="preserve"> </w:t>
      </w:r>
    </w:p>
    <w:p w:rsidR="00202093" w:rsidRPr="004A3798" w:rsidRDefault="00202093" w:rsidP="004A3798">
      <w:pPr>
        <w:jc w:val="center"/>
        <w:rPr>
          <w:color w:val="000000"/>
          <w:sz w:val="28"/>
          <w:szCs w:val="28"/>
        </w:rPr>
      </w:pPr>
      <w:r w:rsidRPr="00202093">
        <w:rPr>
          <w:color w:val="000000"/>
          <w:spacing w:val="-8"/>
          <w:sz w:val="28"/>
          <w:szCs w:val="28"/>
        </w:rPr>
        <w:t>направле</w:t>
      </w:r>
      <w:r>
        <w:rPr>
          <w:color w:val="000000"/>
          <w:spacing w:val="-8"/>
          <w:sz w:val="28"/>
          <w:szCs w:val="28"/>
        </w:rPr>
        <w:t xml:space="preserve">нию развития детей </w:t>
      </w:r>
      <w:r w:rsidRPr="006500CF">
        <w:rPr>
          <w:sz w:val="28"/>
          <w:szCs w:val="28"/>
        </w:rPr>
        <w:t>«</w:t>
      </w:r>
      <w:proofErr w:type="spellStart"/>
      <w:r w:rsidRPr="006500CF">
        <w:rPr>
          <w:sz w:val="28"/>
          <w:szCs w:val="28"/>
        </w:rPr>
        <w:t>Рябинушка</w:t>
      </w:r>
      <w:proofErr w:type="spellEnd"/>
      <w:r w:rsidRPr="006500CF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500CF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 xml:space="preserve"> </w:t>
      </w:r>
      <w:r w:rsidRPr="006500CF">
        <w:rPr>
          <w:color w:val="000000"/>
          <w:sz w:val="28"/>
          <w:szCs w:val="28"/>
        </w:rPr>
        <w:t>41</w:t>
      </w:r>
      <w:r>
        <w:rPr>
          <w:color w:val="000000"/>
          <w:sz w:val="28"/>
          <w:szCs w:val="28"/>
        </w:rPr>
        <w:t>,</w:t>
      </w:r>
      <w:r>
        <w:rPr>
          <w:spacing w:val="-6"/>
          <w:sz w:val="28"/>
          <w:szCs w:val="28"/>
        </w:rPr>
        <w:tab/>
      </w:r>
    </w:p>
    <w:p w:rsidR="00202093" w:rsidRPr="00AB4267" w:rsidRDefault="00202093" w:rsidP="0020209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улица</w:t>
      </w:r>
      <w:r w:rsidRPr="005147D8">
        <w:rPr>
          <w:spacing w:val="-6"/>
          <w:sz w:val="28"/>
          <w:szCs w:val="28"/>
        </w:rPr>
        <w:t xml:space="preserve"> </w:t>
      </w:r>
      <w:proofErr w:type="spellStart"/>
      <w:r w:rsidRPr="005147D8">
        <w:rPr>
          <w:spacing w:val="-6"/>
          <w:sz w:val="28"/>
          <w:szCs w:val="28"/>
        </w:rPr>
        <w:t>Кукуевицкого</w:t>
      </w:r>
      <w:proofErr w:type="spellEnd"/>
      <w:r w:rsidRPr="005147D8">
        <w:rPr>
          <w:spacing w:val="-6"/>
          <w:sz w:val="28"/>
          <w:szCs w:val="28"/>
        </w:rPr>
        <w:t xml:space="preserve">, </w:t>
      </w:r>
      <w:r>
        <w:rPr>
          <w:spacing w:val="-6"/>
          <w:sz w:val="28"/>
          <w:szCs w:val="28"/>
        </w:rPr>
        <w:t xml:space="preserve">дом </w:t>
      </w:r>
      <w:r w:rsidRPr="005147D8">
        <w:rPr>
          <w:spacing w:val="-6"/>
          <w:sz w:val="28"/>
          <w:szCs w:val="28"/>
        </w:rPr>
        <w:t>10/3</w:t>
      </w:r>
    </w:p>
    <w:p w:rsidR="00202093" w:rsidRPr="00AB4267" w:rsidRDefault="00202093" w:rsidP="00202093">
      <w:pPr>
        <w:jc w:val="center"/>
        <w:rPr>
          <w:spacing w:val="-6"/>
          <w:sz w:val="28"/>
          <w:szCs w:val="28"/>
        </w:rPr>
      </w:pPr>
    </w:p>
    <w:p w:rsidR="00C849DF" w:rsidRDefault="00202093" w:rsidP="00202093">
      <w:r>
        <w:rPr>
          <w:noProof/>
          <w:spacing w:val="-6"/>
          <w:sz w:val="28"/>
          <w:szCs w:val="28"/>
        </w:rPr>
        <w:drawing>
          <wp:inline distT="0" distB="0" distL="0" distR="0">
            <wp:extent cx="6343650" cy="5810250"/>
            <wp:effectExtent l="19050" t="0" r="0" b="0"/>
            <wp:docPr id="1" name="Рисунок 1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395" b="2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93" w:rsidRDefault="00202093" w:rsidP="00202093"/>
    <w:p w:rsidR="00202093" w:rsidRPr="0073089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2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202093" w:rsidRPr="00726A85" w:rsidRDefault="00202093" w:rsidP="00202093">
      <w:pPr>
        <w:rPr>
          <w:sz w:val="28"/>
          <w:szCs w:val="28"/>
        </w:rPr>
      </w:pPr>
    </w:p>
    <w:p w:rsidR="00202093" w:rsidRPr="00726A85" w:rsidRDefault="00202093" w:rsidP="00202093">
      <w:pPr>
        <w:rPr>
          <w:sz w:val="28"/>
          <w:szCs w:val="28"/>
        </w:rPr>
      </w:pP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 w:rsidRPr="005147D8">
        <w:rPr>
          <w:sz w:val="28"/>
          <w:szCs w:val="28"/>
        </w:rPr>
        <w:t>бюджетно</w:t>
      </w:r>
      <w:r>
        <w:rPr>
          <w:sz w:val="28"/>
          <w:szCs w:val="28"/>
        </w:rPr>
        <w:t>му</w:t>
      </w:r>
      <w:r w:rsidRPr="005147D8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ю</w:t>
      </w:r>
      <w:r w:rsidRPr="005147D8">
        <w:rPr>
          <w:sz w:val="28"/>
          <w:szCs w:val="28"/>
        </w:rPr>
        <w:t xml:space="preserve"> </w:t>
      </w:r>
    </w:p>
    <w:p w:rsidR="00202093" w:rsidRDefault="00202093" w:rsidP="00202093">
      <w:pPr>
        <w:jc w:val="center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 xml:space="preserve">Ханты-Мансийского автономного округа – Югры </w:t>
      </w:r>
      <w:r w:rsidRPr="00CE213A">
        <w:rPr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</w:t>
      </w:r>
      <w:proofErr w:type="gramEnd"/>
    </w:p>
    <w:p w:rsidR="001771B7" w:rsidRDefault="00202093" w:rsidP="00202093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поликлиника № 4</w:t>
      </w:r>
      <w:r w:rsidRPr="00CE213A">
        <w:rPr>
          <w:sz w:val="28"/>
          <w:szCs w:val="28"/>
        </w:rPr>
        <w:t>»</w:t>
      </w:r>
      <w:r>
        <w:rPr>
          <w:sz w:val="28"/>
          <w:szCs w:val="28"/>
        </w:rPr>
        <w:t xml:space="preserve"> (медицинский кабинет)</w:t>
      </w:r>
      <w:r w:rsidRPr="00912B67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1771B7" w:rsidRDefault="00202093" w:rsidP="00202093">
      <w:pPr>
        <w:jc w:val="center"/>
        <w:rPr>
          <w:spacing w:val="-6"/>
          <w:sz w:val="28"/>
          <w:szCs w:val="28"/>
        </w:rPr>
      </w:pPr>
      <w:r w:rsidRPr="00202093">
        <w:rPr>
          <w:spacing w:val="-6"/>
          <w:sz w:val="28"/>
          <w:szCs w:val="28"/>
        </w:rPr>
        <w:t>бюджетного дошкольного образовательного учреждения детск</w:t>
      </w:r>
      <w:r w:rsidR="004A3798">
        <w:rPr>
          <w:spacing w:val="-6"/>
          <w:sz w:val="28"/>
          <w:szCs w:val="28"/>
        </w:rPr>
        <w:t>ого</w:t>
      </w:r>
      <w:r w:rsidRPr="00202093">
        <w:rPr>
          <w:spacing w:val="-6"/>
          <w:sz w:val="28"/>
          <w:szCs w:val="28"/>
        </w:rPr>
        <w:t xml:space="preserve"> сад</w:t>
      </w:r>
      <w:r w:rsidR="004A3798">
        <w:rPr>
          <w:spacing w:val="-6"/>
          <w:sz w:val="28"/>
          <w:szCs w:val="28"/>
        </w:rPr>
        <w:t>а</w:t>
      </w:r>
      <w:r w:rsidRPr="00202093">
        <w:rPr>
          <w:spacing w:val="-6"/>
          <w:sz w:val="28"/>
          <w:szCs w:val="28"/>
        </w:rPr>
        <w:t xml:space="preserve"> </w:t>
      </w:r>
    </w:p>
    <w:p w:rsidR="001771B7" w:rsidRDefault="00202093" w:rsidP="00202093">
      <w:pPr>
        <w:jc w:val="center"/>
        <w:rPr>
          <w:sz w:val="28"/>
          <w:szCs w:val="28"/>
        </w:rPr>
      </w:pPr>
      <w:r w:rsidRPr="00202093">
        <w:rPr>
          <w:spacing w:val="-6"/>
          <w:sz w:val="28"/>
          <w:szCs w:val="28"/>
        </w:rPr>
        <w:t>общеразвивающего</w:t>
      </w:r>
      <w:r>
        <w:rPr>
          <w:sz w:val="28"/>
          <w:szCs w:val="28"/>
        </w:rPr>
        <w:t xml:space="preserve"> вида с приоритетным осуществлением деятельности </w:t>
      </w:r>
    </w:p>
    <w:p w:rsidR="00202093" w:rsidRDefault="00202093" w:rsidP="00202093">
      <w:pPr>
        <w:jc w:val="center"/>
        <w:rPr>
          <w:spacing w:val="-6"/>
          <w:sz w:val="28"/>
          <w:szCs w:val="28"/>
        </w:rPr>
      </w:pPr>
      <w:r>
        <w:rPr>
          <w:sz w:val="28"/>
          <w:szCs w:val="28"/>
        </w:rPr>
        <w:t>по социально-личностному направлению развития детей № 47 «</w:t>
      </w:r>
      <w:proofErr w:type="spellStart"/>
      <w:r>
        <w:rPr>
          <w:sz w:val="28"/>
          <w:szCs w:val="28"/>
        </w:rPr>
        <w:t>Гусельки</w:t>
      </w:r>
      <w:proofErr w:type="spellEnd"/>
      <w:r>
        <w:rPr>
          <w:sz w:val="28"/>
          <w:szCs w:val="28"/>
        </w:rPr>
        <w:t>»,</w:t>
      </w:r>
    </w:p>
    <w:p w:rsidR="00202093" w:rsidRPr="00DF2DD8" w:rsidRDefault="00202093" w:rsidP="00202093">
      <w:pPr>
        <w:jc w:val="center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A05F1">
        <w:rPr>
          <w:spacing w:val="-6"/>
          <w:sz w:val="28"/>
          <w:szCs w:val="28"/>
        </w:rPr>
        <w:t xml:space="preserve"> </w:t>
      </w:r>
      <w:r w:rsidRPr="00395CB1">
        <w:rPr>
          <w:spacing w:val="-6"/>
          <w:sz w:val="28"/>
          <w:szCs w:val="28"/>
        </w:rPr>
        <w:t xml:space="preserve">Дзержинского, </w:t>
      </w:r>
      <w:r>
        <w:rPr>
          <w:spacing w:val="-6"/>
          <w:sz w:val="28"/>
          <w:szCs w:val="28"/>
        </w:rPr>
        <w:t>дом 2/3</w:t>
      </w:r>
      <w:r>
        <w:rPr>
          <w:spacing w:val="-6"/>
          <w:sz w:val="28"/>
          <w:szCs w:val="28"/>
        </w:rPr>
        <w:tab/>
      </w:r>
    </w:p>
    <w:p w:rsidR="00202093" w:rsidRPr="00DF2DD8" w:rsidRDefault="00202093" w:rsidP="00202093">
      <w:pPr>
        <w:jc w:val="center"/>
        <w:rPr>
          <w:spacing w:val="-6"/>
          <w:sz w:val="28"/>
          <w:szCs w:val="28"/>
        </w:rPr>
      </w:pPr>
    </w:p>
    <w:p w:rsidR="00202093" w:rsidRPr="007E74DD" w:rsidRDefault="00202093" w:rsidP="00202093">
      <w:pPr>
        <w:jc w:val="center"/>
        <w:rPr>
          <w:sz w:val="28"/>
          <w:szCs w:val="28"/>
          <w:lang w:val="en-US"/>
        </w:rPr>
      </w:pPr>
      <w:r>
        <w:rPr>
          <w:noProof/>
          <w:spacing w:val="-6"/>
          <w:sz w:val="28"/>
          <w:szCs w:val="28"/>
        </w:rPr>
        <w:drawing>
          <wp:inline distT="0" distB="0" distL="0" distR="0">
            <wp:extent cx="6200775" cy="6162675"/>
            <wp:effectExtent l="19050" t="0" r="9525" b="0"/>
            <wp:docPr id="6" name="Рисунок 6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426" b="2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93" w:rsidRPr="0073089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3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202093" w:rsidRPr="00726A85" w:rsidRDefault="00202093" w:rsidP="00202093">
      <w:pPr>
        <w:rPr>
          <w:sz w:val="28"/>
          <w:szCs w:val="28"/>
        </w:rPr>
      </w:pPr>
    </w:p>
    <w:p w:rsidR="00202093" w:rsidRPr="00726A85" w:rsidRDefault="00202093" w:rsidP="00202093">
      <w:pPr>
        <w:rPr>
          <w:sz w:val="28"/>
          <w:szCs w:val="28"/>
        </w:rPr>
      </w:pP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 xml:space="preserve">бюджетному учреждению </w:t>
      </w:r>
    </w:p>
    <w:p w:rsidR="00202093" w:rsidRDefault="00202093" w:rsidP="00202093">
      <w:pPr>
        <w:jc w:val="center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</w:t>
      </w:r>
      <w:r w:rsidRPr="00CE213A">
        <w:rPr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</w:t>
      </w:r>
      <w:proofErr w:type="gramEnd"/>
    </w:p>
    <w:p w:rsidR="001771B7" w:rsidRDefault="00202093" w:rsidP="00202093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поликлиника № 4</w:t>
      </w:r>
      <w:r w:rsidRPr="00CE213A">
        <w:rPr>
          <w:sz w:val="28"/>
          <w:szCs w:val="28"/>
        </w:rPr>
        <w:t>»</w:t>
      </w:r>
      <w:r>
        <w:rPr>
          <w:sz w:val="28"/>
          <w:szCs w:val="28"/>
        </w:rPr>
        <w:t xml:space="preserve"> (медицинский кабинет) 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1771B7" w:rsidRDefault="00202093" w:rsidP="00202093">
      <w:pPr>
        <w:jc w:val="center"/>
        <w:rPr>
          <w:spacing w:val="-6"/>
          <w:sz w:val="28"/>
          <w:szCs w:val="28"/>
        </w:rPr>
      </w:pPr>
      <w:r w:rsidRPr="00202093">
        <w:rPr>
          <w:spacing w:val="-6"/>
          <w:sz w:val="28"/>
          <w:szCs w:val="28"/>
        </w:rPr>
        <w:t>бюджетного дошкольного образовательного учреждения детск</w:t>
      </w:r>
      <w:r w:rsidR="004A3798">
        <w:rPr>
          <w:spacing w:val="-6"/>
          <w:sz w:val="28"/>
          <w:szCs w:val="28"/>
        </w:rPr>
        <w:t>ого</w:t>
      </w:r>
      <w:r w:rsidRPr="00202093">
        <w:rPr>
          <w:spacing w:val="-6"/>
          <w:sz w:val="28"/>
          <w:szCs w:val="28"/>
        </w:rPr>
        <w:t xml:space="preserve"> сад</w:t>
      </w:r>
      <w:r w:rsidR="004A3798">
        <w:rPr>
          <w:spacing w:val="-6"/>
          <w:sz w:val="28"/>
          <w:szCs w:val="28"/>
        </w:rPr>
        <w:t>а</w:t>
      </w:r>
      <w:r w:rsidRPr="00202093">
        <w:rPr>
          <w:spacing w:val="-6"/>
          <w:sz w:val="28"/>
          <w:szCs w:val="28"/>
        </w:rPr>
        <w:t xml:space="preserve"> </w:t>
      </w:r>
    </w:p>
    <w:p w:rsidR="001771B7" w:rsidRDefault="00202093" w:rsidP="00202093">
      <w:pPr>
        <w:jc w:val="center"/>
        <w:rPr>
          <w:sz w:val="28"/>
          <w:szCs w:val="28"/>
        </w:rPr>
      </w:pPr>
      <w:r w:rsidRPr="00202093">
        <w:rPr>
          <w:spacing w:val="-6"/>
          <w:sz w:val="28"/>
          <w:szCs w:val="28"/>
        </w:rPr>
        <w:t>общеразвивающего</w:t>
      </w:r>
      <w:r>
        <w:rPr>
          <w:sz w:val="28"/>
          <w:szCs w:val="28"/>
        </w:rPr>
        <w:t xml:space="preserve"> вида с приоритетным осуществлением деятельности </w:t>
      </w:r>
    </w:p>
    <w:p w:rsidR="00202093" w:rsidRPr="00202093" w:rsidRDefault="00202093" w:rsidP="0020209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познавательно-речевому направлению развития детей № 50 «Солнышко»,</w:t>
      </w:r>
    </w:p>
    <w:p w:rsidR="00202093" w:rsidRPr="00B42D63" w:rsidRDefault="00202093" w:rsidP="00202093">
      <w:pPr>
        <w:jc w:val="center"/>
        <w:rPr>
          <w:sz w:val="28"/>
          <w:szCs w:val="28"/>
        </w:rPr>
      </w:pP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A05F1">
        <w:rPr>
          <w:spacing w:val="-6"/>
          <w:sz w:val="28"/>
          <w:szCs w:val="28"/>
        </w:rPr>
        <w:t xml:space="preserve"> </w:t>
      </w:r>
      <w:r w:rsidRPr="00395CB1">
        <w:rPr>
          <w:spacing w:val="-6"/>
          <w:sz w:val="28"/>
          <w:szCs w:val="28"/>
        </w:rPr>
        <w:t xml:space="preserve">Дзержинского, </w:t>
      </w:r>
      <w:r>
        <w:rPr>
          <w:spacing w:val="-6"/>
          <w:sz w:val="28"/>
          <w:szCs w:val="28"/>
        </w:rPr>
        <w:t>дом 2/2</w:t>
      </w:r>
    </w:p>
    <w:p w:rsidR="00202093" w:rsidRDefault="00202093" w:rsidP="00202093">
      <w:pPr>
        <w:tabs>
          <w:tab w:val="left" w:pos="2295"/>
        </w:tabs>
        <w:jc w:val="center"/>
      </w:pPr>
    </w:p>
    <w:p w:rsidR="00202093" w:rsidRDefault="00202093" w:rsidP="00202093">
      <w:pPr>
        <w:tabs>
          <w:tab w:val="left" w:pos="2295"/>
        </w:tabs>
      </w:pPr>
      <w:r>
        <w:rPr>
          <w:noProof/>
        </w:rPr>
        <w:drawing>
          <wp:inline distT="0" distB="0" distL="0" distR="0">
            <wp:extent cx="6200775" cy="6162675"/>
            <wp:effectExtent l="19050" t="0" r="9525" b="0"/>
            <wp:docPr id="11" name="Рисунок 11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26" b="26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93" w:rsidRPr="0073089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4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202093" w:rsidRPr="00726A85" w:rsidRDefault="00202093" w:rsidP="00202093">
      <w:pPr>
        <w:rPr>
          <w:sz w:val="28"/>
          <w:szCs w:val="28"/>
        </w:rPr>
      </w:pPr>
    </w:p>
    <w:p w:rsidR="00202093" w:rsidRPr="00726A85" w:rsidRDefault="00202093" w:rsidP="00202093">
      <w:pPr>
        <w:rPr>
          <w:sz w:val="28"/>
          <w:szCs w:val="28"/>
        </w:rPr>
      </w:pP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 xml:space="preserve">бюджетному учреждению </w:t>
      </w:r>
    </w:p>
    <w:p w:rsidR="00202093" w:rsidRDefault="00202093" w:rsidP="00202093">
      <w:pPr>
        <w:jc w:val="center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 xml:space="preserve">Ханты-Мансийского автономного округа – Югры </w:t>
      </w:r>
      <w:r w:rsidRPr="00CE213A">
        <w:rPr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</w:t>
      </w:r>
      <w:proofErr w:type="gramEnd"/>
    </w:p>
    <w:p w:rsidR="001771B7" w:rsidRDefault="00202093" w:rsidP="00202093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поликлиника № 4</w:t>
      </w:r>
      <w:r w:rsidRPr="00CE213A">
        <w:rPr>
          <w:sz w:val="28"/>
          <w:szCs w:val="28"/>
        </w:rPr>
        <w:t>»</w:t>
      </w:r>
      <w:r>
        <w:rPr>
          <w:sz w:val="28"/>
          <w:szCs w:val="28"/>
        </w:rPr>
        <w:t xml:space="preserve"> (медицинский кабинет) в здании муниципального </w:t>
      </w:r>
    </w:p>
    <w:p w:rsidR="00202093" w:rsidRDefault="00202093" w:rsidP="0020209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образовательного для детей дошкольного и младшего школьного возраста </w:t>
      </w:r>
    </w:p>
    <w:p w:rsidR="00202093" w:rsidRDefault="00202093" w:rsidP="00202093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прогимнази</w:t>
      </w:r>
      <w:r w:rsidR="004A3798">
        <w:rPr>
          <w:sz w:val="28"/>
          <w:szCs w:val="28"/>
        </w:rPr>
        <w:t>и</w:t>
      </w:r>
      <w:r>
        <w:rPr>
          <w:sz w:val="28"/>
          <w:szCs w:val="28"/>
        </w:rPr>
        <w:t xml:space="preserve"> «Сезам»,</w:t>
      </w:r>
    </w:p>
    <w:p w:rsidR="00202093" w:rsidRPr="00291D63" w:rsidRDefault="00202093" w:rsidP="00202093">
      <w:pPr>
        <w:jc w:val="center"/>
        <w:rPr>
          <w:spacing w:val="-6"/>
          <w:sz w:val="28"/>
          <w:szCs w:val="28"/>
        </w:rPr>
      </w:pPr>
      <w:r w:rsidRPr="005A05F1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>ица</w:t>
      </w:r>
      <w:r w:rsidRPr="005A05F1">
        <w:rPr>
          <w:spacing w:val="-6"/>
          <w:sz w:val="28"/>
          <w:szCs w:val="28"/>
        </w:rPr>
        <w:t xml:space="preserve"> </w:t>
      </w:r>
      <w:r w:rsidRPr="00395CB1">
        <w:rPr>
          <w:spacing w:val="-6"/>
          <w:sz w:val="28"/>
          <w:szCs w:val="28"/>
        </w:rPr>
        <w:t xml:space="preserve">Дзержинского, </w:t>
      </w:r>
      <w:r>
        <w:rPr>
          <w:spacing w:val="-6"/>
          <w:sz w:val="28"/>
          <w:szCs w:val="28"/>
        </w:rPr>
        <w:t>дом 6</w:t>
      </w:r>
      <w:r w:rsidRPr="00884BDE">
        <w:rPr>
          <w:spacing w:val="-6"/>
          <w:sz w:val="28"/>
          <w:szCs w:val="28"/>
        </w:rPr>
        <w:t>б</w:t>
      </w:r>
      <w:r>
        <w:rPr>
          <w:spacing w:val="-6"/>
          <w:sz w:val="28"/>
          <w:szCs w:val="28"/>
        </w:rPr>
        <w:tab/>
      </w:r>
    </w:p>
    <w:p w:rsidR="00202093" w:rsidRPr="00291D63" w:rsidRDefault="00202093" w:rsidP="00202093">
      <w:pPr>
        <w:jc w:val="center"/>
        <w:rPr>
          <w:spacing w:val="-6"/>
          <w:sz w:val="28"/>
          <w:szCs w:val="28"/>
        </w:rPr>
      </w:pPr>
    </w:p>
    <w:p w:rsidR="00202093" w:rsidRDefault="00202093" w:rsidP="00202093">
      <w:r>
        <w:rPr>
          <w:noProof/>
          <w:spacing w:val="-6"/>
          <w:sz w:val="28"/>
          <w:szCs w:val="28"/>
        </w:rPr>
        <w:drawing>
          <wp:inline distT="0" distB="0" distL="0" distR="0">
            <wp:extent cx="6324600" cy="5514975"/>
            <wp:effectExtent l="19050" t="0" r="0" b="0"/>
            <wp:docPr id="16" name="Рисунок 16" descr="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77" b="3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93" w:rsidRPr="00202093" w:rsidRDefault="00202093" w:rsidP="00202093"/>
    <w:p w:rsidR="00202093" w:rsidRPr="00202093" w:rsidRDefault="00202093" w:rsidP="00202093"/>
    <w:p w:rsidR="00202093" w:rsidRDefault="00202093" w:rsidP="00202093"/>
    <w:p w:rsidR="00202093" w:rsidRDefault="00202093" w:rsidP="00202093">
      <w:pPr>
        <w:tabs>
          <w:tab w:val="left" w:pos="5280"/>
        </w:tabs>
      </w:pPr>
      <w:r>
        <w:tab/>
      </w:r>
    </w:p>
    <w:p w:rsidR="00202093" w:rsidRDefault="00202093" w:rsidP="00202093">
      <w:pPr>
        <w:tabs>
          <w:tab w:val="left" w:pos="5280"/>
        </w:tabs>
      </w:pPr>
    </w:p>
    <w:p w:rsidR="00202093" w:rsidRPr="000F2DF9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к постановлению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>Администрации города</w:t>
      </w:r>
    </w:p>
    <w:p w:rsidR="00202093" w:rsidRPr="00726A85" w:rsidRDefault="00202093" w:rsidP="00202093">
      <w:pPr>
        <w:ind w:left="5940"/>
        <w:rPr>
          <w:sz w:val="28"/>
          <w:szCs w:val="28"/>
        </w:rPr>
      </w:pPr>
      <w:r w:rsidRPr="00726A85">
        <w:rPr>
          <w:sz w:val="28"/>
          <w:szCs w:val="28"/>
        </w:rPr>
        <w:t xml:space="preserve">от ___________ № </w:t>
      </w:r>
      <w:r>
        <w:rPr>
          <w:sz w:val="28"/>
          <w:szCs w:val="28"/>
        </w:rPr>
        <w:t>__________</w:t>
      </w:r>
    </w:p>
    <w:p w:rsidR="00202093" w:rsidRPr="00726A85" w:rsidRDefault="00202093" w:rsidP="00202093">
      <w:pPr>
        <w:rPr>
          <w:sz w:val="28"/>
          <w:szCs w:val="28"/>
        </w:rPr>
      </w:pPr>
    </w:p>
    <w:p w:rsidR="00202093" w:rsidRPr="00726A85" w:rsidRDefault="00202093" w:rsidP="00202093">
      <w:pPr>
        <w:rPr>
          <w:sz w:val="28"/>
          <w:szCs w:val="28"/>
        </w:rPr>
      </w:pP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>Схема</w:t>
      </w:r>
    </w:p>
    <w:p w:rsidR="00202093" w:rsidRDefault="00202093" w:rsidP="00202093">
      <w:pPr>
        <w:jc w:val="center"/>
        <w:rPr>
          <w:sz w:val="28"/>
          <w:szCs w:val="28"/>
        </w:rPr>
      </w:pPr>
      <w:r w:rsidRPr="00726A85">
        <w:rPr>
          <w:sz w:val="28"/>
          <w:szCs w:val="28"/>
        </w:rPr>
        <w:t xml:space="preserve">границ прилегающей территории к </w:t>
      </w:r>
      <w:r>
        <w:rPr>
          <w:sz w:val="28"/>
          <w:szCs w:val="28"/>
        </w:rPr>
        <w:t xml:space="preserve">бюджетному учреждению </w:t>
      </w:r>
    </w:p>
    <w:p w:rsidR="00202093" w:rsidRDefault="00202093" w:rsidP="00202093">
      <w:pPr>
        <w:jc w:val="center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Ханты-Мансийского автономного округа – Югры</w:t>
      </w:r>
      <w:r w:rsidRPr="00CA24C1">
        <w:rPr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Сургутская</w:t>
      </w:r>
      <w:proofErr w:type="spellEnd"/>
      <w:r>
        <w:rPr>
          <w:color w:val="000000"/>
          <w:sz w:val="28"/>
          <w:szCs w:val="28"/>
        </w:rPr>
        <w:t xml:space="preserve"> городская </w:t>
      </w:r>
      <w:proofErr w:type="gramEnd"/>
    </w:p>
    <w:p w:rsidR="00202093" w:rsidRDefault="00202093" w:rsidP="00202093">
      <w:pPr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>поликлиника № 4</w:t>
      </w:r>
      <w:r w:rsidRPr="00CA24C1">
        <w:rPr>
          <w:sz w:val="28"/>
          <w:szCs w:val="28"/>
        </w:rPr>
        <w:t>»</w:t>
      </w:r>
      <w:r w:rsidRPr="00903906">
        <w:rPr>
          <w:sz w:val="28"/>
          <w:szCs w:val="28"/>
        </w:rPr>
        <w:t xml:space="preserve"> </w:t>
      </w:r>
      <w:r>
        <w:rPr>
          <w:sz w:val="28"/>
          <w:szCs w:val="28"/>
        </w:rPr>
        <w:t>(медицинский кабинет)</w:t>
      </w:r>
      <w:r w:rsidRPr="00912B67">
        <w:rPr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 xml:space="preserve">в здании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</w:t>
      </w:r>
    </w:p>
    <w:p w:rsidR="00202093" w:rsidRPr="00D0439D" w:rsidRDefault="00202093" w:rsidP="001771B7">
      <w:pPr>
        <w:jc w:val="center"/>
        <w:rPr>
          <w:sz w:val="28"/>
          <w:szCs w:val="28"/>
        </w:rPr>
      </w:pPr>
      <w:r>
        <w:rPr>
          <w:sz w:val="28"/>
          <w:szCs w:val="28"/>
        </w:rPr>
        <w:t>бюджетног</w:t>
      </w:r>
      <w:r w:rsidR="004A3798">
        <w:rPr>
          <w:sz w:val="28"/>
          <w:szCs w:val="28"/>
        </w:rPr>
        <w:t xml:space="preserve">о дошкольного образовательного </w:t>
      </w:r>
      <w:r>
        <w:rPr>
          <w:sz w:val="28"/>
          <w:szCs w:val="28"/>
        </w:rPr>
        <w:t>учреждения детск</w:t>
      </w:r>
      <w:r w:rsidR="004A3798">
        <w:rPr>
          <w:sz w:val="28"/>
          <w:szCs w:val="28"/>
        </w:rPr>
        <w:t>ого</w:t>
      </w:r>
      <w:r>
        <w:rPr>
          <w:sz w:val="28"/>
          <w:szCs w:val="28"/>
        </w:rPr>
        <w:t xml:space="preserve"> сад</w:t>
      </w:r>
      <w:r w:rsidR="004A3798">
        <w:rPr>
          <w:sz w:val="28"/>
          <w:szCs w:val="28"/>
        </w:rPr>
        <w:t>а</w:t>
      </w:r>
      <w:r>
        <w:rPr>
          <w:sz w:val="28"/>
          <w:szCs w:val="28"/>
        </w:rPr>
        <w:t xml:space="preserve"> № 9</w:t>
      </w:r>
      <w:r w:rsidR="004A3798">
        <w:rPr>
          <w:sz w:val="28"/>
          <w:szCs w:val="28"/>
        </w:rPr>
        <w:t xml:space="preserve"> </w:t>
      </w:r>
      <w:r>
        <w:rPr>
          <w:sz w:val="28"/>
          <w:szCs w:val="28"/>
        </w:rPr>
        <w:t>«Метелица»</w:t>
      </w:r>
      <w:r>
        <w:rPr>
          <w:spacing w:val="-6"/>
          <w:sz w:val="28"/>
          <w:szCs w:val="28"/>
        </w:rPr>
        <w:t>,</w:t>
      </w:r>
    </w:p>
    <w:p w:rsidR="00202093" w:rsidRPr="004445ED" w:rsidRDefault="00202093" w:rsidP="00202093">
      <w:pPr>
        <w:jc w:val="center"/>
        <w:rPr>
          <w:spacing w:val="-6"/>
          <w:sz w:val="28"/>
          <w:szCs w:val="28"/>
        </w:rPr>
      </w:pPr>
      <w:r w:rsidRPr="004445ED">
        <w:rPr>
          <w:spacing w:val="-6"/>
          <w:sz w:val="28"/>
          <w:szCs w:val="28"/>
        </w:rPr>
        <w:t>ул</w:t>
      </w:r>
      <w:r>
        <w:rPr>
          <w:spacing w:val="-6"/>
          <w:sz w:val="28"/>
          <w:szCs w:val="28"/>
        </w:rPr>
        <w:t xml:space="preserve">ица </w:t>
      </w:r>
      <w:proofErr w:type="spellStart"/>
      <w:r w:rsidRPr="00CA24C1">
        <w:rPr>
          <w:spacing w:val="-6"/>
          <w:sz w:val="28"/>
          <w:szCs w:val="28"/>
        </w:rPr>
        <w:t>Флегонта</w:t>
      </w:r>
      <w:proofErr w:type="spellEnd"/>
      <w:r w:rsidRPr="00CA24C1">
        <w:rPr>
          <w:spacing w:val="-6"/>
          <w:sz w:val="28"/>
          <w:szCs w:val="28"/>
        </w:rPr>
        <w:t xml:space="preserve"> </w:t>
      </w:r>
      <w:proofErr w:type="spellStart"/>
      <w:r w:rsidRPr="00CA24C1">
        <w:rPr>
          <w:spacing w:val="-6"/>
          <w:sz w:val="28"/>
          <w:szCs w:val="28"/>
        </w:rPr>
        <w:t>Показаньева</w:t>
      </w:r>
      <w:proofErr w:type="spellEnd"/>
      <w:r w:rsidRPr="00CA24C1">
        <w:rPr>
          <w:spacing w:val="-6"/>
          <w:sz w:val="28"/>
          <w:szCs w:val="28"/>
        </w:rPr>
        <w:t xml:space="preserve">, </w:t>
      </w:r>
      <w:r>
        <w:rPr>
          <w:spacing w:val="-6"/>
          <w:sz w:val="28"/>
          <w:szCs w:val="28"/>
        </w:rPr>
        <w:t xml:space="preserve">дом </w:t>
      </w:r>
      <w:r w:rsidRPr="00CA24C1">
        <w:rPr>
          <w:spacing w:val="-6"/>
          <w:sz w:val="28"/>
          <w:szCs w:val="28"/>
        </w:rPr>
        <w:t>12/1</w:t>
      </w:r>
    </w:p>
    <w:p w:rsidR="00202093" w:rsidRPr="00B42D63" w:rsidRDefault="00202093" w:rsidP="0020209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5050" cy="5943600"/>
            <wp:effectExtent l="19050" t="0" r="0" b="0"/>
            <wp:docPr id="21" name="Рисунок 21" descr="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8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93" w:rsidRDefault="00202093" w:rsidP="00202093">
      <w:pPr>
        <w:tabs>
          <w:tab w:val="left" w:pos="2295"/>
        </w:tabs>
      </w:pPr>
    </w:p>
    <w:p w:rsidR="00202093" w:rsidRPr="00202093" w:rsidRDefault="00202093" w:rsidP="00202093">
      <w:pPr>
        <w:tabs>
          <w:tab w:val="left" w:pos="5280"/>
        </w:tabs>
      </w:pPr>
    </w:p>
    <w:sectPr w:rsidR="00202093" w:rsidRPr="00202093" w:rsidSect="00202093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BA4" w:rsidRDefault="00E76BA4" w:rsidP="00202093">
      <w:r>
        <w:separator/>
      </w:r>
    </w:p>
  </w:endnote>
  <w:endnote w:type="continuationSeparator" w:id="0">
    <w:p w:rsidR="00E76BA4" w:rsidRDefault="00E76BA4" w:rsidP="00202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93" w:rsidRDefault="0020209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93" w:rsidRDefault="0020209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93" w:rsidRDefault="0020209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BA4" w:rsidRDefault="00E76BA4" w:rsidP="00202093">
      <w:r>
        <w:separator/>
      </w:r>
    </w:p>
  </w:footnote>
  <w:footnote w:type="continuationSeparator" w:id="0">
    <w:p w:rsidR="00E76BA4" w:rsidRDefault="00E76BA4" w:rsidP="002020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93" w:rsidRDefault="00202093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11778"/>
      <w:docPartObj>
        <w:docPartGallery w:val="Page Numbers (Top of Page)"/>
        <w:docPartUnique/>
      </w:docPartObj>
    </w:sdtPr>
    <w:sdtEndPr/>
    <w:sdtContent>
      <w:p w:rsidR="00202093" w:rsidRDefault="00E76BA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5B2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02093" w:rsidRDefault="0020209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093" w:rsidRDefault="0020209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093"/>
    <w:rsid w:val="00130AAF"/>
    <w:rsid w:val="001771B7"/>
    <w:rsid w:val="00202093"/>
    <w:rsid w:val="00305B26"/>
    <w:rsid w:val="0031609E"/>
    <w:rsid w:val="004A3798"/>
    <w:rsid w:val="005F6B32"/>
    <w:rsid w:val="00637521"/>
    <w:rsid w:val="007368D4"/>
    <w:rsid w:val="009153C2"/>
    <w:rsid w:val="00991B61"/>
    <w:rsid w:val="00C849DF"/>
    <w:rsid w:val="00E76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0209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20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020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9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20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20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020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209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02093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020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020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09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020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20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2020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209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3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377FC-91C2-4EC5-A00B-7F52877B1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Якушева Жанна Александровна</cp:lastModifiedBy>
  <cp:revision>1</cp:revision>
  <cp:lastPrinted>2014-02-24T12:24:00Z</cp:lastPrinted>
  <dcterms:created xsi:type="dcterms:W3CDTF">2014-03-04T04:49:00Z</dcterms:created>
  <dcterms:modified xsi:type="dcterms:W3CDTF">2014-03-04T04:49:00Z</dcterms:modified>
</cp:coreProperties>
</file>