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ED" w:rsidRDefault="00C16FED" w:rsidP="00656C1A">
      <w:pPr>
        <w:spacing w:line="120" w:lineRule="atLeast"/>
        <w:jc w:val="center"/>
        <w:rPr>
          <w:sz w:val="24"/>
          <w:szCs w:val="24"/>
        </w:rPr>
      </w:pPr>
    </w:p>
    <w:p w:rsidR="00C16FED" w:rsidRDefault="00C16FED" w:rsidP="00656C1A">
      <w:pPr>
        <w:spacing w:line="120" w:lineRule="atLeast"/>
        <w:jc w:val="center"/>
        <w:rPr>
          <w:sz w:val="24"/>
          <w:szCs w:val="24"/>
        </w:rPr>
      </w:pPr>
    </w:p>
    <w:p w:rsidR="00C16FED" w:rsidRPr="00852378" w:rsidRDefault="00C16FED" w:rsidP="00656C1A">
      <w:pPr>
        <w:spacing w:line="120" w:lineRule="atLeast"/>
        <w:jc w:val="center"/>
        <w:rPr>
          <w:sz w:val="10"/>
          <w:szCs w:val="10"/>
        </w:rPr>
      </w:pPr>
    </w:p>
    <w:p w:rsidR="00C16FED" w:rsidRDefault="00C16FED" w:rsidP="00656C1A">
      <w:pPr>
        <w:spacing w:line="120" w:lineRule="atLeast"/>
        <w:jc w:val="center"/>
        <w:rPr>
          <w:sz w:val="10"/>
          <w:szCs w:val="24"/>
        </w:rPr>
      </w:pPr>
    </w:p>
    <w:p w:rsidR="00C16FED" w:rsidRPr="005541F0" w:rsidRDefault="00C16F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6FED" w:rsidRDefault="00C16F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16FED" w:rsidRPr="005541F0" w:rsidRDefault="00C16FE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16FED" w:rsidRPr="005649E4" w:rsidRDefault="00C16FED" w:rsidP="00656C1A">
      <w:pPr>
        <w:spacing w:line="120" w:lineRule="atLeast"/>
        <w:jc w:val="center"/>
        <w:rPr>
          <w:sz w:val="18"/>
          <w:szCs w:val="24"/>
        </w:rPr>
      </w:pPr>
    </w:p>
    <w:p w:rsidR="00C16FED" w:rsidRPr="00656C1A" w:rsidRDefault="00C16F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6FED" w:rsidRPr="005541F0" w:rsidRDefault="00C16FED" w:rsidP="00656C1A">
      <w:pPr>
        <w:spacing w:line="120" w:lineRule="atLeast"/>
        <w:jc w:val="center"/>
        <w:rPr>
          <w:sz w:val="18"/>
          <w:szCs w:val="24"/>
        </w:rPr>
      </w:pPr>
    </w:p>
    <w:p w:rsidR="00C16FED" w:rsidRPr="005541F0" w:rsidRDefault="00C16FED" w:rsidP="00656C1A">
      <w:pPr>
        <w:spacing w:line="120" w:lineRule="atLeast"/>
        <w:jc w:val="center"/>
        <w:rPr>
          <w:sz w:val="20"/>
          <w:szCs w:val="24"/>
        </w:rPr>
      </w:pPr>
    </w:p>
    <w:p w:rsidR="00C16FED" w:rsidRPr="00656C1A" w:rsidRDefault="00C16FE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16FED" w:rsidRDefault="00C16FED" w:rsidP="00656C1A">
      <w:pPr>
        <w:spacing w:line="120" w:lineRule="atLeast"/>
        <w:jc w:val="center"/>
        <w:rPr>
          <w:sz w:val="30"/>
          <w:szCs w:val="24"/>
        </w:rPr>
      </w:pPr>
    </w:p>
    <w:p w:rsidR="00C16FED" w:rsidRPr="00656C1A" w:rsidRDefault="00C16FE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16FE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6FED" w:rsidRPr="00F8214F" w:rsidRDefault="00C16F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6FED" w:rsidRPr="00F8214F" w:rsidRDefault="001C29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6FED" w:rsidRPr="00F8214F" w:rsidRDefault="00C16F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6FED" w:rsidRPr="00F8214F" w:rsidRDefault="001C29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16FED" w:rsidRPr="00A63FB0" w:rsidRDefault="00C16F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6FED" w:rsidRPr="00A3761A" w:rsidRDefault="001C29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16FED" w:rsidRPr="00F8214F" w:rsidRDefault="00C16FE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16FED" w:rsidRPr="00F8214F" w:rsidRDefault="00C16FE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16FED" w:rsidRPr="00AB4194" w:rsidRDefault="00C16F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16FED" w:rsidRPr="00F8214F" w:rsidRDefault="001C29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4417</w:t>
            </w:r>
          </w:p>
        </w:tc>
      </w:tr>
    </w:tbl>
    <w:p w:rsidR="00C16FED" w:rsidRPr="000C4AB5" w:rsidRDefault="00C16FED" w:rsidP="00C725A6">
      <w:pPr>
        <w:rPr>
          <w:rFonts w:cs="Times New Roman"/>
          <w:szCs w:val="28"/>
          <w:lang w:val="en-US"/>
        </w:rPr>
      </w:pPr>
    </w:p>
    <w:p w:rsidR="00C16FED" w:rsidRDefault="00C16FED" w:rsidP="00C16FED">
      <w:r>
        <w:t xml:space="preserve">О внесении изменений </w:t>
      </w:r>
    </w:p>
    <w:p w:rsidR="00C16FED" w:rsidRDefault="00C16FED" w:rsidP="00C16FED">
      <w:r>
        <w:t xml:space="preserve">в распоряжение Администрации </w:t>
      </w:r>
    </w:p>
    <w:p w:rsidR="00C16FED" w:rsidRDefault="00C16FED" w:rsidP="00C16FED">
      <w:r>
        <w:t xml:space="preserve">города от 29.05.2024 № 2618 </w:t>
      </w:r>
    </w:p>
    <w:p w:rsidR="00C16FED" w:rsidRDefault="00C16FED" w:rsidP="00C16FED">
      <w:r>
        <w:t xml:space="preserve">«О создании рабочей группы </w:t>
      </w:r>
    </w:p>
    <w:p w:rsidR="00C16FED" w:rsidRDefault="00C16FED" w:rsidP="00C16FED">
      <w:r>
        <w:t>по вектору развития «Безопасность»</w:t>
      </w:r>
    </w:p>
    <w:p w:rsidR="00C16FED" w:rsidRDefault="00C16FED" w:rsidP="00C16FED">
      <w:r>
        <w:t xml:space="preserve">направления «Уровень и качество </w:t>
      </w:r>
    </w:p>
    <w:p w:rsidR="00C16FED" w:rsidRDefault="00C16FED" w:rsidP="00C16FED">
      <w:r>
        <w:t>жизни» Стратегии социально-</w:t>
      </w:r>
    </w:p>
    <w:p w:rsidR="00C16FED" w:rsidRDefault="00C16FED" w:rsidP="00C16FED">
      <w:r>
        <w:t xml:space="preserve">экономического развития </w:t>
      </w:r>
    </w:p>
    <w:p w:rsidR="001341B7" w:rsidRDefault="001341B7" w:rsidP="00C16FED">
      <w:r>
        <w:t>города Сургута</w:t>
      </w:r>
      <w:r w:rsidR="00C16FED">
        <w:t xml:space="preserve"> до 2036 года </w:t>
      </w:r>
    </w:p>
    <w:p w:rsidR="001341B7" w:rsidRDefault="00C16FED" w:rsidP="00C16FED">
      <w:r>
        <w:t>с целевыми</w:t>
      </w:r>
      <w:r w:rsidR="001341B7">
        <w:t xml:space="preserve"> </w:t>
      </w:r>
      <w:r>
        <w:t xml:space="preserve">ориентирами </w:t>
      </w:r>
    </w:p>
    <w:p w:rsidR="00C16FED" w:rsidRDefault="00C16FED" w:rsidP="00C16FED">
      <w:r>
        <w:t>до 2050 года»</w:t>
      </w:r>
    </w:p>
    <w:p w:rsidR="00C16FED" w:rsidRDefault="00C16FED" w:rsidP="00C16FED">
      <w:pPr>
        <w:ind w:firstLine="709"/>
        <w:jc w:val="both"/>
      </w:pPr>
    </w:p>
    <w:p w:rsidR="00C16FED" w:rsidRDefault="00C16FED" w:rsidP="00C16FED">
      <w:pPr>
        <w:ind w:firstLine="709"/>
        <w:jc w:val="both"/>
      </w:pPr>
    </w:p>
    <w:p w:rsidR="00C16FED" w:rsidRDefault="00C16FED" w:rsidP="00C16FED">
      <w:pPr>
        <w:ind w:firstLine="709"/>
        <w:jc w:val="both"/>
      </w:pPr>
      <w: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 </w:t>
      </w:r>
    </w:p>
    <w:p w:rsidR="00C16FED" w:rsidRDefault="00C16FED" w:rsidP="00C16FED">
      <w:pPr>
        <w:ind w:firstLine="709"/>
        <w:jc w:val="both"/>
      </w:pPr>
      <w:r>
        <w:t xml:space="preserve">1. Внести в </w:t>
      </w:r>
      <w:r w:rsidRPr="00C16FED">
        <w:t>распоряжение</w:t>
      </w:r>
      <w:r>
        <w:t xml:space="preserve"> Администрации города от 29.05.2024 № 2618 </w:t>
      </w:r>
      <w:r>
        <w:br/>
        <w:t xml:space="preserve">«О создании рабочей группы по вектору развития «Безопасность» направления «Уровень и качество жизни» Стратегии социально-экономического развития </w:t>
      </w:r>
      <w:r w:rsidR="001341B7">
        <w:t>города Сургута</w:t>
      </w:r>
      <w:r>
        <w:t xml:space="preserve"> до 2036 года с целевыми ориентирами до 2050 года» изменения, дополнив приложение 2 к распоряжению абзацами следующего содержания:</w:t>
      </w:r>
    </w:p>
    <w:p w:rsidR="00C16FED" w:rsidRDefault="00C16FED" w:rsidP="00C16FED">
      <w:pPr>
        <w:ind w:firstLine="709"/>
        <w:jc w:val="both"/>
      </w:pPr>
      <w:r>
        <w:t>«- Бехтин Михаил Михайлович – депутат Думы города;</w:t>
      </w:r>
    </w:p>
    <w:p w:rsidR="00C16FED" w:rsidRDefault="00C16FED" w:rsidP="00C16FED">
      <w:pPr>
        <w:ind w:firstLine="709"/>
        <w:jc w:val="both"/>
      </w:pPr>
      <w:r>
        <w:t>- Биглова-Фатова Дина Фагимовна – депутат Думы города;</w:t>
      </w:r>
    </w:p>
    <w:p w:rsidR="00C16FED" w:rsidRDefault="00C16FED" w:rsidP="00C16FED">
      <w:pPr>
        <w:ind w:firstLine="709"/>
        <w:jc w:val="both"/>
      </w:pPr>
      <w:r>
        <w:t>- Рябчиков Виктор Николаевич – депутат Думы города;</w:t>
      </w:r>
    </w:p>
    <w:p w:rsidR="00C16FED" w:rsidRDefault="00C16FED" w:rsidP="00C16FED">
      <w:pPr>
        <w:ind w:firstLine="709"/>
        <w:jc w:val="both"/>
      </w:pPr>
      <w:r>
        <w:t>- Феденков Владимир Владимирович</w:t>
      </w:r>
      <w:r w:rsidR="008F53D3">
        <w:t xml:space="preserve"> </w:t>
      </w:r>
      <w:r>
        <w:t>– депутат Думы города;</w:t>
      </w:r>
    </w:p>
    <w:p w:rsidR="00C16FED" w:rsidRDefault="00C16FED" w:rsidP="00C16FED">
      <w:pPr>
        <w:ind w:firstLine="709"/>
        <w:jc w:val="both"/>
      </w:pPr>
      <w:r>
        <w:t>- Явишев Айдар Альбертович – депутат Думы города».</w:t>
      </w:r>
    </w:p>
    <w:p w:rsidR="00C16FED" w:rsidRDefault="00C16FED" w:rsidP="00C16FE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 </w:t>
      </w:r>
    </w:p>
    <w:p w:rsidR="00C16FED" w:rsidRDefault="00C16FED" w:rsidP="00C16FE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C16FED" w:rsidRDefault="00C16FED" w:rsidP="00C16FED">
      <w:pPr>
        <w:ind w:firstLine="709"/>
        <w:jc w:val="both"/>
        <w:rPr>
          <w:szCs w:val="28"/>
        </w:rPr>
      </w:pPr>
      <w:r>
        <w:rPr>
          <w:szCs w:val="28"/>
        </w:rPr>
        <w:t>4. Настоящее распоряжение вступает в силу с момента его издания.</w:t>
      </w:r>
    </w:p>
    <w:p w:rsidR="00C16FED" w:rsidRDefault="00C16FED" w:rsidP="00C16FED">
      <w:pPr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выполнением распоряжения оставляю за собой. </w:t>
      </w:r>
    </w:p>
    <w:p w:rsidR="00C16FED" w:rsidRDefault="00C16FED" w:rsidP="00C16FED">
      <w:pPr>
        <w:ind w:firstLine="709"/>
      </w:pPr>
    </w:p>
    <w:p w:rsidR="00C16FED" w:rsidRDefault="00C16FED" w:rsidP="00C16FED">
      <w:pPr>
        <w:ind w:right="-1" w:firstLine="709"/>
        <w:jc w:val="both"/>
        <w:rPr>
          <w:szCs w:val="28"/>
        </w:rPr>
      </w:pPr>
    </w:p>
    <w:p w:rsidR="00C16FED" w:rsidRDefault="00C16FED" w:rsidP="00C16FED">
      <w:pPr>
        <w:ind w:right="-1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В.В. Криворот</w:t>
      </w:r>
    </w:p>
    <w:p w:rsidR="00C16FED" w:rsidRDefault="00C16FED" w:rsidP="00C16FED">
      <w:pPr>
        <w:suppressAutoHyphens/>
        <w:ind w:firstLine="709"/>
        <w:rPr>
          <w:szCs w:val="28"/>
        </w:rPr>
      </w:pPr>
    </w:p>
    <w:p w:rsidR="00C16FED" w:rsidRDefault="00C16FED" w:rsidP="00C16FED">
      <w:pPr>
        <w:suppressAutoHyphens/>
        <w:ind w:firstLine="709"/>
        <w:rPr>
          <w:szCs w:val="28"/>
        </w:rPr>
      </w:pPr>
    </w:p>
    <w:p w:rsidR="00C16FED" w:rsidRDefault="00C16FED" w:rsidP="00C16FED">
      <w:pPr>
        <w:suppressAutoHyphens/>
        <w:ind w:firstLine="709"/>
        <w:rPr>
          <w:szCs w:val="28"/>
        </w:rPr>
      </w:pPr>
    </w:p>
    <w:p w:rsidR="00C16FED" w:rsidRDefault="00C16FED" w:rsidP="00C16FED">
      <w:pPr>
        <w:suppressAutoHyphens/>
        <w:ind w:firstLine="709"/>
        <w:rPr>
          <w:szCs w:val="28"/>
        </w:rPr>
      </w:pPr>
    </w:p>
    <w:sectPr w:rsidR="00C16FED" w:rsidSect="00C16FE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6D" w:rsidRDefault="00E3596D" w:rsidP="00C16FED">
      <w:r>
        <w:separator/>
      </w:r>
    </w:p>
  </w:endnote>
  <w:endnote w:type="continuationSeparator" w:id="0">
    <w:p w:rsidR="00E3596D" w:rsidRDefault="00E3596D" w:rsidP="00C1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6D" w:rsidRDefault="00E3596D" w:rsidP="00C16FED">
      <w:r>
        <w:separator/>
      </w:r>
    </w:p>
  </w:footnote>
  <w:footnote w:type="continuationSeparator" w:id="0">
    <w:p w:rsidR="00E3596D" w:rsidRDefault="00E3596D" w:rsidP="00C1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C29D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C299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6FE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6FE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16FE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ED"/>
    <w:rsid w:val="000D6023"/>
    <w:rsid w:val="001061C8"/>
    <w:rsid w:val="001341B7"/>
    <w:rsid w:val="001C2997"/>
    <w:rsid w:val="002C29D8"/>
    <w:rsid w:val="007F4FAF"/>
    <w:rsid w:val="008F53D3"/>
    <w:rsid w:val="00942463"/>
    <w:rsid w:val="00983761"/>
    <w:rsid w:val="00C11F88"/>
    <w:rsid w:val="00C16FED"/>
    <w:rsid w:val="00D03911"/>
    <w:rsid w:val="00D24412"/>
    <w:rsid w:val="00E3596D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540C99-856C-47A6-BBE5-AA2971AC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6F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6FE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16F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6FED"/>
    <w:rPr>
      <w:rFonts w:ascii="Times New Roman" w:hAnsi="Times New Roman"/>
      <w:sz w:val="28"/>
    </w:rPr>
  </w:style>
  <w:style w:type="character" w:styleId="a8">
    <w:name w:val="page number"/>
    <w:basedOn w:val="a0"/>
    <w:rsid w:val="00C16FED"/>
  </w:style>
  <w:style w:type="character" w:styleId="a9">
    <w:name w:val="Hyperlink"/>
    <w:basedOn w:val="a0"/>
    <w:uiPriority w:val="99"/>
    <w:semiHidden/>
    <w:unhideWhenUsed/>
    <w:rsid w:val="00C16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Морохова Лилия Олеговна</cp:lastModifiedBy>
  <cp:revision>2</cp:revision>
  <cp:lastPrinted>2024-08-19T07:25:00Z</cp:lastPrinted>
  <dcterms:created xsi:type="dcterms:W3CDTF">2024-08-22T05:15:00Z</dcterms:created>
  <dcterms:modified xsi:type="dcterms:W3CDTF">2024-08-22T05:15:00Z</dcterms:modified>
</cp:coreProperties>
</file>