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6B" w:rsidRPr="004D3F07" w:rsidRDefault="00BF336B" w:rsidP="00BF336B">
      <w:pPr>
        <w:pStyle w:val="a3"/>
        <w:tabs>
          <w:tab w:val="left" w:pos="0"/>
        </w:tabs>
        <w:ind w:left="720" w:firstLine="0"/>
      </w:pPr>
    </w:p>
    <w:p w:rsidR="00C5748A" w:rsidRPr="00C5748A" w:rsidRDefault="00C5748A" w:rsidP="00C5748A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C5748A">
        <w:rPr>
          <w:b/>
          <w:bCs/>
          <w:sz w:val="26"/>
        </w:rPr>
        <w:t>АДМИНИСТРАЦИЯ ГОРОДА</w:t>
      </w:r>
    </w:p>
    <w:p w:rsidR="00C5748A" w:rsidRPr="00C5748A" w:rsidRDefault="00C5748A" w:rsidP="00C5748A">
      <w:pPr>
        <w:spacing w:line="120" w:lineRule="atLeast"/>
        <w:jc w:val="center"/>
        <w:rPr>
          <w:sz w:val="18"/>
        </w:rPr>
      </w:pPr>
    </w:p>
    <w:p w:rsidR="00C5748A" w:rsidRPr="00C5748A" w:rsidRDefault="00C5748A" w:rsidP="00C5748A">
      <w:pPr>
        <w:spacing w:line="120" w:lineRule="atLeast"/>
        <w:jc w:val="center"/>
        <w:rPr>
          <w:sz w:val="20"/>
        </w:rPr>
      </w:pPr>
    </w:p>
    <w:p w:rsidR="00C5748A" w:rsidRPr="00C5748A" w:rsidRDefault="00C5748A" w:rsidP="00C5748A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C5748A">
        <w:rPr>
          <w:b/>
          <w:bCs/>
          <w:sz w:val="30"/>
        </w:rPr>
        <w:t>РАСПОРЯЖЕНИЕ</w:t>
      </w:r>
    </w:p>
    <w:p w:rsidR="00C5748A" w:rsidRPr="00C5748A" w:rsidRDefault="00C5748A" w:rsidP="00C5748A">
      <w:pPr>
        <w:rPr>
          <w:sz w:val="24"/>
        </w:rPr>
      </w:pPr>
    </w:p>
    <w:p w:rsidR="00C5748A" w:rsidRPr="00C5748A" w:rsidRDefault="00C5748A" w:rsidP="00C5748A">
      <w:pPr>
        <w:rPr>
          <w:sz w:val="24"/>
        </w:rPr>
      </w:pPr>
    </w:p>
    <w:p w:rsidR="00C5748A" w:rsidRPr="00C5748A" w:rsidRDefault="00C5748A" w:rsidP="00C5748A">
      <w:pPr>
        <w:rPr>
          <w:sz w:val="24"/>
        </w:rPr>
      </w:pPr>
    </w:p>
    <w:p w:rsidR="00C5748A" w:rsidRPr="00C5748A" w:rsidRDefault="00C5748A" w:rsidP="00C5748A">
      <w:pPr>
        <w:rPr>
          <w:sz w:val="24"/>
        </w:rPr>
      </w:pPr>
    </w:p>
    <w:p w:rsidR="00C5748A" w:rsidRPr="00C5748A" w:rsidRDefault="00C5748A" w:rsidP="00C5748A">
      <w:pPr>
        <w:rPr>
          <w:sz w:val="24"/>
        </w:rPr>
      </w:pPr>
    </w:p>
    <w:p w:rsidR="00C5748A" w:rsidRPr="00C5748A" w:rsidRDefault="00C5748A" w:rsidP="00C5748A">
      <w:pPr>
        <w:rPr>
          <w:sz w:val="24"/>
        </w:rPr>
      </w:pPr>
    </w:p>
    <w:tbl>
      <w:tblPr>
        <w:tblStyle w:val="ae"/>
        <w:tblW w:w="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5748A" w:rsidRPr="00C5748A" w:rsidTr="00C5748A">
        <w:trPr>
          <w:jc w:val="center"/>
        </w:trPr>
        <w:tc>
          <w:tcPr>
            <w:tcW w:w="142" w:type="dxa"/>
            <w:noWrap/>
            <w:hideMark/>
          </w:tcPr>
          <w:p w:rsidR="00C5748A" w:rsidRPr="00C5748A" w:rsidRDefault="00C5748A" w:rsidP="00C5748A">
            <w:pPr>
              <w:spacing w:line="120" w:lineRule="atLeast"/>
              <w:jc w:val="right"/>
              <w:rPr>
                <w:sz w:val="24"/>
              </w:rPr>
            </w:pPr>
            <w:r w:rsidRPr="00C5748A">
              <w:rPr>
                <w:sz w:val="24"/>
              </w:rP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48A" w:rsidRPr="00C5748A" w:rsidRDefault="00C5748A" w:rsidP="00C5748A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2" w:type="dxa"/>
            <w:noWrap/>
            <w:hideMark/>
          </w:tcPr>
          <w:p w:rsidR="00C5748A" w:rsidRPr="00C5748A" w:rsidRDefault="00C5748A" w:rsidP="00C5748A">
            <w:pPr>
              <w:spacing w:line="120" w:lineRule="atLeast"/>
              <w:rPr>
                <w:sz w:val="24"/>
              </w:rPr>
            </w:pPr>
            <w:r w:rsidRPr="00C5748A">
              <w:rPr>
                <w:sz w:val="24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48A" w:rsidRPr="00C5748A" w:rsidRDefault="00C5748A" w:rsidP="00C5748A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2" w:type="dxa"/>
            <w:hideMark/>
          </w:tcPr>
          <w:p w:rsidR="00C5748A" w:rsidRPr="00C5748A" w:rsidRDefault="00C5748A" w:rsidP="00C5748A">
            <w:pPr>
              <w:spacing w:line="120" w:lineRule="atLeast"/>
              <w:rPr>
                <w:sz w:val="24"/>
              </w:rPr>
            </w:pPr>
            <w:r w:rsidRPr="00C5748A">
              <w:rPr>
                <w:sz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48A" w:rsidRPr="00C5748A" w:rsidRDefault="00C5748A" w:rsidP="00C5748A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2" w:type="dxa"/>
            <w:hideMark/>
          </w:tcPr>
          <w:p w:rsidR="00C5748A" w:rsidRPr="00C5748A" w:rsidRDefault="00C5748A" w:rsidP="00C5748A">
            <w:pPr>
              <w:spacing w:line="120" w:lineRule="atLeast"/>
              <w:rPr>
                <w:sz w:val="24"/>
              </w:rPr>
            </w:pPr>
            <w:r w:rsidRPr="00C5748A">
              <w:rPr>
                <w:sz w:val="24"/>
              </w:rPr>
              <w:t>г.</w:t>
            </w:r>
          </w:p>
        </w:tc>
        <w:tc>
          <w:tcPr>
            <w:tcW w:w="5000" w:type="dxa"/>
          </w:tcPr>
          <w:p w:rsidR="00C5748A" w:rsidRPr="00C5748A" w:rsidRDefault="00C5748A" w:rsidP="00C5748A">
            <w:pPr>
              <w:spacing w:line="120" w:lineRule="atLeast"/>
              <w:rPr>
                <w:sz w:val="24"/>
              </w:rPr>
            </w:pPr>
          </w:p>
        </w:tc>
        <w:tc>
          <w:tcPr>
            <w:tcW w:w="235" w:type="dxa"/>
            <w:hideMark/>
          </w:tcPr>
          <w:p w:rsidR="00C5748A" w:rsidRPr="00C5748A" w:rsidRDefault="00C5748A" w:rsidP="00C5748A">
            <w:pPr>
              <w:spacing w:line="120" w:lineRule="atLeast"/>
              <w:rPr>
                <w:sz w:val="24"/>
              </w:rPr>
            </w:pPr>
            <w:r w:rsidRPr="00C5748A">
              <w:rPr>
                <w:sz w:val="24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48A" w:rsidRPr="00C5748A" w:rsidRDefault="00C5748A" w:rsidP="00C5748A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491</w:t>
            </w:r>
            <w:bookmarkStart w:id="0" w:name="_GoBack"/>
            <w:bookmarkEnd w:id="0"/>
          </w:p>
        </w:tc>
      </w:tr>
    </w:tbl>
    <w:p w:rsidR="00BF336B" w:rsidRPr="004D3F07" w:rsidRDefault="00BF336B" w:rsidP="00BF336B">
      <w:pPr>
        <w:pStyle w:val="a3"/>
        <w:tabs>
          <w:tab w:val="left" w:pos="0"/>
        </w:tabs>
        <w:ind w:left="720" w:firstLine="0"/>
      </w:pPr>
    </w:p>
    <w:p w:rsidR="00BF336B" w:rsidRPr="004D3F07" w:rsidRDefault="00BF336B" w:rsidP="00BF336B">
      <w:pPr>
        <w:pStyle w:val="a3"/>
        <w:tabs>
          <w:tab w:val="left" w:pos="0"/>
        </w:tabs>
        <w:ind w:right="4819" w:firstLine="0"/>
        <w:jc w:val="left"/>
      </w:pPr>
      <w:r w:rsidRPr="004D3F07">
        <w:t xml:space="preserve">Об утверждении </w:t>
      </w:r>
      <w:r w:rsidR="000A0730">
        <w:t>п</w:t>
      </w:r>
      <w:r w:rsidRPr="004D3F07">
        <w:t xml:space="preserve">оложения </w:t>
      </w:r>
    </w:p>
    <w:p w:rsidR="00BF336B" w:rsidRPr="004D3F07" w:rsidRDefault="00BF336B" w:rsidP="00BF336B">
      <w:pPr>
        <w:pStyle w:val="a3"/>
        <w:tabs>
          <w:tab w:val="left" w:pos="0"/>
        </w:tabs>
        <w:ind w:right="4819" w:firstLine="0"/>
        <w:jc w:val="left"/>
      </w:pPr>
      <w:r w:rsidRPr="004D3F07">
        <w:t xml:space="preserve">об осуществлении отдельных </w:t>
      </w:r>
    </w:p>
    <w:p w:rsidR="00BF336B" w:rsidRPr="004D3F07" w:rsidRDefault="00BF336B" w:rsidP="00BF336B">
      <w:pPr>
        <w:pStyle w:val="a3"/>
        <w:tabs>
          <w:tab w:val="left" w:pos="0"/>
        </w:tabs>
        <w:ind w:right="4819" w:firstLine="0"/>
        <w:jc w:val="left"/>
      </w:pPr>
      <w:r w:rsidRPr="004D3F07">
        <w:t xml:space="preserve">полномочий акционера (участника) </w:t>
      </w:r>
    </w:p>
    <w:p w:rsidR="00BF336B" w:rsidRPr="004D3F07" w:rsidRDefault="00BF336B" w:rsidP="00BF336B">
      <w:pPr>
        <w:pStyle w:val="a3"/>
        <w:tabs>
          <w:tab w:val="left" w:pos="0"/>
        </w:tabs>
        <w:ind w:right="4819" w:firstLine="0"/>
        <w:jc w:val="left"/>
      </w:pPr>
      <w:r w:rsidRPr="004D3F07">
        <w:t>хозяйственных обществ</w:t>
      </w:r>
    </w:p>
    <w:p w:rsidR="00BF336B" w:rsidRPr="004D3F07" w:rsidRDefault="00BF336B" w:rsidP="00BF336B">
      <w:pPr>
        <w:pStyle w:val="a3"/>
        <w:tabs>
          <w:tab w:val="left" w:pos="0"/>
        </w:tabs>
        <w:ind w:right="4819" w:firstLine="0"/>
        <w:jc w:val="left"/>
      </w:pPr>
    </w:p>
    <w:p w:rsidR="00BF336B" w:rsidRPr="004D3F07" w:rsidRDefault="00BF336B" w:rsidP="00BF336B">
      <w:pPr>
        <w:pStyle w:val="a3"/>
        <w:tabs>
          <w:tab w:val="left" w:pos="0"/>
        </w:tabs>
        <w:ind w:right="4819" w:firstLine="0"/>
        <w:jc w:val="left"/>
      </w:pPr>
    </w:p>
    <w:p w:rsidR="00BF336B" w:rsidRPr="004D3F07" w:rsidRDefault="00BF336B" w:rsidP="00BF336B">
      <w:pPr>
        <w:pStyle w:val="a3"/>
        <w:tabs>
          <w:tab w:val="left" w:pos="0"/>
        </w:tabs>
        <w:ind w:firstLine="567"/>
        <w:rPr>
          <w:szCs w:val="28"/>
        </w:rPr>
      </w:pPr>
      <w:r w:rsidRPr="004D3F07">
        <w:rPr>
          <w:szCs w:val="28"/>
        </w:rPr>
        <w:t xml:space="preserve">В соответствии с </w:t>
      </w:r>
      <w:r w:rsidRPr="004D3F07">
        <w:rPr>
          <w:bCs/>
          <w:szCs w:val="28"/>
        </w:rPr>
        <w:t xml:space="preserve">Уставом муниципального образования городской округ </w:t>
      </w:r>
      <w:r w:rsidRPr="004D3F07">
        <w:rPr>
          <w:bCs/>
          <w:spacing w:val="-4"/>
          <w:szCs w:val="28"/>
        </w:rPr>
        <w:t>город Сургут, Положением о порядке управления и распоряжения имуществом</w:t>
      </w:r>
      <w:r w:rsidRPr="004D3F07">
        <w:rPr>
          <w:bCs/>
          <w:szCs w:val="28"/>
        </w:rPr>
        <w:t>, находящимся в муниципальной собственности, утвержденным решением Думы города от 07.02.2011 № 604-IV ДГ</w:t>
      </w:r>
      <w:r w:rsidRPr="004D3F07">
        <w:rPr>
          <w:szCs w:val="28"/>
        </w:rPr>
        <w:t>:</w:t>
      </w:r>
    </w:p>
    <w:p w:rsidR="00BF336B" w:rsidRPr="004D3F07" w:rsidRDefault="000A0730" w:rsidP="00BF336B">
      <w:pPr>
        <w:pStyle w:val="a3"/>
        <w:tabs>
          <w:tab w:val="left" w:pos="0"/>
        </w:tabs>
        <w:ind w:firstLine="567"/>
        <w:rPr>
          <w:szCs w:val="28"/>
        </w:rPr>
      </w:pPr>
      <w:bookmarkStart w:id="1" w:name="sub_1"/>
      <w:r>
        <w:rPr>
          <w:szCs w:val="28"/>
        </w:rPr>
        <w:t>1. Утвердить п</w:t>
      </w:r>
      <w:r w:rsidR="00BF336B" w:rsidRPr="004D3F07">
        <w:rPr>
          <w:szCs w:val="28"/>
        </w:rPr>
        <w:t xml:space="preserve">оложение </w:t>
      </w:r>
      <w:r w:rsidR="00BF336B" w:rsidRPr="004D3F07">
        <w:t xml:space="preserve">об осуществлении отдельных полномочий акционера (участника) хозяйственных обществ </w:t>
      </w:r>
      <w:r w:rsidR="00BF336B" w:rsidRPr="004D3F07">
        <w:rPr>
          <w:szCs w:val="28"/>
        </w:rPr>
        <w:t>согласно приложению.</w:t>
      </w:r>
    </w:p>
    <w:p w:rsidR="00BF336B" w:rsidRPr="004D3F07" w:rsidRDefault="00BF336B" w:rsidP="00BF336B">
      <w:pPr>
        <w:pStyle w:val="a3"/>
        <w:tabs>
          <w:tab w:val="left" w:pos="0"/>
        </w:tabs>
        <w:ind w:firstLine="567"/>
        <w:rPr>
          <w:szCs w:val="28"/>
        </w:rPr>
      </w:pPr>
      <w:r w:rsidRPr="004D3F07">
        <w:rPr>
          <w:szCs w:val="28"/>
        </w:rPr>
        <w:t>2. Признать утратившим силу распоряжение Администрации города</w:t>
      </w:r>
      <w:r w:rsidRPr="004D3F07">
        <w:rPr>
          <w:szCs w:val="28"/>
        </w:rPr>
        <w:br/>
      </w:r>
      <w:r w:rsidRPr="004D3F07">
        <w:rPr>
          <w:spacing w:val="-4"/>
          <w:szCs w:val="28"/>
        </w:rPr>
        <w:t>от 25.11.2005 № 3021 «Об утверждении Положения об управлении находящи-мися</w:t>
      </w:r>
      <w:r w:rsidRPr="004D3F07">
        <w:rPr>
          <w:szCs w:val="28"/>
        </w:rPr>
        <w:t xml:space="preserve"> в муниципальной собственности акциями открытых акционерных обществ и участии муниципального образования в управлении открытыми акционерными обществами».</w:t>
      </w:r>
    </w:p>
    <w:p w:rsidR="00BF336B" w:rsidRPr="004D3F07" w:rsidRDefault="00BF336B" w:rsidP="00BF336B">
      <w:pPr>
        <w:pStyle w:val="a3"/>
        <w:tabs>
          <w:tab w:val="left" w:pos="0"/>
        </w:tabs>
        <w:ind w:firstLine="567"/>
        <w:rPr>
          <w:szCs w:val="28"/>
        </w:rPr>
      </w:pPr>
      <w:bookmarkStart w:id="2" w:name="sub_2"/>
      <w:bookmarkEnd w:id="1"/>
      <w:r w:rsidRPr="004D3F07">
        <w:rPr>
          <w:szCs w:val="28"/>
        </w:rPr>
        <w:t>3. Контроль за выполнением распоряжения оставляю за собой.</w:t>
      </w:r>
    </w:p>
    <w:bookmarkEnd w:id="2"/>
    <w:p w:rsidR="00BF336B" w:rsidRPr="004D3F07" w:rsidRDefault="00BF336B" w:rsidP="00BF336B">
      <w:pPr>
        <w:pStyle w:val="a3"/>
        <w:tabs>
          <w:tab w:val="left" w:pos="0"/>
        </w:tabs>
        <w:ind w:firstLine="567"/>
        <w:rPr>
          <w:szCs w:val="28"/>
        </w:rPr>
      </w:pPr>
    </w:p>
    <w:p w:rsidR="00BF336B" w:rsidRPr="004D3F07" w:rsidRDefault="00BF336B" w:rsidP="00BF336B">
      <w:pPr>
        <w:pStyle w:val="a3"/>
        <w:tabs>
          <w:tab w:val="left" w:pos="0"/>
        </w:tabs>
        <w:ind w:firstLine="0"/>
        <w:rPr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9"/>
        <w:gridCol w:w="3174"/>
      </w:tblGrid>
      <w:tr w:rsidR="00BF336B" w:rsidRPr="004D3F07" w:rsidTr="00391B3A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36B" w:rsidRPr="004D3F07" w:rsidRDefault="00BF336B" w:rsidP="00391B3A">
            <w:pPr>
              <w:pStyle w:val="a3"/>
              <w:tabs>
                <w:tab w:val="left" w:pos="0"/>
              </w:tabs>
              <w:ind w:hanging="108"/>
              <w:rPr>
                <w:szCs w:val="28"/>
              </w:rPr>
            </w:pPr>
            <w:r w:rsidRPr="004D3F07">
              <w:rPr>
                <w:szCs w:val="28"/>
              </w:rPr>
              <w:t xml:space="preserve">Глава города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36B" w:rsidRPr="004D3F07" w:rsidRDefault="00BF336B" w:rsidP="00391B3A">
            <w:pPr>
              <w:pStyle w:val="a3"/>
              <w:tabs>
                <w:tab w:val="left" w:pos="0"/>
              </w:tabs>
              <w:jc w:val="right"/>
              <w:rPr>
                <w:szCs w:val="28"/>
              </w:rPr>
            </w:pPr>
            <w:r w:rsidRPr="004D3F07">
              <w:rPr>
                <w:szCs w:val="28"/>
              </w:rPr>
              <w:t>Д.В. Попов</w:t>
            </w:r>
          </w:p>
        </w:tc>
      </w:tr>
    </w:tbl>
    <w:p w:rsidR="00BF336B" w:rsidRPr="004D3F07" w:rsidRDefault="00BF336B"/>
    <w:p w:rsidR="00BF336B" w:rsidRPr="004D3F07" w:rsidRDefault="00BF336B">
      <w:pPr>
        <w:spacing w:after="200" w:line="276" w:lineRule="auto"/>
      </w:pPr>
      <w:r w:rsidRPr="004D3F07">
        <w:br w:type="page"/>
      </w:r>
    </w:p>
    <w:p w:rsidR="00BF336B" w:rsidRPr="004D3F07" w:rsidRDefault="004D3F07" w:rsidP="004D3F07">
      <w:pPr>
        <w:ind w:left="5954"/>
      </w:pPr>
      <w:r w:rsidRPr="004D3F07">
        <w:lastRenderedPageBreak/>
        <w:t>Приложение</w:t>
      </w:r>
    </w:p>
    <w:p w:rsidR="004D3F07" w:rsidRPr="004D3F07" w:rsidRDefault="004D3F07" w:rsidP="004D3F07">
      <w:pPr>
        <w:ind w:left="5954"/>
      </w:pPr>
      <w:r w:rsidRPr="004D3F07">
        <w:t>к распоряжению</w:t>
      </w:r>
    </w:p>
    <w:p w:rsidR="004D3F07" w:rsidRPr="004D3F07" w:rsidRDefault="004D3F07" w:rsidP="004D3F07">
      <w:pPr>
        <w:ind w:left="5954"/>
      </w:pPr>
      <w:r w:rsidRPr="004D3F07">
        <w:t>Администрации города</w:t>
      </w:r>
    </w:p>
    <w:p w:rsidR="004D3F07" w:rsidRPr="004D3F07" w:rsidRDefault="004D3F07" w:rsidP="004D3F07">
      <w:pPr>
        <w:ind w:left="5954"/>
      </w:pPr>
      <w:r w:rsidRPr="004D3F07">
        <w:t>от ____________ № _______</w:t>
      </w:r>
    </w:p>
    <w:p w:rsidR="004D3F07" w:rsidRPr="004D3F07" w:rsidRDefault="004D3F07" w:rsidP="00BF336B"/>
    <w:p w:rsidR="004D3F07" w:rsidRPr="004D3F07" w:rsidRDefault="004D3F07" w:rsidP="00BF336B"/>
    <w:p w:rsidR="00BF336B" w:rsidRPr="004D3F07" w:rsidRDefault="00BF336B" w:rsidP="00BF336B">
      <w:pPr>
        <w:jc w:val="center"/>
      </w:pPr>
      <w:r w:rsidRPr="004D3F07">
        <w:t>Положение</w:t>
      </w:r>
    </w:p>
    <w:p w:rsidR="00BF336B" w:rsidRPr="004D3F07" w:rsidRDefault="00BF336B" w:rsidP="00BF336B">
      <w:pPr>
        <w:jc w:val="center"/>
      </w:pPr>
      <w:r w:rsidRPr="004D3F07">
        <w:t>об осуществлении</w:t>
      </w:r>
      <w:r w:rsidR="004D3F07" w:rsidRPr="004D3F07">
        <w:t xml:space="preserve"> </w:t>
      </w:r>
      <w:r w:rsidRPr="004D3F07">
        <w:t>отдельных полномочий акционера (участника)</w:t>
      </w:r>
      <w:r w:rsidR="004D3F07" w:rsidRPr="004D3F07">
        <w:t xml:space="preserve"> </w:t>
      </w:r>
      <w:r w:rsidRPr="004D3F07">
        <w:t xml:space="preserve">хозяйственных обществ </w:t>
      </w:r>
    </w:p>
    <w:p w:rsidR="00BF336B" w:rsidRPr="004D3F07" w:rsidRDefault="00BF336B" w:rsidP="00BF336B"/>
    <w:p w:rsidR="00BF336B" w:rsidRPr="004D3F07" w:rsidRDefault="00BF336B" w:rsidP="004D3F07">
      <w:pPr>
        <w:pStyle w:val="1"/>
        <w:spacing w:before="0"/>
        <w:ind w:firstLine="567"/>
        <w:rPr>
          <w:sz w:val="28"/>
          <w:szCs w:val="28"/>
        </w:rPr>
      </w:pPr>
      <w:bookmarkStart w:id="3" w:name="sub_1001"/>
      <w:r w:rsidRPr="004D3F07">
        <w:rPr>
          <w:sz w:val="28"/>
          <w:szCs w:val="28"/>
        </w:rPr>
        <w:t>1. Общие положения</w:t>
      </w:r>
    </w:p>
    <w:bookmarkEnd w:id="3"/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 xml:space="preserve">1.1. </w:t>
      </w:r>
      <w:bookmarkStart w:id="4" w:name="sub_1011"/>
      <w:r w:rsidRPr="004D3F07">
        <w:rPr>
          <w:szCs w:val="28"/>
        </w:rPr>
        <w:t xml:space="preserve">Основные понятия, используемые в </w:t>
      </w:r>
      <w:r w:rsidR="004D3F07">
        <w:rPr>
          <w:szCs w:val="28"/>
        </w:rPr>
        <w:t>п</w:t>
      </w:r>
      <w:r w:rsidRPr="004D3F07">
        <w:rPr>
          <w:szCs w:val="28"/>
        </w:rPr>
        <w:t>оложении</w:t>
      </w:r>
      <w:r w:rsidR="000A0730">
        <w:rPr>
          <w:szCs w:val="28"/>
        </w:rPr>
        <w:t xml:space="preserve"> </w:t>
      </w:r>
      <w:r w:rsidR="000A0730" w:rsidRPr="004D3F07">
        <w:t>об осуществлении отдельных полномочий акционера (участника) хозяйственных обществ</w:t>
      </w:r>
      <w:r w:rsidR="000A0730">
        <w:t xml:space="preserve"> (далее – положение)</w:t>
      </w:r>
      <w:r w:rsidRPr="004D3F07">
        <w:rPr>
          <w:szCs w:val="28"/>
        </w:rPr>
        <w:t>:</w:t>
      </w:r>
    </w:p>
    <w:bookmarkEnd w:id="4"/>
    <w:p w:rsidR="00BF336B" w:rsidRPr="004D3F07" w:rsidRDefault="004D3F07" w:rsidP="004D3F07">
      <w:pPr>
        <w:ind w:firstLine="567"/>
        <w:jc w:val="both"/>
        <w:rPr>
          <w:szCs w:val="28"/>
        </w:rPr>
      </w:pPr>
      <w:r>
        <w:rPr>
          <w:rStyle w:val="a8"/>
          <w:b w:val="0"/>
          <w:color w:val="auto"/>
          <w:szCs w:val="28"/>
        </w:rPr>
        <w:t xml:space="preserve">- </w:t>
      </w:r>
      <w:r w:rsidR="00BF336B" w:rsidRPr="004D3F07">
        <w:rPr>
          <w:rStyle w:val="a8"/>
          <w:b w:val="0"/>
          <w:color w:val="auto"/>
          <w:szCs w:val="28"/>
        </w:rPr>
        <w:t>представитель</w:t>
      </w:r>
      <w:r>
        <w:rPr>
          <w:rStyle w:val="a8"/>
          <w:b w:val="0"/>
          <w:color w:val="auto"/>
          <w:szCs w:val="28"/>
        </w:rPr>
        <w:t xml:space="preserve"> – </w:t>
      </w:r>
      <w:r w:rsidR="00BF336B" w:rsidRPr="004D3F07">
        <w:rPr>
          <w:szCs w:val="28"/>
        </w:rPr>
        <w:t>представитель муниципального образования город</w:t>
      </w:r>
      <w:r>
        <w:rPr>
          <w:szCs w:val="28"/>
        </w:rPr>
        <w:t>-</w:t>
      </w:r>
      <w:r w:rsidR="00BF336B" w:rsidRPr="004D3F07">
        <w:rPr>
          <w:szCs w:val="28"/>
        </w:rPr>
        <w:t>ской округ город Сургут на общем собрании акционеров (участников),</w:t>
      </w:r>
      <w:r>
        <w:rPr>
          <w:szCs w:val="28"/>
        </w:rPr>
        <w:t xml:space="preserve">                     </w:t>
      </w:r>
      <w:r w:rsidR="00BF336B" w:rsidRPr="004D3F07">
        <w:rPr>
          <w:szCs w:val="28"/>
        </w:rPr>
        <w:t xml:space="preserve"> в советах директоров (наблюдательных советах) хозяйственных обществ;</w:t>
      </w:r>
    </w:p>
    <w:p w:rsidR="00BF336B" w:rsidRPr="004D3F07" w:rsidRDefault="004D3F07" w:rsidP="004D3F07">
      <w:pPr>
        <w:ind w:firstLine="567"/>
        <w:jc w:val="both"/>
        <w:rPr>
          <w:szCs w:val="28"/>
        </w:rPr>
      </w:pPr>
      <w:r>
        <w:rPr>
          <w:rStyle w:val="a8"/>
          <w:b w:val="0"/>
          <w:color w:val="auto"/>
          <w:szCs w:val="28"/>
        </w:rPr>
        <w:t xml:space="preserve">- </w:t>
      </w:r>
      <w:r w:rsidR="00BF336B" w:rsidRPr="004D3F07">
        <w:rPr>
          <w:rStyle w:val="a8"/>
          <w:b w:val="0"/>
          <w:color w:val="auto"/>
          <w:szCs w:val="28"/>
        </w:rPr>
        <w:t>директива</w:t>
      </w:r>
      <w:r>
        <w:rPr>
          <w:rStyle w:val="a8"/>
          <w:b w:val="0"/>
          <w:color w:val="auto"/>
          <w:szCs w:val="28"/>
        </w:rPr>
        <w:t xml:space="preserve"> – </w:t>
      </w:r>
      <w:r w:rsidR="00BF336B" w:rsidRPr="004D3F07">
        <w:rPr>
          <w:szCs w:val="28"/>
        </w:rPr>
        <w:t>руководящее письменное указание представителю муни</w:t>
      </w:r>
      <w:r>
        <w:rPr>
          <w:szCs w:val="28"/>
        </w:rPr>
        <w:t>-</w:t>
      </w:r>
      <w:r w:rsidR="00BF336B" w:rsidRPr="004D3F07">
        <w:rPr>
          <w:szCs w:val="28"/>
        </w:rPr>
        <w:t>ципального образования по голосованию на общих собраниях акционеров (участников), заседаниях советов директоров (наблюдательных советах) хозяйственных обществ;</w:t>
      </w:r>
    </w:p>
    <w:p w:rsidR="00BF336B" w:rsidRPr="004D3F07" w:rsidRDefault="004D3F07" w:rsidP="004D3F07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BF336B" w:rsidRPr="004D3F07">
        <w:rPr>
          <w:szCs w:val="28"/>
        </w:rPr>
        <w:t>структурное подразделение –</w:t>
      </w:r>
      <w:r>
        <w:rPr>
          <w:szCs w:val="28"/>
        </w:rPr>
        <w:t xml:space="preserve"> </w:t>
      </w:r>
      <w:r w:rsidR="00BF336B" w:rsidRPr="004D3F07">
        <w:rPr>
          <w:szCs w:val="28"/>
        </w:rPr>
        <w:t>структурное подразделение Админи</w:t>
      </w:r>
      <w:r>
        <w:rPr>
          <w:szCs w:val="28"/>
        </w:rPr>
        <w:t>-</w:t>
      </w:r>
      <w:r w:rsidR="00BF336B" w:rsidRPr="004D3F07">
        <w:rPr>
          <w:szCs w:val="28"/>
        </w:rPr>
        <w:t>страции города, осуществляющее регулирование в сфере, соответствующей направлению деятельности хозяйственного общества;</w:t>
      </w:r>
    </w:p>
    <w:p w:rsidR="00BF336B" w:rsidRPr="004D3F07" w:rsidRDefault="004D3F07" w:rsidP="004D3F07">
      <w:pPr>
        <w:ind w:firstLine="567"/>
        <w:jc w:val="both"/>
        <w:rPr>
          <w:spacing w:val="-4"/>
          <w:szCs w:val="28"/>
        </w:rPr>
      </w:pPr>
      <w:r>
        <w:rPr>
          <w:rStyle w:val="a8"/>
          <w:b w:val="0"/>
          <w:color w:val="auto"/>
          <w:szCs w:val="28"/>
        </w:rPr>
        <w:t xml:space="preserve">- </w:t>
      </w:r>
      <w:r w:rsidR="00BF336B" w:rsidRPr="004D3F07">
        <w:rPr>
          <w:rStyle w:val="a8"/>
          <w:b w:val="0"/>
          <w:color w:val="auto"/>
          <w:szCs w:val="28"/>
        </w:rPr>
        <w:t>курирующий заместитель главы Администрации города</w:t>
      </w:r>
      <w:r>
        <w:rPr>
          <w:rStyle w:val="a8"/>
          <w:b w:val="0"/>
          <w:color w:val="auto"/>
          <w:szCs w:val="28"/>
        </w:rPr>
        <w:t xml:space="preserve"> – </w:t>
      </w:r>
      <w:r w:rsidR="00BF336B" w:rsidRPr="004D3F07">
        <w:rPr>
          <w:szCs w:val="28"/>
        </w:rPr>
        <w:t>заместитель главы Администрации города, к ведению которого относится структурное подразделение Администрации города, осуществляющее регулирование</w:t>
      </w:r>
      <w:r>
        <w:rPr>
          <w:szCs w:val="28"/>
        </w:rPr>
        <w:t xml:space="preserve">                    </w:t>
      </w:r>
      <w:r w:rsidR="00BF336B" w:rsidRPr="004D3F07">
        <w:rPr>
          <w:szCs w:val="28"/>
        </w:rPr>
        <w:t xml:space="preserve"> </w:t>
      </w:r>
      <w:r w:rsidR="00BF336B" w:rsidRPr="004D3F07">
        <w:rPr>
          <w:spacing w:val="-4"/>
          <w:szCs w:val="28"/>
        </w:rPr>
        <w:t>в сфере, соответствующей направлению деятельности хозяйственного общества.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1.2. От имени муниципального образования городской округ город Сургут (далее – муниципальное образование) полномочия учредителя, собственника акций (долей) хозяйственных обществ, находящихся в муници</w:t>
      </w:r>
      <w:r w:rsidR="004D3F07">
        <w:rPr>
          <w:szCs w:val="28"/>
        </w:rPr>
        <w:t>-</w:t>
      </w:r>
      <w:r w:rsidRPr="004D3F07">
        <w:rPr>
          <w:szCs w:val="28"/>
        </w:rPr>
        <w:t xml:space="preserve">пальной собственности, осуществляет </w:t>
      </w:r>
      <w:r w:rsidR="004D3F07">
        <w:rPr>
          <w:szCs w:val="28"/>
        </w:rPr>
        <w:t>Администрация города</w:t>
      </w:r>
      <w:r w:rsidRPr="004D3F07">
        <w:rPr>
          <w:szCs w:val="28"/>
        </w:rPr>
        <w:t>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1.3. Функции собственника акций (долей) хозяйственных обществ, нахо</w:t>
      </w:r>
      <w:r w:rsidR="004D3F07">
        <w:rPr>
          <w:szCs w:val="28"/>
        </w:rPr>
        <w:t>-</w:t>
      </w:r>
      <w:r w:rsidRPr="004D3F07">
        <w:rPr>
          <w:szCs w:val="28"/>
        </w:rPr>
        <w:t xml:space="preserve">дящихся в муниципальной собственности, по подготовке вопросов </w:t>
      </w:r>
      <w:r w:rsidR="004D3F07">
        <w:rPr>
          <w:szCs w:val="28"/>
        </w:rPr>
        <w:t xml:space="preserve">                              </w:t>
      </w:r>
      <w:r w:rsidRPr="004D3F07">
        <w:rPr>
          <w:szCs w:val="28"/>
        </w:rPr>
        <w:t xml:space="preserve">к включению в повестку дня общих собраний акционеров (участников), заседаний советов директоров хозяйственных обществ выполняет комитет </w:t>
      </w:r>
      <w:r w:rsidR="000A0730">
        <w:rPr>
          <w:szCs w:val="28"/>
        </w:rPr>
        <w:t xml:space="preserve"> </w:t>
      </w:r>
      <w:r w:rsidRPr="004D3F07">
        <w:rPr>
          <w:szCs w:val="28"/>
        </w:rPr>
        <w:t xml:space="preserve">по управлению имуществом (далее – </w:t>
      </w:r>
      <w:r w:rsidR="004D3F07">
        <w:rPr>
          <w:szCs w:val="28"/>
        </w:rPr>
        <w:t>к</w:t>
      </w:r>
      <w:r w:rsidRPr="004D3F07">
        <w:rPr>
          <w:szCs w:val="28"/>
        </w:rPr>
        <w:t xml:space="preserve">омитет). 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Комитет имеет право от имени собственника акций (долей) запрашивать у хозяйственных обществ:</w:t>
      </w:r>
    </w:p>
    <w:p w:rsidR="00BF336B" w:rsidRPr="004D3F07" w:rsidRDefault="004D3F07" w:rsidP="004D3F07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BF336B" w:rsidRPr="004D3F07">
        <w:rPr>
          <w:szCs w:val="28"/>
        </w:rPr>
        <w:t xml:space="preserve">информацию, подлежащую предоставлению лицам, имеющим право </w:t>
      </w:r>
      <w:r>
        <w:rPr>
          <w:szCs w:val="28"/>
        </w:rPr>
        <w:t xml:space="preserve">   </w:t>
      </w:r>
      <w:r w:rsidR="00BF336B" w:rsidRPr="004D3F07">
        <w:rPr>
          <w:szCs w:val="28"/>
        </w:rPr>
        <w:t>на участие в общих собраниях акционеров (участников)</w:t>
      </w:r>
      <w:r>
        <w:rPr>
          <w:szCs w:val="28"/>
        </w:rPr>
        <w:t>;</w:t>
      </w:r>
    </w:p>
    <w:p w:rsidR="00BF336B" w:rsidRPr="004D3F07" w:rsidRDefault="004D3F07" w:rsidP="004D3F07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336B" w:rsidRPr="004D3F07">
        <w:rPr>
          <w:rFonts w:ascii="Times New Roman" w:hAnsi="Times New Roman"/>
          <w:sz w:val="28"/>
          <w:szCs w:val="28"/>
        </w:rPr>
        <w:t>протоколы общих собраний акционеров (участников);</w:t>
      </w:r>
    </w:p>
    <w:p w:rsidR="00BF336B" w:rsidRPr="004D3F07" w:rsidRDefault="004D3F07" w:rsidP="004D3F07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BF336B" w:rsidRPr="004D3F07">
        <w:rPr>
          <w:szCs w:val="28"/>
        </w:rPr>
        <w:t>протоколы заседаний советов директоров (наблюдательных советов).</w:t>
      </w:r>
    </w:p>
    <w:p w:rsidR="00BF336B" w:rsidRPr="004D3F07" w:rsidRDefault="00BF336B" w:rsidP="004D3F07">
      <w:pPr>
        <w:ind w:firstLine="567"/>
        <w:jc w:val="both"/>
      </w:pPr>
    </w:p>
    <w:p w:rsidR="00BF336B" w:rsidRPr="004D3F07" w:rsidRDefault="00BF336B" w:rsidP="004D3F07">
      <w:pPr>
        <w:ind w:firstLine="567"/>
        <w:jc w:val="both"/>
      </w:pPr>
      <w:r w:rsidRPr="004D3F07">
        <w:lastRenderedPageBreak/>
        <w:t>2. Порядок оформления волеизъявления акционера – муниципального</w:t>
      </w:r>
      <w:r w:rsidR="004D3F07">
        <w:t xml:space="preserve"> </w:t>
      </w:r>
      <w:r w:rsidRPr="004D3F07">
        <w:t>образовани</w:t>
      </w:r>
      <w:r w:rsidR="004D3F07">
        <w:t>я на общих собраниях акционеров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t xml:space="preserve">2.1. </w:t>
      </w:r>
      <w:r w:rsidRPr="004D3F07">
        <w:rPr>
          <w:szCs w:val="28"/>
        </w:rPr>
        <w:t>Позиция акционера (участника)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–</w:t>
      </w:r>
      <w:r w:rsidR="000A0730">
        <w:rPr>
          <w:szCs w:val="28"/>
        </w:rPr>
        <w:t xml:space="preserve"> </w:t>
      </w:r>
      <w:r w:rsidRPr="004D3F07">
        <w:rPr>
          <w:szCs w:val="28"/>
        </w:rPr>
        <w:t xml:space="preserve">муниципального образования </w:t>
      </w:r>
      <w:r w:rsidR="004D3F07">
        <w:rPr>
          <w:szCs w:val="28"/>
        </w:rPr>
        <w:t xml:space="preserve">                  </w:t>
      </w:r>
      <w:r w:rsidRPr="004D3F07">
        <w:rPr>
          <w:szCs w:val="28"/>
        </w:rPr>
        <w:t xml:space="preserve">по вопросам повестки дня общего собрания акционеров (участников) отражается в письменных директивах, утверждаемых Главой города </w:t>
      </w:r>
      <w:r w:rsidR="004D3F07">
        <w:rPr>
          <w:szCs w:val="28"/>
        </w:rPr>
        <w:t xml:space="preserve">                         </w:t>
      </w:r>
      <w:r w:rsidRPr="004D3F07">
        <w:rPr>
          <w:szCs w:val="28"/>
        </w:rPr>
        <w:t xml:space="preserve">или курирующим заместителем главы Администрации города, выдаваемых </w:t>
      </w:r>
      <w:r w:rsidR="004D3F07">
        <w:rPr>
          <w:szCs w:val="28"/>
        </w:rPr>
        <w:t>к</w:t>
      </w:r>
      <w:r w:rsidRPr="004D3F07">
        <w:rPr>
          <w:szCs w:val="28"/>
        </w:rPr>
        <w:t>омитетом представителю для голосования на общем собрании акционеров (участников). Оригинал директивы с прилагаемыми документами к общему собранию акци</w:t>
      </w:r>
      <w:r w:rsidR="004D3F07">
        <w:rPr>
          <w:szCs w:val="28"/>
        </w:rPr>
        <w:t>онеров (участников) хранится в к</w:t>
      </w:r>
      <w:r w:rsidRPr="004D3F07">
        <w:rPr>
          <w:szCs w:val="28"/>
        </w:rPr>
        <w:t>омитете.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 xml:space="preserve">Представитель действует на основании копии письменных директив </w:t>
      </w:r>
      <w:r w:rsidR="004D3F07">
        <w:rPr>
          <w:szCs w:val="28"/>
        </w:rPr>
        <w:t xml:space="preserve">                     </w:t>
      </w:r>
      <w:r w:rsidRPr="004D3F07">
        <w:rPr>
          <w:szCs w:val="28"/>
        </w:rPr>
        <w:t>и доверенности Администрации города.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pacing w:val="-4"/>
        </w:rPr>
        <w:t xml:space="preserve">2.2. </w:t>
      </w:r>
      <w:r w:rsidRPr="004D3F07">
        <w:rPr>
          <w:spacing w:val="-4"/>
          <w:szCs w:val="28"/>
        </w:rPr>
        <w:t>В акционерных обществах, все голосующие акции которых находятся</w:t>
      </w:r>
      <w:r w:rsidRPr="004D3F07">
        <w:rPr>
          <w:szCs w:val="28"/>
        </w:rPr>
        <w:t xml:space="preserve"> в муниципальной собственности, а также в обществах с ограниченной ответственностью</w:t>
      </w:r>
      <w:r w:rsidR="004D3F07">
        <w:rPr>
          <w:szCs w:val="28"/>
        </w:rPr>
        <w:t>,</w:t>
      </w:r>
      <w:r w:rsidRPr="004D3F07">
        <w:rPr>
          <w:szCs w:val="28"/>
        </w:rPr>
        <w:t xml:space="preserve"> единственным участником которых является муници</w:t>
      </w:r>
      <w:r w:rsidR="004D3F07">
        <w:rPr>
          <w:szCs w:val="28"/>
        </w:rPr>
        <w:t>-</w:t>
      </w:r>
      <w:r w:rsidRPr="004D3F07">
        <w:rPr>
          <w:szCs w:val="28"/>
        </w:rPr>
        <w:t>пальное образование, полномочия общего собрания акционеров (участников) осуществляются Администрацией города.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Решение общего собрания акционеров (участников) хозяйственного общества оформляется распоряжением Администрации города.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При этом</w:t>
      </w:r>
      <w:r w:rsidR="004D3F07">
        <w:rPr>
          <w:szCs w:val="28"/>
        </w:rPr>
        <w:t xml:space="preserve">                 </w:t>
      </w:r>
      <w:r w:rsidRPr="004D3F07">
        <w:rPr>
          <w:szCs w:val="28"/>
        </w:rPr>
        <w:t xml:space="preserve"> </w:t>
      </w:r>
      <w:r w:rsidRPr="000A0730">
        <w:rPr>
          <w:spacing w:val="-4"/>
          <w:szCs w:val="28"/>
        </w:rPr>
        <w:t xml:space="preserve">не применяются нормы настоящего </w:t>
      </w:r>
      <w:r w:rsidR="004D3F07" w:rsidRPr="000A0730">
        <w:rPr>
          <w:spacing w:val="-4"/>
          <w:szCs w:val="28"/>
        </w:rPr>
        <w:t>п</w:t>
      </w:r>
      <w:r w:rsidRPr="000A0730">
        <w:rPr>
          <w:spacing w:val="-4"/>
          <w:szCs w:val="28"/>
        </w:rPr>
        <w:t>оложения, касающиеся порядка и сроков</w:t>
      </w:r>
      <w:r w:rsidRPr="004D3F07">
        <w:rPr>
          <w:szCs w:val="28"/>
        </w:rPr>
        <w:t xml:space="preserve"> подготовки, созыва и проведения общих собраний акционеров (участников).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t xml:space="preserve">2.3. В целях подготовки позиции акционера – муниципального образования </w:t>
      </w:r>
      <w:r w:rsidR="004D3F07">
        <w:t>к</w:t>
      </w:r>
      <w:r w:rsidRPr="004D3F07">
        <w:t>омитет</w:t>
      </w:r>
      <w:r w:rsidR="004D3F07">
        <w:t xml:space="preserve"> </w:t>
      </w:r>
      <w:r w:rsidRPr="004D3F07">
        <w:t>направляет</w:t>
      </w:r>
      <w:bookmarkStart w:id="5" w:name="sub_1022"/>
      <w:r w:rsidR="004D3F07">
        <w:t xml:space="preserve"> </w:t>
      </w:r>
      <w:r w:rsidRPr="004D3F07">
        <w:rPr>
          <w:szCs w:val="28"/>
        </w:rPr>
        <w:t>проект директивы по вопросам повестки дня общего собрания акционеров (участников) хозяйственного общества</w:t>
      </w:r>
      <w:r w:rsidR="004D3F07">
        <w:rPr>
          <w:szCs w:val="28"/>
        </w:rPr>
        <w:t xml:space="preserve">                 </w:t>
      </w:r>
      <w:r w:rsidRPr="004D3F07">
        <w:rPr>
          <w:szCs w:val="28"/>
        </w:rPr>
        <w:t xml:space="preserve"> для согласования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одновременно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в структурное подразделение и правовое управление с приложением материалов, представленных хозяйственным обществом при подготовке к проведению общего собрания акционеров (участников), а также пояснительной записки, содержащей обоснование проекта директивы.</w:t>
      </w:r>
      <w:bookmarkStart w:id="6" w:name="sub_1023"/>
      <w:bookmarkEnd w:id="5"/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 xml:space="preserve">2.4. Структурное подразделение и правовое управление в </w:t>
      </w:r>
      <w:r w:rsidR="004D3F07">
        <w:rPr>
          <w:szCs w:val="28"/>
        </w:rPr>
        <w:t>тре</w:t>
      </w:r>
      <w:r w:rsidRPr="004D3F07">
        <w:rPr>
          <w:szCs w:val="28"/>
        </w:rPr>
        <w:t>хдневный срок согласовыва</w:t>
      </w:r>
      <w:r w:rsidR="000A0730">
        <w:rPr>
          <w:szCs w:val="28"/>
        </w:rPr>
        <w:t>ю</w:t>
      </w:r>
      <w:r w:rsidR="004D3F07">
        <w:rPr>
          <w:szCs w:val="28"/>
        </w:rPr>
        <w:t>т и направля</w:t>
      </w:r>
      <w:r w:rsidR="000A0730">
        <w:rPr>
          <w:szCs w:val="28"/>
        </w:rPr>
        <w:t>ю</w:t>
      </w:r>
      <w:r w:rsidRPr="004D3F07">
        <w:rPr>
          <w:szCs w:val="28"/>
        </w:rPr>
        <w:t xml:space="preserve">т в </w:t>
      </w:r>
      <w:r w:rsidR="004D3F07">
        <w:rPr>
          <w:szCs w:val="28"/>
        </w:rPr>
        <w:t>к</w:t>
      </w:r>
      <w:r w:rsidRPr="004D3F07">
        <w:rPr>
          <w:szCs w:val="28"/>
        </w:rPr>
        <w:t>омитет проект директивы по вопросам повестки дня общего собрания акционеров (участников).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7" w:name="sub_1025"/>
      <w:bookmarkEnd w:id="6"/>
      <w:r w:rsidRPr="004D3F07">
        <w:rPr>
          <w:szCs w:val="28"/>
        </w:rPr>
        <w:t>2.5. В случае если структурное подразделение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не</w:t>
      </w:r>
      <w:r w:rsidR="004D3F07">
        <w:rPr>
          <w:szCs w:val="28"/>
        </w:rPr>
        <w:t xml:space="preserve"> </w:t>
      </w:r>
      <w:r w:rsidRPr="004D3F07">
        <w:rPr>
          <w:szCs w:val="28"/>
        </w:rPr>
        <w:t xml:space="preserve">согласно с проектом директивы, оно в указанный </w:t>
      </w:r>
      <w:r w:rsidRPr="004D3F07">
        <w:rPr>
          <w:rStyle w:val="a9"/>
          <w:b w:val="0"/>
          <w:color w:val="auto"/>
          <w:szCs w:val="28"/>
        </w:rPr>
        <w:t>пункте 2.4</w:t>
      </w:r>
      <w:r w:rsidRPr="004D3F07">
        <w:rPr>
          <w:szCs w:val="28"/>
        </w:rPr>
        <w:t xml:space="preserve"> настоящего </w:t>
      </w:r>
      <w:r w:rsidR="004D3F07">
        <w:rPr>
          <w:szCs w:val="28"/>
        </w:rPr>
        <w:t>п</w:t>
      </w:r>
      <w:r w:rsidRPr="004D3F07">
        <w:rPr>
          <w:szCs w:val="28"/>
        </w:rPr>
        <w:t>оложения срок направляет мотивированный отказ в согласовании проекта директивы.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8" w:name="sub_1026"/>
      <w:bookmarkEnd w:id="7"/>
      <w:r w:rsidRPr="004D3F07">
        <w:rPr>
          <w:szCs w:val="28"/>
        </w:rPr>
        <w:t>2.6. Комитет представляет проект директивы и согласование (мотиви</w:t>
      </w:r>
      <w:r w:rsidR="004D3F07">
        <w:rPr>
          <w:szCs w:val="28"/>
        </w:rPr>
        <w:t>-</w:t>
      </w:r>
      <w:r w:rsidRPr="004D3F07">
        <w:rPr>
          <w:szCs w:val="28"/>
        </w:rPr>
        <w:t>рованный отказ)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структурных подразделений на рассмотрение Главе города либо курирующему заместителю главы Администрации города с приложе</w:t>
      </w:r>
      <w:r w:rsidR="004D3F07">
        <w:rPr>
          <w:szCs w:val="28"/>
        </w:rPr>
        <w:t>-</w:t>
      </w:r>
      <w:r w:rsidRPr="004D3F07">
        <w:rPr>
          <w:szCs w:val="28"/>
        </w:rPr>
        <w:t>нием необходимых материалов.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9" w:name="sub_1027"/>
      <w:bookmarkEnd w:id="8"/>
      <w:r w:rsidRPr="004D3F07">
        <w:rPr>
          <w:szCs w:val="28"/>
        </w:rPr>
        <w:t xml:space="preserve">2.7. Структурным подразделением может быть направлено в </w:t>
      </w:r>
      <w:r w:rsidR="004D3F07">
        <w:rPr>
          <w:szCs w:val="28"/>
        </w:rPr>
        <w:t>к</w:t>
      </w:r>
      <w:r w:rsidRPr="004D3F07">
        <w:rPr>
          <w:szCs w:val="28"/>
        </w:rPr>
        <w:t>омитет предложение о предъявлении требования о проведении внеочередного общего собрания акционеров (участников)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хозяйственного общества.</w:t>
      </w:r>
    </w:p>
    <w:bookmarkEnd w:id="9"/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Указанное предложение должно содержать формулировки вопросов, подлежащих внесению в повестку дня внеочередного общего собрания акционеров (участников), формулировки решений по ним, предложения</w:t>
      </w:r>
      <w:r w:rsidRPr="004D3F07">
        <w:rPr>
          <w:szCs w:val="28"/>
        </w:rPr>
        <w:br/>
      </w:r>
      <w:r w:rsidRPr="004D3F07">
        <w:rPr>
          <w:szCs w:val="28"/>
        </w:rPr>
        <w:lastRenderedPageBreak/>
        <w:t>о форме проведения общего собрания акционеров (участников), проект директивы.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Предложения представляются с пояснительной запиской, содержащей обоснование внесения в повестку дня предлагаемых вопросов, а также</w:t>
      </w:r>
      <w:r w:rsidRPr="004D3F07">
        <w:rPr>
          <w:szCs w:val="28"/>
        </w:rPr>
        <w:br/>
        <w:t>с приложением материалов, необходимых для принятия решения.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color w:val="000000"/>
          <w:szCs w:val="28"/>
        </w:rPr>
        <w:t xml:space="preserve">При внесении в повестку дня внеочередного общего собрания акционеров (участников) вопроса об изменении состава органов управления ревизионной комиссии представляется также информация о кандидатах </w:t>
      </w:r>
      <w:r w:rsidR="004D3F07">
        <w:rPr>
          <w:color w:val="000000"/>
          <w:szCs w:val="28"/>
        </w:rPr>
        <w:t xml:space="preserve">                  </w:t>
      </w:r>
      <w:r w:rsidRPr="004D3F07">
        <w:rPr>
          <w:color w:val="000000"/>
          <w:szCs w:val="28"/>
        </w:rPr>
        <w:t>для избрания</w:t>
      </w:r>
      <w:r w:rsidR="004D3F07">
        <w:rPr>
          <w:color w:val="000000"/>
          <w:szCs w:val="28"/>
        </w:rPr>
        <w:t xml:space="preserve"> </w:t>
      </w:r>
      <w:r w:rsidRPr="004D3F07">
        <w:rPr>
          <w:color w:val="000000"/>
          <w:szCs w:val="28"/>
        </w:rPr>
        <w:t>в органы управления, ревизионную комиссию</w:t>
      </w:r>
      <w:r w:rsidR="004D3F07">
        <w:rPr>
          <w:color w:val="000000"/>
          <w:szCs w:val="28"/>
        </w:rPr>
        <w:t xml:space="preserve"> </w:t>
      </w:r>
      <w:r w:rsidRPr="004D3F07">
        <w:rPr>
          <w:color w:val="000000"/>
          <w:szCs w:val="28"/>
        </w:rPr>
        <w:t>хозяйственного общества.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10" w:name="sub_1028"/>
      <w:r w:rsidRPr="004D3F07">
        <w:rPr>
          <w:szCs w:val="28"/>
        </w:rPr>
        <w:t>2.8. На основании предложения структурного подразделения</w:t>
      </w:r>
      <w:r w:rsidR="004D3F07">
        <w:rPr>
          <w:szCs w:val="28"/>
        </w:rPr>
        <w:br/>
        <w:t>или по собственной инициативе к</w:t>
      </w:r>
      <w:r w:rsidRPr="004D3F07">
        <w:rPr>
          <w:szCs w:val="28"/>
        </w:rPr>
        <w:t>омитет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направляет Главе города либо курирующему заместителю главы Администрации города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проект решения</w:t>
      </w:r>
      <w:r w:rsidRPr="004D3F07">
        <w:rPr>
          <w:szCs w:val="28"/>
        </w:rPr>
        <w:br/>
        <w:t>о направлении требования о созыве внеочередного общего собрания акционеров и проект директивы.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11" w:name="sub_1029"/>
      <w:bookmarkEnd w:id="10"/>
      <w:r w:rsidRPr="004D3F07">
        <w:rPr>
          <w:szCs w:val="28"/>
        </w:rPr>
        <w:t xml:space="preserve">2.9. Одновременно с проектом директивы </w:t>
      </w:r>
      <w:r w:rsidR="004D3F07">
        <w:rPr>
          <w:szCs w:val="28"/>
        </w:rPr>
        <w:t>к</w:t>
      </w:r>
      <w:r w:rsidRPr="004D3F07">
        <w:rPr>
          <w:szCs w:val="28"/>
        </w:rPr>
        <w:t xml:space="preserve">омитетом на утверждение </w:t>
      </w:r>
      <w:r w:rsidRPr="004D3F07">
        <w:rPr>
          <w:spacing w:val="-4"/>
          <w:szCs w:val="28"/>
        </w:rPr>
        <w:t>вносится кандидатура представителя муниципального образования для участия</w:t>
      </w:r>
      <w:r w:rsidRPr="004D3F07">
        <w:rPr>
          <w:szCs w:val="28"/>
        </w:rPr>
        <w:t xml:space="preserve"> в общем собрании акционеров (участников) хозяйственного общества.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2.10. Копия д</w:t>
      </w:r>
      <w:r w:rsidRPr="004D3F07">
        <w:t>ирективы вручается посредством электронной почты либо вруча</w:t>
      </w:r>
      <w:r w:rsidR="000A0730">
        <w:t>е</w:t>
      </w:r>
      <w:r w:rsidRPr="004D3F07">
        <w:t xml:space="preserve">тся под </w:t>
      </w:r>
      <w:r w:rsidR="004D3F07">
        <w:t>под</w:t>
      </w:r>
      <w:r w:rsidRPr="004D3F07">
        <w:t>пись представителю муниципального образования</w:t>
      </w:r>
      <w:r w:rsidRPr="004D3F07">
        <w:br/>
        <w:t xml:space="preserve">не позднее чем за </w:t>
      </w:r>
      <w:r w:rsidR="004D3F07">
        <w:t>два</w:t>
      </w:r>
      <w:r w:rsidRPr="004D3F07">
        <w:t xml:space="preserve"> дня до даты проведения общего собрания акционеров.</w:t>
      </w:r>
    </w:p>
    <w:bookmarkEnd w:id="11"/>
    <w:p w:rsidR="00BF336B" w:rsidRPr="004D3F07" w:rsidRDefault="00BF336B" w:rsidP="004D3F07">
      <w:pPr>
        <w:ind w:firstLine="567"/>
        <w:jc w:val="both"/>
      </w:pPr>
    </w:p>
    <w:p w:rsidR="00BF336B" w:rsidRPr="004D3F07" w:rsidRDefault="00BF336B" w:rsidP="004D3F07">
      <w:pPr>
        <w:pStyle w:val="1"/>
        <w:spacing w:before="0"/>
        <w:ind w:firstLine="567"/>
        <w:jc w:val="both"/>
        <w:rPr>
          <w:sz w:val="28"/>
          <w:szCs w:val="28"/>
        </w:rPr>
      </w:pPr>
      <w:bookmarkStart w:id="12" w:name="sub_1003"/>
      <w:r w:rsidRPr="004D3F07">
        <w:rPr>
          <w:spacing w:val="-4"/>
          <w:sz w:val="28"/>
          <w:szCs w:val="28"/>
        </w:rPr>
        <w:t>3. Определение кандидатур представителей муниципального образования</w:t>
      </w:r>
      <w:r w:rsidRPr="004D3F07">
        <w:rPr>
          <w:sz w:val="28"/>
          <w:szCs w:val="28"/>
        </w:rPr>
        <w:t xml:space="preserve"> в советы директоров (наблюдательные советы) хозяйственных обществ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13" w:name="sub_1031"/>
      <w:bookmarkEnd w:id="12"/>
      <w:r w:rsidRPr="004D3F07">
        <w:rPr>
          <w:spacing w:val="-4"/>
          <w:szCs w:val="28"/>
        </w:rPr>
        <w:t>3.1. Определение кандидатур представителей муниципального образо</w:t>
      </w:r>
      <w:r w:rsidR="004D3F07">
        <w:rPr>
          <w:spacing w:val="-4"/>
          <w:szCs w:val="28"/>
        </w:rPr>
        <w:t xml:space="preserve">- </w:t>
      </w:r>
      <w:r w:rsidRPr="004D3F07">
        <w:rPr>
          <w:spacing w:val="-4"/>
          <w:szCs w:val="28"/>
        </w:rPr>
        <w:t>вания</w:t>
      </w:r>
      <w:r w:rsidRPr="004D3F07">
        <w:rPr>
          <w:szCs w:val="28"/>
        </w:rPr>
        <w:t xml:space="preserve"> для избрания в советы директоров (наблюдательные советы) хозяйственных обществ</w:t>
      </w:r>
      <w:r w:rsidR="004D3F07">
        <w:rPr>
          <w:szCs w:val="28"/>
        </w:rPr>
        <w:t xml:space="preserve"> осуществляется </w:t>
      </w:r>
      <w:r w:rsidRPr="004D3F07">
        <w:rPr>
          <w:szCs w:val="28"/>
        </w:rPr>
        <w:t>Главой города.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14" w:name="sub_1032"/>
      <w:bookmarkEnd w:id="13"/>
      <w:r w:rsidRPr="004D3F07">
        <w:rPr>
          <w:szCs w:val="28"/>
        </w:rPr>
        <w:t>3.2. Кандидатами в представители муниципального образования</w:t>
      </w:r>
      <w:r w:rsidRPr="004D3F07">
        <w:rPr>
          <w:szCs w:val="28"/>
        </w:rPr>
        <w:br/>
        <w:t xml:space="preserve">для избрания в советы директоров (наблюдательные советы) хозяйственных </w:t>
      </w:r>
      <w:r w:rsidRPr="000A0730">
        <w:rPr>
          <w:spacing w:val="-4"/>
          <w:szCs w:val="28"/>
        </w:rPr>
        <w:t>обществ могут быть лица, замещающие должности муниципальной службы</w:t>
      </w:r>
      <w:r w:rsidRPr="004D3F07">
        <w:rPr>
          <w:szCs w:val="28"/>
        </w:rPr>
        <w:t>: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15" w:name="sub_321"/>
      <w:bookmarkEnd w:id="14"/>
      <w:r w:rsidRPr="004D3F07">
        <w:rPr>
          <w:szCs w:val="28"/>
        </w:rPr>
        <w:t>3.2.1. Имеющие высшее профессиональное образование.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16" w:name="sub_322"/>
      <w:bookmarkEnd w:id="15"/>
      <w:r w:rsidRPr="004D3F07">
        <w:rPr>
          <w:szCs w:val="28"/>
        </w:rPr>
        <w:t>3.2.2. Не имеющие непогашенной или неснятой судимости.</w:t>
      </w:r>
    </w:p>
    <w:p w:rsidR="00BF336B" w:rsidRPr="004D3F07" w:rsidRDefault="00BF336B" w:rsidP="004D3F07">
      <w:pPr>
        <w:ind w:firstLine="567"/>
        <w:jc w:val="both"/>
        <w:rPr>
          <w:spacing w:val="-4"/>
          <w:szCs w:val="28"/>
        </w:rPr>
      </w:pPr>
      <w:bookmarkStart w:id="17" w:name="sub_323"/>
      <w:bookmarkEnd w:id="16"/>
      <w:r w:rsidRPr="004D3F07">
        <w:rPr>
          <w:szCs w:val="28"/>
        </w:rPr>
        <w:t>3.2.3. Не имеющие сделок с хозяйственным обществом, за исключением сделок, совершаемых при осуществлении обычной хозяйственной деятель</w:t>
      </w:r>
      <w:r w:rsidR="004D3F07">
        <w:rPr>
          <w:szCs w:val="28"/>
        </w:rPr>
        <w:t>-</w:t>
      </w:r>
      <w:r w:rsidRPr="004D3F07">
        <w:rPr>
          <w:spacing w:val="-4"/>
          <w:szCs w:val="28"/>
        </w:rPr>
        <w:t>ности, в которых кандидат в представители выступает в качестве потребителя.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18" w:name="sub_324"/>
      <w:bookmarkEnd w:id="17"/>
      <w:r w:rsidRPr="004D3F07">
        <w:rPr>
          <w:szCs w:val="28"/>
        </w:rPr>
        <w:t>3.2.4. Не являющиеся акционерами (участниками)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и (или) аффилирован</w:t>
      </w:r>
      <w:r w:rsidR="004D3F07">
        <w:rPr>
          <w:szCs w:val="28"/>
        </w:rPr>
        <w:t>-</w:t>
      </w:r>
      <w:r w:rsidRPr="004D3F07">
        <w:rPr>
          <w:szCs w:val="28"/>
        </w:rPr>
        <w:t xml:space="preserve">ными лицами хозяйственного общества, а также не составляющие с этим хозяйственным обществом группу лиц (в значении, определенном </w:t>
      </w:r>
      <w:r w:rsidRPr="004D3F07">
        <w:rPr>
          <w:rStyle w:val="a9"/>
          <w:b w:val="0"/>
          <w:color w:val="auto"/>
          <w:szCs w:val="28"/>
        </w:rPr>
        <w:t>статьей 9</w:t>
      </w:r>
      <w:r w:rsidRPr="004D3F07">
        <w:rPr>
          <w:szCs w:val="28"/>
        </w:rPr>
        <w:t xml:space="preserve"> Федерального закона от 26.07.2006 № 135-ФЗ «О защите конкуренции»).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19" w:name="sub_325"/>
      <w:bookmarkEnd w:id="18"/>
      <w:r w:rsidRPr="004D3F07">
        <w:rPr>
          <w:szCs w:val="28"/>
        </w:rPr>
        <w:t xml:space="preserve">3.2.5. Не имеющие с акционерами (участниками) хозяйственного общества, на долю которых приходится более 2 процентов акций (долей), семейных или родственных отношений (супруги, родители, дети, в том числе усыновленные, усыновители, братья, сестры, дедушки, бабушки, внуки, </w:t>
      </w:r>
      <w:r w:rsidR="004D3F07">
        <w:rPr>
          <w:szCs w:val="28"/>
        </w:rPr>
        <w:t xml:space="preserve">                    а</w:t>
      </w:r>
      <w:r w:rsidRPr="004D3F07">
        <w:rPr>
          <w:szCs w:val="28"/>
        </w:rPr>
        <w:t xml:space="preserve"> также родители, дети, в том числе усыновленные, усыновители, братья, сестры, дедушки, бабушки, внуки супругов).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20" w:name="sub_326"/>
      <w:bookmarkEnd w:id="19"/>
      <w:r w:rsidRPr="004D3F07">
        <w:rPr>
          <w:szCs w:val="28"/>
        </w:rPr>
        <w:lastRenderedPageBreak/>
        <w:t>3.2.6. Не имеющие семейных или родственных отношений (супруги, родители, дети, в том числе усыновленные, усыновители, братья, сестры, дедушки, бабушки, внуки, а также родители, дети, в том числе усынов</w:t>
      </w:r>
      <w:r w:rsidR="004D3F07">
        <w:rPr>
          <w:szCs w:val="28"/>
        </w:rPr>
        <w:t>-</w:t>
      </w:r>
      <w:r w:rsidRPr="004D3F07">
        <w:rPr>
          <w:szCs w:val="28"/>
        </w:rPr>
        <w:t xml:space="preserve">ленные, усыновители, братья, сестры, дедушки, бабушки, внуки супругов) </w:t>
      </w:r>
      <w:r w:rsidR="004D3F07">
        <w:rPr>
          <w:szCs w:val="28"/>
        </w:rPr>
        <w:t xml:space="preserve">         </w:t>
      </w:r>
      <w:r w:rsidRPr="004D3F07">
        <w:rPr>
          <w:szCs w:val="28"/>
        </w:rPr>
        <w:t>с членами органов управления и работниками акционерного общества, если эти лица могут оказывать существенное влияние на решения, принимаемые органами управления хозяйственного общества.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21" w:name="sub_1034"/>
      <w:bookmarkEnd w:id="20"/>
      <w:r w:rsidRPr="004D3F07">
        <w:rPr>
          <w:szCs w:val="28"/>
        </w:rPr>
        <w:t xml:space="preserve">3.3. До </w:t>
      </w:r>
      <w:r w:rsidR="004D3F07">
        <w:rPr>
          <w:szCs w:val="28"/>
        </w:rPr>
        <w:t>0</w:t>
      </w:r>
      <w:r w:rsidRPr="004D3F07">
        <w:rPr>
          <w:szCs w:val="28"/>
        </w:rPr>
        <w:t>1 ноября года, предшествующего году проведения годового общего собрания акционеров, структурные подразделения направляют</w:t>
      </w:r>
      <w:r w:rsidRPr="004D3F07">
        <w:rPr>
          <w:szCs w:val="28"/>
        </w:rPr>
        <w:br/>
        <w:t xml:space="preserve">в </w:t>
      </w:r>
      <w:r w:rsidR="004D3F07">
        <w:rPr>
          <w:szCs w:val="28"/>
        </w:rPr>
        <w:t>к</w:t>
      </w:r>
      <w:r w:rsidRPr="004D3F07">
        <w:rPr>
          <w:szCs w:val="28"/>
        </w:rPr>
        <w:t>омитет предложения о кандидатурах представителей муниципального образования для избрания в советы директоров хозяйственных обществ, ревизионную комиссию, а также о внесении иных вопросов в повестку дня годового общего собрания акционеров (участников)</w:t>
      </w:r>
      <w:r w:rsidR="004D3F07">
        <w:rPr>
          <w:szCs w:val="28"/>
        </w:rPr>
        <w:t>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 xml:space="preserve">В случае непредставления предложений в установленный срок список кандидатур в советы директоров (наблюдательные советы) и ревизионные комиссии хозяйственных обществ для избрания на годовом общем собрании акционеров (участников) формируется </w:t>
      </w:r>
      <w:r w:rsidR="004D3F07">
        <w:rPr>
          <w:szCs w:val="28"/>
        </w:rPr>
        <w:t>к</w:t>
      </w:r>
      <w:r w:rsidRPr="004D3F07">
        <w:rPr>
          <w:szCs w:val="28"/>
        </w:rPr>
        <w:t>омитетом самостоятельно.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Предложения по кандидатурам для избрания в советы директоров (наблюдательные советы) хозяйственных обществ должны содержать:</w:t>
      </w:r>
    </w:p>
    <w:bookmarkEnd w:id="21"/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- в отношении представителей муниципального образования</w:t>
      </w:r>
      <w:r w:rsidR="004D3F07">
        <w:rPr>
          <w:szCs w:val="28"/>
        </w:rPr>
        <w:t xml:space="preserve"> – </w:t>
      </w:r>
      <w:r w:rsidRPr="004D3F07">
        <w:rPr>
          <w:szCs w:val="28"/>
        </w:rPr>
        <w:t>инфор</w:t>
      </w:r>
      <w:r w:rsidR="004D3F07">
        <w:rPr>
          <w:szCs w:val="28"/>
        </w:rPr>
        <w:t>-</w:t>
      </w:r>
      <w:r w:rsidRPr="004D3F07">
        <w:rPr>
          <w:szCs w:val="28"/>
        </w:rPr>
        <w:t xml:space="preserve">мацию о кандидатах, подтверждающую их соответствие требованиям, установленным </w:t>
      </w:r>
      <w:r w:rsidRPr="004D3F07">
        <w:rPr>
          <w:rStyle w:val="a9"/>
          <w:b w:val="0"/>
          <w:color w:val="auto"/>
          <w:szCs w:val="28"/>
        </w:rPr>
        <w:t>пунктом</w:t>
      </w:r>
      <w:r w:rsidR="000A0730">
        <w:rPr>
          <w:rStyle w:val="a9"/>
          <w:b w:val="0"/>
          <w:color w:val="auto"/>
          <w:szCs w:val="28"/>
        </w:rPr>
        <w:t xml:space="preserve"> </w:t>
      </w:r>
      <w:r w:rsidRPr="004D3F07">
        <w:rPr>
          <w:rStyle w:val="a9"/>
          <w:b w:val="0"/>
          <w:color w:val="auto"/>
          <w:szCs w:val="28"/>
        </w:rPr>
        <w:t>3.2</w:t>
      </w:r>
      <w:r w:rsidR="000A0730">
        <w:rPr>
          <w:rStyle w:val="a9"/>
          <w:b w:val="0"/>
          <w:color w:val="auto"/>
          <w:szCs w:val="28"/>
        </w:rPr>
        <w:t xml:space="preserve"> настоящего положения, согласно</w:t>
      </w:r>
      <w:r w:rsidRPr="004D3F07">
        <w:rPr>
          <w:szCs w:val="28"/>
        </w:rPr>
        <w:t xml:space="preserve"> приложению 1 к настоящему </w:t>
      </w:r>
      <w:r w:rsidR="004D3F07">
        <w:rPr>
          <w:szCs w:val="28"/>
        </w:rPr>
        <w:t>п</w:t>
      </w:r>
      <w:r w:rsidRPr="004D3F07">
        <w:rPr>
          <w:szCs w:val="28"/>
        </w:rPr>
        <w:t>оложению;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 xml:space="preserve">- письменное согласие кандидата на обработку своих персональных данных в соответствии с требованиями </w:t>
      </w:r>
      <w:hyperlink r:id="rId7" w:history="1">
        <w:r w:rsidRPr="004D3F07">
          <w:rPr>
            <w:rStyle w:val="a9"/>
            <w:b w:val="0"/>
            <w:color w:val="auto"/>
            <w:szCs w:val="28"/>
          </w:rPr>
          <w:t>статьи 9</w:t>
        </w:r>
      </w:hyperlink>
      <w:r w:rsidR="004D3F07">
        <w:t xml:space="preserve"> </w:t>
      </w:r>
      <w:r w:rsidRPr="004D3F07">
        <w:rPr>
          <w:szCs w:val="28"/>
        </w:rPr>
        <w:t>Федерального закона</w:t>
      </w:r>
      <w:r w:rsidR="004D3F07">
        <w:rPr>
          <w:szCs w:val="28"/>
        </w:rPr>
        <w:t xml:space="preserve">                    </w:t>
      </w:r>
      <w:r w:rsidRPr="004D3F07">
        <w:rPr>
          <w:szCs w:val="28"/>
        </w:rPr>
        <w:t>от 27.07.2006 № 152-ФЗ «О персональных данных» согласно приложению</w:t>
      </w:r>
      <w:r w:rsidR="004D3F07">
        <w:rPr>
          <w:szCs w:val="28"/>
        </w:rPr>
        <w:t xml:space="preserve"> </w:t>
      </w:r>
      <w:r w:rsidRPr="004D3F07">
        <w:rPr>
          <w:szCs w:val="28"/>
        </w:rPr>
        <w:t xml:space="preserve">2 </w:t>
      </w:r>
      <w:r w:rsidR="004D3F07">
        <w:rPr>
          <w:szCs w:val="28"/>
        </w:rPr>
        <w:t xml:space="preserve">            к настоящему п</w:t>
      </w:r>
      <w:r w:rsidRPr="004D3F07">
        <w:rPr>
          <w:szCs w:val="28"/>
        </w:rPr>
        <w:t>оложению.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Предложения по кандидатурам для избрания в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ревизионные комиссии хозяйственных обществ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должны содержать: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- информацию о кандидатах согласно приложен</w:t>
      </w:r>
      <w:r w:rsidR="004D3F07">
        <w:rPr>
          <w:szCs w:val="28"/>
        </w:rPr>
        <w:t>ию 3 к настоящему п</w:t>
      </w:r>
      <w:r w:rsidRPr="004D3F07">
        <w:rPr>
          <w:szCs w:val="28"/>
        </w:rPr>
        <w:t xml:space="preserve">оложению; 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 xml:space="preserve">- письменное согласие кандидата на обработку своих персональных данных в соответствии с требованиями </w:t>
      </w:r>
      <w:r w:rsidRPr="004D3F07">
        <w:rPr>
          <w:rStyle w:val="a9"/>
          <w:b w:val="0"/>
          <w:color w:val="auto"/>
          <w:szCs w:val="28"/>
        </w:rPr>
        <w:t>статьи 9</w:t>
      </w:r>
      <w:r w:rsidR="004D3F07">
        <w:t xml:space="preserve"> </w:t>
      </w:r>
      <w:r w:rsidRPr="004D3F07">
        <w:rPr>
          <w:szCs w:val="28"/>
        </w:rPr>
        <w:t>Федерального закона</w:t>
      </w:r>
      <w:r w:rsidRPr="004D3F07">
        <w:rPr>
          <w:szCs w:val="28"/>
        </w:rPr>
        <w:br/>
        <w:t>от 27.07.2006 № 152-ФЗ «О персональных данных» согласно приложению</w:t>
      </w:r>
      <w:r w:rsidR="004D3F07">
        <w:rPr>
          <w:szCs w:val="28"/>
        </w:rPr>
        <w:t xml:space="preserve"> </w:t>
      </w:r>
      <w:r w:rsidRPr="004D3F07">
        <w:rPr>
          <w:szCs w:val="28"/>
        </w:rPr>
        <w:t xml:space="preserve">2 </w:t>
      </w:r>
      <w:r w:rsidR="004D3F07">
        <w:rPr>
          <w:szCs w:val="28"/>
        </w:rPr>
        <w:t xml:space="preserve"> к настоящему п</w:t>
      </w:r>
      <w:r w:rsidRPr="004D3F07">
        <w:rPr>
          <w:szCs w:val="28"/>
        </w:rPr>
        <w:t>оложению.</w:t>
      </w:r>
    </w:p>
    <w:p w:rsidR="00BF336B" w:rsidRPr="004D3F07" w:rsidRDefault="00BF336B" w:rsidP="004D3F07">
      <w:pPr>
        <w:pStyle w:val="1"/>
        <w:keepNext w:val="0"/>
        <w:spacing w:before="0"/>
        <w:ind w:firstLine="567"/>
        <w:jc w:val="both"/>
        <w:rPr>
          <w:sz w:val="28"/>
          <w:szCs w:val="28"/>
        </w:rPr>
      </w:pPr>
      <w:bookmarkStart w:id="22" w:name="sub_1035"/>
      <w:r w:rsidRPr="004D3F07">
        <w:rPr>
          <w:sz w:val="28"/>
          <w:szCs w:val="28"/>
        </w:rPr>
        <w:t>3.4. Список кандидатур представителей муниципального образования</w:t>
      </w:r>
      <w:r w:rsidRPr="004D3F07">
        <w:rPr>
          <w:sz w:val="28"/>
          <w:szCs w:val="28"/>
        </w:rPr>
        <w:br/>
        <w:t>для избрания в советы директоров и ревизионные комиссии хозяйственных обществ утверждается Главой города.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23" w:name="sub_351"/>
      <w:bookmarkEnd w:id="22"/>
      <w:r w:rsidRPr="004D3F07">
        <w:rPr>
          <w:szCs w:val="28"/>
        </w:rPr>
        <w:t>3.5. Решение о вхождении муниципального служащего в состав совета директоров хозяйственного общества принимается Думой города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по пред</w:t>
      </w:r>
      <w:r w:rsidR="004D3F07">
        <w:rPr>
          <w:szCs w:val="28"/>
        </w:rPr>
        <w:t>-</w:t>
      </w:r>
      <w:r w:rsidRPr="004D3F07">
        <w:rPr>
          <w:szCs w:val="28"/>
        </w:rPr>
        <w:t>ставлению Главы города. Подготовка проектов муниципальных правовых актов о назначении представителей в органы управления хозяйственных обществ и (или) их отмене возлагаетс</w:t>
      </w:r>
      <w:r w:rsidR="004D3F07">
        <w:rPr>
          <w:szCs w:val="28"/>
        </w:rPr>
        <w:t>я на к</w:t>
      </w:r>
      <w:r w:rsidRPr="004D3F07">
        <w:rPr>
          <w:szCs w:val="28"/>
        </w:rPr>
        <w:t>омитет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в следующих случаях соответственно: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lastRenderedPageBreak/>
        <w:t>3.5.1. Муниципальным образованием приобретены в установленном законодательством порядке акции (доли) хозяйственного общества.</w:t>
      </w:r>
    </w:p>
    <w:p w:rsidR="00BF336B" w:rsidRPr="004D3F07" w:rsidRDefault="00BF336B" w:rsidP="004D3F07">
      <w:pPr>
        <w:pStyle w:val="a3"/>
        <w:ind w:firstLine="567"/>
        <w:rPr>
          <w:szCs w:val="28"/>
        </w:rPr>
      </w:pPr>
      <w:bookmarkStart w:id="24" w:name="sub_352"/>
      <w:bookmarkEnd w:id="23"/>
      <w:r w:rsidRPr="004D3F07">
        <w:rPr>
          <w:szCs w:val="28"/>
        </w:rPr>
        <w:t xml:space="preserve">3.5.2. </w:t>
      </w:r>
      <w:bookmarkStart w:id="25" w:name="sub_353"/>
      <w:bookmarkEnd w:id="24"/>
      <w:r w:rsidRPr="004D3F07">
        <w:rPr>
          <w:szCs w:val="28"/>
        </w:rPr>
        <w:t>Муниципальное образование передало акции (доли) хозяйствен</w:t>
      </w:r>
      <w:r w:rsidR="004D3F07">
        <w:rPr>
          <w:szCs w:val="28"/>
        </w:rPr>
        <w:t>-</w:t>
      </w:r>
      <w:r w:rsidRPr="004D3F07">
        <w:rPr>
          <w:szCs w:val="28"/>
        </w:rPr>
        <w:t>ного общества в доверительное управление.</w:t>
      </w:r>
    </w:p>
    <w:p w:rsidR="00BF336B" w:rsidRPr="004D3F07" w:rsidRDefault="00BF336B" w:rsidP="004D3F07">
      <w:pPr>
        <w:pStyle w:val="a3"/>
        <w:ind w:firstLine="567"/>
        <w:rPr>
          <w:szCs w:val="28"/>
        </w:rPr>
      </w:pPr>
      <w:r w:rsidRPr="004D3F07">
        <w:rPr>
          <w:szCs w:val="28"/>
        </w:rPr>
        <w:t>3.5.3. При переходе права собственности на акции (доли) хозяйствен</w:t>
      </w:r>
      <w:r w:rsidR="004D3F07">
        <w:rPr>
          <w:szCs w:val="28"/>
        </w:rPr>
        <w:t>-</w:t>
      </w:r>
      <w:r w:rsidRPr="004D3F07">
        <w:rPr>
          <w:szCs w:val="28"/>
        </w:rPr>
        <w:t>ного общества.</w:t>
      </w:r>
    </w:p>
    <w:p w:rsidR="00BF336B" w:rsidRPr="004D3F07" w:rsidRDefault="00BF336B" w:rsidP="004D3F07">
      <w:pPr>
        <w:pStyle w:val="a3"/>
        <w:ind w:firstLine="567"/>
        <w:rPr>
          <w:szCs w:val="28"/>
        </w:rPr>
      </w:pPr>
      <w:r w:rsidRPr="004D3F07">
        <w:rPr>
          <w:szCs w:val="28"/>
        </w:rPr>
        <w:t>3.5.4. При ликвидации общества.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 xml:space="preserve">3.5.5. Представитель перестал соответствовать требованиям, предусмотренным </w:t>
      </w:r>
      <w:r w:rsidRPr="004D3F07">
        <w:rPr>
          <w:rStyle w:val="a9"/>
          <w:b w:val="0"/>
          <w:color w:val="auto"/>
          <w:szCs w:val="28"/>
        </w:rPr>
        <w:t>пунктом 3.2</w:t>
      </w:r>
      <w:r w:rsidRPr="004D3F07">
        <w:rPr>
          <w:szCs w:val="28"/>
        </w:rPr>
        <w:t xml:space="preserve"> настоящего </w:t>
      </w:r>
      <w:r w:rsidR="004D3F07">
        <w:rPr>
          <w:szCs w:val="28"/>
        </w:rPr>
        <w:t>п</w:t>
      </w:r>
      <w:r w:rsidRPr="004D3F07">
        <w:rPr>
          <w:szCs w:val="28"/>
        </w:rPr>
        <w:t>оложения</w:t>
      </w:r>
      <w:r w:rsidR="004D3F07">
        <w:rPr>
          <w:szCs w:val="28"/>
        </w:rPr>
        <w:t xml:space="preserve">, </w:t>
      </w:r>
      <w:r w:rsidRPr="004D3F07">
        <w:rPr>
          <w:szCs w:val="28"/>
        </w:rPr>
        <w:t>либо при увольнении</w:t>
      </w:r>
      <w:r w:rsidRPr="004D3F07">
        <w:rPr>
          <w:szCs w:val="28"/>
        </w:rPr>
        <w:br/>
        <w:t>с муниципальной службы.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26" w:name="sub_355"/>
      <w:bookmarkEnd w:id="25"/>
      <w:r w:rsidRPr="004D3F07">
        <w:rPr>
          <w:szCs w:val="28"/>
        </w:rPr>
        <w:t>3.5.</w:t>
      </w:r>
      <w:r w:rsidR="000A0730">
        <w:rPr>
          <w:szCs w:val="28"/>
        </w:rPr>
        <w:t>6</w:t>
      </w:r>
      <w:r w:rsidRPr="004D3F07">
        <w:rPr>
          <w:szCs w:val="28"/>
        </w:rPr>
        <w:t>. По предложению Главы города и/или курирующего заместителя главы Администрации города.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27" w:name="sub_1036"/>
      <w:bookmarkEnd w:id="26"/>
      <w:r w:rsidRPr="004D3F07">
        <w:rPr>
          <w:szCs w:val="28"/>
        </w:rPr>
        <w:t>3.6. Лицо, которое предполагается определить представителем</w:t>
      </w:r>
      <w:r w:rsidR="004D3F07">
        <w:rPr>
          <w:szCs w:val="28"/>
        </w:rPr>
        <w:t>,</w:t>
      </w:r>
      <w:r w:rsidRPr="004D3F07">
        <w:rPr>
          <w:szCs w:val="28"/>
        </w:rPr>
        <w:br/>
        <w:t xml:space="preserve">или представитель, избранный в установленном порядке в совет директоров хозяйственного общества, незамедлительно письменно информируют </w:t>
      </w:r>
      <w:r w:rsidR="004D3F07">
        <w:rPr>
          <w:szCs w:val="28"/>
        </w:rPr>
        <w:t>к</w:t>
      </w:r>
      <w:r w:rsidRPr="004D3F07">
        <w:rPr>
          <w:szCs w:val="28"/>
        </w:rPr>
        <w:t xml:space="preserve">омитет о наличии известных им обстоятельств, перечисленных в </w:t>
      </w:r>
      <w:r w:rsidRPr="004D3F07">
        <w:rPr>
          <w:rStyle w:val="a9"/>
          <w:b w:val="0"/>
          <w:color w:val="auto"/>
          <w:szCs w:val="28"/>
        </w:rPr>
        <w:t>пункте</w:t>
      </w:r>
      <w:r w:rsidR="004D3F07">
        <w:rPr>
          <w:rStyle w:val="a9"/>
          <w:b w:val="0"/>
          <w:color w:val="auto"/>
          <w:szCs w:val="28"/>
        </w:rPr>
        <w:t xml:space="preserve"> </w:t>
      </w:r>
      <w:r w:rsidRPr="004D3F07">
        <w:rPr>
          <w:rStyle w:val="a9"/>
          <w:b w:val="0"/>
          <w:color w:val="auto"/>
          <w:szCs w:val="28"/>
        </w:rPr>
        <w:t>3.2</w:t>
      </w:r>
      <w:r w:rsidR="004D3F07">
        <w:rPr>
          <w:rStyle w:val="a9"/>
          <w:b w:val="0"/>
          <w:color w:val="auto"/>
          <w:szCs w:val="28"/>
        </w:rPr>
        <w:t xml:space="preserve"> </w:t>
      </w:r>
      <w:r w:rsidRPr="004D3F07">
        <w:rPr>
          <w:szCs w:val="28"/>
        </w:rPr>
        <w:t xml:space="preserve">настоящего </w:t>
      </w:r>
      <w:r w:rsidR="004D3F07">
        <w:rPr>
          <w:szCs w:val="28"/>
        </w:rPr>
        <w:t>п</w:t>
      </w:r>
      <w:r w:rsidRPr="004D3F07">
        <w:rPr>
          <w:szCs w:val="28"/>
        </w:rPr>
        <w:t>оложения, а также об иных обстоятельствах, способных вызвать конфликт интересов или иным образом препятствовать надлежащему осуществлению им деятельности в качестве представителя.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28" w:name="sub_1037"/>
      <w:bookmarkEnd w:id="27"/>
      <w:r w:rsidRPr="004D3F07">
        <w:rPr>
          <w:szCs w:val="28"/>
        </w:rPr>
        <w:t>3.7. Предложения о выдвижении кандидатов для избрания единоличного исполнительного органа, кандидатов в советы директоров, ревизионную комиссию хозяйственного общества, а также о внесении иных вопросов</w:t>
      </w:r>
      <w:r w:rsidRPr="004D3F07">
        <w:rPr>
          <w:szCs w:val="28"/>
        </w:rPr>
        <w:br/>
        <w:t>в повестку дня годового общего собрания акционеров (участников), согласо</w:t>
      </w:r>
      <w:r w:rsidR="004D3F07">
        <w:rPr>
          <w:szCs w:val="28"/>
        </w:rPr>
        <w:t>-</w:t>
      </w:r>
      <w:r w:rsidRPr="004D3F07">
        <w:rPr>
          <w:szCs w:val="28"/>
        </w:rPr>
        <w:t xml:space="preserve">ванные со структурными подразделениями, направляются </w:t>
      </w:r>
      <w:r w:rsidR="004D3F07">
        <w:rPr>
          <w:szCs w:val="28"/>
        </w:rPr>
        <w:t>к</w:t>
      </w:r>
      <w:r w:rsidRPr="004D3F07">
        <w:rPr>
          <w:szCs w:val="28"/>
        </w:rPr>
        <w:t>омитетом</w:t>
      </w:r>
      <w:r w:rsidR="004D3F07">
        <w:rPr>
          <w:szCs w:val="28"/>
        </w:rPr>
        <w:t xml:space="preserve">                            </w:t>
      </w:r>
      <w:r w:rsidRPr="004D3F07">
        <w:rPr>
          <w:spacing w:val="-4"/>
          <w:szCs w:val="28"/>
        </w:rPr>
        <w:t>в хозяйственные общества.</w:t>
      </w:r>
      <w:bookmarkEnd w:id="28"/>
      <w:r w:rsidR="004D3F07" w:rsidRPr="004D3F07">
        <w:rPr>
          <w:spacing w:val="-4"/>
          <w:szCs w:val="28"/>
        </w:rPr>
        <w:t xml:space="preserve"> </w:t>
      </w:r>
      <w:r w:rsidRPr="004D3F07">
        <w:rPr>
          <w:spacing w:val="-4"/>
          <w:szCs w:val="28"/>
        </w:rPr>
        <w:t>Такие предложения должны поступить в</w:t>
      </w:r>
      <w:r w:rsidR="000A0730">
        <w:rPr>
          <w:spacing w:val="-4"/>
          <w:szCs w:val="28"/>
        </w:rPr>
        <w:t xml:space="preserve"> хозяйст-венное</w:t>
      </w:r>
      <w:r w:rsidRPr="004D3F07">
        <w:rPr>
          <w:spacing w:val="-4"/>
          <w:szCs w:val="28"/>
        </w:rPr>
        <w:t xml:space="preserve"> общество</w:t>
      </w:r>
      <w:r w:rsidRPr="004D3F07">
        <w:rPr>
          <w:szCs w:val="28"/>
        </w:rPr>
        <w:t xml:space="preserve"> не позднее чем через 30 дней после окончания финансового года, если уставом общества не установлен более поздний срок.</w:t>
      </w:r>
    </w:p>
    <w:p w:rsidR="00BF336B" w:rsidRPr="004D3F07" w:rsidRDefault="00BF336B" w:rsidP="004D3F07">
      <w:pPr>
        <w:pStyle w:val="a5"/>
        <w:ind w:firstLine="567"/>
        <w:jc w:val="both"/>
      </w:pPr>
    </w:p>
    <w:p w:rsidR="00BF336B" w:rsidRPr="004D3F07" w:rsidRDefault="00BF336B" w:rsidP="004D3F07">
      <w:pPr>
        <w:pStyle w:val="a5"/>
        <w:spacing w:after="0"/>
        <w:ind w:firstLine="567"/>
        <w:jc w:val="both"/>
      </w:pPr>
      <w:r w:rsidRPr="004D3F07">
        <w:t>4. Порядок деятельности представителей интересов муниципального образования в совете директо</w:t>
      </w:r>
      <w:r w:rsidR="000A0730">
        <w:t>ров</w:t>
      </w:r>
    </w:p>
    <w:p w:rsidR="00BF336B" w:rsidRPr="004D3F07" w:rsidRDefault="00BF336B" w:rsidP="004D3F07">
      <w:pPr>
        <w:ind w:firstLine="567"/>
        <w:jc w:val="both"/>
      </w:pPr>
      <w:r w:rsidRPr="004D3F07">
        <w:t>4.1. Лица, избранные в установлен</w:t>
      </w:r>
      <w:r w:rsidR="004D3F07">
        <w:t>ном порядке в совет директоров</w:t>
      </w:r>
      <w:r w:rsidR="004D3F07">
        <w:br/>
      </w:r>
      <w:r w:rsidRPr="004D3F07">
        <w:t>из числа кандидатов, выдвинутых муниципальным образованием, представ</w:t>
      </w:r>
      <w:r w:rsidR="004D3F07">
        <w:t>-</w:t>
      </w:r>
      <w:r w:rsidRPr="004D3F07">
        <w:t>ляют интересы муниципального образования в совете директоров</w:t>
      </w:r>
      <w:r w:rsidR="004D3F07">
        <w:t xml:space="preserve"> </w:t>
      </w:r>
      <w:r w:rsidRPr="004D3F07">
        <w:t xml:space="preserve">в порядке, установленном настоящим </w:t>
      </w:r>
      <w:r w:rsidR="004D3F07">
        <w:t>п</w:t>
      </w:r>
      <w:r w:rsidRPr="004D3F07">
        <w:t>оложением</w:t>
      </w:r>
      <w:r w:rsidRPr="004D3F07">
        <w:rPr>
          <w:color w:val="000000"/>
          <w:szCs w:val="28"/>
        </w:rPr>
        <w:t>.</w:t>
      </w:r>
    </w:p>
    <w:p w:rsidR="00BF336B" w:rsidRPr="004D3F07" w:rsidRDefault="00BF336B" w:rsidP="004D3F07">
      <w:pPr>
        <w:pStyle w:val="a3"/>
        <w:ind w:firstLine="567"/>
        <w:rPr>
          <w:szCs w:val="28"/>
        </w:rPr>
      </w:pPr>
      <w:r w:rsidRPr="004D3F07">
        <w:t>4.2. Представители интересов муниципального образования в совете директоров осуществляют голосование по вопросам повестки дня заседания совета директоров на основании письменной директивы, утвержденной Главой города</w:t>
      </w:r>
      <w:r w:rsidR="004D3F07">
        <w:t xml:space="preserve"> </w:t>
      </w:r>
      <w:r w:rsidRPr="004D3F07">
        <w:t xml:space="preserve">(по вопросам, указанным в пункте 4.3 настоящего </w:t>
      </w:r>
      <w:r w:rsidR="004D3F07">
        <w:t>п</w:t>
      </w:r>
      <w:r w:rsidRPr="004D3F07">
        <w:t xml:space="preserve">оложения) либо </w:t>
      </w:r>
      <w:r w:rsidRPr="004D3F07">
        <w:rPr>
          <w:szCs w:val="28"/>
        </w:rPr>
        <w:t>курирующим заместителем главы Администрации города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(по вопросам, ука</w:t>
      </w:r>
      <w:r w:rsidR="004D3F07">
        <w:rPr>
          <w:szCs w:val="28"/>
        </w:rPr>
        <w:t>занным в пункте 4.4 настоящего п</w:t>
      </w:r>
      <w:r w:rsidRPr="004D3F07">
        <w:rPr>
          <w:szCs w:val="28"/>
        </w:rPr>
        <w:t>оложения).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На заседаниях советов директоров хозяйственных</w:t>
      </w:r>
      <w:r w:rsidR="004D3F07">
        <w:rPr>
          <w:szCs w:val="28"/>
        </w:rPr>
        <w:t xml:space="preserve"> обществ,</w:t>
      </w:r>
      <w:r w:rsidRPr="004D3F07">
        <w:rPr>
          <w:szCs w:val="28"/>
        </w:rPr>
        <w:t xml:space="preserve"> все голосующие акции (доли) которых находятся в муниципальной собственности, представители муниципального образования осуществляют голосование без директив.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lastRenderedPageBreak/>
        <w:t xml:space="preserve">4.3. </w:t>
      </w:r>
      <w:r w:rsidRPr="004D3F07">
        <w:rPr>
          <w:szCs w:val="28"/>
        </w:rPr>
        <w:t>Представители в советах директоров (наблюдательных советах) хозяйственных обществ осуществляют голосование на основании директивы, утвержденной Главой города, а в случае его</w:t>
      </w:r>
      <w:r w:rsidR="004D3F07">
        <w:rPr>
          <w:szCs w:val="28"/>
        </w:rPr>
        <w:t xml:space="preserve"> отсутствия – </w:t>
      </w:r>
      <w:r w:rsidRPr="004D3F07">
        <w:rPr>
          <w:szCs w:val="28"/>
        </w:rPr>
        <w:t xml:space="preserve">исполняющим </w:t>
      </w:r>
      <w:r w:rsidRPr="004D3F07">
        <w:rPr>
          <w:spacing w:val="-4"/>
          <w:szCs w:val="28"/>
        </w:rPr>
        <w:t>обязанности</w:t>
      </w:r>
      <w:r w:rsidR="004D3F07" w:rsidRPr="004D3F07">
        <w:rPr>
          <w:spacing w:val="-4"/>
          <w:szCs w:val="28"/>
        </w:rPr>
        <w:t xml:space="preserve"> </w:t>
      </w:r>
      <w:r w:rsidRPr="004D3F07">
        <w:rPr>
          <w:spacing w:val="-4"/>
          <w:szCs w:val="28"/>
        </w:rPr>
        <w:t>главы Администрации города</w:t>
      </w:r>
      <w:r w:rsidR="004D3F07" w:rsidRPr="004D3F07">
        <w:rPr>
          <w:spacing w:val="-4"/>
          <w:szCs w:val="28"/>
        </w:rPr>
        <w:t>,</w:t>
      </w:r>
      <w:r w:rsidRPr="004D3F07">
        <w:rPr>
          <w:spacing w:val="-4"/>
          <w:szCs w:val="28"/>
        </w:rPr>
        <w:t xml:space="preserve"> по следующим вопросам повестк</w:t>
      </w:r>
      <w:r w:rsidRPr="004D3F07">
        <w:rPr>
          <w:szCs w:val="28"/>
        </w:rPr>
        <w:t>и дня заседания совета директоров хозяйственного общества: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29" w:name="sub_1042"/>
      <w:r w:rsidRPr="004D3F07">
        <w:rPr>
          <w:szCs w:val="28"/>
        </w:rPr>
        <w:t>4.3.1. По вопросам, указанным в статье 33, подпунктах 1, 5, 9, 15, 16</w:t>
      </w:r>
      <w:r w:rsidRPr="004D3F07">
        <w:rPr>
          <w:szCs w:val="28"/>
        </w:rPr>
        <w:br/>
      </w:r>
      <w:r w:rsidRPr="004D3F07">
        <w:rPr>
          <w:spacing w:val="-4"/>
          <w:szCs w:val="28"/>
        </w:rPr>
        <w:t>и 17.1 пункта 1 статьи 65 Федерального закона «Об акционерных обществах».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pacing w:val="-4"/>
          <w:szCs w:val="28"/>
        </w:rPr>
        <w:t>4.3.2.</w:t>
      </w:r>
      <w:r w:rsidR="004D3F07" w:rsidRPr="004D3F07">
        <w:rPr>
          <w:spacing w:val="-4"/>
          <w:szCs w:val="28"/>
        </w:rPr>
        <w:t xml:space="preserve"> </w:t>
      </w:r>
      <w:r w:rsidRPr="004D3F07">
        <w:rPr>
          <w:spacing w:val="-4"/>
          <w:szCs w:val="28"/>
        </w:rPr>
        <w:t xml:space="preserve">По вопросам, указанным в подпунктах 1, 2, 8 и 9 пункта 2.1 статьи 32 </w:t>
      </w:r>
      <w:r w:rsidRPr="004D3F07">
        <w:rPr>
          <w:szCs w:val="28"/>
        </w:rPr>
        <w:t>Федерального закона «Об обществах с ограниченной ответственностью».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4.3.3. По вопросу выдвижения хозяйственным обществом кандидатур для избрания на должность единоличного исполнительного органа, в совет директоров (наблюдательный совет), ревизионную комиссию хозяйственных обществ, в которых участвует хозяйственное общество.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4.3.4.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По вопросу заключения акционерных соглашений хозяйственными обществами, в которых участвует хозяйственное общество.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4.4. Представители в советах директоров (наблюдательных советах) хозяйственных обществ осуществляют голосование на основании директивы, утвержденной курирующим заместителем</w:t>
      </w:r>
      <w:r w:rsidR="004D3F07">
        <w:rPr>
          <w:szCs w:val="28"/>
        </w:rPr>
        <w:t xml:space="preserve"> </w:t>
      </w:r>
      <w:r w:rsidRPr="004D3F07">
        <w:rPr>
          <w:szCs w:val="28"/>
        </w:rPr>
        <w:t xml:space="preserve">главы Администрации города, </w:t>
      </w:r>
      <w:r w:rsidR="004D3F07">
        <w:rPr>
          <w:szCs w:val="28"/>
        </w:rPr>
        <w:t xml:space="preserve">                 </w:t>
      </w:r>
      <w:r w:rsidRPr="004D3F07">
        <w:rPr>
          <w:szCs w:val="28"/>
        </w:rPr>
        <w:t>по следующим вопросам повестки дня заседания совета директоров (</w:t>
      </w:r>
      <w:r w:rsidR="004D3F07">
        <w:rPr>
          <w:szCs w:val="28"/>
        </w:rPr>
        <w:t>наблю</w:t>
      </w:r>
      <w:r w:rsidRPr="004D3F07">
        <w:rPr>
          <w:szCs w:val="28"/>
        </w:rPr>
        <w:t>дательного совета) хозяйственного общества: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30" w:name="sub_1043"/>
      <w:bookmarkEnd w:id="29"/>
      <w:r w:rsidRPr="004D3F07">
        <w:rPr>
          <w:spacing w:val="-6"/>
          <w:szCs w:val="28"/>
        </w:rPr>
        <w:t>4.4.1.</w:t>
      </w:r>
      <w:r w:rsidR="004D3F07" w:rsidRPr="004D3F07">
        <w:rPr>
          <w:spacing w:val="-6"/>
          <w:szCs w:val="28"/>
        </w:rPr>
        <w:t xml:space="preserve"> </w:t>
      </w:r>
      <w:r w:rsidRPr="004D3F07">
        <w:rPr>
          <w:spacing w:val="-6"/>
          <w:szCs w:val="28"/>
        </w:rPr>
        <w:t>По вопросам, указанным в подпунктах 7, 11, 13</w:t>
      </w:r>
      <w:r w:rsidR="004D3F07" w:rsidRPr="004D3F07">
        <w:rPr>
          <w:spacing w:val="-6"/>
          <w:szCs w:val="28"/>
        </w:rPr>
        <w:t>,</w:t>
      </w:r>
      <w:r w:rsidRPr="004D3F07">
        <w:rPr>
          <w:spacing w:val="-6"/>
          <w:szCs w:val="28"/>
        </w:rPr>
        <w:t xml:space="preserve"> 14 пункта 1 статьи 65</w:t>
      </w:r>
      <w:r w:rsidRPr="004D3F07">
        <w:rPr>
          <w:szCs w:val="28"/>
        </w:rPr>
        <w:t xml:space="preserve"> Федерального закона «Об акционерных обществах».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pacing w:val="-4"/>
          <w:szCs w:val="28"/>
        </w:rPr>
        <w:t>4.4.2.</w:t>
      </w:r>
      <w:r w:rsidR="004D3F07" w:rsidRPr="004D3F07">
        <w:rPr>
          <w:spacing w:val="-4"/>
          <w:szCs w:val="28"/>
        </w:rPr>
        <w:t xml:space="preserve"> </w:t>
      </w:r>
      <w:r w:rsidRPr="004D3F07">
        <w:rPr>
          <w:spacing w:val="-4"/>
          <w:szCs w:val="28"/>
        </w:rPr>
        <w:t>По вопросам, указанным в подпунктах 4, 5,</w:t>
      </w:r>
      <w:r w:rsidR="004D3F07" w:rsidRPr="004D3F07">
        <w:rPr>
          <w:spacing w:val="-4"/>
          <w:szCs w:val="28"/>
        </w:rPr>
        <w:t xml:space="preserve"> </w:t>
      </w:r>
      <w:r w:rsidRPr="004D3F07">
        <w:rPr>
          <w:spacing w:val="-4"/>
          <w:szCs w:val="28"/>
        </w:rPr>
        <w:t>6</w:t>
      </w:r>
      <w:r w:rsidR="004D3F07" w:rsidRPr="004D3F07">
        <w:rPr>
          <w:spacing w:val="-4"/>
          <w:szCs w:val="28"/>
        </w:rPr>
        <w:t>,</w:t>
      </w:r>
      <w:r w:rsidRPr="004D3F07">
        <w:rPr>
          <w:spacing w:val="-4"/>
          <w:szCs w:val="28"/>
        </w:rPr>
        <w:t xml:space="preserve"> 7 пункта 2.1 статьи 32 </w:t>
      </w:r>
      <w:r w:rsidRPr="004D3F07">
        <w:rPr>
          <w:szCs w:val="28"/>
        </w:rPr>
        <w:t>Федерального закона «Об обществах с ограниченной ответственностью».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4.4.3.</w:t>
      </w:r>
      <w:r w:rsidR="004D3F07">
        <w:rPr>
          <w:szCs w:val="28"/>
        </w:rPr>
        <w:t xml:space="preserve"> </w:t>
      </w:r>
      <w:r w:rsidRPr="004D3F07">
        <w:rPr>
          <w:szCs w:val="28"/>
        </w:rPr>
        <w:t xml:space="preserve">При подготовке рекомендаций общему собранию акционеров (участников) по порядку распределения прибыли и убытков хозяйственного общества </w:t>
      </w:r>
      <w:r w:rsidR="004D3F07">
        <w:rPr>
          <w:szCs w:val="28"/>
        </w:rPr>
        <w:t>по результатам финансового года.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4.4.4.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Определение лица, уполномоченного подписать договор от имени общества с единоличным исполнительным органом, утверждение договора</w:t>
      </w:r>
      <w:r w:rsidR="004D3F07">
        <w:rPr>
          <w:szCs w:val="28"/>
        </w:rPr>
        <w:t xml:space="preserve">             </w:t>
      </w:r>
      <w:r w:rsidRPr="004D3F07">
        <w:rPr>
          <w:szCs w:val="28"/>
        </w:rPr>
        <w:t xml:space="preserve"> </w:t>
      </w:r>
      <w:r w:rsidRPr="004D3F07">
        <w:rPr>
          <w:spacing w:val="-4"/>
          <w:szCs w:val="28"/>
        </w:rPr>
        <w:t>с лицом, осуществляющим полномочия единоличного исполнительного органа</w:t>
      </w:r>
      <w:r w:rsidR="000A0730">
        <w:rPr>
          <w:szCs w:val="28"/>
        </w:rPr>
        <w:t xml:space="preserve"> общества.</w:t>
      </w:r>
    </w:p>
    <w:p w:rsidR="000A0730" w:rsidRDefault="00BF336B" w:rsidP="004D3F07">
      <w:pPr>
        <w:ind w:firstLine="567"/>
        <w:jc w:val="both"/>
        <w:rPr>
          <w:spacing w:val="-4"/>
          <w:szCs w:val="28"/>
        </w:rPr>
      </w:pPr>
      <w:r w:rsidRPr="004D3F07">
        <w:rPr>
          <w:szCs w:val="28"/>
        </w:rPr>
        <w:t>4.4.5.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По вопросу о вынесении на рассмотрение общего собрания акцио</w:t>
      </w:r>
      <w:r w:rsidR="004D3F07">
        <w:rPr>
          <w:szCs w:val="28"/>
        </w:rPr>
        <w:t>-</w:t>
      </w:r>
      <w:r w:rsidRPr="004D3F07">
        <w:rPr>
          <w:spacing w:val="-4"/>
          <w:szCs w:val="28"/>
        </w:rPr>
        <w:t>неров (участников) решения о передаче полномочий единоличного исполни</w:t>
      </w:r>
      <w:r w:rsidR="004D3F07">
        <w:rPr>
          <w:spacing w:val="-4"/>
          <w:szCs w:val="28"/>
        </w:rPr>
        <w:t>-</w:t>
      </w:r>
      <w:r w:rsidRPr="004D3F07">
        <w:rPr>
          <w:spacing w:val="-4"/>
          <w:szCs w:val="28"/>
        </w:rPr>
        <w:t>тельного</w:t>
      </w:r>
      <w:r w:rsidRPr="004D3F07">
        <w:rPr>
          <w:szCs w:val="28"/>
        </w:rPr>
        <w:t xml:space="preserve"> органа общества управляющей организации или управляющему</w:t>
      </w:r>
      <w:r w:rsidR="000A0730">
        <w:rPr>
          <w:szCs w:val="28"/>
        </w:rPr>
        <w:t>.</w:t>
      </w:r>
      <w:r w:rsidR="000A0730" w:rsidRPr="004D3F07">
        <w:rPr>
          <w:spacing w:val="-4"/>
          <w:szCs w:val="28"/>
        </w:rPr>
        <w:t xml:space="preserve"> 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pacing w:val="-4"/>
          <w:szCs w:val="28"/>
        </w:rPr>
        <w:t>4.4.6.</w:t>
      </w:r>
      <w:r w:rsidR="004D3F07" w:rsidRPr="004D3F07">
        <w:rPr>
          <w:spacing w:val="-4"/>
          <w:szCs w:val="28"/>
        </w:rPr>
        <w:t xml:space="preserve"> </w:t>
      </w:r>
      <w:r w:rsidRPr="004D3F07">
        <w:rPr>
          <w:spacing w:val="-4"/>
          <w:szCs w:val="28"/>
        </w:rPr>
        <w:t>По вопросу согласования условий договора о передаче полномочий</w:t>
      </w:r>
      <w:r w:rsidRPr="004D3F07">
        <w:rPr>
          <w:szCs w:val="28"/>
        </w:rPr>
        <w:t xml:space="preserve"> единоличного исполнительного органа общества коммерческой организации (управляющей организации) или индивидуальному</w:t>
      </w:r>
      <w:r w:rsidR="004D3F07">
        <w:rPr>
          <w:szCs w:val="28"/>
        </w:rPr>
        <w:t xml:space="preserve"> предпринимателю (управляющему).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4.4.7.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Принятие решения об отчуждении размещенных акций общества, находящихся в распоряжении общества.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zCs w:val="28"/>
        </w:rPr>
        <w:t>4.5. Директивы по другим вопросам, отнесенным законодательством Российской Федерации и уставом хозяйственного общества к компетенции совета директоров общества, выдаются представителям в случае поступления от них соответствующего запроса.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31" w:name="sub_1045"/>
      <w:bookmarkEnd w:id="30"/>
      <w:r w:rsidRPr="004D3F07">
        <w:rPr>
          <w:szCs w:val="28"/>
        </w:rPr>
        <w:lastRenderedPageBreak/>
        <w:t xml:space="preserve">4.6. Представители в течение </w:t>
      </w:r>
      <w:r w:rsidR="004D3F07">
        <w:rPr>
          <w:szCs w:val="28"/>
        </w:rPr>
        <w:t xml:space="preserve">одного </w:t>
      </w:r>
      <w:r w:rsidRPr="004D3F07">
        <w:rPr>
          <w:szCs w:val="28"/>
        </w:rPr>
        <w:t xml:space="preserve">рабочего дня с даты поступления уведомления о проведении совета директоров хозяйственного общества направляют в </w:t>
      </w:r>
      <w:r w:rsidR="004D3F07">
        <w:rPr>
          <w:szCs w:val="28"/>
        </w:rPr>
        <w:t>к</w:t>
      </w:r>
      <w:r w:rsidRPr="004D3F07">
        <w:rPr>
          <w:szCs w:val="28"/>
        </w:rPr>
        <w:t>омитет предложения для голосования по вопросам повестки дня заседания совета директоров.</w:t>
      </w:r>
    </w:p>
    <w:bookmarkEnd w:id="31"/>
    <w:p w:rsidR="00BF336B" w:rsidRPr="004D3F07" w:rsidRDefault="00BF336B" w:rsidP="004D3F07">
      <w:pPr>
        <w:ind w:firstLine="567"/>
        <w:jc w:val="both"/>
        <w:rPr>
          <w:szCs w:val="28"/>
        </w:rPr>
      </w:pPr>
      <w:r w:rsidRPr="004D3F07">
        <w:rPr>
          <w:spacing w:val="-4"/>
          <w:szCs w:val="28"/>
        </w:rPr>
        <w:t xml:space="preserve">4.7. В случае отсутствия директивы по вопросам, указанным в </w:t>
      </w:r>
      <w:r w:rsidRPr="004D3F07">
        <w:rPr>
          <w:rStyle w:val="a9"/>
          <w:b w:val="0"/>
          <w:color w:val="auto"/>
          <w:spacing w:val="-4"/>
          <w:szCs w:val="28"/>
        </w:rPr>
        <w:t>пунктах 4.3</w:t>
      </w:r>
      <w:r w:rsidRPr="004D3F07">
        <w:rPr>
          <w:spacing w:val="-4"/>
          <w:szCs w:val="28"/>
        </w:rPr>
        <w:t>,</w:t>
      </w:r>
      <w:r w:rsidR="004D3F07">
        <w:rPr>
          <w:szCs w:val="28"/>
        </w:rPr>
        <w:t xml:space="preserve"> </w:t>
      </w:r>
      <w:r w:rsidRPr="004D3F07">
        <w:rPr>
          <w:rStyle w:val="a9"/>
          <w:b w:val="0"/>
          <w:color w:val="auto"/>
          <w:szCs w:val="28"/>
        </w:rPr>
        <w:t>4.</w:t>
      </w:r>
      <w:r w:rsidRPr="004D3F07">
        <w:rPr>
          <w:szCs w:val="28"/>
        </w:rPr>
        <w:t xml:space="preserve">4 настоящего </w:t>
      </w:r>
      <w:r w:rsidR="004D3F07">
        <w:rPr>
          <w:szCs w:val="28"/>
        </w:rPr>
        <w:t>п</w:t>
      </w:r>
      <w:r w:rsidRPr="004D3F07">
        <w:rPr>
          <w:szCs w:val="28"/>
        </w:rPr>
        <w:t xml:space="preserve">оложения, представители не вправе принимать участие </w:t>
      </w:r>
      <w:r w:rsidR="004D3F07">
        <w:rPr>
          <w:szCs w:val="28"/>
        </w:rPr>
        <w:t xml:space="preserve">                   </w:t>
      </w:r>
      <w:r w:rsidRPr="004D3F07">
        <w:rPr>
          <w:szCs w:val="28"/>
        </w:rPr>
        <w:t>в голосовании по этим вопросам.</w:t>
      </w:r>
    </w:p>
    <w:p w:rsidR="00BF336B" w:rsidRPr="004D3F07" w:rsidRDefault="00BF336B" w:rsidP="004D3F07">
      <w:pPr>
        <w:pStyle w:val="a3"/>
        <w:ind w:firstLine="567"/>
        <w:rPr>
          <w:spacing w:val="-4"/>
        </w:rPr>
      </w:pPr>
      <w:r w:rsidRPr="004D3F07">
        <w:t xml:space="preserve">4.8. В случае, когда материалы к вопросу повестки дня не содержат проект решения, </w:t>
      </w:r>
      <w:r w:rsidR="004D3F07">
        <w:t>к</w:t>
      </w:r>
      <w:r w:rsidRPr="004D3F07">
        <w:t xml:space="preserve">омитет, исходя из содержания материалов, формулирует </w:t>
      </w:r>
      <w:r w:rsidRPr="004D3F07">
        <w:rPr>
          <w:spacing w:val="-4"/>
        </w:rPr>
        <w:t>проект решения вопроса, относительно которого дается указание по голосо</w:t>
      </w:r>
      <w:r w:rsidR="004D3F07">
        <w:rPr>
          <w:spacing w:val="-4"/>
        </w:rPr>
        <w:t>-</w:t>
      </w:r>
      <w:r w:rsidRPr="004D3F07">
        <w:rPr>
          <w:spacing w:val="-4"/>
        </w:rPr>
        <w:t>ванию. При этом представителям муниципального образования дается указан</w:t>
      </w:r>
      <w:r w:rsidRPr="004D3F07">
        <w:t xml:space="preserve">ие вынести в ходе заседания совета директоров общества указанный проект решения на голосование. В случае, когда материалы к вопросу повестки дня не содержат проект решения, но формулировка вопроса повестки такова, </w:t>
      </w:r>
      <w:r w:rsidR="004D3F07">
        <w:t xml:space="preserve">               </w:t>
      </w:r>
      <w:r w:rsidRPr="004D3F07">
        <w:t>что одновременно включает в себя вариант его решения (например:</w:t>
      </w:r>
      <w:r w:rsidR="004D3F07">
        <w:t xml:space="preserve">                        </w:t>
      </w:r>
      <w:r w:rsidRPr="004D3F07">
        <w:t xml:space="preserve">«Об утверждении бюджета…», «Об одобрении условий сделки…», </w:t>
      </w:r>
      <w:r w:rsidR="004D3F07">
        <w:t xml:space="preserve">                          </w:t>
      </w:r>
      <w:r w:rsidRPr="004D3F07">
        <w:t>«О прекращении полномочий..», «О заключении контракта..» и т</w:t>
      </w:r>
      <w:r w:rsidR="004D3F07">
        <w:t xml:space="preserve">ому </w:t>
      </w:r>
      <w:r w:rsidRPr="004D3F07">
        <w:rPr>
          <w:spacing w:val="-4"/>
        </w:rPr>
        <w:t>п</w:t>
      </w:r>
      <w:r w:rsidR="004D3F07" w:rsidRPr="004D3F07">
        <w:rPr>
          <w:spacing w:val="-4"/>
        </w:rPr>
        <w:t>одобное</w:t>
      </w:r>
      <w:r w:rsidRPr="004D3F07">
        <w:rPr>
          <w:spacing w:val="-4"/>
        </w:rPr>
        <w:t>)</w:t>
      </w:r>
      <w:r w:rsidR="004D3F07" w:rsidRPr="004D3F07">
        <w:rPr>
          <w:spacing w:val="-4"/>
        </w:rPr>
        <w:t>,</w:t>
      </w:r>
      <w:r w:rsidRPr="004D3F07">
        <w:rPr>
          <w:spacing w:val="-4"/>
        </w:rPr>
        <w:t xml:space="preserve"> указания по голосованию даются относительно формулировк</w:t>
      </w:r>
      <w:r w:rsidR="000A0730">
        <w:rPr>
          <w:spacing w:val="-4"/>
        </w:rPr>
        <w:t>и</w:t>
      </w:r>
      <w:r w:rsidRPr="004D3F07">
        <w:rPr>
          <w:spacing w:val="-4"/>
        </w:rPr>
        <w:t xml:space="preserve"> вопроса.</w:t>
      </w:r>
    </w:p>
    <w:p w:rsidR="00BF336B" w:rsidRPr="004D3F07" w:rsidRDefault="00BF336B" w:rsidP="004D3F07">
      <w:pPr>
        <w:pStyle w:val="a3"/>
        <w:ind w:firstLine="567"/>
      </w:pPr>
      <w:r w:rsidRPr="004D3F07">
        <w:rPr>
          <w:szCs w:val="28"/>
        </w:rPr>
        <w:t xml:space="preserve">Оригинал директивы с прилагаемыми документами к заседанию совета директоров хранится в </w:t>
      </w:r>
      <w:r w:rsidR="004D3F07">
        <w:rPr>
          <w:szCs w:val="28"/>
        </w:rPr>
        <w:t>к</w:t>
      </w:r>
      <w:r w:rsidRPr="004D3F07">
        <w:rPr>
          <w:szCs w:val="28"/>
        </w:rPr>
        <w:t>омитете.</w:t>
      </w:r>
    </w:p>
    <w:p w:rsidR="00BF336B" w:rsidRPr="004D3F07" w:rsidRDefault="00BF336B" w:rsidP="004D3F07">
      <w:pPr>
        <w:pStyle w:val="a3"/>
        <w:ind w:firstLine="567"/>
      </w:pPr>
      <w:r w:rsidRPr="004D3F07">
        <w:t xml:space="preserve">4.9. Копии директивы направляются посредством электронной почты либо вручаются под </w:t>
      </w:r>
      <w:r w:rsidR="004D3F07">
        <w:t>под</w:t>
      </w:r>
      <w:r w:rsidRPr="004D3F07">
        <w:t>пись каждому представителю муниципального обра</w:t>
      </w:r>
      <w:r w:rsidR="004D3F07">
        <w:t>зования не позднее чем за один</w:t>
      </w:r>
      <w:r w:rsidRPr="004D3F07">
        <w:t xml:space="preserve"> день до даты проведения заседания совета директоров.</w:t>
      </w:r>
    </w:p>
    <w:p w:rsidR="00BF336B" w:rsidRPr="004D3F07" w:rsidRDefault="00BF336B" w:rsidP="004D3F07">
      <w:pPr>
        <w:pStyle w:val="a3"/>
        <w:ind w:firstLine="567"/>
      </w:pPr>
      <w:r w:rsidRPr="004D3F07">
        <w:t xml:space="preserve">4.10. При подготовке директив </w:t>
      </w:r>
      <w:r w:rsidR="004D3F07">
        <w:t>к</w:t>
      </w:r>
      <w:r w:rsidRPr="004D3F07">
        <w:t>омитет</w:t>
      </w:r>
      <w:r w:rsidR="004D3F07">
        <w:t xml:space="preserve"> </w:t>
      </w:r>
      <w:r w:rsidRPr="004D3F07">
        <w:t>учитывает мнение структурного подразделения</w:t>
      </w:r>
      <w:r w:rsidR="004D3F07">
        <w:t>,</w:t>
      </w:r>
      <w:r w:rsidR="004D3F07" w:rsidRPr="004D3F07">
        <w:t xml:space="preserve"> </w:t>
      </w:r>
      <w:r w:rsidRPr="004D3F07">
        <w:t>правового управления.</w:t>
      </w:r>
    </w:p>
    <w:p w:rsidR="00BF336B" w:rsidRPr="004D3F07" w:rsidRDefault="00BF336B" w:rsidP="004D3F07">
      <w:pPr>
        <w:ind w:firstLine="567"/>
        <w:jc w:val="both"/>
      </w:pPr>
    </w:p>
    <w:p w:rsidR="00BF336B" w:rsidRPr="004D3F07" w:rsidRDefault="004D3F07" w:rsidP="004D3F07">
      <w:pPr>
        <w:ind w:firstLine="567"/>
        <w:jc w:val="both"/>
      </w:pPr>
      <w:r>
        <w:t>5. Обязанности представителя</w:t>
      </w:r>
    </w:p>
    <w:p w:rsidR="00BF336B" w:rsidRPr="004D3F07" w:rsidRDefault="00BF336B" w:rsidP="004D3F07">
      <w:pPr>
        <w:ind w:firstLine="567"/>
      </w:pPr>
      <w:r w:rsidRPr="004D3F07">
        <w:t>Представитель муниципального образования обязан:</w:t>
      </w:r>
    </w:p>
    <w:p w:rsidR="00BF336B" w:rsidRPr="004D3F07" w:rsidRDefault="00BF336B" w:rsidP="004D3F07">
      <w:pPr>
        <w:ind w:firstLine="567"/>
        <w:jc w:val="both"/>
      </w:pPr>
      <w:r w:rsidRPr="004D3F07">
        <w:rPr>
          <w:szCs w:val="28"/>
        </w:rPr>
        <w:t>5.1.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Участвовать в деятельност</w:t>
      </w:r>
      <w:r w:rsidR="000A0730">
        <w:rPr>
          <w:szCs w:val="28"/>
        </w:rPr>
        <w:t>и органов управления организации</w:t>
      </w:r>
      <w:r w:rsidRPr="004D3F07">
        <w:rPr>
          <w:szCs w:val="28"/>
        </w:rPr>
        <w:t xml:space="preserve">, членом которой он является, посредством направления предложений </w:t>
      </w:r>
      <w:r w:rsidR="004D3F07">
        <w:rPr>
          <w:szCs w:val="28"/>
        </w:rPr>
        <w:t xml:space="preserve">                      </w:t>
      </w:r>
      <w:r w:rsidRPr="004D3F07">
        <w:rPr>
          <w:szCs w:val="28"/>
        </w:rPr>
        <w:t>о включении вопросов в повестку дня совета директоров, предложений</w:t>
      </w:r>
      <w:r w:rsidRPr="004D3F07">
        <w:rPr>
          <w:szCs w:val="28"/>
        </w:rPr>
        <w:br/>
        <w:t>по совершенствованию деятельности хозяйственного общества.</w:t>
      </w:r>
    </w:p>
    <w:p w:rsidR="00BF336B" w:rsidRPr="004D3F07" w:rsidRDefault="00BF336B" w:rsidP="004D3F07">
      <w:pPr>
        <w:ind w:firstLine="567"/>
        <w:jc w:val="both"/>
        <w:rPr>
          <w:spacing w:val="-4"/>
          <w:szCs w:val="28"/>
        </w:rPr>
      </w:pPr>
      <w:r w:rsidRPr="004D3F07">
        <w:rPr>
          <w:spacing w:val="-4"/>
          <w:szCs w:val="28"/>
        </w:rPr>
        <w:t>5.2. Действовать в соответствии с директивами, выдаваемыми</w:t>
      </w:r>
      <w:r w:rsidR="004D3F07" w:rsidRPr="004D3F07">
        <w:rPr>
          <w:spacing w:val="-4"/>
          <w:szCs w:val="28"/>
        </w:rPr>
        <w:t xml:space="preserve"> </w:t>
      </w:r>
      <w:r w:rsidRPr="004D3F07">
        <w:rPr>
          <w:spacing w:val="-4"/>
          <w:szCs w:val="28"/>
        </w:rPr>
        <w:t xml:space="preserve">ему </w:t>
      </w:r>
      <w:r w:rsidR="004D3F07" w:rsidRPr="004D3F07">
        <w:rPr>
          <w:spacing w:val="-4"/>
          <w:szCs w:val="28"/>
        </w:rPr>
        <w:t>к</w:t>
      </w:r>
      <w:r w:rsidRPr="004D3F07">
        <w:rPr>
          <w:spacing w:val="-4"/>
          <w:szCs w:val="28"/>
        </w:rPr>
        <w:t>омитетом.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32" w:name="sub_4102"/>
      <w:r w:rsidRPr="004D3F07">
        <w:rPr>
          <w:szCs w:val="28"/>
        </w:rPr>
        <w:t>5.3. Представитель не вправе получать вознаграждение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за свою деятельность.</w:t>
      </w:r>
    </w:p>
    <w:p w:rsidR="00BF336B" w:rsidRPr="004D3F07" w:rsidRDefault="00BF336B" w:rsidP="004D3F07">
      <w:pPr>
        <w:ind w:firstLine="567"/>
        <w:jc w:val="both"/>
        <w:rPr>
          <w:szCs w:val="28"/>
        </w:rPr>
      </w:pPr>
      <w:bookmarkStart w:id="33" w:name="sub_4103"/>
      <w:bookmarkEnd w:id="32"/>
      <w:r w:rsidRPr="004D3F07">
        <w:rPr>
          <w:szCs w:val="28"/>
        </w:rPr>
        <w:t>5.4. В случае если представитель голосовал не в соответствии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с полу</w:t>
      </w:r>
      <w:r w:rsidR="004D3F07">
        <w:rPr>
          <w:szCs w:val="28"/>
        </w:rPr>
        <w:t>-</w:t>
      </w:r>
      <w:r w:rsidRPr="004D3F07">
        <w:rPr>
          <w:szCs w:val="28"/>
        </w:rPr>
        <w:t>ченной директивой либо при ее отсутствии (в отношении вопросов,</w:t>
      </w:r>
      <w:r w:rsidR="004D3F07">
        <w:rPr>
          <w:szCs w:val="28"/>
        </w:rPr>
        <w:t xml:space="preserve">                </w:t>
      </w:r>
      <w:r w:rsidRPr="004D3F07">
        <w:rPr>
          <w:szCs w:val="28"/>
        </w:rPr>
        <w:t>по которым представитель обязан голосовать</w:t>
      </w:r>
      <w:r w:rsidR="004D3F07">
        <w:rPr>
          <w:szCs w:val="28"/>
        </w:rPr>
        <w:t>,</w:t>
      </w:r>
      <w:r w:rsidRPr="004D3F07">
        <w:rPr>
          <w:szCs w:val="28"/>
        </w:rPr>
        <w:t xml:space="preserve"> следуя директиве), он несет ответственность согласно действующему законодательству Российской Федерации.</w:t>
      </w:r>
    </w:p>
    <w:bookmarkEnd w:id="33"/>
    <w:p w:rsidR="00BF336B" w:rsidRPr="004D3F07" w:rsidRDefault="00BF336B" w:rsidP="004D3F07">
      <w:pPr>
        <w:ind w:left="5387"/>
        <w:rPr>
          <w:szCs w:val="28"/>
        </w:rPr>
      </w:pPr>
      <w:r w:rsidRPr="004D3F07">
        <w:br w:type="page"/>
      </w:r>
      <w:r w:rsidRPr="004D3F07">
        <w:rPr>
          <w:szCs w:val="28"/>
        </w:rPr>
        <w:lastRenderedPageBreak/>
        <w:t>Приложение 1</w:t>
      </w:r>
    </w:p>
    <w:p w:rsidR="00BF336B" w:rsidRPr="004D3F07" w:rsidRDefault="004D3F07" w:rsidP="004D3F07">
      <w:pPr>
        <w:ind w:left="5387"/>
      </w:pPr>
      <w:r>
        <w:rPr>
          <w:szCs w:val="28"/>
        </w:rPr>
        <w:t>к п</w:t>
      </w:r>
      <w:r w:rsidR="00BF336B" w:rsidRPr="004D3F07">
        <w:rPr>
          <w:szCs w:val="28"/>
        </w:rPr>
        <w:t xml:space="preserve">оложению </w:t>
      </w:r>
      <w:r w:rsidR="00BF336B" w:rsidRPr="004D3F07">
        <w:t xml:space="preserve">об осуществлении </w:t>
      </w:r>
    </w:p>
    <w:p w:rsidR="004D3F07" w:rsidRDefault="00BF336B" w:rsidP="004D3F07">
      <w:pPr>
        <w:ind w:left="5387"/>
      </w:pPr>
      <w:r w:rsidRPr="004D3F07">
        <w:t xml:space="preserve">отдельных полномочий </w:t>
      </w:r>
    </w:p>
    <w:p w:rsidR="004D3F07" w:rsidRDefault="00BF336B" w:rsidP="004D3F07">
      <w:pPr>
        <w:ind w:left="5387"/>
      </w:pPr>
      <w:r w:rsidRPr="004D3F07">
        <w:t xml:space="preserve">акционера (участника) </w:t>
      </w:r>
    </w:p>
    <w:p w:rsidR="00BF336B" w:rsidRPr="004D3F07" w:rsidRDefault="00BF336B" w:rsidP="004D3F07">
      <w:pPr>
        <w:ind w:left="5387"/>
      </w:pPr>
      <w:r w:rsidRPr="004D3F07">
        <w:t xml:space="preserve">хозяйственных обществ </w:t>
      </w:r>
    </w:p>
    <w:p w:rsidR="00BF336B" w:rsidRDefault="00BF336B" w:rsidP="004D3F07">
      <w:pPr>
        <w:ind w:left="5103"/>
      </w:pPr>
    </w:p>
    <w:p w:rsidR="004D3F07" w:rsidRPr="004D3F07" w:rsidRDefault="004D3F07" w:rsidP="004D3F07">
      <w:pPr>
        <w:ind w:left="5103"/>
      </w:pPr>
    </w:p>
    <w:p w:rsidR="00BF336B" w:rsidRPr="004D3F07" w:rsidRDefault="00BF336B" w:rsidP="004D3F07">
      <w:pPr>
        <w:jc w:val="center"/>
        <w:rPr>
          <w:szCs w:val="28"/>
        </w:rPr>
      </w:pPr>
      <w:r w:rsidRPr="004D3F07">
        <w:rPr>
          <w:szCs w:val="28"/>
        </w:rPr>
        <w:t>А</w:t>
      </w:r>
      <w:r w:rsidR="004D3F07" w:rsidRPr="004D3F07">
        <w:rPr>
          <w:szCs w:val="28"/>
        </w:rPr>
        <w:t>нкета</w:t>
      </w:r>
    </w:p>
    <w:p w:rsidR="00BF336B" w:rsidRDefault="00BF336B" w:rsidP="004D3F07">
      <w:pPr>
        <w:rPr>
          <w:szCs w:val="28"/>
        </w:rPr>
      </w:pPr>
      <w:r w:rsidRPr="004D3F07">
        <w:rPr>
          <w:szCs w:val="28"/>
        </w:rPr>
        <w:t>кандидата в члены Совета директоров _</w:t>
      </w:r>
      <w:r w:rsidR="004D3F07">
        <w:rPr>
          <w:szCs w:val="28"/>
        </w:rPr>
        <w:t>_________</w:t>
      </w:r>
      <w:r w:rsidRPr="004D3F07">
        <w:rPr>
          <w:szCs w:val="28"/>
        </w:rPr>
        <w:t>_______________________</w:t>
      </w:r>
    </w:p>
    <w:p w:rsidR="000A0730" w:rsidRPr="004D3F07" w:rsidRDefault="000A0730" w:rsidP="004D3F07">
      <w:pPr>
        <w:rPr>
          <w:szCs w:val="28"/>
        </w:rPr>
      </w:pPr>
    </w:p>
    <w:p w:rsidR="00BF336B" w:rsidRPr="004D3F07" w:rsidRDefault="004D3F07" w:rsidP="004D3F07">
      <w:pPr>
        <w:jc w:val="both"/>
        <w:rPr>
          <w:szCs w:val="28"/>
        </w:rPr>
      </w:pPr>
      <w:r>
        <w:rPr>
          <w:szCs w:val="28"/>
        </w:rPr>
        <w:t>1. _____</w:t>
      </w:r>
      <w:r w:rsidR="00BF336B" w:rsidRPr="004D3F07">
        <w:rPr>
          <w:szCs w:val="28"/>
        </w:rPr>
        <w:t>___________________________________________________________</w:t>
      </w:r>
    </w:p>
    <w:p w:rsidR="00BF336B" w:rsidRPr="004D3F07" w:rsidRDefault="00BF336B" w:rsidP="004D3F07">
      <w:pPr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(Ф.И.О. кандидата)</w:t>
      </w:r>
    </w:p>
    <w:p w:rsidR="00BF336B" w:rsidRPr="004D3F07" w:rsidRDefault="004D3F07" w:rsidP="004D3F07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BF336B" w:rsidRPr="004D3F07">
        <w:rPr>
          <w:szCs w:val="28"/>
        </w:rPr>
        <w:t>____________________________________________________</w:t>
      </w:r>
      <w:r>
        <w:rPr>
          <w:szCs w:val="28"/>
        </w:rPr>
        <w:t>__</w:t>
      </w:r>
      <w:r w:rsidR="00BF336B" w:rsidRPr="004D3F07">
        <w:rPr>
          <w:szCs w:val="28"/>
        </w:rPr>
        <w:t>__________</w:t>
      </w:r>
    </w:p>
    <w:p w:rsidR="004D3F07" w:rsidRDefault="00BF336B" w:rsidP="004D3F07">
      <w:pPr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(гражданство кандидата)</w:t>
      </w:r>
    </w:p>
    <w:p w:rsidR="00BF336B" w:rsidRPr="004D3F07" w:rsidRDefault="004D3F07" w:rsidP="000A0730">
      <w:pPr>
        <w:jc w:val="both"/>
        <w:rPr>
          <w:sz w:val="20"/>
          <w:szCs w:val="20"/>
        </w:rPr>
      </w:pPr>
      <w:r w:rsidRPr="004D3F07">
        <w:rPr>
          <w:szCs w:val="28"/>
        </w:rPr>
        <w:t>3.</w:t>
      </w:r>
      <w:r>
        <w:rPr>
          <w:sz w:val="20"/>
          <w:szCs w:val="20"/>
        </w:rPr>
        <w:t xml:space="preserve"> </w:t>
      </w:r>
      <w:r w:rsidR="00BF336B" w:rsidRPr="004D3F07">
        <w:rPr>
          <w:szCs w:val="28"/>
        </w:rPr>
        <w:t>_____</w:t>
      </w:r>
      <w:r w:rsidR="000A0730">
        <w:rPr>
          <w:szCs w:val="28"/>
        </w:rPr>
        <w:t>__</w:t>
      </w:r>
      <w:r w:rsidR="00BF336B" w:rsidRPr="004D3F07">
        <w:rPr>
          <w:szCs w:val="28"/>
        </w:rPr>
        <w:t>_________________________________________________________</w:t>
      </w:r>
    </w:p>
    <w:p w:rsidR="004D3F07" w:rsidRDefault="00BF336B" w:rsidP="004D3F07">
      <w:pPr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(наименование докуме</w:t>
      </w:r>
      <w:r w:rsidR="000A0730">
        <w:rPr>
          <w:sz w:val="20"/>
          <w:szCs w:val="20"/>
        </w:rPr>
        <w:t xml:space="preserve">нта, удостоверяющего личность, </w:t>
      </w:r>
      <w:r w:rsidRPr="004D3F07">
        <w:rPr>
          <w:sz w:val="20"/>
          <w:szCs w:val="20"/>
        </w:rPr>
        <w:t xml:space="preserve">серия и (или) номер документа, дата и место </w:t>
      </w:r>
    </w:p>
    <w:p w:rsidR="00BF336B" w:rsidRPr="004D3F07" w:rsidRDefault="00BF336B" w:rsidP="004D3F07">
      <w:pPr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его выдачи, орган, выдавший документ)</w:t>
      </w:r>
    </w:p>
    <w:p w:rsidR="00BF336B" w:rsidRPr="004D3F07" w:rsidRDefault="004D3F07" w:rsidP="004D3F07">
      <w:pPr>
        <w:jc w:val="both"/>
        <w:rPr>
          <w:szCs w:val="28"/>
        </w:rPr>
      </w:pPr>
      <w:r>
        <w:rPr>
          <w:szCs w:val="28"/>
        </w:rPr>
        <w:t>4. _</w:t>
      </w:r>
      <w:r w:rsidR="00BF336B" w:rsidRPr="004D3F07">
        <w:rPr>
          <w:szCs w:val="28"/>
        </w:rPr>
        <w:t>_______________________________________________________________</w:t>
      </w:r>
    </w:p>
    <w:p w:rsidR="00BF336B" w:rsidRPr="004D3F07" w:rsidRDefault="00BF336B" w:rsidP="004D3F07">
      <w:pPr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(место регистрации кандидата)</w:t>
      </w:r>
    </w:p>
    <w:p w:rsidR="00BF336B" w:rsidRPr="004D3F07" w:rsidRDefault="004D3F07" w:rsidP="004D3F07">
      <w:pPr>
        <w:jc w:val="both"/>
        <w:rPr>
          <w:szCs w:val="28"/>
        </w:rPr>
      </w:pPr>
      <w:r>
        <w:rPr>
          <w:szCs w:val="28"/>
        </w:rPr>
        <w:t xml:space="preserve">5. </w:t>
      </w:r>
      <w:r w:rsidR="00BF336B" w:rsidRPr="004D3F07">
        <w:rPr>
          <w:szCs w:val="28"/>
        </w:rPr>
        <w:t>_________________________________________________________</w:t>
      </w:r>
      <w:r>
        <w:rPr>
          <w:szCs w:val="28"/>
        </w:rPr>
        <w:t>_</w:t>
      </w:r>
      <w:r w:rsidR="00BF336B" w:rsidRPr="004D3F07">
        <w:rPr>
          <w:szCs w:val="28"/>
        </w:rPr>
        <w:t>______</w:t>
      </w:r>
    </w:p>
    <w:p w:rsidR="00BF336B" w:rsidRPr="004D3F07" w:rsidRDefault="00BF336B" w:rsidP="004D3F07">
      <w:pPr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(адрес фактического местожительства кандидата)</w:t>
      </w:r>
    </w:p>
    <w:p w:rsidR="00BF336B" w:rsidRPr="004D3F07" w:rsidRDefault="004D3F07" w:rsidP="004D3F07">
      <w:pPr>
        <w:jc w:val="both"/>
        <w:rPr>
          <w:szCs w:val="28"/>
        </w:rPr>
      </w:pPr>
      <w:r>
        <w:rPr>
          <w:szCs w:val="28"/>
        </w:rPr>
        <w:t>6. _</w:t>
      </w:r>
      <w:r w:rsidR="00BF336B" w:rsidRPr="004D3F07">
        <w:rPr>
          <w:szCs w:val="28"/>
        </w:rPr>
        <w:t>_______________________________________________________________</w:t>
      </w:r>
    </w:p>
    <w:p w:rsidR="00BF336B" w:rsidRPr="004D3F07" w:rsidRDefault="00BF336B" w:rsidP="004D3F07">
      <w:pPr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(дата рождения)</w:t>
      </w:r>
    </w:p>
    <w:p w:rsidR="00BF336B" w:rsidRPr="004D3F07" w:rsidRDefault="004D3F07" w:rsidP="004D3F07">
      <w:pPr>
        <w:jc w:val="both"/>
        <w:rPr>
          <w:szCs w:val="28"/>
        </w:rPr>
      </w:pPr>
      <w:r>
        <w:rPr>
          <w:szCs w:val="28"/>
        </w:rPr>
        <w:t>7. _</w:t>
      </w:r>
      <w:r w:rsidR="00BF336B" w:rsidRPr="004D3F07">
        <w:rPr>
          <w:szCs w:val="28"/>
        </w:rPr>
        <w:t>_______________________________________________________________</w:t>
      </w:r>
    </w:p>
    <w:p w:rsidR="004D3F07" w:rsidRDefault="00BF336B" w:rsidP="004D3F07">
      <w:pPr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(место рождения)</w:t>
      </w:r>
    </w:p>
    <w:p w:rsidR="00BF336B" w:rsidRPr="004D3F07" w:rsidRDefault="004D3F07" w:rsidP="007022F2">
      <w:pPr>
        <w:jc w:val="both"/>
        <w:rPr>
          <w:sz w:val="20"/>
          <w:szCs w:val="20"/>
        </w:rPr>
      </w:pPr>
      <w:r w:rsidRPr="004D3F07">
        <w:rPr>
          <w:szCs w:val="28"/>
        </w:rPr>
        <w:t>8.</w:t>
      </w:r>
      <w:r>
        <w:rPr>
          <w:sz w:val="20"/>
          <w:szCs w:val="20"/>
        </w:rPr>
        <w:t xml:space="preserve"> </w:t>
      </w:r>
      <w:r w:rsidR="00BF336B" w:rsidRPr="004D3F07">
        <w:rPr>
          <w:szCs w:val="28"/>
        </w:rPr>
        <w:t>_____________________________________________________________</w:t>
      </w:r>
      <w:r w:rsidRPr="004D3F07">
        <w:rPr>
          <w:szCs w:val="28"/>
        </w:rPr>
        <w:t>_</w:t>
      </w:r>
      <w:r w:rsidR="00BF336B" w:rsidRPr="004D3F07">
        <w:rPr>
          <w:szCs w:val="28"/>
        </w:rPr>
        <w:t>__</w:t>
      </w:r>
    </w:p>
    <w:p w:rsidR="004D3F07" w:rsidRDefault="00BF336B" w:rsidP="004D3F07">
      <w:pPr>
        <w:tabs>
          <w:tab w:val="num" w:pos="720"/>
        </w:tabs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(сведения о наличии (отсутствии) судимостей, о привлечении к</w:t>
      </w:r>
      <w:r w:rsidR="004D3F07">
        <w:rPr>
          <w:sz w:val="20"/>
          <w:szCs w:val="20"/>
        </w:rPr>
        <w:t xml:space="preserve"> </w:t>
      </w:r>
      <w:r w:rsidRPr="004D3F07">
        <w:rPr>
          <w:sz w:val="20"/>
          <w:szCs w:val="20"/>
        </w:rPr>
        <w:t xml:space="preserve">административной ответственности </w:t>
      </w:r>
    </w:p>
    <w:p w:rsidR="004D3F07" w:rsidRDefault="004D3F07" w:rsidP="004D3F07">
      <w:pPr>
        <w:tabs>
          <w:tab w:val="num" w:pos="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="00BF336B" w:rsidRPr="004D3F07">
        <w:rPr>
          <w:sz w:val="20"/>
          <w:szCs w:val="20"/>
        </w:rPr>
        <w:t>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власти)</w:t>
      </w:r>
    </w:p>
    <w:p w:rsidR="00BF336B" w:rsidRPr="004D3F07" w:rsidRDefault="004D3F07" w:rsidP="007022F2">
      <w:pPr>
        <w:tabs>
          <w:tab w:val="num" w:pos="720"/>
        </w:tabs>
        <w:jc w:val="both"/>
        <w:rPr>
          <w:sz w:val="20"/>
          <w:szCs w:val="20"/>
        </w:rPr>
      </w:pPr>
      <w:r w:rsidRPr="004D3F07">
        <w:rPr>
          <w:szCs w:val="28"/>
        </w:rPr>
        <w:t>9.</w:t>
      </w:r>
      <w:r>
        <w:rPr>
          <w:sz w:val="20"/>
          <w:szCs w:val="20"/>
        </w:rPr>
        <w:t xml:space="preserve"> </w:t>
      </w:r>
      <w:r w:rsidR="00BF336B" w:rsidRPr="004D3F07">
        <w:rPr>
          <w:szCs w:val="28"/>
        </w:rPr>
        <w:t>___________________________________________________________</w:t>
      </w:r>
      <w:r>
        <w:rPr>
          <w:szCs w:val="28"/>
        </w:rPr>
        <w:t>_</w:t>
      </w:r>
      <w:r w:rsidR="00BF336B" w:rsidRPr="004D3F07">
        <w:rPr>
          <w:szCs w:val="28"/>
        </w:rPr>
        <w:t>____</w:t>
      </w:r>
    </w:p>
    <w:p w:rsidR="004D3F07" w:rsidRDefault="00BF336B" w:rsidP="007022F2">
      <w:pPr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(сведения об образовании кандидата:</w:t>
      </w:r>
      <w:r w:rsidR="004D3F07">
        <w:rPr>
          <w:sz w:val="20"/>
          <w:szCs w:val="20"/>
        </w:rPr>
        <w:t xml:space="preserve"> </w:t>
      </w:r>
      <w:r w:rsidRPr="004D3F07">
        <w:rPr>
          <w:sz w:val="20"/>
          <w:szCs w:val="20"/>
        </w:rPr>
        <w:t>наименование учебного заведения, дата окончания, квалификация)</w:t>
      </w:r>
    </w:p>
    <w:p w:rsidR="00BF336B" w:rsidRPr="004D3F07" w:rsidRDefault="004D3F07" w:rsidP="007022F2">
      <w:pPr>
        <w:jc w:val="both"/>
        <w:rPr>
          <w:sz w:val="20"/>
          <w:szCs w:val="20"/>
        </w:rPr>
      </w:pPr>
      <w:r w:rsidRPr="004D3F07">
        <w:rPr>
          <w:szCs w:val="28"/>
        </w:rPr>
        <w:t>10.</w:t>
      </w:r>
      <w:r>
        <w:rPr>
          <w:sz w:val="20"/>
          <w:szCs w:val="20"/>
        </w:rPr>
        <w:t xml:space="preserve"> </w:t>
      </w:r>
      <w:r w:rsidR="00BF336B" w:rsidRPr="004D3F07">
        <w:rPr>
          <w:szCs w:val="28"/>
        </w:rPr>
        <w:t>_______________________________________________________________</w:t>
      </w:r>
    </w:p>
    <w:p w:rsidR="00BF336B" w:rsidRPr="004D3F07" w:rsidRDefault="00BF336B" w:rsidP="007022F2">
      <w:pPr>
        <w:jc w:val="center"/>
        <w:rPr>
          <w:sz w:val="20"/>
          <w:szCs w:val="20"/>
        </w:rPr>
      </w:pPr>
      <w:r w:rsidRPr="004D3F07">
        <w:rPr>
          <w:sz w:val="24"/>
        </w:rPr>
        <w:t>(</w:t>
      </w:r>
      <w:r w:rsidRPr="004D3F07">
        <w:rPr>
          <w:sz w:val="20"/>
          <w:szCs w:val="20"/>
        </w:rPr>
        <w:t>сведения о занимаемых кандидатом должностях за последние 5 лет работы: место работы, период, наименование занимаемой должности, в том числе по совместительству)</w:t>
      </w:r>
    </w:p>
    <w:p w:rsidR="00BF336B" w:rsidRPr="004D3F07" w:rsidRDefault="004D3F07" w:rsidP="007022F2">
      <w:pPr>
        <w:jc w:val="both"/>
        <w:rPr>
          <w:szCs w:val="28"/>
        </w:rPr>
      </w:pPr>
      <w:r>
        <w:rPr>
          <w:szCs w:val="28"/>
        </w:rPr>
        <w:t>11.</w:t>
      </w:r>
      <w:r w:rsidR="00BF336B" w:rsidRPr="004D3F07">
        <w:rPr>
          <w:szCs w:val="28"/>
        </w:rPr>
        <w:t xml:space="preserve"> _______________________________________________________________</w:t>
      </w:r>
    </w:p>
    <w:p w:rsidR="004D3F07" w:rsidRDefault="00BF336B" w:rsidP="007022F2">
      <w:pPr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(сведения о занятии должностей в органах управления коммерческих организаций в период, когда</w:t>
      </w:r>
    </w:p>
    <w:p w:rsidR="00BF336B" w:rsidRPr="004D3F07" w:rsidRDefault="00BF336B" w:rsidP="004D3F07">
      <w:pPr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</w:t>
      </w:r>
    </w:p>
    <w:p w:rsidR="00BF336B" w:rsidRPr="004D3F07" w:rsidRDefault="00BF336B" w:rsidP="004D3F07">
      <w:pPr>
        <w:rPr>
          <w:szCs w:val="28"/>
        </w:rPr>
      </w:pPr>
      <w:r w:rsidRPr="004D3F07">
        <w:rPr>
          <w:szCs w:val="28"/>
        </w:rPr>
        <w:t>12</w:t>
      </w:r>
      <w:r w:rsidR="004D3F07">
        <w:rPr>
          <w:szCs w:val="28"/>
        </w:rPr>
        <w:t>.</w:t>
      </w:r>
      <w:r w:rsidRPr="004D3F07">
        <w:rPr>
          <w:szCs w:val="28"/>
        </w:rPr>
        <w:t xml:space="preserve"> _______________________________________________________________</w:t>
      </w:r>
    </w:p>
    <w:p w:rsidR="00BF336B" w:rsidRPr="004D3F07" w:rsidRDefault="00BF336B" w:rsidP="004D3F07">
      <w:pPr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(характер любых родственных связей с иными лицами,</w:t>
      </w:r>
      <w:r w:rsidR="004D3F07">
        <w:rPr>
          <w:sz w:val="20"/>
          <w:szCs w:val="20"/>
        </w:rPr>
        <w:t xml:space="preserve"> </w:t>
      </w:r>
      <w:r w:rsidRPr="004D3F07">
        <w:rPr>
          <w:sz w:val="20"/>
          <w:szCs w:val="20"/>
        </w:rPr>
        <w:t>входящими в состав органов управления кредитной организации</w:t>
      </w:r>
      <w:r w:rsidR="004D3F07">
        <w:rPr>
          <w:sz w:val="20"/>
          <w:szCs w:val="20"/>
        </w:rPr>
        <w:t>-</w:t>
      </w:r>
      <w:r w:rsidRPr="004D3F07">
        <w:rPr>
          <w:sz w:val="20"/>
          <w:szCs w:val="20"/>
        </w:rPr>
        <w:t>эмитента и/или органов контроля за финансово-хозяйственной деятельностью кредитной организации</w:t>
      </w:r>
      <w:r w:rsidR="004D3F07">
        <w:rPr>
          <w:sz w:val="20"/>
          <w:szCs w:val="20"/>
        </w:rPr>
        <w:t>-</w:t>
      </w:r>
      <w:r w:rsidRPr="004D3F07">
        <w:rPr>
          <w:sz w:val="20"/>
          <w:szCs w:val="20"/>
        </w:rPr>
        <w:t>эмитента)</w:t>
      </w:r>
    </w:p>
    <w:p w:rsidR="00BF336B" w:rsidRPr="004D3F07" w:rsidRDefault="00BF336B" w:rsidP="004D3F07">
      <w:pPr>
        <w:jc w:val="both"/>
        <w:rPr>
          <w:szCs w:val="28"/>
        </w:rPr>
      </w:pPr>
      <w:r w:rsidRPr="004D3F07">
        <w:rPr>
          <w:szCs w:val="28"/>
        </w:rPr>
        <w:t>13</w:t>
      </w:r>
      <w:r w:rsidR="004D3F07">
        <w:rPr>
          <w:szCs w:val="28"/>
        </w:rPr>
        <w:t>.</w:t>
      </w:r>
      <w:r w:rsidRPr="004D3F07">
        <w:rPr>
          <w:szCs w:val="28"/>
        </w:rPr>
        <w:t xml:space="preserve"> _______________________________________________________________</w:t>
      </w:r>
    </w:p>
    <w:p w:rsidR="00BF336B" w:rsidRPr="004D3F07" w:rsidRDefault="00BF336B" w:rsidP="004D3F07">
      <w:pPr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(перечень лиц, по отношению к которым кандидат является аффилированным лицом</w:t>
      </w:r>
      <w:r w:rsidR="004D3F07">
        <w:rPr>
          <w:sz w:val="20"/>
          <w:szCs w:val="20"/>
        </w:rPr>
        <w:t>,</w:t>
      </w:r>
      <w:r w:rsidRPr="004D3F07">
        <w:rPr>
          <w:sz w:val="20"/>
          <w:szCs w:val="20"/>
        </w:rPr>
        <w:t xml:space="preserve"> с указанием основания их аффилированности)</w:t>
      </w:r>
    </w:p>
    <w:p w:rsidR="00BF336B" w:rsidRPr="004D3F07" w:rsidRDefault="00BF336B" w:rsidP="004D3F07">
      <w:pPr>
        <w:rPr>
          <w:szCs w:val="28"/>
        </w:rPr>
      </w:pPr>
    </w:p>
    <w:p w:rsidR="00BF336B" w:rsidRPr="004D3F07" w:rsidRDefault="00BF336B" w:rsidP="004D3F07">
      <w:pPr>
        <w:rPr>
          <w:szCs w:val="28"/>
        </w:rPr>
      </w:pPr>
      <w:r w:rsidRPr="004D3F07">
        <w:rPr>
          <w:szCs w:val="28"/>
        </w:rPr>
        <w:t>___ ________ 20__ г.           _________________       /_____________</w:t>
      </w:r>
      <w:r w:rsidR="004D3F07">
        <w:rPr>
          <w:szCs w:val="28"/>
        </w:rPr>
        <w:t>______</w:t>
      </w:r>
      <w:r w:rsidRPr="004D3F07">
        <w:rPr>
          <w:szCs w:val="28"/>
        </w:rPr>
        <w:t>__/</w:t>
      </w:r>
    </w:p>
    <w:p w:rsidR="00BF336B" w:rsidRPr="004D3F07" w:rsidRDefault="00BF336B" w:rsidP="004D3F07">
      <w:pPr>
        <w:jc w:val="both"/>
        <w:rPr>
          <w:sz w:val="20"/>
          <w:szCs w:val="20"/>
        </w:rPr>
      </w:pPr>
      <w:r w:rsidRPr="004D3F07">
        <w:rPr>
          <w:sz w:val="20"/>
          <w:szCs w:val="20"/>
        </w:rPr>
        <w:t xml:space="preserve">(дата заполнения анкеты)          </w:t>
      </w:r>
      <w:r w:rsidR="004D3F07">
        <w:rPr>
          <w:sz w:val="20"/>
          <w:szCs w:val="20"/>
        </w:rPr>
        <w:t xml:space="preserve">                  </w:t>
      </w:r>
      <w:r w:rsidRPr="004D3F07">
        <w:rPr>
          <w:sz w:val="20"/>
          <w:szCs w:val="20"/>
        </w:rPr>
        <w:t xml:space="preserve"> (подпись кандидата)           </w:t>
      </w:r>
      <w:r w:rsidR="004D3F07">
        <w:rPr>
          <w:sz w:val="20"/>
          <w:szCs w:val="20"/>
        </w:rPr>
        <w:t xml:space="preserve">                  </w:t>
      </w:r>
      <w:r w:rsidRPr="004D3F07">
        <w:rPr>
          <w:sz w:val="20"/>
          <w:szCs w:val="20"/>
        </w:rPr>
        <w:t xml:space="preserve"> (Ф.И.О. кандидата)</w:t>
      </w:r>
    </w:p>
    <w:p w:rsidR="00BF336B" w:rsidRPr="004D3F07" w:rsidRDefault="00BF336B" w:rsidP="004D3F07">
      <w:pPr>
        <w:ind w:left="5387"/>
        <w:rPr>
          <w:szCs w:val="28"/>
        </w:rPr>
      </w:pPr>
      <w:r w:rsidRPr="004D3F07">
        <w:br w:type="page"/>
      </w:r>
      <w:r w:rsidRPr="004D3F07">
        <w:rPr>
          <w:szCs w:val="28"/>
        </w:rPr>
        <w:lastRenderedPageBreak/>
        <w:t>Приложение 2</w:t>
      </w:r>
    </w:p>
    <w:p w:rsidR="00BF336B" w:rsidRPr="004D3F07" w:rsidRDefault="00BF336B" w:rsidP="004D3F07">
      <w:pPr>
        <w:ind w:left="5387"/>
      </w:pPr>
      <w:r w:rsidRPr="004D3F07">
        <w:rPr>
          <w:szCs w:val="28"/>
        </w:rPr>
        <w:t xml:space="preserve">к </w:t>
      </w:r>
      <w:r w:rsidR="004D3F07">
        <w:rPr>
          <w:szCs w:val="28"/>
        </w:rPr>
        <w:t>п</w:t>
      </w:r>
      <w:r w:rsidRPr="004D3F07">
        <w:rPr>
          <w:szCs w:val="28"/>
        </w:rPr>
        <w:t xml:space="preserve">оложению </w:t>
      </w:r>
      <w:r w:rsidRPr="004D3F07">
        <w:t xml:space="preserve">об осуществлении </w:t>
      </w:r>
    </w:p>
    <w:p w:rsidR="00BF336B" w:rsidRPr="004D3F07" w:rsidRDefault="00BF336B" w:rsidP="004D3F07">
      <w:pPr>
        <w:ind w:left="5387"/>
      </w:pPr>
      <w:r w:rsidRPr="004D3F07">
        <w:t xml:space="preserve">отдельных полномочий </w:t>
      </w:r>
    </w:p>
    <w:p w:rsidR="00BF336B" w:rsidRPr="004D3F07" w:rsidRDefault="00BF336B" w:rsidP="004D3F07">
      <w:pPr>
        <w:ind w:left="5387"/>
      </w:pPr>
      <w:r w:rsidRPr="004D3F07">
        <w:t xml:space="preserve">акционера (участника) </w:t>
      </w:r>
    </w:p>
    <w:p w:rsidR="00BF336B" w:rsidRPr="004D3F07" w:rsidRDefault="00BF336B" w:rsidP="004D3F07">
      <w:pPr>
        <w:shd w:val="clear" w:color="auto" w:fill="FFFFFF"/>
        <w:tabs>
          <w:tab w:val="num" w:pos="0"/>
        </w:tabs>
        <w:ind w:left="5387"/>
        <w:rPr>
          <w:szCs w:val="28"/>
        </w:rPr>
      </w:pPr>
      <w:r w:rsidRPr="004D3F07">
        <w:t>хозяйственных обществ</w:t>
      </w:r>
    </w:p>
    <w:p w:rsidR="00BF336B" w:rsidRDefault="00BF336B" w:rsidP="004D3F07">
      <w:pPr>
        <w:shd w:val="clear" w:color="auto" w:fill="FFFFFF"/>
        <w:tabs>
          <w:tab w:val="num" w:pos="0"/>
        </w:tabs>
        <w:jc w:val="center"/>
        <w:rPr>
          <w:szCs w:val="28"/>
        </w:rPr>
      </w:pPr>
    </w:p>
    <w:p w:rsidR="004D3F07" w:rsidRPr="004D3F07" w:rsidRDefault="004D3F07" w:rsidP="004D3F07">
      <w:pPr>
        <w:shd w:val="clear" w:color="auto" w:fill="FFFFFF"/>
        <w:tabs>
          <w:tab w:val="num" w:pos="0"/>
        </w:tabs>
        <w:jc w:val="center"/>
        <w:rPr>
          <w:szCs w:val="28"/>
        </w:rPr>
      </w:pPr>
    </w:p>
    <w:p w:rsidR="00BF336B" w:rsidRPr="004D3F07" w:rsidRDefault="00BF336B" w:rsidP="004D3F07">
      <w:pPr>
        <w:shd w:val="clear" w:color="auto" w:fill="FFFFFF"/>
        <w:tabs>
          <w:tab w:val="num" w:pos="0"/>
        </w:tabs>
        <w:jc w:val="center"/>
        <w:rPr>
          <w:szCs w:val="28"/>
        </w:rPr>
      </w:pPr>
      <w:r w:rsidRPr="004D3F07">
        <w:rPr>
          <w:bCs/>
          <w:szCs w:val="28"/>
        </w:rPr>
        <w:t>Согласие</w:t>
      </w:r>
    </w:p>
    <w:p w:rsidR="00BF336B" w:rsidRPr="004D3F07" w:rsidRDefault="00BF336B" w:rsidP="004D3F07">
      <w:pPr>
        <w:shd w:val="clear" w:color="auto" w:fill="FFFFFF"/>
        <w:tabs>
          <w:tab w:val="num" w:pos="0"/>
        </w:tabs>
        <w:rPr>
          <w:szCs w:val="28"/>
        </w:rPr>
      </w:pPr>
      <w:r w:rsidRPr="004D3F07">
        <w:rPr>
          <w:szCs w:val="28"/>
        </w:rPr>
        <w:t>кандидата в члены Совета директоров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_________________________________</w:t>
      </w:r>
    </w:p>
    <w:p w:rsidR="00BF336B" w:rsidRPr="004D3F07" w:rsidRDefault="00BF336B" w:rsidP="004D3F07">
      <w:pPr>
        <w:shd w:val="clear" w:color="auto" w:fill="FFFFFF"/>
        <w:tabs>
          <w:tab w:val="num" w:pos="0"/>
        </w:tabs>
        <w:jc w:val="center"/>
        <w:rPr>
          <w:szCs w:val="28"/>
        </w:rPr>
      </w:pPr>
      <w:r w:rsidRPr="004D3F07">
        <w:rPr>
          <w:szCs w:val="28"/>
        </w:rPr>
        <w:t>на обработку персональных данных</w:t>
      </w:r>
    </w:p>
    <w:p w:rsidR="00BF336B" w:rsidRPr="004D3F07" w:rsidRDefault="00BF336B" w:rsidP="004D3F07">
      <w:pPr>
        <w:shd w:val="clear" w:color="auto" w:fill="FFFFFF"/>
        <w:tabs>
          <w:tab w:val="num" w:pos="0"/>
        </w:tabs>
        <w:rPr>
          <w:szCs w:val="28"/>
        </w:rPr>
      </w:pPr>
    </w:p>
    <w:p w:rsidR="00BF336B" w:rsidRPr="004D3F07" w:rsidRDefault="00BF336B" w:rsidP="004D3F07">
      <w:pPr>
        <w:shd w:val="clear" w:color="auto" w:fill="FFFFFF"/>
        <w:tabs>
          <w:tab w:val="num" w:pos="0"/>
        </w:tabs>
        <w:rPr>
          <w:szCs w:val="28"/>
        </w:rPr>
      </w:pPr>
      <w:r w:rsidRPr="004D3F07">
        <w:rPr>
          <w:szCs w:val="28"/>
        </w:rPr>
        <w:t>Я,</w:t>
      </w:r>
      <w:r w:rsidR="004D3F07">
        <w:rPr>
          <w:szCs w:val="28"/>
        </w:rPr>
        <w:t xml:space="preserve"> </w:t>
      </w:r>
      <w:r w:rsidRPr="004D3F07">
        <w:rPr>
          <w:szCs w:val="28"/>
        </w:rPr>
        <w:t>_______________________________</w:t>
      </w:r>
      <w:r w:rsidR="000A0730">
        <w:rPr>
          <w:szCs w:val="28"/>
        </w:rPr>
        <w:t>_______________________________</w:t>
      </w:r>
      <w:r w:rsidRPr="004D3F07">
        <w:rPr>
          <w:szCs w:val="28"/>
        </w:rPr>
        <w:t>_</w:t>
      </w:r>
      <w:r w:rsidR="000A0730">
        <w:rPr>
          <w:szCs w:val="28"/>
        </w:rPr>
        <w:t>,</w:t>
      </w:r>
    </w:p>
    <w:p w:rsidR="00BF336B" w:rsidRPr="004D3F07" w:rsidRDefault="00BF336B" w:rsidP="004D3F07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</w:t>
      </w:r>
      <w:r w:rsidR="004D3F07">
        <w:rPr>
          <w:sz w:val="20"/>
          <w:szCs w:val="20"/>
        </w:rPr>
        <w:t>ф</w:t>
      </w:r>
      <w:r w:rsidRPr="004D3F07">
        <w:rPr>
          <w:sz w:val="20"/>
          <w:szCs w:val="20"/>
        </w:rPr>
        <w:t>амилия, имя, отчество полностью)</w:t>
      </w:r>
    </w:p>
    <w:p w:rsidR="00BF336B" w:rsidRPr="004D3F07" w:rsidRDefault="00BF336B" w:rsidP="004D3F07">
      <w:pPr>
        <w:shd w:val="clear" w:color="auto" w:fill="FFFFFF"/>
        <w:tabs>
          <w:tab w:val="num" w:pos="0"/>
        </w:tabs>
        <w:rPr>
          <w:szCs w:val="28"/>
        </w:rPr>
      </w:pPr>
      <w:r w:rsidRPr="004D3F07">
        <w:rPr>
          <w:szCs w:val="28"/>
        </w:rPr>
        <w:t>_____________________________________________</w:t>
      </w:r>
      <w:r w:rsidR="004D3F07">
        <w:rPr>
          <w:szCs w:val="28"/>
        </w:rPr>
        <w:t>_____________________</w:t>
      </w:r>
      <w:r w:rsidR="000A0730">
        <w:rPr>
          <w:szCs w:val="28"/>
        </w:rPr>
        <w:t>,</w:t>
      </w:r>
    </w:p>
    <w:p w:rsidR="00BF336B" w:rsidRPr="004D3F07" w:rsidRDefault="00BF336B" w:rsidP="00BF336B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(реквизиты документа,  удостоверяющего личность: номер, дата выдачи, наименование выдавшего органа)</w:t>
      </w:r>
    </w:p>
    <w:p w:rsidR="00BF336B" w:rsidRPr="004D3F07" w:rsidRDefault="00BF336B" w:rsidP="00BF336B">
      <w:pPr>
        <w:shd w:val="clear" w:color="auto" w:fill="FFFFFF"/>
        <w:tabs>
          <w:tab w:val="num" w:pos="0"/>
        </w:tabs>
        <w:rPr>
          <w:szCs w:val="28"/>
        </w:rPr>
      </w:pPr>
      <w:r w:rsidRPr="004D3F07">
        <w:rPr>
          <w:szCs w:val="28"/>
        </w:rPr>
        <w:t>_____________________________________________</w:t>
      </w:r>
      <w:r w:rsidR="004D3F07">
        <w:rPr>
          <w:szCs w:val="28"/>
        </w:rPr>
        <w:t>_____________________</w:t>
      </w:r>
      <w:r w:rsidRPr="004D3F07">
        <w:rPr>
          <w:szCs w:val="28"/>
        </w:rPr>
        <w:t>,</w:t>
      </w:r>
    </w:p>
    <w:p w:rsidR="00BF336B" w:rsidRPr="004D3F07" w:rsidRDefault="00BF336B" w:rsidP="00BF336B">
      <w:pPr>
        <w:shd w:val="clear" w:color="auto" w:fill="FFFFFF"/>
        <w:tabs>
          <w:tab w:val="num" w:pos="0"/>
        </w:tabs>
        <w:rPr>
          <w:szCs w:val="28"/>
        </w:rPr>
      </w:pPr>
      <w:r w:rsidRPr="004D3F07">
        <w:t>проживающая (-ий) по адресу:</w:t>
      </w:r>
      <w:r w:rsidR="004D3F07">
        <w:t xml:space="preserve"> </w:t>
      </w:r>
      <w:r w:rsidRPr="004D3F07">
        <w:rPr>
          <w:szCs w:val="28"/>
        </w:rPr>
        <w:t>_______</w:t>
      </w:r>
      <w:r w:rsidR="004D3F07">
        <w:rPr>
          <w:szCs w:val="28"/>
        </w:rPr>
        <w:t>______________________________</w:t>
      </w:r>
      <w:r w:rsidRPr="004D3F07">
        <w:rPr>
          <w:szCs w:val="28"/>
        </w:rPr>
        <w:t>__,</w:t>
      </w:r>
    </w:p>
    <w:p w:rsidR="00BF336B" w:rsidRPr="004D3F07" w:rsidRDefault="00BF336B" w:rsidP="00BF336B">
      <w:pPr>
        <w:shd w:val="clear" w:color="auto" w:fill="FFFFFF"/>
        <w:tabs>
          <w:tab w:val="num" w:pos="0"/>
        </w:tabs>
        <w:jc w:val="both"/>
        <w:rPr>
          <w:szCs w:val="28"/>
        </w:rPr>
      </w:pPr>
      <w:r w:rsidRPr="004D3F07">
        <w:rPr>
          <w:szCs w:val="28"/>
        </w:rPr>
        <w:t>настоящим даю свое согласие _____________________________</w:t>
      </w:r>
      <w:r w:rsidR="004D3F07">
        <w:rPr>
          <w:szCs w:val="28"/>
        </w:rPr>
        <w:t>_________</w:t>
      </w:r>
      <w:r w:rsidRPr="004D3F07">
        <w:rPr>
          <w:szCs w:val="28"/>
        </w:rPr>
        <w:t xml:space="preserve">_ на обработку (совершение действий (операций) с персональными данными, </w:t>
      </w:r>
      <w:r w:rsidRPr="004D3F07">
        <w:rPr>
          <w:spacing w:val="-4"/>
          <w:szCs w:val="28"/>
        </w:rPr>
        <w:t>включая сбор, систематизацию, накопление, хранение, уточнение (обновление</w:t>
      </w:r>
      <w:r w:rsidRPr="004D3F07">
        <w:rPr>
          <w:szCs w:val="28"/>
        </w:rPr>
        <w:t xml:space="preserve">, </w:t>
      </w:r>
      <w:r w:rsidRPr="004D3F07">
        <w:rPr>
          <w:spacing w:val="-4"/>
          <w:szCs w:val="28"/>
        </w:rPr>
        <w:t>изменение), использование, распространение (в том числе передачу</w:t>
      </w:r>
      <w:r w:rsidR="000A0730">
        <w:rPr>
          <w:spacing w:val="-4"/>
          <w:szCs w:val="28"/>
        </w:rPr>
        <w:t>)</w:t>
      </w:r>
      <w:r w:rsidRPr="004D3F07">
        <w:rPr>
          <w:spacing w:val="-4"/>
          <w:szCs w:val="28"/>
        </w:rPr>
        <w:t>, обезличивание</w:t>
      </w:r>
      <w:r w:rsidRPr="004D3F07">
        <w:rPr>
          <w:szCs w:val="28"/>
        </w:rPr>
        <w:t>, блокирование, уничтожение</w:t>
      </w:r>
      <w:r w:rsidR="000A0730">
        <w:rPr>
          <w:szCs w:val="28"/>
        </w:rPr>
        <w:t xml:space="preserve"> млих</w:t>
      </w:r>
      <w:r w:rsidRPr="004D3F07">
        <w:rPr>
          <w:szCs w:val="28"/>
        </w:rPr>
        <w:t xml:space="preserve"> персональных данных, предоставленных мною в </w:t>
      </w:r>
      <w:r w:rsidR="004D3F07">
        <w:rPr>
          <w:szCs w:val="28"/>
        </w:rPr>
        <w:t>_______________________</w:t>
      </w:r>
      <w:r w:rsidR="000A0730">
        <w:rPr>
          <w:szCs w:val="28"/>
        </w:rPr>
        <w:t>_________</w:t>
      </w:r>
      <w:r w:rsidRPr="004D3F07">
        <w:rPr>
          <w:szCs w:val="28"/>
        </w:rPr>
        <w:t xml:space="preserve">_, в том числе: </w:t>
      </w:r>
    </w:p>
    <w:p w:rsidR="00BF336B" w:rsidRPr="004D3F07" w:rsidRDefault="004D3F07" w:rsidP="004D3F07">
      <w:pPr>
        <w:widowControl w:val="0"/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- </w:t>
      </w:r>
      <w:r w:rsidR="00BF336B" w:rsidRPr="004D3F07">
        <w:rPr>
          <w:szCs w:val="28"/>
        </w:rPr>
        <w:t>реквизиты и содержание докум</w:t>
      </w:r>
      <w:r>
        <w:rPr>
          <w:szCs w:val="28"/>
        </w:rPr>
        <w:t>ента, удостоверяющего личность;</w:t>
      </w:r>
    </w:p>
    <w:p w:rsidR="00BF336B" w:rsidRPr="004D3F07" w:rsidRDefault="004D3F07" w:rsidP="004D3F07">
      <w:pPr>
        <w:widowControl w:val="0"/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- </w:t>
      </w:r>
      <w:r w:rsidR="00BF336B" w:rsidRPr="004D3F07">
        <w:rPr>
          <w:szCs w:val="28"/>
        </w:rPr>
        <w:t>место регистрации кандидата по месту жит</w:t>
      </w:r>
      <w:r>
        <w:rPr>
          <w:szCs w:val="28"/>
        </w:rPr>
        <w:t>ельства;</w:t>
      </w:r>
    </w:p>
    <w:p w:rsidR="00BF336B" w:rsidRPr="004D3F07" w:rsidRDefault="004D3F07" w:rsidP="004D3F07">
      <w:pPr>
        <w:widowControl w:val="0"/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- </w:t>
      </w:r>
      <w:r w:rsidR="00BF336B" w:rsidRPr="004D3F07">
        <w:rPr>
          <w:szCs w:val="28"/>
        </w:rPr>
        <w:t>адрес фактичес</w:t>
      </w:r>
      <w:r>
        <w:rPr>
          <w:szCs w:val="28"/>
        </w:rPr>
        <w:t>кого местожительства кандидата;</w:t>
      </w:r>
    </w:p>
    <w:p w:rsidR="004D3F07" w:rsidRDefault="004D3F07" w:rsidP="004D3F07">
      <w:pPr>
        <w:widowControl w:val="0"/>
        <w:shd w:val="clear" w:color="auto" w:fill="FFFFFF"/>
        <w:jc w:val="both"/>
        <w:rPr>
          <w:szCs w:val="28"/>
        </w:rPr>
      </w:pPr>
      <w:r>
        <w:rPr>
          <w:szCs w:val="28"/>
        </w:rPr>
        <w:t>- дата и место рождения;</w:t>
      </w:r>
    </w:p>
    <w:p w:rsidR="00BF336B" w:rsidRPr="004D3F07" w:rsidRDefault="004D3F07" w:rsidP="004D3F07">
      <w:pPr>
        <w:widowControl w:val="0"/>
        <w:shd w:val="clear" w:color="auto" w:fill="FFFFFF"/>
        <w:jc w:val="both"/>
        <w:rPr>
          <w:szCs w:val="28"/>
        </w:rPr>
      </w:pPr>
      <w:r w:rsidRPr="004D3F07">
        <w:rPr>
          <w:spacing w:val="-4"/>
          <w:szCs w:val="28"/>
        </w:rPr>
        <w:t xml:space="preserve">- </w:t>
      </w:r>
      <w:r w:rsidR="00BF336B" w:rsidRPr="004D3F07">
        <w:rPr>
          <w:spacing w:val="-4"/>
          <w:szCs w:val="28"/>
        </w:rPr>
        <w:t xml:space="preserve">сведения о наличии (отсутствии) судимостей, о привлечении </w:t>
      </w:r>
      <w:r>
        <w:rPr>
          <w:spacing w:val="-4"/>
          <w:szCs w:val="28"/>
        </w:rPr>
        <w:t xml:space="preserve">                                       </w:t>
      </w:r>
      <w:r w:rsidR="00BF336B" w:rsidRPr="004D3F07">
        <w:rPr>
          <w:spacing w:val="-4"/>
          <w:szCs w:val="28"/>
        </w:rPr>
        <w:t>к административной</w:t>
      </w:r>
      <w:r w:rsidR="00BF336B" w:rsidRPr="004D3F07">
        <w:rPr>
          <w:szCs w:val="28"/>
        </w:rPr>
        <w:t xml:space="preserve"> ответственности за правонарушения в области финансов, налогов и сборов, рынка ценных бумаг</w:t>
      </w:r>
      <w:r w:rsidR="000A0730">
        <w:rPr>
          <w:szCs w:val="28"/>
        </w:rPr>
        <w:t>,</w:t>
      </w:r>
      <w:r w:rsidR="00BF336B" w:rsidRPr="004D3F07">
        <w:rPr>
          <w:szCs w:val="28"/>
        </w:rPr>
        <w:t xml:space="preserve"> или уголовной ответственности (</w:t>
      </w:r>
      <w:r w:rsidR="00BF336B" w:rsidRPr="004D3F07">
        <w:rPr>
          <w:spacing w:val="-4"/>
          <w:szCs w:val="28"/>
        </w:rPr>
        <w:t>наличии судимости) за преступления в сфере экономики</w:t>
      </w:r>
      <w:r w:rsidRPr="004D3F07">
        <w:rPr>
          <w:spacing w:val="-4"/>
          <w:szCs w:val="28"/>
        </w:rPr>
        <w:t>,</w:t>
      </w:r>
      <w:r w:rsidR="00BF336B" w:rsidRPr="004D3F07">
        <w:rPr>
          <w:spacing w:val="-4"/>
          <w:szCs w:val="28"/>
        </w:rPr>
        <w:t xml:space="preserve"> или за преступления</w:t>
      </w:r>
      <w:r>
        <w:rPr>
          <w:szCs w:val="28"/>
        </w:rPr>
        <w:t xml:space="preserve"> против государственной власти;</w:t>
      </w:r>
    </w:p>
    <w:p w:rsidR="00BF336B" w:rsidRPr="004D3F07" w:rsidRDefault="004D3F07" w:rsidP="004D3F07">
      <w:pPr>
        <w:widowControl w:val="0"/>
        <w:shd w:val="clear" w:color="auto" w:fill="FFFFFF"/>
        <w:jc w:val="both"/>
        <w:rPr>
          <w:szCs w:val="28"/>
        </w:rPr>
      </w:pPr>
      <w:r w:rsidRPr="004D3F07">
        <w:rPr>
          <w:spacing w:val="-4"/>
          <w:szCs w:val="28"/>
        </w:rPr>
        <w:t xml:space="preserve">- </w:t>
      </w:r>
      <w:r w:rsidR="00BF336B" w:rsidRPr="004D3F07">
        <w:rPr>
          <w:spacing w:val="-4"/>
          <w:szCs w:val="28"/>
        </w:rPr>
        <w:t>сведения об образовании: наименование учебного заведения, дата окончания</w:t>
      </w:r>
      <w:r>
        <w:rPr>
          <w:szCs w:val="28"/>
        </w:rPr>
        <w:t>, квалификация;</w:t>
      </w:r>
    </w:p>
    <w:p w:rsidR="00BF336B" w:rsidRPr="004D3F07" w:rsidRDefault="004D3F07" w:rsidP="004D3F07">
      <w:pPr>
        <w:widowControl w:val="0"/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- </w:t>
      </w:r>
      <w:r w:rsidR="00BF336B" w:rsidRPr="004D3F07">
        <w:rPr>
          <w:szCs w:val="28"/>
        </w:rPr>
        <w:t xml:space="preserve">сведения о занимаемых должностях за последние 5 лет работы: место работы, период, наименование занимаемой должности, в том числе </w:t>
      </w:r>
      <w:r>
        <w:rPr>
          <w:szCs w:val="28"/>
        </w:rPr>
        <w:t xml:space="preserve">                        по совместительству;</w:t>
      </w:r>
    </w:p>
    <w:p w:rsidR="00BF336B" w:rsidRPr="004D3F07" w:rsidRDefault="004D3F07" w:rsidP="004D3F07">
      <w:pPr>
        <w:widowControl w:val="0"/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- </w:t>
      </w:r>
      <w:r w:rsidR="00BF336B" w:rsidRPr="004D3F07">
        <w:rPr>
          <w:szCs w:val="28"/>
        </w:rPr>
        <w:t xml:space="preserve"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</w:t>
      </w:r>
      <w:r w:rsidR="00BF336B" w:rsidRPr="004D3F07">
        <w:rPr>
          <w:spacing w:val="-4"/>
          <w:szCs w:val="28"/>
        </w:rPr>
        <w:t xml:space="preserve">предусмотренных законодательством Российской Федерации </w:t>
      </w:r>
      <w:r>
        <w:rPr>
          <w:spacing w:val="-4"/>
          <w:szCs w:val="28"/>
        </w:rPr>
        <w:t xml:space="preserve">                                           </w:t>
      </w:r>
      <w:r w:rsidR="00BF336B" w:rsidRPr="004D3F07">
        <w:rPr>
          <w:spacing w:val="-4"/>
          <w:szCs w:val="28"/>
        </w:rPr>
        <w:t>о несостоятельности</w:t>
      </w:r>
      <w:r>
        <w:rPr>
          <w:szCs w:val="28"/>
        </w:rPr>
        <w:t xml:space="preserve"> (банкротстве);</w:t>
      </w:r>
    </w:p>
    <w:p w:rsidR="004D3F07" w:rsidRDefault="004D3F0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F336B" w:rsidRPr="004D3F07" w:rsidRDefault="004D3F07" w:rsidP="004D3F07">
      <w:pPr>
        <w:widowControl w:val="0"/>
        <w:shd w:val="clear" w:color="auto" w:fill="FFFFFF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BF336B" w:rsidRPr="004D3F07">
        <w:rPr>
          <w:szCs w:val="28"/>
        </w:rPr>
        <w:t>характер любых родственных связей с иными лицами, входящими в состав органов управления организации-эмитента и/или органов контроля</w:t>
      </w:r>
      <w:r>
        <w:rPr>
          <w:szCs w:val="28"/>
        </w:rPr>
        <w:t xml:space="preserve">                               </w:t>
      </w:r>
      <w:r w:rsidR="00BF336B" w:rsidRPr="004D3F07">
        <w:rPr>
          <w:szCs w:val="28"/>
        </w:rPr>
        <w:t xml:space="preserve"> за финансово-хозяйственной деятельностью организации – эмитента,</w:t>
      </w:r>
    </w:p>
    <w:p w:rsidR="00BF336B" w:rsidRPr="004D3F07" w:rsidRDefault="00BF336B" w:rsidP="004D3F07">
      <w:pPr>
        <w:shd w:val="clear" w:color="auto" w:fill="FFFFFF"/>
        <w:tabs>
          <w:tab w:val="num" w:pos="0"/>
        </w:tabs>
        <w:jc w:val="both"/>
        <w:rPr>
          <w:szCs w:val="28"/>
        </w:rPr>
      </w:pPr>
      <w:r w:rsidRPr="004D3F07">
        <w:rPr>
          <w:szCs w:val="28"/>
        </w:rPr>
        <w:t>а также иные</w:t>
      </w:r>
      <w:r w:rsidR="004D3F07">
        <w:rPr>
          <w:szCs w:val="28"/>
        </w:rPr>
        <w:t xml:space="preserve"> данные,</w:t>
      </w:r>
      <w:r w:rsidRPr="004D3F07">
        <w:rPr>
          <w:szCs w:val="28"/>
        </w:rPr>
        <w:t xml:space="preserve"> предоставляемые мною в </w:t>
      </w:r>
      <w:r w:rsidR="004D3F07">
        <w:rPr>
          <w:szCs w:val="28"/>
        </w:rPr>
        <w:t>______________________</w:t>
      </w:r>
      <w:r w:rsidRPr="004D3F07">
        <w:rPr>
          <w:szCs w:val="28"/>
        </w:rPr>
        <w:t>__</w:t>
      </w:r>
      <w:r w:rsidR="004D3F07">
        <w:rPr>
          <w:szCs w:val="28"/>
        </w:rPr>
        <w:t>_</w:t>
      </w:r>
      <w:r w:rsidRPr="004D3F07">
        <w:rPr>
          <w:szCs w:val="28"/>
        </w:rPr>
        <w:br/>
        <w:t>в письменном виде в течение срока действия настоящего согласия.</w:t>
      </w:r>
    </w:p>
    <w:p w:rsidR="00BF336B" w:rsidRPr="004D3F07" w:rsidRDefault="00BF336B" w:rsidP="00BF336B">
      <w:pPr>
        <w:shd w:val="clear" w:color="auto" w:fill="FFFFFF"/>
        <w:tabs>
          <w:tab w:val="num" w:pos="0"/>
        </w:tabs>
        <w:rPr>
          <w:szCs w:val="28"/>
        </w:rPr>
      </w:pPr>
    </w:p>
    <w:p w:rsidR="00BF336B" w:rsidRPr="004D3F07" w:rsidRDefault="00BF336B" w:rsidP="00BF336B">
      <w:pPr>
        <w:shd w:val="clear" w:color="auto" w:fill="FFFFFF"/>
        <w:tabs>
          <w:tab w:val="num" w:pos="0"/>
        </w:tabs>
        <w:jc w:val="both"/>
        <w:rPr>
          <w:szCs w:val="28"/>
        </w:rPr>
      </w:pPr>
      <w:r w:rsidRPr="004D3F07">
        <w:rPr>
          <w:szCs w:val="28"/>
        </w:rPr>
        <w:t xml:space="preserve">Цели обработки моих персональных данных: подготовка (составление) </w:t>
      </w:r>
      <w:r w:rsidR="004D3F07">
        <w:rPr>
          <w:szCs w:val="28"/>
        </w:rPr>
        <w:t xml:space="preserve">                    </w:t>
      </w:r>
      <w:r w:rsidRPr="004D3F07">
        <w:rPr>
          <w:szCs w:val="28"/>
        </w:rPr>
        <w:t xml:space="preserve">и раскрытие сведений о деятельности организации в соответствии </w:t>
      </w:r>
      <w:r w:rsidR="004D3F07">
        <w:rPr>
          <w:szCs w:val="28"/>
        </w:rPr>
        <w:t xml:space="preserve">                          </w:t>
      </w:r>
      <w:r w:rsidRPr="004D3F07">
        <w:rPr>
          <w:szCs w:val="28"/>
        </w:rPr>
        <w:t xml:space="preserve">с действующим законодательством Российской Федерации. </w:t>
      </w:r>
    </w:p>
    <w:p w:rsidR="00BF336B" w:rsidRPr="004D3F07" w:rsidRDefault="00BF336B" w:rsidP="00BF336B">
      <w:pPr>
        <w:shd w:val="clear" w:color="auto" w:fill="FFFFFF"/>
        <w:tabs>
          <w:tab w:val="num" w:pos="0"/>
        </w:tabs>
        <w:rPr>
          <w:szCs w:val="28"/>
        </w:rPr>
      </w:pPr>
    </w:p>
    <w:p w:rsidR="00BF336B" w:rsidRPr="004D3F07" w:rsidRDefault="00BF336B" w:rsidP="00BF336B">
      <w:pPr>
        <w:shd w:val="clear" w:color="auto" w:fill="FFFFFF"/>
        <w:tabs>
          <w:tab w:val="num" w:pos="0"/>
        </w:tabs>
        <w:jc w:val="both"/>
      </w:pPr>
      <w:r w:rsidRPr="004D3F07">
        <w:t>Настоящее согласие действует с даты подписания до окончания сроков полномочий выборного органа (в случае избрания).</w:t>
      </w:r>
    </w:p>
    <w:p w:rsidR="00BF336B" w:rsidRPr="004D3F07" w:rsidRDefault="00BF336B" w:rsidP="00BF336B">
      <w:pPr>
        <w:shd w:val="clear" w:color="auto" w:fill="FFFFFF"/>
        <w:tabs>
          <w:tab w:val="num" w:pos="0"/>
        </w:tabs>
        <w:rPr>
          <w:szCs w:val="28"/>
        </w:rPr>
      </w:pPr>
    </w:p>
    <w:p w:rsidR="00BF336B" w:rsidRPr="004D3F07" w:rsidRDefault="00BF336B" w:rsidP="00BF336B">
      <w:pPr>
        <w:shd w:val="clear" w:color="auto" w:fill="FFFFFF"/>
        <w:tabs>
          <w:tab w:val="num" w:pos="0"/>
        </w:tabs>
        <w:jc w:val="both"/>
        <w:rPr>
          <w:szCs w:val="28"/>
        </w:rPr>
      </w:pPr>
      <w:r w:rsidRPr="004D3F07">
        <w:rPr>
          <w:szCs w:val="28"/>
        </w:rPr>
        <w:t xml:space="preserve">Я извещен (-а) о том, что настоящее согласие может быть отозвано путем направления соответствующего письменного уведомления в </w:t>
      </w:r>
      <w:r w:rsidR="004D3F07">
        <w:rPr>
          <w:szCs w:val="28"/>
        </w:rPr>
        <w:t>_____</w:t>
      </w:r>
      <w:r w:rsidR="000A0730">
        <w:rPr>
          <w:szCs w:val="28"/>
        </w:rPr>
        <w:t>_________</w:t>
      </w:r>
    </w:p>
    <w:p w:rsidR="00BF336B" w:rsidRPr="004D3F07" w:rsidRDefault="00BF336B" w:rsidP="00BF336B">
      <w:pPr>
        <w:shd w:val="clear" w:color="auto" w:fill="FFFFFF"/>
        <w:tabs>
          <w:tab w:val="num" w:pos="0"/>
        </w:tabs>
        <w:rPr>
          <w:szCs w:val="28"/>
        </w:rPr>
      </w:pPr>
    </w:p>
    <w:p w:rsidR="00BF336B" w:rsidRPr="004D3F07" w:rsidRDefault="00BF336B" w:rsidP="00BF336B">
      <w:pPr>
        <w:shd w:val="clear" w:color="auto" w:fill="FFFFFF"/>
        <w:tabs>
          <w:tab w:val="num" w:pos="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6478"/>
      </w:tblGrid>
      <w:tr w:rsidR="00BF336B" w:rsidRPr="004D3F07" w:rsidTr="00391B3A">
        <w:trPr>
          <w:trHeight w:val="2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336B" w:rsidRPr="004D3F07" w:rsidRDefault="00BF336B" w:rsidP="00391B3A">
            <w:pPr>
              <w:shd w:val="clear" w:color="auto" w:fill="FFFFFF"/>
              <w:tabs>
                <w:tab w:val="num" w:pos="0"/>
              </w:tabs>
              <w:rPr>
                <w:szCs w:val="28"/>
              </w:rPr>
            </w:pPr>
            <w:r w:rsidRPr="004D3F07">
              <w:rPr>
                <w:szCs w:val="28"/>
              </w:rPr>
              <w:t xml:space="preserve">Дата: 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36B" w:rsidRPr="004D3F07" w:rsidRDefault="00BF336B" w:rsidP="00391B3A">
            <w:pPr>
              <w:shd w:val="clear" w:color="auto" w:fill="FFFFFF"/>
              <w:tabs>
                <w:tab w:val="num" w:pos="0"/>
              </w:tabs>
              <w:rPr>
                <w:szCs w:val="28"/>
              </w:rPr>
            </w:pPr>
          </w:p>
        </w:tc>
      </w:tr>
      <w:tr w:rsidR="00BF336B" w:rsidRPr="004D3F07" w:rsidTr="00391B3A">
        <w:trPr>
          <w:trHeight w:val="2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336B" w:rsidRPr="004D3F07" w:rsidRDefault="00BF336B" w:rsidP="00391B3A">
            <w:pPr>
              <w:shd w:val="clear" w:color="auto" w:fill="FFFFFF"/>
              <w:tabs>
                <w:tab w:val="num" w:pos="0"/>
              </w:tabs>
              <w:rPr>
                <w:szCs w:val="28"/>
              </w:rPr>
            </w:pPr>
          </w:p>
          <w:p w:rsidR="00BF336B" w:rsidRPr="004D3F07" w:rsidRDefault="00BF336B" w:rsidP="00391B3A">
            <w:pPr>
              <w:shd w:val="clear" w:color="auto" w:fill="FFFFFF"/>
              <w:tabs>
                <w:tab w:val="num" w:pos="0"/>
              </w:tabs>
              <w:rPr>
                <w:szCs w:val="28"/>
              </w:rPr>
            </w:pPr>
            <w:r w:rsidRPr="004D3F07">
              <w:rPr>
                <w:szCs w:val="28"/>
              </w:rPr>
              <w:t xml:space="preserve">Собственноручная подпись: 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right w:val="nil"/>
            </w:tcBorders>
          </w:tcPr>
          <w:p w:rsidR="00BF336B" w:rsidRPr="004D3F07" w:rsidRDefault="00BF336B" w:rsidP="00391B3A">
            <w:pPr>
              <w:shd w:val="clear" w:color="auto" w:fill="FFFFFF"/>
              <w:tabs>
                <w:tab w:val="num" w:pos="0"/>
              </w:tabs>
              <w:rPr>
                <w:szCs w:val="28"/>
              </w:rPr>
            </w:pPr>
          </w:p>
        </w:tc>
      </w:tr>
      <w:tr w:rsidR="00BF336B" w:rsidRPr="004D3F07" w:rsidTr="00391B3A">
        <w:trPr>
          <w:trHeight w:val="2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336B" w:rsidRPr="004D3F07" w:rsidRDefault="00BF336B" w:rsidP="00391B3A">
            <w:pPr>
              <w:shd w:val="clear" w:color="auto" w:fill="FFFFFF"/>
              <w:tabs>
                <w:tab w:val="num" w:pos="0"/>
              </w:tabs>
              <w:rPr>
                <w:szCs w:val="28"/>
              </w:rPr>
            </w:pPr>
          </w:p>
          <w:p w:rsidR="00BF336B" w:rsidRPr="004D3F07" w:rsidRDefault="00BF336B" w:rsidP="00391B3A">
            <w:pPr>
              <w:shd w:val="clear" w:color="auto" w:fill="FFFFFF"/>
              <w:tabs>
                <w:tab w:val="num" w:pos="0"/>
              </w:tabs>
              <w:rPr>
                <w:szCs w:val="28"/>
              </w:rPr>
            </w:pPr>
          </w:p>
          <w:p w:rsidR="00BF336B" w:rsidRPr="004D3F07" w:rsidRDefault="00BF336B" w:rsidP="00391B3A">
            <w:pPr>
              <w:shd w:val="clear" w:color="auto" w:fill="FFFFFF"/>
              <w:tabs>
                <w:tab w:val="num" w:pos="0"/>
              </w:tabs>
              <w:rPr>
                <w:szCs w:val="28"/>
              </w:rPr>
            </w:pPr>
            <w:r w:rsidRPr="004D3F07">
              <w:rPr>
                <w:szCs w:val="28"/>
              </w:rPr>
              <w:t>Фамилия, имя, отчество</w:t>
            </w:r>
          </w:p>
          <w:p w:rsidR="00BF336B" w:rsidRPr="004D3F07" w:rsidRDefault="00BF336B" w:rsidP="00391B3A">
            <w:pPr>
              <w:shd w:val="clear" w:color="auto" w:fill="FFFFFF"/>
              <w:tabs>
                <w:tab w:val="num" w:pos="0"/>
              </w:tabs>
              <w:rPr>
                <w:szCs w:val="28"/>
              </w:rPr>
            </w:pPr>
            <w:r w:rsidRPr="004D3F07">
              <w:rPr>
                <w:szCs w:val="28"/>
              </w:rPr>
              <w:t>(полностью)</w:t>
            </w:r>
            <w:r w:rsidR="000A0730">
              <w:rPr>
                <w:szCs w:val="28"/>
              </w:rPr>
              <w:t>:</w:t>
            </w:r>
          </w:p>
        </w:tc>
        <w:tc>
          <w:tcPr>
            <w:tcW w:w="6729" w:type="dxa"/>
            <w:tcBorders>
              <w:left w:val="nil"/>
              <w:right w:val="nil"/>
            </w:tcBorders>
          </w:tcPr>
          <w:p w:rsidR="00BF336B" w:rsidRPr="004D3F07" w:rsidRDefault="00BF336B" w:rsidP="00391B3A">
            <w:pPr>
              <w:shd w:val="clear" w:color="auto" w:fill="FFFFFF"/>
              <w:tabs>
                <w:tab w:val="num" w:pos="0"/>
              </w:tabs>
              <w:rPr>
                <w:szCs w:val="28"/>
              </w:rPr>
            </w:pPr>
          </w:p>
        </w:tc>
      </w:tr>
    </w:tbl>
    <w:p w:rsidR="00BF336B" w:rsidRPr="004D3F07" w:rsidRDefault="00BF336B" w:rsidP="004D3F07">
      <w:pPr>
        <w:tabs>
          <w:tab w:val="left" w:pos="5245"/>
        </w:tabs>
        <w:ind w:left="5387"/>
        <w:rPr>
          <w:szCs w:val="28"/>
        </w:rPr>
      </w:pPr>
      <w:r w:rsidRPr="004D3F07">
        <w:rPr>
          <w:szCs w:val="28"/>
        </w:rPr>
        <w:br w:type="page"/>
      </w:r>
      <w:r w:rsidRPr="004D3F07">
        <w:rPr>
          <w:szCs w:val="28"/>
        </w:rPr>
        <w:lastRenderedPageBreak/>
        <w:t>Приложение 3</w:t>
      </w:r>
    </w:p>
    <w:p w:rsidR="00BF336B" w:rsidRPr="004D3F07" w:rsidRDefault="00BF336B" w:rsidP="004D3F07">
      <w:pPr>
        <w:tabs>
          <w:tab w:val="left" w:pos="5245"/>
        </w:tabs>
        <w:ind w:left="5387"/>
      </w:pPr>
      <w:r w:rsidRPr="004D3F07">
        <w:rPr>
          <w:szCs w:val="28"/>
        </w:rPr>
        <w:t xml:space="preserve">к </w:t>
      </w:r>
      <w:r w:rsidR="004D3F07">
        <w:rPr>
          <w:szCs w:val="28"/>
        </w:rPr>
        <w:t>п</w:t>
      </w:r>
      <w:r w:rsidRPr="004D3F07">
        <w:rPr>
          <w:szCs w:val="28"/>
        </w:rPr>
        <w:t xml:space="preserve">оложению </w:t>
      </w:r>
      <w:r w:rsidRPr="004D3F07">
        <w:t xml:space="preserve">об осуществлении </w:t>
      </w:r>
    </w:p>
    <w:p w:rsidR="00BF336B" w:rsidRPr="004D3F07" w:rsidRDefault="00BF336B" w:rsidP="004D3F07">
      <w:pPr>
        <w:tabs>
          <w:tab w:val="left" w:pos="5245"/>
        </w:tabs>
        <w:ind w:left="5387"/>
      </w:pPr>
      <w:r w:rsidRPr="004D3F07">
        <w:t xml:space="preserve">отдельных полномочий </w:t>
      </w:r>
    </w:p>
    <w:p w:rsidR="00BF336B" w:rsidRPr="004D3F07" w:rsidRDefault="00BF336B" w:rsidP="004D3F07">
      <w:pPr>
        <w:tabs>
          <w:tab w:val="left" w:pos="5245"/>
        </w:tabs>
        <w:ind w:left="5387"/>
      </w:pPr>
      <w:r w:rsidRPr="004D3F07">
        <w:t xml:space="preserve">акционера (участника) </w:t>
      </w:r>
    </w:p>
    <w:p w:rsidR="00BF336B" w:rsidRPr="004D3F07" w:rsidRDefault="00BF336B" w:rsidP="004D3F07">
      <w:pPr>
        <w:tabs>
          <w:tab w:val="left" w:pos="5245"/>
        </w:tabs>
        <w:ind w:left="5387"/>
      </w:pPr>
      <w:r w:rsidRPr="004D3F07">
        <w:t xml:space="preserve">хозяйственных обществ </w:t>
      </w:r>
    </w:p>
    <w:p w:rsidR="00BF336B" w:rsidRDefault="00BF336B" w:rsidP="004D3F07">
      <w:pPr>
        <w:ind w:left="5387"/>
        <w:rPr>
          <w:szCs w:val="28"/>
        </w:rPr>
      </w:pPr>
    </w:p>
    <w:p w:rsidR="004D3F07" w:rsidRPr="004D3F07" w:rsidRDefault="004D3F07" w:rsidP="004D3F07">
      <w:pPr>
        <w:ind w:left="5387"/>
        <w:rPr>
          <w:szCs w:val="28"/>
        </w:rPr>
      </w:pPr>
    </w:p>
    <w:p w:rsidR="00BF336B" w:rsidRPr="004D3F07" w:rsidRDefault="00BF336B" w:rsidP="000A0730">
      <w:pPr>
        <w:jc w:val="center"/>
        <w:rPr>
          <w:szCs w:val="28"/>
        </w:rPr>
      </w:pPr>
      <w:r w:rsidRPr="004D3F07">
        <w:rPr>
          <w:szCs w:val="28"/>
        </w:rPr>
        <w:t>А</w:t>
      </w:r>
      <w:r w:rsidR="004D3F07" w:rsidRPr="004D3F07">
        <w:rPr>
          <w:szCs w:val="28"/>
        </w:rPr>
        <w:t>нкета</w:t>
      </w:r>
    </w:p>
    <w:p w:rsidR="00BF336B" w:rsidRDefault="004D3F07" w:rsidP="000A0730">
      <w:pPr>
        <w:shd w:val="clear" w:color="auto" w:fill="FFFFFF"/>
        <w:jc w:val="center"/>
        <w:rPr>
          <w:szCs w:val="28"/>
        </w:rPr>
      </w:pPr>
      <w:r>
        <w:rPr>
          <w:szCs w:val="28"/>
        </w:rPr>
        <w:t>к</w:t>
      </w:r>
      <w:r w:rsidR="00BF336B" w:rsidRPr="004D3F07">
        <w:rPr>
          <w:szCs w:val="28"/>
        </w:rPr>
        <w:t>андидата в члены Ревизионной комиссии _______</w:t>
      </w:r>
      <w:r>
        <w:rPr>
          <w:szCs w:val="28"/>
        </w:rPr>
        <w:t>__</w:t>
      </w:r>
      <w:r w:rsidR="00BF336B" w:rsidRPr="004D3F07">
        <w:rPr>
          <w:szCs w:val="28"/>
        </w:rPr>
        <w:t>_____________________</w:t>
      </w:r>
    </w:p>
    <w:p w:rsidR="000A0730" w:rsidRPr="004D3F07" w:rsidRDefault="000A0730" w:rsidP="000A0730">
      <w:pPr>
        <w:shd w:val="clear" w:color="auto" w:fill="FFFFFF"/>
        <w:jc w:val="center"/>
        <w:rPr>
          <w:szCs w:val="28"/>
        </w:rPr>
      </w:pPr>
    </w:p>
    <w:p w:rsidR="00BF336B" w:rsidRPr="004D3F07" w:rsidRDefault="004D3F07" w:rsidP="000A0730">
      <w:pPr>
        <w:widowControl w:val="0"/>
        <w:shd w:val="clear" w:color="auto" w:fill="FFFFFF"/>
        <w:rPr>
          <w:szCs w:val="28"/>
        </w:rPr>
      </w:pPr>
      <w:r>
        <w:rPr>
          <w:szCs w:val="28"/>
        </w:rPr>
        <w:t>1. ___</w:t>
      </w:r>
      <w:r w:rsidR="00BF336B" w:rsidRPr="004D3F07">
        <w:rPr>
          <w:szCs w:val="28"/>
        </w:rPr>
        <w:t>_____________________________________________________________</w:t>
      </w:r>
    </w:p>
    <w:p w:rsidR="00BF336B" w:rsidRPr="004D3F07" w:rsidRDefault="00BF336B" w:rsidP="000A0730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(Ф.И.О. кандидата)</w:t>
      </w:r>
    </w:p>
    <w:p w:rsidR="00BF336B" w:rsidRPr="004D3F07" w:rsidRDefault="004D3F07" w:rsidP="000A0730">
      <w:pPr>
        <w:widowControl w:val="0"/>
        <w:shd w:val="clear" w:color="auto" w:fill="FFFFFF"/>
        <w:rPr>
          <w:szCs w:val="28"/>
        </w:rPr>
      </w:pPr>
      <w:r>
        <w:rPr>
          <w:szCs w:val="28"/>
        </w:rPr>
        <w:t>2. ___</w:t>
      </w:r>
      <w:r w:rsidR="00BF336B" w:rsidRPr="004D3F07">
        <w:rPr>
          <w:szCs w:val="28"/>
        </w:rPr>
        <w:t>_____________________________________________________________</w:t>
      </w:r>
    </w:p>
    <w:p w:rsidR="00BF336B" w:rsidRPr="004D3F07" w:rsidRDefault="00BF336B" w:rsidP="000A0730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(гражданство кандидата)</w:t>
      </w:r>
    </w:p>
    <w:p w:rsidR="00BF336B" w:rsidRPr="004D3F07" w:rsidRDefault="004D3F07" w:rsidP="000A0730">
      <w:pPr>
        <w:widowControl w:val="0"/>
        <w:shd w:val="clear" w:color="auto" w:fill="FFFFFF"/>
        <w:rPr>
          <w:szCs w:val="28"/>
        </w:rPr>
      </w:pPr>
      <w:r>
        <w:rPr>
          <w:szCs w:val="28"/>
        </w:rPr>
        <w:t xml:space="preserve">3. </w:t>
      </w:r>
      <w:r w:rsidR="00BF336B" w:rsidRPr="004D3F07">
        <w:rPr>
          <w:szCs w:val="28"/>
        </w:rPr>
        <w:t>_____________________________________________________________</w:t>
      </w:r>
      <w:r>
        <w:rPr>
          <w:szCs w:val="28"/>
        </w:rPr>
        <w:t>___</w:t>
      </w:r>
    </w:p>
    <w:p w:rsidR="000A0730" w:rsidRDefault="00BF336B" w:rsidP="000A0730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4D3F07">
        <w:rPr>
          <w:sz w:val="20"/>
          <w:szCs w:val="20"/>
        </w:rPr>
        <w:t xml:space="preserve">(наименование документа, удостоверяющего личность, серия и (или) номер документа, дата и место </w:t>
      </w:r>
    </w:p>
    <w:p w:rsidR="004D3F07" w:rsidRDefault="00BF336B" w:rsidP="000A0730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его выдачи, орган, выдавший документ)</w:t>
      </w:r>
    </w:p>
    <w:p w:rsidR="00BF336B" w:rsidRPr="004D3F07" w:rsidRDefault="004D3F07" w:rsidP="000A0730">
      <w:pPr>
        <w:shd w:val="clear" w:color="auto" w:fill="FFFFFF"/>
        <w:tabs>
          <w:tab w:val="num" w:pos="0"/>
        </w:tabs>
        <w:jc w:val="both"/>
        <w:rPr>
          <w:sz w:val="20"/>
          <w:szCs w:val="20"/>
        </w:rPr>
      </w:pPr>
      <w:r w:rsidRPr="004D3F07">
        <w:rPr>
          <w:szCs w:val="28"/>
        </w:rPr>
        <w:t>4.</w:t>
      </w:r>
      <w:r>
        <w:rPr>
          <w:sz w:val="20"/>
          <w:szCs w:val="20"/>
        </w:rPr>
        <w:t xml:space="preserve"> </w:t>
      </w:r>
      <w:r w:rsidR="00BF336B" w:rsidRPr="004D3F07">
        <w:rPr>
          <w:szCs w:val="28"/>
        </w:rPr>
        <w:t>_________________</w:t>
      </w:r>
      <w:r>
        <w:rPr>
          <w:szCs w:val="28"/>
        </w:rPr>
        <w:t>___</w:t>
      </w:r>
      <w:r w:rsidR="00BF336B" w:rsidRPr="004D3F07">
        <w:rPr>
          <w:szCs w:val="28"/>
        </w:rPr>
        <w:t>____________________________________________</w:t>
      </w:r>
    </w:p>
    <w:p w:rsidR="00BF336B" w:rsidRPr="004D3F07" w:rsidRDefault="00BF336B" w:rsidP="000A0730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(место жительства кандидата)</w:t>
      </w:r>
    </w:p>
    <w:p w:rsidR="00BF336B" w:rsidRPr="004D3F07" w:rsidRDefault="004D3F07" w:rsidP="000A0730">
      <w:pPr>
        <w:widowControl w:val="0"/>
        <w:shd w:val="clear" w:color="auto" w:fill="FFFFFF"/>
        <w:rPr>
          <w:szCs w:val="28"/>
        </w:rPr>
      </w:pPr>
      <w:r>
        <w:rPr>
          <w:szCs w:val="28"/>
        </w:rPr>
        <w:t>5. ___</w:t>
      </w:r>
      <w:r w:rsidR="00BF336B" w:rsidRPr="004D3F07">
        <w:rPr>
          <w:szCs w:val="28"/>
        </w:rPr>
        <w:t>_____________________________________________________________</w:t>
      </w:r>
    </w:p>
    <w:p w:rsidR="00BF336B" w:rsidRPr="004D3F07" w:rsidRDefault="00BF336B" w:rsidP="000A0730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(дата рождения)</w:t>
      </w:r>
    </w:p>
    <w:p w:rsidR="00BF336B" w:rsidRPr="004D3F07" w:rsidRDefault="004D3F07" w:rsidP="000A0730">
      <w:pPr>
        <w:shd w:val="clear" w:color="auto" w:fill="FFFFFF"/>
        <w:tabs>
          <w:tab w:val="num" w:pos="0"/>
        </w:tabs>
        <w:rPr>
          <w:szCs w:val="28"/>
        </w:rPr>
      </w:pPr>
      <w:r>
        <w:rPr>
          <w:szCs w:val="28"/>
        </w:rPr>
        <w:t>6. __</w:t>
      </w:r>
      <w:r w:rsidR="00BF336B" w:rsidRPr="004D3F07">
        <w:rPr>
          <w:szCs w:val="28"/>
        </w:rPr>
        <w:t>______________________________________________________________</w:t>
      </w:r>
    </w:p>
    <w:p w:rsidR="00BF336B" w:rsidRPr="004D3F07" w:rsidRDefault="00BF336B" w:rsidP="000A0730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(сведения об образовании кандидата: наименование учебного заведения, дата окончания, квалификация)</w:t>
      </w:r>
    </w:p>
    <w:p w:rsidR="00BF336B" w:rsidRPr="004D3F07" w:rsidRDefault="004D3F07" w:rsidP="000A0730">
      <w:pPr>
        <w:widowControl w:val="0"/>
        <w:shd w:val="clear" w:color="auto" w:fill="FFFFFF"/>
        <w:rPr>
          <w:szCs w:val="28"/>
        </w:rPr>
      </w:pPr>
      <w:r>
        <w:rPr>
          <w:szCs w:val="28"/>
        </w:rPr>
        <w:t xml:space="preserve">7. </w:t>
      </w:r>
      <w:r w:rsidR="00BF336B" w:rsidRPr="004D3F07">
        <w:rPr>
          <w:szCs w:val="28"/>
        </w:rPr>
        <w:t>___________________________________________________________</w:t>
      </w:r>
      <w:r>
        <w:rPr>
          <w:szCs w:val="28"/>
        </w:rPr>
        <w:t>___</w:t>
      </w:r>
      <w:r w:rsidR="00BF336B" w:rsidRPr="004D3F07">
        <w:rPr>
          <w:szCs w:val="28"/>
        </w:rPr>
        <w:t>__</w:t>
      </w:r>
    </w:p>
    <w:p w:rsidR="004D3F07" w:rsidRDefault="00BF336B" w:rsidP="000A0730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(сведения о занимаемых кандидатом должностях за последние 5 лет работы: место работы, период, наименование занимаемой должности, в том числе по совместительству)</w:t>
      </w:r>
    </w:p>
    <w:p w:rsidR="00BF336B" w:rsidRPr="004D3F07" w:rsidRDefault="004D3F07" w:rsidP="007022F2">
      <w:pPr>
        <w:shd w:val="clear" w:color="auto" w:fill="FFFFFF"/>
        <w:tabs>
          <w:tab w:val="num" w:pos="0"/>
        </w:tabs>
        <w:jc w:val="both"/>
        <w:rPr>
          <w:sz w:val="20"/>
          <w:szCs w:val="20"/>
        </w:rPr>
      </w:pPr>
      <w:r w:rsidRPr="004D3F07">
        <w:rPr>
          <w:szCs w:val="28"/>
        </w:rPr>
        <w:t>8.</w:t>
      </w:r>
      <w:r>
        <w:rPr>
          <w:sz w:val="20"/>
          <w:szCs w:val="20"/>
        </w:rPr>
        <w:t xml:space="preserve"> </w:t>
      </w:r>
      <w:r w:rsidR="00BF336B" w:rsidRPr="004D3F07">
        <w:rPr>
          <w:szCs w:val="28"/>
        </w:rPr>
        <w:t>______________________________________________________________</w:t>
      </w:r>
      <w:r>
        <w:rPr>
          <w:szCs w:val="28"/>
        </w:rPr>
        <w:t>_</w:t>
      </w:r>
      <w:r w:rsidR="00BF336B" w:rsidRPr="004D3F07">
        <w:rPr>
          <w:szCs w:val="28"/>
        </w:rPr>
        <w:t>_</w:t>
      </w:r>
    </w:p>
    <w:p w:rsidR="004D3F07" w:rsidRDefault="00BF336B" w:rsidP="00BF336B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4D3F07">
        <w:rPr>
          <w:sz w:val="20"/>
          <w:szCs w:val="20"/>
        </w:rPr>
        <w:t xml:space="preserve">(сведения о занятии должностей в органах управления коммерческих организаций в период, когда </w:t>
      </w:r>
    </w:p>
    <w:p w:rsidR="00BF336B" w:rsidRPr="004D3F07" w:rsidRDefault="00BF336B" w:rsidP="00BF336B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</w:t>
      </w:r>
    </w:p>
    <w:p w:rsidR="00BF336B" w:rsidRPr="004D3F07" w:rsidRDefault="004D3F07" w:rsidP="004D3F07">
      <w:pPr>
        <w:widowControl w:val="0"/>
        <w:shd w:val="clear" w:color="auto" w:fill="FFFFFF"/>
        <w:rPr>
          <w:szCs w:val="28"/>
        </w:rPr>
      </w:pPr>
      <w:r>
        <w:rPr>
          <w:szCs w:val="28"/>
        </w:rPr>
        <w:t>9. _</w:t>
      </w:r>
      <w:r w:rsidR="00BF336B" w:rsidRPr="004D3F07">
        <w:rPr>
          <w:szCs w:val="28"/>
        </w:rPr>
        <w:t>_______________________________________________________________</w:t>
      </w:r>
    </w:p>
    <w:p w:rsidR="004D3F07" w:rsidRDefault="00BF336B" w:rsidP="00BF336B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4D3F07">
        <w:rPr>
          <w:sz w:val="20"/>
          <w:szCs w:val="20"/>
        </w:rPr>
        <w:t xml:space="preserve">(сведения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</w:t>
      </w:r>
    </w:p>
    <w:p w:rsidR="00BF336B" w:rsidRPr="004D3F07" w:rsidRDefault="00BF336B" w:rsidP="00BF336B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за преступления в сфере экономики или за преступления против государственной власти)</w:t>
      </w:r>
    </w:p>
    <w:p w:rsidR="00BF336B" w:rsidRPr="004D3F07" w:rsidRDefault="004D3F07" w:rsidP="004D3F07">
      <w:pPr>
        <w:widowControl w:val="0"/>
        <w:shd w:val="clear" w:color="auto" w:fill="FFFFFF"/>
        <w:rPr>
          <w:szCs w:val="28"/>
        </w:rPr>
      </w:pPr>
      <w:r>
        <w:rPr>
          <w:szCs w:val="28"/>
        </w:rPr>
        <w:t xml:space="preserve">10. </w:t>
      </w:r>
      <w:r w:rsidR="00BF336B" w:rsidRPr="004D3F07">
        <w:rPr>
          <w:szCs w:val="28"/>
        </w:rPr>
        <w:t>_______________________________________________________________</w:t>
      </w:r>
    </w:p>
    <w:p w:rsidR="000A0730" w:rsidRDefault="00BF336B" w:rsidP="00BF336B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4D3F07">
        <w:rPr>
          <w:sz w:val="20"/>
          <w:szCs w:val="20"/>
        </w:rPr>
        <w:t xml:space="preserve">(характер любых родственных связей с иными лицами, входящими в состав органов управления организации-эмитента и/или органов контроля за финансово-хозяйственной деятельностью </w:t>
      </w:r>
    </w:p>
    <w:p w:rsidR="00BF336B" w:rsidRPr="004D3F07" w:rsidRDefault="00BF336B" w:rsidP="00BF336B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4D3F07">
        <w:rPr>
          <w:sz w:val="20"/>
          <w:szCs w:val="20"/>
        </w:rPr>
        <w:t>организации</w:t>
      </w:r>
      <w:r w:rsidR="004D3F07">
        <w:rPr>
          <w:sz w:val="20"/>
          <w:szCs w:val="20"/>
        </w:rPr>
        <w:t>-</w:t>
      </w:r>
      <w:r w:rsidRPr="004D3F07">
        <w:rPr>
          <w:sz w:val="20"/>
          <w:szCs w:val="20"/>
        </w:rPr>
        <w:t>эмитента)</w:t>
      </w:r>
    </w:p>
    <w:p w:rsidR="00BF336B" w:rsidRPr="004D3F07" w:rsidRDefault="00BF336B" w:rsidP="00BF336B">
      <w:pPr>
        <w:shd w:val="clear" w:color="auto" w:fill="FFFFFF"/>
        <w:tabs>
          <w:tab w:val="num" w:pos="0"/>
        </w:tabs>
        <w:rPr>
          <w:szCs w:val="28"/>
        </w:rPr>
      </w:pPr>
    </w:p>
    <w:p w:rsidR="00BF336B" w:rsidRPr="004D3F07" w:rsidRDefault="00BF336B" w:rsidP="00BF336B">
      <w:pPr>
        <w:shd w:val="clear" w:color="auto" w:fill="FFFFFF"/>
        <w:tabs>
          <w:tab w:val="num" w:pos="0"/>
        </w:tabs>
        <w:rPr>
          <w:szCs w:val="28"/>
        </w:rPr>
      </w:pPr>
    </w:p>
    <w:p w:rsidR="00BF336B" w:rsidRPr="004D3F07" w:rsidRDefault="00BF336B" w:rsidP="00BF336B">
      <w:pPr>
        <w:shd w:val="clear" w:color="auto" w:fill="FFFFFF"/>
        <w:tabs>
          <w:tab w:val="num" w:pos="0"/>
        </w:tabs>
        <w:rPr>
          <w:szCs w:val="28"/>
        </w:rPr>
      </w:pPr>
      <w:r w:rsidRPr="004D3F07">
        <w:rPr>
          <w:szCs w:val="28"/>
        </w:rPr>
        <w:t xml:space="preserve"> ___ _________ 20__ г.              _________________  </w:t>
      </w:r>
      <w:r w:rsidR="004D3F07">
        <w:rPr>
          <w:szCs w:val="28"/>
        </w:rPr>
        <w:t xml:space="preserve">     </w:t>
      </w:r>
      <w:r w:rsidRPr="004D3F07">
        <w:rPr>
          <w:szCs w:val="28"/>
        </w:rPr>
        <w:t xml:space="preserve">     /_______________/</w:t>
      </w:r>
    </w:p>
    <w:p w:rsidR="00BF336B" w:rsidRPr="004D3F07" w:rsidRDefault="004D3F07" w:rsidP="00BF336B">
      <w:pPr>
        <w:shd w:val="clear" w:color="auto" w:fill="FFFFFF"/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F336B" w:rsidRPr="004D3F07">
        <w:rPr>
          <w:sz w:val="20"/>
          <w:szCs w:val="20"/>
        </w:rPr>
        <w:t xml:space="preserve">(дата заполнения анкеты)                    </w:t>
      </w:r>
      <w:r>
        <w:rPr>
          <w:sz w:val="20"/>
          <w:szCs w:val="20"/>
        </w:rPr>
        <w:t xml:space="preserve">        </w:t>
      </w:r>
      <w:r w:rsidR="00BF336B" w:rsidRPr="004D3F07">
        <w:rPr>
          <w:sz w:val="20"/>
          <w:szCs w:val="20"/>
        </w:rPr>
        <w:t xml:space="preserve">    (подпись кандидата)                   </w:t>
      </w:r>
      <w:r>
        <w:rPr>
          <w:sz w:val="20"/>
          <w:szCs w:val="20"/>
        </w:rPr>
        <w:t xml:space="preserve">         </w:t>
      </w:r>
      <w:r w:rsidR="00BF336B" w:rsidRPr="004D3F07">
        <w:rPr>
          <w:sz w:val="20"/>
          <w:szCs w:val="20"/>
        </w:rPr>
        <w:t xml:space="preserve">  (Ф.И.О. кандидата)</w:t>
      </w:r>
    </w:p>
    <w:sectPr w:rsidR="00BF336B" w:rsidRPr="004D3F07" w:rsidSect="00BF33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9C" w:rsidRDefault="0098599C" w:rsidP="00BF336B">
      <w:r>
        <w:separator/>
      </w:r>
    </w:p>
  </w:endnote>
  <w:endnote w:type="continuationSeparator" w:id="0">
    <w:p w:rsidR="0098599C" w:rsidRDefault="0098599C" w:rsidP="00BF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9C" w:rsidRDefault="0098599C" w:rsidP="00BF336B">
      <w:r>
        <w:separator/>
      </w:r>
    </w:p>
  </w:footnote>
  <w:footnote w:type="continuationSeparator" w:id="0">
    <w:p w:rsidR="0098599C" w:rsidRDefault="0098599C" w:rsidP="00BF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6820"/>
      <w:docPartObj>
        <w:docPartGallery w:val="Page Numbers (Top of Page)"/>
        <w:docPartUnique/>
      </w:docPartObj>
    </w:sdtPr>
    <w:sdtEndPr/>
    <w:sdtContent>
      <w:p w:rsidR="00BF336B" w:rsidRDefault="003948E4" w:rsidP="00BF336B">
        <w:pPr>
          <w:pStyle w:val="aa"/>
          <w:jc w:val="center"/>
        </w:pPr>
        <w:r w:rsidRPr="00BF336B">
          <w:rPr>
            <w:sz w:val="20"/>
            <w:szCs w:val="20"/>
          </w:rPr>
          <w:fldChar w:fldCharType="begin"/>
        </w:r>
        <w:r w:rsidR="00BF336B" w:rsidRPr="00BF336B">
          <w:rPr>
            <w:sz w:val="20"/>
            <w:szCs w:val="20"/>
          </w:rPr>
          <w:instrText xml:space="preserve"> PAGE   \* MERGEFORMAT </w:instrText>
        </w:r>
        <w:r w:rsidRPr="00BF336B">
          <w:rPr>
            <w:sz w:val="20"/>
            <w:szCs w:val="20"/>
          </w:rPr>
          <w:fldChar w:fldCharType="separate"/>
        </w:r>
        <w:r w:rsidR="00C5748A">
          <w:rPr>
            <w:noProof/>
            <w:sz w:val="20"/>
            <w:szCs w:val="20"/>
          </w:rPr>
          <w:t>2</w:t>
        </w:r>
        <w:r w:rsidRPr="00BF336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CDE"/>
    <w:multiLevelType w:val="hybridMultilevel"/>
    <w:tmpl w:val="13D05D9E"/>
    <w:lvl w:ilvl="0" w:tplc="3614257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2C713AB"/>
    <w:multiLevelType w:val="hybridMultilevel"/>
    <w:tmpl w:val="7DFCB306"/>
    <w:lvl w:ilvl="0" w:tplc="982AF9B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970FD"/>
    <w:multiLevelType w:val="hybridMultilevel"/>
    <w:tmpl w:val="D41CDDC2"/>
    <w:lvl w:ilvl="0" w:tplc="3614257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4B6ACC"/>
    <w:multiLevelType w:val="hybridMultilevel"/>
    <w:tmpl w:val="7286E7C6"/>
    <w:lvl w:ilvl="0" w:tplc="5C70BC84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58772599"/>
    <w:multiLevelType w:val="hybridMultilevel"/>
    <w:tmpl w:val="753ACD36"/>
    <w:lvl w:ilvl="0" w:tplc="4C2E11F6">
      <w:start w:val="8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36B"/>
    <w:rsid w:val="000A0730"/>
    <w:rsid w:val="002157E2"/>
    <w:rsid w:val="003948E4"/>
    <w:rsid w:val="004D3F07"/>
    <w:rsid w:val="00513964"/>
    <w:rsid w:val="005A7938"/>
    <w:rsid w:val="007022F2"/>
    <w:rsid w:val="0098599C"/>
    <w:rsid w:val="00BF336B"/>
    <w:rsid w:val="00C5748A"/>
    <w:rsid w:val="00DC7225"/>
    <w:rsid w:val="00F6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1829B-B8B4-449D-A303-85612E0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36B"/>
    <w:pPr>
      <w:keepNext/>
      <w:widowControl w:val="0"/>
      <w:tabs>
        <w:tab w:val="left" w:pos="540"/>
        <w:tab w:val="left" w:pos="1520"/>
        <w:tab w:val="left" w:pos="3300"/>
      </w:tabs>
      <w:spacing w:before="420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336B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BF33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F33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F33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33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BF336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a8">
    <w:name w:val="Цветовое выделение"/>
    <w:rsid w:val="00BF336B"/>
    <w:rPr>
      <w:b/>
      <w:bCs/>
      <w:color w:val="000080"/>
    </w:rPr>
  </w:style>
  <w:style w:type="character" w:customStyle="1" w:styleId="a9">
    <w:name w:val="Гипертекстовая ссылка"/>
    <w:rsid w:val="00BF336B"/>
    <w:rPr>
      <w:b/>
      <w:bCs/>
      <w:color w:val="008000"/>
    </w:rPr>
  </w:style>
  <w:style w:type="paragraph" w:styleId="aa">
    <w:name w:val="header"/>
    <w:basedOn w:val="a"/>
    <w:link w:val="ab"/>
    <w:uiPriority w:val="99"/>
    <w:unhideWhenUsed/>
    <w:rsid w:val="00BF33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33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F33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336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rsid w:val="00C57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8567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4095</Words>
  <Characters>23345</Characters>
  <Application>Microsoft Office Word</Application>
  <DocSecurity>0</DocSecurity>
  <Lines>194</Lines>
  <Paragraphs>54</Paragraphs>
  <ScaleCrop>false</ScaleCrop>
  <Company/>
  <LinksUpToDate>false</LinksUpToDate>
  <CharactersWithSpaces>27386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2</cp:revision>
  <cp:lastPrinted>2016-04-04T05:26:00Z</cp:lastPrinted>
  <dcterms:created xsi:type="dcterms:W3CDTF">2019-05-22T05:56:00Z</dcterms:created>
  <dcterms:modified xsi:type="dcterms:W3CDTF">2019-05-22T06:34:00Z</dcterms:modified>
</cp:coreProperties>
</file>