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C8" w:rsidRDefault="00A665C8" w:rsidP="00656C1A">
      <w:pPr>
        <w:spacing w:line="120" w:lineRule="atLeast"/>
        <w:jc w:val="center"/>
        <w:rPr>
          <w:sz w:val="24"/>
          <w:szCs w:val="24"/>
        </w:rPr>
      </w:pPr>
    </w:p>
    <w:p w:rsidR="00A665C8" w:rsidRDefault="00A665C8" w:rsidP="00656C1A">
      <w:pPr>
        <w:spacing w:line="120" w:lineRule="atLeast"/>
        <w:jc w:val="center"/>
        <w:rPr>
          <w:sz w:val="24"/>
          <w:szCs w:val="24"/>
        </w:rPr>
      </w:pPr>
    </w:p>
    <w:p w:rsidR="00A665C8" w:rsidRPr="00852378" w:rsidRDefault="00A665C8" w:rsidP="00656C1A">
      <w:pPr>
        <w:spacing w:line="120" w:lineRule="atLeast"/>
        <w:jc w:val="center"/>
        <w:rPr>
          <w:sz w:val="10"/>
          <w:szCs w:val="10"/>
        </w:rPr>
      </w:pPr>
    </w:p>
    <w:p w:rsidR="00A665C8" w:rsidRDefault="00A665C8" w:rsidP="00656C1A">
      <w:pPr>
        <w:spacing w:line="120" w:lineRule="atLeast"/>
        <w:jc w:val="center"/>
        <w:rPr>
          <w:sz w:val="10"/>
          <w:szCs w:val="24"/>
        </w:rPr>
      </w:pPr>
    </w:p>
    <w:p w:rsidR="00A665C8" w:rsidRPr="005541F0" w:rsidRDefault="00A665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65C8" w:rsidRPr="005541F0" w:rsidRDefault="00A665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665C8" w:rsidRPr="005649E4" w:rsidRDefault="00A665C8" w:rsidP="00656C1A">
      <w:pPr>
        <w:spacing w:line="120" w:lineRule="atLeast"/>
        <w:jc w:val="center"/>
        <w:rPr>
          <w:sz w:val="18"/>
          <w:szCs w:val="24"/>
        </w:rPr>
      </w:pPr>
    </w:p>
    <w:p w:rsidR="00A665C8" w:rsidRPr="001D25B0" w:rsidRDefault="00A665C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665C8" w:rsidRPr="005541F0" w:rsidRDefault="00A665C8" w:rsidP="00656C1A">
      <w:pPr>
        <w:spacing w:line="120" w:lineRule="atLeast"/>
        <w:jc w:val="center"/>
        <w:rPr>
          <w:sz w:val="18"/>
          <w:szCs w:val="24"/>
        </w:rPr>
      </w:pPr>
    </w:p>
    <w:p w:rsidR="00A665C8" w:rsidRPr="005541F0" w:rsidRDefault="00A665C8" w:rsidP="00656C1A">
      <w:pPr>
        <w:spacing w:line="120" w:lineRule="atLeast"/>
        <w:jc w:val="center"/>
        <w:rPr>
          <w:sz w:val="20"/>
          <w:szCs w:val="24"/>
        </w:rPr>
      </w:pPr>
    </w:p>
    <w:p w:rsidR="00A665C8" w:rsidRPr="001D25B0" w:rsidRDefault="00A665C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665C8" w:rsidRDefault="00A665C8" w:rsidP="00656C1A">
      <w:pPr>
        <w:spacing w:line="120" w:lineRule="atLeast"/>
        <w:jc w:val="center"/>
        <w:rPr>
          <w:sz w:val="30"/>
          <w:szCs w:val="24"/>
        </w:rPr>
      </w:pPr>
    </w:p>
    <w:p w:rsidR="00A665C8" w:rsidRPr="00656C1A" w:rsidRDefault="00A665C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665C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665C8" w:rsidRPr="00F8214F" w:rsidRDefault="00A665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665C8" w:rsidRPr="00F8214F" w:rsidRDefault="00FE72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665C8" w:rsidRPr="00F8214F" w:rsidRDefault="00A665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665C8" w:rsidRPr="00F8214F" w:rsidRDefault="00FE72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665C8" w:rsidRPr="00A63FB0" w:rsidRDefault="00A665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665C8" w:rsidRPr="00A3761A" w:rsidRDefault="00FE72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665C8" w:rsidRPr="00F8214F" w:rsidRDefault="00A665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665C8" w:rsidRPr="00F8214F" w:rsidRDefault="00A665C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665C8" w:rsidRPr="00AB4194" w:rsidRDefault="00A665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665C8" w:rsidRPr="00F8214F" w:rsidRDefault="00FE72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</w:t>
            </w:r>
          </w:p>
        </w:tc>
      </w:tr>
    </w:tbl>
    <w:p w:rsidR="00A665C8" w:rsidRPr="00C725A6" w:rsidRDefault="00A665C8" w:rsidP="00C725A6">
      <w:pPr>
        <w:rPr>
          <w:rFonts w:cs="Times New Roman"/>
          <w:szCs w:val="28"/>
        </w:rPr>
      </w:pPr>
    </w:p>
    <w:p w:rsidR="00A665C8" w:rsidRPr="005400E2" w:rsidRDefault="00A665C8" w:rsidP="00A665C8">
      <w:pPr>
        <w:outlineLvl w:val="0"/>
        <w:rPr>
          <w:szCs w:val="28"/>
        </w:rPr>
      </w:pPr>
      <w:r w:rsidRPr="005400E2">
        <w:rPr>
          <w:szCs w:val="28"/>
        </w:rPr>
        <w:t>О назначении публичных слушаний</w:t>
      </w:r>
    </w:p>
    <w:p w:rsidR="00A665C8" w:rsidRDefault="00A665C8" w:rsidP="00A665C8">
      <w:pPr>
        <w:outlineLvl w:val="0"/>
        <w:rPr>
          <w:szCs w:val="28"/>
        </w:rPr>
      </w:pPr>
      <w:r w:rsidRPr="00D36233">
        <w:rPr>
          <w:szCs w:val="28"/>
        </w:rPr>
        <w:t xml:space="preserve">по </w:t>
      </w:r>
      <w:r>
        <w:rPr>
          <w:szCs w:val="28"/>
        </w:rPr>
        <w:t xml:space="preserve">проектам межевания территории </w:t>
      </w:r>
    </w:p>
    <w:p w:rsidR="00A665C8" w:rsidRDefault="00A665C8" w:rsidP="00A665C8">
      <w:pPr>
        <w:outlineLvl w:val="0"/>
        <w:rPr>
          <w:szCs w:val="28"/>
        </w:rPr>
      </w:pPr>
      <w:r>
        <w:rPr>
          <w:szCs w:val="28"/>
        </w:rPr>
        <w:t xml:space="preserve">застроенных микрорайонов </w:t>
      </w:r>
    </w:p>
    <w:p w:rsidR="00A665C8" w:rsidRDefault="00A665C8" w:rsidP="00A665C8">
      <w:pPr>
        <w:outlineLvl w:val="0"/>
        <w:rPr>
          <w:szCs w:val="28"/>
        </w:rPr>
      </w:pPr>
      <w:r>
        <w:rPr>
          <w:szCs w:val="28"/>
        </w:rPr>
        <w:t>города Сургута</w:t>
      </w:r>
    </w:p>
    <w:p w:rsidR="00A665C8" w:rsidRDefault="00A665C8" w:rsidP="00A665C8">
      <w:pPr>
        <w:outlineLvl w:val="0"/>
        <w:rPr>
          <w:szCs w:val="28"/>
        </w:rPr>
      </w:pPr>
    </w:p>
    <w:p w:rsidR="00A665C8" w:rsidRPr="00D36233" w:rsidRDefault="00A665C8" w:rsidP="00A665C8">
      <w:pPr>
        <w:outlineLvl w:val="0"/>
        <w:rPr>
          <w:szCs w:val="28"/>
        </w:rPr>
      </w:pPr>
    </w:p>
    <w:p w:rsidR="00A665C8" w:rsidRPr="00DF6605" w:rsidRDefault="00A665C8" w:rsidP="00A665C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со ст.46 Градостроительного кодекса Российской                         Федерации,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 xml:space="preserve">«Об общих </w:t>
      </w:r>
      <w:r>
        <w:rPr>
          <w:rFonts w:eastAsia="Calibri"/>
          <w:szCs w:val="28"/>
        </w:rPr>
        <w:t xml:space="preserve">                          </w:t>
      </w:r>
      <w:r w:rsidRPr="00DF6605">
        <w:rPr>
          <w:rFonts w:eastAsia="Calibri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городской округ город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города </w:t>
      </w:r>
      <w:r w:rsidRPr="00DF6605">
        <w:rPr>
          <w:rFonts w:eastAsia="Calibri"/>
          <w:szCs w:val="28"/>
          <w:shd w:val="clear" w:color="auto" w:fill="FEFEFE"/>
        </w:rP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>»</w:t>
      </w:r>
      <w:r>
        <w:rPr>
          <w:szCs w:val="28"/>
        </w:rPr>
        <w:t>:</w:t>
      </w:r>
    </w:p>
    <w:p w:rsidR="00A665C8" w:rsidRDefault="00A665C8" w:rsidP="00A665C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 xml:space="preserve">чить публичные слушания </w:t>
      </w:r>
      <w:r w:rsidRPr="00D36233">
        <w:rPr>
          <w:szCs w:val="28"/>
        </w:rPr>
        <w:t xml:space="preserve">по </w:t>
      </w:r>
      <w:r>
        <w:rPr>
          <w:szCs w:val="28"/>
        </w:rPr>
        <w:t>проектам межевания территории                застроенных микрорайонов города Сургута.</w:t>
      </w:r>
    </w:p>
    <w:p w:rsidR="00A665C8" w:rsidRPr="00D36233" w:rsidRDefault="00A665C8" w:rsidP="00A665C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2. Провести публичные слушания </w:t>
      </w:r>
      <w:r>
        <w:rPr>
          <w:szCs w:val="28"/>
        </w:rPr>
        <w:t>согласно приложению</w:t>
      </w:r>
      <w:r w:rsidR="00653F50">
        <w:rPr>
          <w:szCs w:val="28"/>
        </w:rPr>
        <w:t>.</w:t>
      </w:r>
    </w:p>
    <w:p w:rsidR="00A665C8" w:rsidRPr="00D36233" w:rsidRDefault="00A665C8" w:rsidP="00A665C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36233">
        <w:rPr>
          <w:szCs w:val="28"/>
        </w:rPr>
        <w:t>. Место проведения</w:t>
      </w:r>
      <w:r w:rsidRPr="00DF6605">
        <w:rPr>
          <w:szCs w:val="28"/>
        </w:rPr>
        <w:t xml:space="preserve"> </w:t>
      </w:r>
      <w:r>
        <w:rPr>
          <w:szCs w:val="28"/>
        </w:rPr>
        <w:t>публичных слушаний – зал заседаний Думы города, расположенный по адресу: город Сургут, улица Восход, 4.</w:t>
      </w:r>
    </w:p>
    <w:p w:rsidR="00A665C8" w:rsidRPr="00D36233" w:rsidRDefault="00A665C8" w:rsidP="00A665C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6233">
        <w:rPr>
          <w:szCs w:val="28"/>
        </w:rPr>
        <w:t>. Определить уполномоченным органом по проведению публичных</w:t>
      </w:r>
      <w:r>
        <w:rPr>
          <w:szCs w:val="28"/>
        </w:rPr>
        <w:t xml:space="preserve">                </w:t>
      </w:r>
      <w:r w:rsidRPr="00D36233">
        <w:rPr>
          <w:szCs w:val="28"/>
        </w:rPr>
        <w:t xml:space="preserve"> слушаний департамент архитектуры и градостроительства.</w:t>
      </w:r>
    </w:p>
    <w:p w:rsidR="00A665C8" w:rsidRDefault="00A665C8" w:rsidP="00A665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Pr="00D36233">
        <w:rPr>
          <w:szCs w:val="28"/>
        </w:rPr>
        <w:t xml:space="preserve">. </w:t>
      </w:r>
      <w:r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>
        <w:rPr>
          <w:rFonts w:eastAsia="Calibri"/>
          <w:szCs w:val="28"/>
        </w:rPr>
        <w:t>Ознакомиться с материалами по вопросу, указанному                   в пункте 1,</w:t>
      </w:r>
      <w:r w:rsidRPr="00DF6605">
        <w:rPr>
          <w:rFonts w:eastAsia="Calibri"/>
          <w:szCs w:val="28"/>
        </w:rPr>
        <w:t xml:space="preserve"> </w:t>
      </w:r>
      <w:r w:rsidRPr="00DF6605">
        <w:rPr>
          <w:rFonts w:eastAsia="Calibri"/>
          <w:bCs/>
          <w:szCs w:val="28"/>
        </w:rPr>
        <w:t>возможно по адресу</w:t>
      </w:r>
      <w:r>
        <w:rPr>
          <w:rFonts w:eastAsia="Calibri"/>
          <w:bCs/>
          <w:szCs w:val="28"/>
        </w:rPr>
        <w:t>:</w:t>
      </w:r>
      <w:r w:rsidRPr="00DF6605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</w:t>
      </w:r>
      <w:r>
        <w:rPr>
          <w:szCs w:val="28"/>
        </w:rPr>
        <w:t xml:space="preserve">                 </w:t>
      </w:r>
      <w:r w:rsidRPr="0073560E">
        <w:rPr>
          <w:szCs w:val="28"/>
        </w:rPr>
        <w:t xml:space="preserve"> в рабочие дни с 09.00</w:t>
      </w:r>
      <w:r w:rsidRPr="00D36233">
        <w:rPr>
          <w:szCs w:val="28"/>
        </w:rPr>
        <w:t xml:space="preserve"> до</w:t>
      </w:r>
      <w:r>
        <w:rPr>
          <w:szCs w:val="28"/>
        </w:rPr>
        <w:t xml:space="preserve"> 17.00, телефон: (3462) 52-82-32</w:t>
      </w:r>
      <w:r w:rsidRPr="00DF6605">
        <w:rPr>
          <w:rFonts w:eastAsia="Calibri"/>
          <w:szCs w:val="28"/>
        </w:rPr>
        <w:t>, а также на официальном портале Адми</w:t>
      </w:r>
      <w:r>
        <w:rPr>
          <w:rFonts w:eastAsia="Calibri"/>
          <w:szCs w:val="28"/>
        </w:rPr>
        <w:t>нистрации города в разделе НОВОСТИ «СТРОИТЕЛЬСТВО».</w:t>
      </w:r>
    </w:p>
    <w:p w:rsidR="00A665C8" w:rsidRDefault="00A665C8" w:rsidP="00A665C8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Pr="00D36233">
        <w:rPr>
          <w:szCs w:val="28"/>
        </w:rPr>
        <w:t>.</w:t>
      </w:r>
      <w:r>
        <w:rPr>
          <w:rFonts w:eastAsia="Calibri"/>
          <w:szCs w:val="28"/>
        </w:rPr>
        <w:t xml:space="preserve"> У</w:t>
      </w:r>
      <w:r w:rsidRPr="00D36233">
        <w:rPr>
          <w:rFonts w:eastAsia="Calibri"/>
          <w:szCs w:val="28"/>
        </w:rPr>
        <w:t xml:space="preserve">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</w:t>
      </w:r>
      <w:r w:rsidRPr="00D36233">
        <w:rPr>
          <w:rFonts w:eastAsia="Calibri"/>
          <w:szCs w:val="28"/>
        </w:rPr>
        <w:t>и замечания, касающиеся проекта</w:t>
      </w:r>
      <w:r w:rsidR="00653F50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в течение 30-и дней с даты назначения                         публичных слушаний</w:t>
      </w:r>
      <w:r w:rsidRPr="00D36233">
        <w:rPr>
          <w:rFonts w:eastAsia="Calibri"/>
          <w:szCs w:val="28"/>
        </w:rPr>
        <w:t>:</w:t>
      </w:r>
    </w:p>
    <w:p w:rsidR="00653F50" w:rsidRPr="00D36233" w:rsidRDefault="00653F50" w:rsidP="00A665C8">
      <w:pPr>
        <w:ind w:firstLine="709"/>
        <w:jc w:val="both"/>
        <w:rPr>
          <w:rFonts w:eastAsia="Calibri"/>
          <w:szCs w:val="28"/>
        </w:rPr>
      </w:pPr>
    </w:p>
    <w:p w:rsidR="00A665C8" w:rsidRPr="0073560E" w:rsidRDefault="00A665C8" w:rsidP="00A665C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>публичных</w:t>
      </w:r>
      <w:r>
        <w:rPr>
          <w:szCs w:val="28"/>
        </w:rPr>
        <w:t xml:space="preserve">                     </w:t>
      </w:r>
      <w:r w:rsidRPr="0073560E">
        <w:rPr>
          <w:szCs w:val="28"/>
        </w:rPr>
        <w:t xml:space="preserve"> слушаний.</w:t>
      </w:r>
    </w:p>
    <w:p w:rsidR="00A665C8" w:rsidRPr="00D36233" w:rsidRDefault="00A665C8" w:rsidP="00A665C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>уполномоченного органа</w:t>
      </w:r>
      <w:r>
        <w:rPr>
          <w:szCs w:val="28"/>
        </w:rPr>
        <w:t>:</w:t>
      </w:r>
      <w:r w:rsidRPr="00D36233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>о 17.00, телефон:                        (3462) 52-82-32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A665C8">
        <w:rPr>
          <w:szCs w:val="28"/>
        </w:rPr>
        <w:t>dag@admsurgut.ru</w:t>
      </w:r>
      <w:r w:rsidRPr="00D36233">
        <w:rPr>
          <w:szCs w:val="28"/>
        </w:rPr>
        <w:t>.</w:t>
      </w:r>
    </w:p>
    <w:p w:rsidR="00A665C8" w:rsidRPr="00D36233" w:rsidRDefault="00A665C8" w:rsidP="00A665C8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A665C8" w:rsidRDefault="00A665C8" w:rsidP="00A665C8">
      <w:pPr>
        <w:ind w:firstLine="709"/>
        <w:jc w:val="both"/>
        <w:rPr>
          <w:szCs w:val="28"/>
        </w:rPr>
      </w:pPr>
      <w:r>
        <w:rPr>
          <w:szCs w:val="28"/>
        </w:rPr>
        <w:t>- до 1</w:t>
      </w:r>
      <w:r w:rsidR="008745F2">
        <w:rPr>
          <w:szCs w:val="28"/>
        </w:rPr>
        <w:t>9</w:t>
      </w:r>
      <w:r>
        <w:rPr>
          <w:szCs w:val="28"/>
        </w:rPr>
        <w:t>.</w:t>
      </w:r>
      <w:r w:rsidR="008745F2">
        <w:rPr>
          <w:szCs w:val="28"/>
        </w:rPr>
        <w:t>01.2019</w:t>
      </w:r>
      <w:r w:rsidRPr="00D36233">
        <w:rPr>
          <w:szCs w:val="28"/>
        </w:rPr>
        <w:t xml:space="preserve"> разместить на официальном портале Администрации</w:t>
      </w:r>
      <w:r>
        <w:rPr>
          <w:szCs w:val="28"/>
        </w:rPr>
        <w:t xml:space="preserve">                   </w:t>
      </w:r>
      <w:r w:rsidRPr="00D36233">
        <w:rPr>
          <w:szCs w:val="28"/>
        </w:rPr>
        <w:t xml:space="preserve"> города настоящее постановление;</w:t>
      </w:r>
    </w:p>
    <w:p w:rsidR="00A665C8" w:rsidRPr="00D36233" w:rsidRDefault="00A665C8" w:rsidP="00A665C8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 </w:t>
      </w:r>
      <w:r>
        <w:rPr>
          <w:szCs w:val="28"/>
        </w:rPr>
        <w:t xml:space="preserve">- </w:t>
      </w:r>
      <w:r w:rsidRPr="00D36233">
        <w:rPr>
          <w:szCs w:val="28"/>
        </w:rPr>
        <w:t>разместить на официальном портале Администрации города заключение о</w:t>
      </w:r>
      <w:r>
        <w:rPr>
          <w:szCs w:val="28"/>
        </w:rPr>
        <w:t xml:space="preserve"> результатах публичных слушаний в срок не менее одного месяца и </w:t>
      </w:r>
      <w:r w:rsidR="008871FB">
        <w:rPr>
          <w:szCs w:val="28"/>
        </w:rPr>
        <w:t xml:space="preserve">не </w:t>
      </w:r>
      <w:r>
        <w:rPr>
          <w:szCs w:val="28"/>
        </w:rPr>
        <w:t>более                   трех месяцев со дня опубликования настоящего постановления.</w:t>
      </w:r>
    </w:p>
    <w:p w:rsidR="00A665C8" w:rsidRPr="00D36233" w:rsidRDefault="00A665C8" w:rsidP="00A665C8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A665C8" w:rsidRPr="00D36233" w:rsidRDefault="00A665C8" w:rsidP="00A665C8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 w:rsidR="008745F2">
        <w:rPr>
          <w:szCs w:val="28"/>
        </w:rPr>
        <w:t>19.01.2019</w:t>
      </w:r>
      <w:r w:rsidRPr="00D36233">
        <w:rPr>
          <w:szCs w:val="28"/>
        </w:rPr>
        <w:t xml:space="preserve"> опубликовать в газете «Сургутские ведомости» настоящее постановление;</w:t>
      </w:r>
    </w:p>
    <w:p w:rsidR="00A665C8" w:rsidRPr="00D36233" w:rsidRDefault="00A665C8" w:rsidP="00A665C8">
      <w:pPr>
        <w:ind w:firstLine="709"/>
        <w:jc w:val="both"/>
        <w:rPr>
          <w:szCs w:val="28"/>
        </w:rPr>
      </w:pPr>
      <w:r w:rsidRPr="00D36233">
        <w:rPr>
          <w:szCs w:val="28"/>
        </w:rPr>
        <w:t>- опубликовать в газете «Сургутски</w:t>
      </w:r>
      <w:r>
        <w:rPr>
          <w:szCs w:val="28"/>
        </w:rPr>
        <w:t xml:space="preserve">е ведомости»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                   со дня опубликования настоящего постановления.</w:t>
      </w:r>
    </w:p>
    <w:p w:rsidR="00A665C8" w:rsidRPr="00D36233" w:rsidRDefault="00A665C8" w:rsidP="00A665C8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="001C331C">
        <w:rPr>
          <w:szCs w:val="28"/>
        </w:rPr>
        <w:t xml:space="preserve">. </w:t>
      </w:r>
      <w:r w:rsidRPr="00D36233">
        <w:rPr>
          <w:szCs w:val="28"/>
        </w:rPr>
        <w:t>Контроль за выполнением постановления оставляю за собой.</w:t>
      </w:r>
    </w:p>
    <w:p w:rsidR="00A665C8" w:rsidRPr="005400E2" w:rsidRDefault="00A665C8" w:rsidP="00A665C8">
      <w:pPr>
        <w:ind w:firstLine="709"/>
        <w:jc w:val="both"/>
        <w:rPr>
          <w:szCs w:val="28"/>
        </w:rPr>
      </w:pPr>
    </w:p>
    <w:p w:rsidR="00A665C8" w:rsidRDefault="00A665C8" w:rsidP="00A665C8">
      <w:pPr>
        <w:jc w:val="both"/>
        <w:outlineLvl w:val="0"/>
        <w:rPr>
          <w:szCs w:val="28"/>
        </w:rPr>
      </w:pPr>
    </w:p>
    <w:p w:rsidR="00A665C8" w:rsidRPr="005400E2" w:rsidRDefault="00A665C8" w:rsidP="00A665C8">
      <w:pPr>
        <w:jc w:val="both"/>
        <w:outlineLvl w:val="0"/>
        <w:rPr>
          <w:szCs w:val="28"/>
        </w:rPr>
      </w:pPr>
    </w:p>
    <w:p w:rsidR="00A665C8" w:rsidRPr="005400E2" w:rsidRDefault="00A665C8" w:rsidP="00A665C8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</w:t>
      </w:r>
      <w:r w:rsidR="008745F2">
        <w:rPr>
          <w:szCs w:val="28"/>
        </w:rPr>
        <w:t xml:space="preserve"> </w:t>
      </w:r>
      <w:r w:rsidRPr="005400E2">
        <w:rPr>
          <w:szCs w:val="28"/>
        </w:rPr>
        <w:t xml:space="preserve">                             </w:t>
      </w:r>
      <w:r>
        <w:rPr>
          <w:szCs w:val="28"/>
        </w:rPr>
        <w:t xml:space="preserve">   </w:t>
      </w:r>
      <w:r w:rsidRPr="005400E2">
        <w:rPr>
          <w:szCs w:val="28"/>
        </w:rPr>
        <w:t>В.Н. Шувалов</w:t>
      </w:r>
    </w:p>
    <w:p w:rsidR="00A665C8" w:rsidRPr="005400E2" w:rsidRDefault="00A665C8" w:rsidP="00A665C8">
      <w:pPr>
        <w:jc w:val="both"/>
        <w:rPr>
          <w:szCs w:val="28"/>
        </w:rPr>
      </w:pPr>
    </w:p>
    <w:p w:rsidR="00A665C8" w:rsidRPr="005400E2" w:rsidRDefault="00A665C8" w:rsidP="00A665C8">
      <w:pPr>
        <w:rPr>
          <w:sz w:val="26"/>
          <w:szCs w:val="26"/>
        </w:rPr>
      </w:pPr>
    </w:p>
    <w:p w:rsidR="00A665C8" w:rsidRPr="005400E2" w:rsidRDefault="00A665C8" w:rsidP="00A665C8">
      <w:pPr>
        <w:rPr>
          <w:sz w:val="26"/>
          <w:szCs w:val="26"/>
        </w:rPr>
      </w:pPr>
    </w:p>
    <w:p w:rsidR="00A665C8" w:rsidRPr="005400E2" w:rsidRDefault="00A665C8" w:rsidP="00A665C8">
      <w:pPr>
        <w:rPr>
          <w:sz w:val="26"/>
          <w:szCs w:val="26"/>
        </w:rPr>
      </w:pPr>
    </w:p>
    <w:p w:rsidR="007560C1" w:rsidRDefault="007560C1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A665C8" w:rsidRDefault="00A665C8" w:rsidP="00A665C8"/>
    <w:p w:rsidR="008745F2" w:rsidRDefault="008745F2" w:rsidP="00A665C8">
      <w:pPr>
        <w:ind w:left="5954"/>
        <w:rPr>
          <w:rFonts w:eastAsia="BatangChe"/>
          <w:szCs w:val="28"/>
        </w:rPr>
      </w:pPr>
    </w:p>
    <w:p w:rsidR="00A665C8" w:rsidRDefault="00A665C8" w:rsidP="00A665C8">
      <w:pPr>
        <w:ind w:left="5954"/>
        <w:rPr>
          <w:rFonts w:eastAsia="BatangChe"/>
          <w:szCs w:val="28"/>
        </w:rPr>
      </w:pPr>
      <w:r w:rsidRPr="00616126">
        <w:rPr>
          <w:rFonts w:eastAsia="BatangChe"/>
          <w:szCs w:val="28"/>
        </w:rPr>
        <w:lastRenderedPageBreak/>
        <w:t xml:space="preserve">Приложение </w:t>
      </w:r>
    </w:p>
    <w:p w:rsidR="00A665C8" w:rsidRPr="00616126" w:rsidRDefault="00A665C8" w:rsidP="00A665C8">
      <w:pPr>
        <w:ind w:left="5954"/>
        <w:rPr>
          <w:rFonts w:eastAsia="BatangChe"/>
          <w:szCs w:val="28"/>
        </w:rPr>
      </w:pPr>
      <w:r w:rsidRPr="00616126">
        <w:rPr>
          <w:rFonts w:eastAsia="BatangChe"/>
          <w:szCs w:val="28"/>
        </w:rPr>
        <w:t>к постановлению</w:t>
      </w:r>
    </w:p>
    <w:p w:rsidR="00A665C8" w:rsidRPr="00616126" w:rsidRDefault="008871FB" w:rsidP="00A665C8">
      <w:pPr>
        <w:ind w:left="5954"/>
        <w:rPr>
          <w:rFonts w:eastAsia="BatangChe"/>
          <w:szCs w:val="28"/>
        </w:rPr>
      </w:pPr>
      <w:r>
        <w:rPr>
          <w:rFonts w:eastAsia="BatangChe"/>
          <w:szCs w:val="28"/>
        </w:rPr>
        <w:t xml:space="preserve">Главы </w:t>
      </w:r>
      <w:r w:rsidR="00A665C8" w:rsidRPr="00616126">
        <w:rPr>
          <w:rFonts w:eastAsia="BatangChe"/>
          <w:szCs w:val="28"/>
        </w:rPr>
        <w:t>города</w:t>
      </w:r>
    </w:p>
    <w:p w:rsidR="00A665C8" w:rsidRPr="00616126" w:rsidRDefault="008713AF" w:rsidP="00A665C8">
      <w:pPr>
        <w:ind w:left="5954"/>
        <w:rPr>
          <w:rFonts w:eastAsia="BatangChe"/>
          <w:szCs w:val="28"/>
        </w:rPr>
      </w:pPr>
      <w:r>
        <w:rPr>
          <w:rFonts w:eastAsia="BatangChe"/>
          <w:szCs w:val="28"/>
        </w:rPr>
        <w:t>о</w:t>
      </w:r>
      <w:r w:rsidR="00A665C8" w:rsidRPr="00616126">
        <w:rPr>
          <w:rFonts w:eastAsia="BatangChe"/>
          <w:szCs w:val="28"/>
        </w:rPr>
        <w:t>т</w:t>
      </w:r>
      <w:r w:rsidR="00A665C8">
        <w:rPr>
          <w:rFonts w:eastAsia="BatangChe"/>
          <w:szCs w:val="28"/>
        </w:rPr>
        <w:t xml:space="preserve"> </w:t>
      </w:r>
      <w:r w:rsidR="00A665C8" w:rsidRPr="00616126">
        <w:rPr>
          <w:rFonts w:eastAsia="BatangChe"/>
          <w:szCs w:val="28"/>
        </w:rPr>
        <w:t>_______</w:t>
      </w:r>
      <w:r w:rsidR="00A665C8">
        <w:rPr>
          <w:rFonts w:eastAsia="BatangChe"/>
          <w:szCs w:val="28"/>
        </w:rPr>
        <w:t>_</w:t>
      </w:r>
      <w:r w:rsidR="008871FB">
        <w:rPr>
          <w:rFonts w:eastAsia="BatangChe"/>
          <w:szCs w:val="28"/>
        </w:rPr>
        <w:t>__</w:t>
      </w:r>
      <w:r w:rsidR="00A665C8">
        <w:rPr>
          <w:rFonts w:eastAsia="BatangChe"/>
          <w:szCs w:val="28"/>
        </w:rPr>
        <w:t xml:space="preserve"> </w:t>
      </w:r>
      <w:r w:rsidR="00A665C8" w:rsidRPr="00616126">
        <w:rPr>
          <w:rFonts w:eastAsia="BatangChe"/>
          <w:szCs w:val="28"/>
        </w:rPr>
        <w:t>№</w:t>
      </w:r>
      <w:r w:rsidR="00A665C8">
        <w:rPr>
          <w:rFonts w:eastAsia="BatangChe"/>
          <w:szCs w:val="28"/>
        </w:rPr>
        <w:t xml:space="preserve"> </w:t>
      </w:r>
      <w:r w:rsidR="00A665C8" w:rsidRPr="00616126">
        <w:rPr>
          <w:rFonts w:eastAsia="BatangChe"/>
          <w:szCs w:val="28"/>
        </w:rPr>
        <w:t>______</w:t>
      </w:r>
      <w:r w:rsidR="00A665C8">
        <w:rPr>
          <w:rFonts w:eastAsia="BatangChe"/>
          <w:szCs w:val="28"/>
        </w:rPr>
        <w:t>__</w:t>
      </w:r>
    </w:p>
    <w:p w:rsidR="00A665C8" w:rsidRPr="00616126" w:rsidRDefault="00A665C8" w:rsidP="00A665C8">
      <w:pPr>
        <w:ind w:left="3540"/>
        <w:jc w:val="center"/>
        <w:rPr>
          <w:rFonts w:eastAsia="BatangChe"/>
          <w:szCs w:val="28"/>
        </w:rPr>
      </w:pPr>
    </w:p>
    <w:p w:rsidR="00A665C8" w:rsidRDefault="00A665C8" w:rsidP="00A665C8">
      <w:pPr>
        <w:rPr>
          <w:rFonts w:eastAsia="BatangChe"/>
          <w:sz w:val="32"/>
          <w:szCs w:val="32"/>
        </w:rPr>
      </w:pPr>
    </w:p>
    <w:p w:rsidR="00A665C8" w:rsidRPr="001C331C" w:rsidRDefault="00A665C8" w:rsidP="00A665C8">
      <w:pPr>
        <w:jc w:val="center"/>
        <w:rPr>
          <w:rFonts w:eastAsia="BatangChe"/>
          <w:szCs w:val="28"/>
        </w:rPr>
      </w:pPr>
      <w:r w:rsidRPr="001C331C">
        <w:rPr>
          <w:rFonts w:eastAsia="BatangChe"/>
          <w:szCs w:val="28"/>
        </w:rPr>
        <w:t xml:space="preserve">График </w:t>
      </w:r>
    </w:p>
    <w:p w:rsidR="00653F50" w:rsidRDefault="00A665C8" w:rsidP="00653F50">
      <w:pPr>
        <w:jc w:val="center"/>
        <w:rPr>
          <w:rFonts w:eastAsia="BatangChe"/>
          <w:szCs w:val="28"/>
        </w:rPr>
      </w:pPr>
      <w:r w:rsidRPr="001C331C">
        <w:rPr>
          <w:rFonts w:eastAsia="BatangChe"/>
          <w:szCs w:val="28"/>
        </w:rPr>
        <w:t>проведения публичных слушаний</w:t>
      </w:r>
      <w:r w:rsidR="00653F50">
        <w:rPr>
          <w:rFonts w:eastAsia="BatangChe"/>
          <w:szCs w:val="28"/>
        </w:rPr>
        <w:t xml:space="preserve"> </w:t>
      </w:r>
    </w:p>
    <w:p w:rsidR="00653F50" w:rsidRDefault="00653F50" w:rsidP="00653F50">
      <w:pPr>
        <w:jc w:val="center"/>
        <w:rPr>
          <w:szCs w:val="28"/>
        </w:rPr>
      </w:pPr>
      <w:r w:rsidRPr="00D36233">
        <w:rPr>
          <w:szCs w:val="28"/>
        </w:rPr>
        <w:t xml:space="preserve">по </w:t>
      </w:r>
      <w:r>
        <w:rPr>
          <w:szCs w:val="28"/>
        </w:rPr>
        <w:t>проектам межевания территории застроенных микрорайонов города Сургута</w:t>
      </w:r>
    </w:p>
    <w:p w:rsidR="00A665C8" w:rsidRDefault="00A665C8" w:rsidP="00A665C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4253"/>
      </w:tblGrid>
      <w:tr w:rsidR="00A665C8" w:rsidRPr="00BF4DC4" w:rsidTr="00A665C8">
        <w:trPr>
          <w:trHeight w:val="638"/>
        </w:trPr>
        <w:tc>
          <w:tcPr>
            <w:tcW w:w="1276" w:type="dxa"/>
            <w:shd w:val="clear" w:color="auto" w:fill="auto"/>
          </w:tcPr>
          <w:p w:rsidR="00A665C8" w:rsidRDefault="00A665C8" w:rsidP="00A6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665C8" w:rsidRDefault="00A665C8" w:rsidP="00A6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A665C8" w:rsidRPr="00703AA8" w:rsidRDefault="00A665C8" w:rsidP="00A6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Микрорайоны</w:t>
            </w:r>
          </w:p>
        </w:tc>
        <w:tc>
          <w:tcPr>
            <w:tcW w:w="4253" w:type="dxa"/>
            <w:shd w:val="clear" w:color="auto" w:fill="auto"/>
          </w:tcPr>
          <w:p w:rsidR="00A665C8" w:rsidRDefault="00A665C8" w:rsidP="00A6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Число, день недели,</w:t>
            </w:r>
          </w:p>
          <w:p w:rsidR="00A665C8" w:rsidRPr="00703AA8" w:rsidRDefault="00A665C8" w:rsidP="00A6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</w:tr>
      <w:tr w:rsidR="00A665C8" w:rsidRPr="00BF4DC4" w:rsidTr="00550F97">
        <w:trPr>
          <w:trHeight w:val="622"/>
        </w:trPr>
        <w:tc>
          <w:tcPr>
            <w:tcW w:w="1276" w:type="dxa"/>
            <w:shd w:val="clear" w:color="auto" w:fill="auto"/>
          </w:tcPr>
          <w:p w:rsidR="00A665C8" w:rsidRPr="00703AA8" w:rsidRDefault="00A665C8" w:rsidP="00A6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665C8" w:rsidRPr="00703AA8" w:rsidRDefault="00A665C8" w:rsidP="008925BB">
            <w:pPr>
              <w:rPr>
                <w:szCs w:val="28"/>
              </w:rPr>
            </w:pPr>
            <w:r w:rsidRPr="00703AA8">
              <w:rPr>
                <w:szCs w:val="28"/>
              </w:rPr>
              <w:t>Микрорайон 13А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A665C8" w:rsidRDefault="008745F2" w:rsidP="008925BB">
            <w:pPr>
              <w:rPr>
                <w:szCs w:val="28"/>
              </w:rPr>
            </w:pPr>
            <w:r>
              <w:rPr>
                <w:szCs w:val="28"/>
              </w:rPr>
              <w:t>02.02</w:t>
            </w:r>
            <w:r w:rsidR="00A665C8" w:rsidRPr="00703AA8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="00A665C8">
              <w:rPr>
                <w:szCs w:val="28"/>
              </w:rPr>
              <w:t>,</w:t>
            </w:r>
            <w:r w:rsidR="00A665C8" w:rsidRPr="00703AA8">
              <w:rPr>
                <w:szCs w:val="28"/>
              </w:rPr>
              <w:t xml:space="preserve"> </w:t>
            </w:r>
            <w:r>
              <w:rPr>
                <w:szCs w:val="28"/>
              </w:rPr>
              <w:t>суббота</w:t>
            </w:r>
            <w:r w:rsidR="00A665C8">
              <w:rPr>
                <w:szCs w:val="28"/>
              </w:rPr>
              <w:t>:</w:t>
            </w:r>
          </w:p>
          <w:p w:rsidR="00A665C8" w:rsidRPr="00703AA8" w:rsidRDefault="00A665C8" w:rsidP="008925BB">
            <w:pPr>
              <w:rPr>
                <w:szCs w:val="28"/>
              </w:rPr>
            </w:pPr>
            <w:r w:rsidRPr="00703AA8">
              <w:rPr>
                <w:szCs w:val="28"/>
              </w:rPr>
              <w:t>1</w:t>
            </w:r>
            <w:r w:rsidR="008745F2">
              <w:rPr>
                <w:szCs w:val="28"/>
              </w:rPr>
              <w:t>0</w:t>
            </w:r>
            <w:r w:rsidRPr="00703AA8">
              <w:rPr>
                <w:szCs w:val="28"/>
              </w:rPr>
              <w:t>.00</w:t>
            </w:r>
          </w:p>
          <w:p w:rsidR="00A665C8" w:rsidRPr="00FC31D0" w:rsidRDefault="008745F2" w:rsidP="008745F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665C8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</w:p>
        </w:tc>
      </w:tr>
      <w:tr w:rsidR="00A665C8" w:rsidRPr="00BF4DC4" w:rsidTr="00550F97">
        <w:trPr>
          <w:trHeight w:val="405"/>
        </w:trPr>
        <w:tc>
          <w:tcPr>
            <w:tcW w:w="1276" w:type="dxa"/>
            <w:shd w:val="clear" w:color="auto" w:fill="auto"/>
          </w:tcPr>
          <w:p w:rsidR="00A665C8" w:rsidRPr="00703AA8" w:rsidRDefault="00A665C8" w:rsidP="00A665C8">
            <w:pPr>
              <w:jc w:val="center"/>
              <w:rPr>
                <w:szCs w:val="28"/>
              </w:rPr>
            </w:pPr>
            <w:r w:rsidRPr="00703AA8">
              <w:rPr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665C8" w:rsidRPr="00703AA8" w:rsidRDefault="00A665C8" w:rsidP="008925BB">
            <w:pPr>
              <w:rPr>
                <w:szCs w:val="28"/>
              </w:rPr>
            </w:pPr>
            <w:r w:rsidRPr="00703AA8">
              <w:rPr>
                <w:szCs w:val="28"/>
              </w:rPr>
              <w:t>Микрорайон 13</w:t>
            </w:r>
          </w:p>
        </w:tc>
        <w:tc>
          <w:tcPr>
            <w:tcW w:w="4253" w:type="dxa"/>
            <w:vMerge/>
            <w:shd w:val="clear" w:color="auto" w:fill="auto"/>
          </w:tcPr>
          <w:p w:rsidR="00A665C8" w:rsidRPr="00703AA8" w:rsidRDefault="00A665C8" w:rsidP="008925BB">
            <w:pPr>
              <w:rPr>
                <w:b/>
                <w:szCs w:val="28"/>
              </w:rPr>
            </w:pPr>
          </w:p>
        </w:tc>
      </w:tr>
      <w:tr w:rsidR="008745F2" w:rsidRPr="00BF4DC4" w:rsidTr="00550F97">
        <w:trPr>
          <w:trHeight w:val="701"/>
        </w:trPr>
        <w:tc>
          <w:tcPr>
            <w:tcW w:w="1276" w:type="dxa"/>
            <w:shd w:val="clear" w:color="auto" w:fill="auto"/>
          </w:tcPr>
          <w:p w:rsidR="008745F2" w:rsidRPr="00703AA8" w:rsidRDefault="008745F2" w:rsidP="00A6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745F2" w:rsidRPr="00703AA8" w:rsidRDefault="008745F2" w:rsidP="008925BB">
            <w:pPr>
              <w:rPr>
                <w:szCs w:val="28"/>
              </w:rPr>
            </w:pPr>
            <w:r>
              <w:rPr>
                <w:szCs w:val="28"/>
              </w:rPr>
              <w:t>Микрорайон 14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8745F2" w:rsidRDefault="008745F2" w:rsidP="008925BB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703AA8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703AA8">
              <w:rPr>
                <w:szCs w:val="28"/>
              </w:rPr>
              <w:t>2.201</w:t>
            </w:r>
            <w:r>
              <w:rPr>
                <w:szCs w:val="28"/>
              </w:rPr>
              <w:t>9,</w:t>
            </w:r>
            <w:r w:rsidRPr="00703AA8">
              <w:rPr>
                <w:szCs w:val="28"/>
              </w:rPr>
              <w:t xml:space="preserve"> </w:t>
            </w:r>
            <w:r>
              <w:rPr>
                <w:szCs w:val="28"/>
              </w:rPr>
              <w:t>суббота:</w:t>
            </w:r>
          </w:p>
          <w:p w:rsidR="008745F2" w:rsidRDefault="008745F2" w:rsidP="008925BB">
            <w:pPr>
              <w:rPr>
                <w:szCs w:val="28"/>
              </w:rPr>
            </w:pPr>
            <w:r w:rsidRPr="00703AA8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703AA8">
              <w:rPr>
                <w:szCs w:val="28"/>
              </w:rPr>
              <w:t>.00</w:t>
            </w:r>
          </w:p>
          <w:p w:rsidR="00550F97" w:rsidRDefault="00550F97" w:rsidP="008745F2">
            <w:pPr>
              <w:rPr>
                <w:szCs w:val="28"/>
              </w:rPr>
            </w:pPr>
          </w:p>
          <w:p w:rsidR="008745F2" w:rsidRPr="00703AA8" w:rsidRDefault="008745F2" w:rsidP="008745F2">
            <w:pPr>
              <w:rPr>
                <w:szCs w:val="28"/>
              </w:rPr>
            </w:pPr>
            <w:r>
              <w:rPr>
                <w:szCs w:val="28"/>
              </w:rPr>
              <w:t>10.45</w:t>
            </w:r>
          </w:p>
          <w:p w:rsidR="00550F97" w:rsidRDefault="00550F97" w:rsidP="008925BB">
            <w:pPr>
              <w:rPr>
                <w:szCs w:val="28"/>
              </w:rPr>
            </w:pPr>
          </w:p>
          <w:p w:rsidR="008745F2" w:rsidRDefault="008745F2" w:rsidP="008925BB">
            <w:pPr>
              <w:rPr>
                <w:szCs w:val="28"/>
              </w:rPr>
            </w:pPr>
            <w:r w:rsidRPr="00D3132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D31326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D31326">
              <w:rPr>
                <w:szCs w:val="28"/>
              </w:rPr>
              <w:t>0</w:t>
            </w:r>
          </w:p>
          <w:p w:rsidR="00550F97" w:rsidRDefault="00550F97" w:rsidP="008745F2">
            <w:pPr>
              <w:rPr>
                <w:szCs w:val="28"/>
              </w:rPr>
            </w:pPr>
          </w:p>
          <w:p w:rsidR="008745F2" w:rsidRPr="00703AA8" w:rsidRDefault="008745F2" w:rsidP="008745F2">
            <w:pPr>
              <w:rPr>
                <w:szCs w:val="28"/>
              </w:rPr>
            </w:pPr>
            <w:r>
              <w:rPr>
                <w:szCs w:val="28"/>
              </w:rPr>
              <w:t>12.15</w:t>
            </w:r>
          </w:p>
        </w:tc>
      </w:tr>
      <w:tr w:rsidR="008745F2" w:rsidRPr="00BF4DC4" w:rsidTr="00550F97">
        <w:trPr>
          <w:trHeight w:val="549"/>
        </w:trPr>
        <w:tc>
          <w:tcPr>
            <w:tcW w:w="1276" w:type="dxa"/>
            <w:shd w:val="clear" w:color="auto" w:fill="auto"/>
          </w:tcPr>
          <w:p w:rsidR="008745F2" w:rsidRPr="00703AA8" w:rsidRDefault="008745F2" w:rsidP="00A665C8">
            <w:pPr>
              <w:jc w:val="center"/>
              <w:rPr>
                <w:szCs w:val="28"/>
              </w:rPr>
            </w:pPr>
            <w:r w:rsidRPr="00703AA8">
              <w:rPr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745F2" w:rsidRPr="00703AA8" w:rsidRDefault="008745F2" w:rsidP="008925BB">
            <w:pPr>
              <w:rPr>
                <w:szCs w:val="28"/>
              </w:rPr>
            </w:pPr>
            <w:r w:rsidRPr="00703AA8">
              <w:rPr>
                <w:szCs w:val="28"/>
              </w:rPr>
              <w:t>Микрорайон 5</w:t>
            </w:r>
          </w:p>
        </w:tc>
        <w:tc>
          <w:tcPr>
            <w:tcW w:w="4253" w:type="dxa"/>
            <w:vMerge/>
            <w:shd w:val="clear" w:color="auto" w:fill="auto"/>
          </w:tcPr>
          <w:p w:rsidR="008745F2" w:rsidRPr="00BF4DC4" w:rsidRDefault="008745F2" w:rsidP="008925BB">
            <w:pPr>
              <w:rPr>
                <w:b/>
              </w:rPr>
            </w:pPr>
          </w:p>
        </w:tc>
      </w:tr>
      <w:tr w:rsidR="008745F2" w:rsidRPr="00BF4DC4" w:rsidTr="00550F97">
        <w:trPr>
          <w:trHeight w:val="698"/>
        </w:trPr>
        <w:tc>
          <w:tcPr>
            <w:tcW w:w="1276" w:type="dxa"/>
            <w:shd w:val="clear" w:color="auto" w:fill="auto"/>
          </w:tcPr>
          <w:p w:rsidR="008745F2" w:rsidRPr="00D31326" w:rsidRDefault="008745F2" w:rsidP="00A6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745F2" w:rsidRPr="00D31326" w:rsidRDefault="008745F2" w:rsidP="00550F97">
            <w:pPr>
              <w:rPr>
                <w:szCs w:val="28"/>
              </w:rPr>
            </w:pPr>
            <w:r w:rsidRPr="00D31326">
              <w:rPr>
                <w:szCs w:val="28"/>
              </w:rPr>
              <w:t>Микрорайон 27</w:t>
            </w:r>
          </w:p>
        </w:tc>
        <w:tc>
          <w:tcPr>
            <w:tcW w:w="4253" w:type="dxa"/>
            <w:vMerge/>
            <w:shd w:val="clear" w:color="auto" w:fill="auto"/>
          </w:tcPr>
          <w:p w:rsidR="008745F2" w:rsidRPr="00D31326" w:rsidRDefault="008745F2" w:rsidP="008925BB">
            <w:pPr>
              <w:rPr>
                <w:szCs w:val="28"/>
              </w:rPr>
            </w:pPr>
          </w:p>
        </w:tc>
      </w:tr>
      <w:tr w:rsidR="008745F2" w:rsidRPr="00BF4DC4" w:rsidTr="00550F97">
        <w:trPr>
          <w:trHeight w:val="483"/>
        </w:trPr>
        <w:tc>
          <w:tcPr>
            <w:tcW w:w="1276" w:type="dxa"/>
            <w:shd w:val="clear" w:color="auto" w:fill="auto"/>
          </w:tcPr>
          <w:p w:rsidR="008745F2" w:rsidRPr="00D31326" w:rsidRDefault="008745F2" w:rsidP="00A665C8">
            <w:pPr>
              <w:jc w:val="center"/>
              <w:rPr>
                <w:szCs w:val="28"/>
              </w:rPr>
            </w:pPr>
            <w:r w:rsidRPr="00D31326">
              <w:rPr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745F2" w:rsidRPr="00D31326" w:rsidRDefault="008745F2" w:rsidP="008925BB">
            <w:pPr>
              <w:rPr>
                <w:szCs w:val="28"/>
              </w:rPr>
            </w:pPr>
            <w:r w:rsidRPr="00D31326">
              <w:rPr>
                <w:szCs w:val="28"/>
              </w:rPr>
              <w:t>Микрорайон 19</w:t>
            </w:r>
          </w:p>
        </w:tc>
        <w:tc>
          <w:tcPr>
            <w:tcW w:w="4253" w:type="dxa"/>
            <w:vMerge/>
            <w:shd w:val="clear" w:color="auto" w:fill="auto"/>
          </w:tcPr>
          <w:p w:rsidR="008745F2" w:rsidRPr="00BF4DC4" w:rsidRDefault="008745F2" w:rsidP="008925BB">
            <w:pPr>
              <w:rPr>
                <w:b/>
              </w:rPr>
            </w:pPr>
          </w:p>
        </w:tc>
      </w:tr>
    </w:tbl>
    <w:p w:rsidR="00A665C8" w:rsidRDefault="00A665C8" w:rsidP="00A665C8">
      <w:pPr>
        <w:rPr>
          <w:sz w:val="20"/>
          <w:szCs w:val="20"/>
        </w:rPr>
      </w:pPr>
    </w:p>
    <w:p w:rsidR="00A665C8" w:rsidRDefault="00A665C8" w:rsidP="00A665C8"/>
    <w:p w:rsidR="00A665C8" w:rsidRPr="00A665C8" w:rsidRDefault="00A665C8" w:rsidP="00A665C8"/>
    <w:sectPr w:rsidR="00A665C8" w:rsidRPr="00A665C8" w:rsidSect="00A665C8">
      <w:headerReference w:type="default" r:id="rId7"/>
      <w:pgSz w:w="11906" w:h="16838"/>
      <w:pgMar w:top="127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64" w:rsidRDefault="00835164">
      <w:r>
        <w:separator/>
      </w:r>
    </w:p>
  </w:endnote>
  <w:endnote w:type="continuationSeparator" w:id="0">
    <w:p w:rsidR="00835164" w:rsidRDefault="0083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64" w:rsidRDefault="00835164">
      <w:r>
        <w:separator/>
      </w:r>
    </w:p>
  </w:footnote>
  <w:footnote w:type="continuationSeparator" w:id="0">
    <w:p w:rsidR="00835164" w:rsidRDefault="0083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414872"/>
      <w:docPartObj>
        <w:docPartGallery w:val="Page Numbers (Top of Page)"/>
        <w:docPartUnique/>
      </w:docPartObj>
    </w:sdtPr>
    <w:sdtEndPr/>
    <w:sdtContent>
      <w:p w:rsidR="0084630A" w:rsidRPr="0084630A" w:rsidRDefault="002E3EA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E725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6BA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16BA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16BA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E72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8F5"/>
    <w:multiLevelType w:val="hybridMultilevel"/>
    <w:tmpl w:val="FB882324"/>
    <w:lvl w:ilvl="0" w:tplc="D8C6C5CE">
      <w:start w:val="2"/>
      <w:numFmt w:val="decimal"/>
      <w:lvlText w:val="%1."/>
      <w:lvlJc w:val="left"/>
      <w:pPr>
        <w:ind w:left="91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8"/>
    <w:rsid w:val="00046EB6"/>
    <w:rsid w:val="001C331C"/>
    <w:rsid w:val="0021788C"/>
    <w:rsid w:val="002D7AA5"/>
    <w:rsid w:val="002E3EA3"/>
    <w:rsid w:val="003E10BA"/>
    <w:rsid w:val="004D6A2C"/>
    <w:rsid w:val="00506104"/>
    <w:rsid w:val="00550F97"/>
    <w:rsid w:val="00574F56"/>
    <w:rsid w:val="00653F50"/>
    <w:rsid w:val="00723366"/>
    <w:rsid w:val="007560C1"/>
    <w:rsid w:val="007C1882"/>
    <w:rsid w:val="00835164"/>
    <w:rsid w:val="008713AF"/>
    <w:rsid w:val="008745F2"/>
    <w:rsid w:val="008871FB"/>
    <w:rsid w:val="00916BAA"/>
    <w:rsid w:val="00A069A1"/>
    <w:rsid w:val="00A5590F"/>
    <w:rsid w:val="00A665C8"/>
    <w:rsid w:val="00AD16ED"/>
    <w:rsid w:val="00BA1C0A"/>
    <w:rsid w:val="00D80BB2"/>
    <w:rsid w:val="00DE6697"/>
    <w:rsid w:val="00F74216"/>
    <w:rsid w:val="00FC74BB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B0E17-D5EA-420F-8CD8-76FEF8C4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665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65C8"/>
    <w:rPr>
      <w:rFonts w:ascii="Times New Roman" w:hAnsi="Times New Roman"/>
      <w:sz w:val="28"/>
    </w:rPr>
  </w:style>
  <w:style w:type="character" w:styleId="a6">
    <w:name w:val="page number"/>
    <w:basedOn w:val="a0"/>
    <w:rsid w:val="00A665C8"/>
  </w:style>
  <w:style w:type="character" w:styleId="a7">
    <w:name w:val="Hyperlink"/>
    <w:uiPriority w:val="99"/>
    <w:unhideWhenUsed/>
    <w:rsid w:val="00A665C8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2018-12-18T11:14:00Z</cp:lastPrinted>
  <dcterms:created xsi:type="dcterms:W3CDTF">2018-12-19T10:40:00Z</dcterms:created>
  <dcterms:modified xsi:type="dcterms:W3CDTF">2018-12-19T10:40:00Z</dcterms:modified>
</cp:coreProperties>
</file>