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84" w:rsidRDefault="00077A84" w:rsidP="00656C1A">
      <w:pPr>
        <w:spacing w:line="120" w:lineRule="atLeast"/>
        <w:jc w:val="center"/>
        <w:rPr>
          <w:sz w:val="24"/>
          <w:szCs w:val="24"/>
        </w:rPr>
      </w:pPr>
    </w:p>
    <w:p w:rsidR="00077A84" w:rsidRDefault="00077A84" w:rsidP="00656C1A">
      <w:pPr>
        <w:spacing w:line="120" w:lineRule="atLeast"/>
        <w:jc w:val="center"/>
        <w:rPr>
          <w:sz w:val="24"/>
          <w:szCs w:val="24"/>
        </w:rPr>
      </w:pPr>
    </w:p>
    <w:p w:rsidR="00077A84" w:rsidRPr="00852378" w:rsidRDefault="00077A84" w:rsidP="00656C1A">
      <w:pPr>
        <w:spacing w:line="120" w:lineRule="atLeast"/>
        <w:jc w:val="center"/>
        <w:rPr>
          <w:sz w:val="10"/>
          <w:szCs w:val="10"/>
        </w:rPr>
      </w:pPr>
    </w:p>
    <w:p w:rsidR="00077A84" w:rsidRDefault="00077A84" w:rsidP="00656C1A">
      <w:pPr>
        <w:spacing w:line="120" w:lineRule="atLeast"/>
        <w:jc w:val="center"/>
        <w:rPr>
          <w:sz w:val="10"/>
          <w:szCs w:val="24"/>
        </w:rPr>
      </w:pPr>
    </w:p>
    <w:p w:rsidR="00077A84" w:rsidRPr="005541F0" w:rsidRDefault="00077A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7A84" w:rsidRPr="005541F0" w:rsidRDefault="00077A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7A84" w:rsidRPr="005649E4" w:rsidRDefault="00077A84" w:rsidP="00656C1A">
      <w:pPr>
        <w:spacing w:line="120" w:lineRule="atLeast"/>
        <w:jc w:val="center"/>
        <w:rPr>
          <w:sz w:val="18"/>
          <w:szCs w:val="24"/>
        </w:rPr>
      </w:pPr>
    </w:p>
    <w:p w:rsidR="00077A84" w:rsidRPr="001D25B0" w:rsidRDefault="00077A8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7A84" w:rsidRPr="005541F0" w:rsidRDefault="00077A84" w:rsidP="00656C1A">
      <w:pPr>
        <w:spacing w:line="120" w:lineRule="atLeast"/>
        <w:jc w:val="center"/>
        <w:rPr>
          <w:sz w:val="18"/>
          <w:szCs w:val="24"/>
        </w:rPr>
      </w:pPr>
    </w:p>
    <w:p w:rsidR="00077A84" w:rsidRPr="005541F0" w:rsidRDefault="00077A84" w:rsidP="00656C1A">
      <w:pPr>
        <w:spacing w:line="120" w:lineRule="atLeast"/>
        <w:jc w:val="center"/>
        <w:rPr>
          <w:sz w:val="20"/>
          <w:szCs w:val="24"/>
        </w:rPr>
      </w:pPr>
    </w:p>
    <w:p w:rsidR="00077A84" w:rsidRPr="001D25B0" w:rsidRDefault="00077A8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7A84" w:rsidRDefault="00077A84" w:rsidP="00656C1A">
      <w:pPr>
        <w:spacing w:line="120" w:lineRule="atLeast"/>
        <w:jc w:val="center"/>
        <w:rPr>
          <w:sz w:val="30"/>
          <w:szCs w:val="24"/>
        </w:rPr>
      </w:pPr>
    </w:p>
    <w:p w:rsidR="00077A84" w:rsidRPr="00656C1A" w:rsidRDefault="00077A8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7A8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7A84" w:rsidRPr="00F8214F" w:rsidRDefault="00077A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7A84" w:rsidRPr="00F8214F" w:rsidRDefault="00F862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7A84" w:rsidRPr="00F8214F" w:rsidRDefault="00077A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7A84" w:rsidRPr="00F8214F" w:rsidRDefault="00F862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7A84" w:rsidRPr="00A63FB0" w:rsidRDefault="00077A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7A84" w:rsidRPr="00A3761A" w:rsidRDefault="00F862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7A84" w:rsidRPr="00F8214F" w:rsidRDefault="00077A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77A84" w:rsidRPr="00F8214F" w:rsidRDefault="00077A8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7A84" w:rsidRPr="00AB4194" w:rsidRDefault="00077A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7A84" w:rsidRPr="00F8214F" w:rsidRDefault="00F862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</w:t>
            </w:r>
          </w:p>
        </w:tc>
      </w:tr>
    </w:tbl>
    <w:p w:rsidR="00077A84" w:rsidRPr="00C725A6" w:rsidRDefault="00077A84" w:rsidP="00C725A6">
      <w:pPr>
        <w:rPr>
          <w:rFonts w:cs="Times New Roman"/>
          <w:szCs w:val="28"/>
        </w:rPr>
      </w:pPr>
    </w:p>
    <w:p w:rsidR="00077A84" w:rsidRDefault="00077A84" w:rsidP="00077A84">
      <w:r>
        <w:t xml:space="preserve">О назначении </w:t>
      </w:r>
    </w:p>
    <w:p w:rsidR="00077A84" w:rsidRDefault="00077A84" w:rsidP="00077A84">
      <w:r>
        <w:t xml:space="preserve">публичных слушаний </w:t>
      </w:r>
    </w:p>
    <w:p w:rsidR="00077A84" w:rsidRDefault="00077A84" w:rsidP="00077A84">
      <w:pPr>
        <w:ind w:right="175"/>
        <w:jc w:val="both"/>
      </w:pPr>
    </w:p>
    <w:p w:rsidR="00077A84" w:rsidRDefault="00077A84" w:rsidP="00077A84">
      <w:pPr>
        <w:ind w:right="175"/>
        <w:jc w:val="both"/>
      </w:pPr>
    </w:p>
    <w:p w:rsidR="00077A84" w:rsidRPr="008157F4" w:rsidRDefault="00077A84" w:rsidP="00077A84">
      <w:pPr>
        <w:ind w:firstLine="709"/>
        <w:jc w:val="both"/>
        <w:rPr>
          <w:szCs w:val="28"/>
        </w:rPr>
      </w:pPr>
      <w:r w:rsidRPr="00077A84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</w:t>
      </w:r>
      <w:r>
        <w:rPr>
          <w:szCs w:val="28"/>
        </w:rPr>
        <w:t>ями</w:t>
      </w:r>
      <w:r w:rsidRPr="00461AFF">
        <w:rPr>
          <w:szCs w:val="28"/>
        </w:rPr>
        <w:t xml:space="preserve">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</w:t>
      </w:r>
      <w:r w:rsidRPr="00461AFF">
        <w:rPr>
          <w:szCs w:val="28"/>
        </w:rPr>
        <w:t>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от 10.07.2018                                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общест-          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</w:t>
      </w:r>
      <w:r w:rsidRPr="00461AFF"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FF5E22">
        <w:rPr>
          <w:szCs w:val="28"/>
        </w:rPr>
        <w:t xml:space="preserve">-      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>учитывая заявление общества с ограниченной ответственностью</w:t>
      </w:r>
      <w:r w:rsidR="00FF5E22">
        <w:rPr>
          <w:szCs w:val="28"/>
        </w:rPr>
        <w:t xml:space="preserve">                  </w:t>
      </w:r>
      <w:r>
        <w:rPr>
          <w:szCs w:val="28"/>
        </w:rPr>
        <w:t xml:space="preserve"> «СК-Моторс»</w:t>
      </w:r>
      <w:r w:rsidRPr="008157F4">
        <w:rPr>
          <w:szCs w:val="28"/>
        </w:rPr>
        <w:t>:</w:t>
      </w:r>
    </w:p>
    <w:p w:rsidR="00077A84" w:rsidRPr="00811B1D" w:rsidRDefault="00077A84" w:rsidP="00077A8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</w:t>
      </w:r>
      <w:r w:rsidRPr="00811B1D">
        <w:rPr>
          <w:szCs w:val="28"/>
        </w:rPr>
        <w:t>по вопросу предо</w:t>
      </w:r>
      <w:r>
        <w:rPr>
          <w:szCs w:val="28"/>
        </w:rPr>
        <w:t xml:space="preserve">ставления разрешения на условно </w:t>
      </w:r>
      <w:r w:rsidRPr="00811B1D">
        <w:rPr>
          <w:szCs w:val="28"/>
        </w:rPr>
        <w:t xml:space="preserve">разрешенный вид использования земельного участка с кадастровым номером 86:10:0101117:188, расположенного по адресу: город Сургут, северный промрайон, улица Профсоюзов, 1, территориальная зона ИТ.1, условно </w:t>
      </w:r>
      <w:r>
        <w:rPr>
          <w:szCs w:val="28"/>
        </w:rPr>
        <w:t xml:space="preserve">                           </w:t>
      </w:r>
      <w:r w:rsidRPr="00811B1D">
        <w:rPr>
          <w:szCs w:val="28"/>
        </w:rPr>
        <w:t>разрешенный вид – объекты придорожного сервиса.</w:t>
      </w:r>
    </w:p>
    <w:p w:rsidR="00077A84" w:rsidRDefault="00077A84" w:rsidP="00077A84">
      <w:pPr>
        <w:ind w:left="709"/>
        <w:jc w:val="both"/>
        <w:rPr>
          <w:szCs w:val="28"/>
        </w:rPr>
      </w:pPr>
      <w:r>
        <w:rPr>
          <w:szCs w:val="28"/>
        </w:rPr>
        <w:t>2. Провести публичные слушания 06.12.2018.</w:t>
      </w:r>
    </w:p>
    <w:p w:rsidR="00077A84" w:rsidRDefault="00077A84" w:rsidP="00077A8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077A84" w:rsidRPr="00811B1D" w:rsidRDefault="00077A84" w:rsidP="00077A8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077A84" w:rsidRPr="006D72DF" w:rsidRDefault="00077A84" w:rsidP="00077A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077A84" w:rsidRDefault="00077A84" w:rsidP="00077A84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077A84" w:rsidRPr="00D36233" w:rsidRDefault="00077A84" w:rsidP="00077A8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077A84" w:rsidRPr="0073560E" w:rsidRDefault="00077A84" w:rsidP="00077A8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</w:t>
      </w:r>
      <w:r w:rsidRPr="0073560E">
        <w:rPr>
          <w:szCs w:val="28"/>
        </w:rPr>
        <w:t>слушаний.</w:t>
      </w:r>
    </w:p>
    <w:p w:rsidR="00077A84" w:rsidRPr="00D36233" w:rsidRDefault="00077A84" w:rsidP="00077A84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6.2. В письменной форме в</w:t>
      </w:r>
      <w:r w:rsidRPr="0073560E">
        <w:rPr>
          <w:szCs w:val="28"/>
        </w:rPr>
        <w:t xml:space="preserve"> </w:t>
      </w:r>
      <w:r w:rsidRPr="00D36233">
        <w:rPr>
          <w:szCs w:val="28"/>
        </w:rPr>
        <w:t>уполномоченн</w:t>
      </w:r>
      <w:r>
        <w:rPr>
          <w:szCs w:val="28"/>
        </w:rPr>
        <w:t>ый</w:t>
      </w:r>
      <w:r w:rsidRPr="00D36233">
        <w:rPr>
          <w:szCs w:val="28"/>
        </w:rPr>
        <w:t xml:space="preserve"> орган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52-82-55, </w:t>
      </w:r>
      <w:r>
        <w:rPr>
          <w:color w:val="000000"/>
          <w:szCs w:val="28"/>
        </w:rPr>
        <w:t xml:space="preserve">             </w:t>
      </w:r>
      <w:r w:rsidRPr="00053CB5">
        <w:rPr>
          <w:color w:val="000000"/>
          <w:szCs w:val="28"/>
        </w:rPr>
        <w:t>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077A84">
        <w:rPr>
          <w:szCs w:val="28"/>
        </w:rPr>
        <w:t>dag@admsurgut.ru</w:t>
      </w:r>
      <w:r w:rsidRPr="00D36233">
        <w:rPr>
          <w:szCs w:val="28"/>
        </w:rPr>
        <w:t>.</w:t>
      </w:r>
    </w:p>
    <w:p w:rsidR="00077A84" w:rsidRPr="00D36233" w:rsidRDefault="00077A84" w:rsidP="00077A8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077A84" w:rsidRPr="00D36233" w:rsidRDefault="00077A84" w:rsidP="00077A8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 xml:space="preserve">.11.2018 разместить на официальном портале Администрации </w:t>
      </w:r>
      <w:r>
        <w:rPr>
          <w:szCs w:val="28"/>
        </w:rPr>
        <w:t xml:space="preserve">               </w:t>
      </w:r>
      <w:r w:rsidRPr="00D36233">
        <w:rPr>
          <w:szCs w:val="28"/>
        </w:rPr>
        <w:t>города настоящее постановление;</w:t>
      </w:r>
    </w:p>
    <w:p w:rsidR="00077A84" w:rsidRPr="00D36233" w:rsidRDefault="00077A84" w:rsidP="00077A8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22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8</w:t>
      </w:r>
      <w:r w:rsidRPr="00D36233">
        <w:rPr>
          <w:szCs w:val="28"/>
        </w:rPr>
        <w:t xml:space="preserve">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города заключение о результатах публичных слушаний.</w:t>
      </w:r>
    </w:p>
    <w:p w:rsidR="00077A84" w:rsidRPr="00D36233" w:rsidRDefault="00077A84" w:rsidP="00077A8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077A84" w:rsidRPr="00D36233" w:rsidRDefault="00077A84" w:rsidP="00077A8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>.11.2018 опубликовать в газете «Сургутские ведомости» настоящее постановление;</w:t>
      </w:r>
    </w:p>
    <w:p w:rsidR="00077A84" w:rsidRPr="00D36233" w:rsidRDefault="00077A84" w:rsidP="00077A8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22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8</w:t>
      </w:r>
      <w:r w:rsidRPr="00D36233">
        <w:rPr>
          <w:szCs w:val="28"/>
        </w:rPr>
        <w:t xml:space="preserve"> опубликовать в газете «Сургутские ведомости» заключение         о результатах публичных слушаний.</w:t>
      </w:r>
    </w:p>
    <w:p w:rsidR="00077A84" w:rsidRPr="003844DD" w:rsidRDefault="00077A84" w:rsidP="00077A8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077A84" w:rsidRPr="00444F84" w:rsidRDefault="00077A84" w:rsidP="00077A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84" w:rsidRDefault="00077A84" w:rsidP="00077A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7A84" w:rsidRDefault="00077A84" w:rsidP="00077A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7A84" w:rsidRPr="00DE3760" w:rsidRDefault="00077A84" w:rsidP="00077A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077A84" w:rsidRPr="002C5FDC" w:rsidRDefault="00077A84" w:rsidP="00077A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83F" w:rsidRPr="00077A84" w:rsidRDefault="00A0383F" w:rsidP="00077A84"/>
    <w:sectPr w:rsidR="00A0383F" w:rsidRPr="00077A84" w:rsidSect="00077A8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F3" w:rsidRDefault="008264F3">
      <w:r>
        <w:separator/>
      </w:r>
    </w:p>
  </w:endnote>
  <w:endnote w:type="continuationSeparator" w:id="0">
    <w:p w:rsidR="008264F3" w:rsidRDefault="0082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F3" w:rsidRDefault="008264F3">
      <w:r>
        <w:separator/>
      </w:r>
    </w:p>
  </w:footnote>
  <w:footnote w:type="continuationSeparator" w:id="0">
    <w:p w:rsidR="008264F3" w:rsidRDefault="0082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21D4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62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862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84"/>
    <w:rsid w:val="00021D4B"/>
    <w:rsid w:val="00077A84"/>
    <w:rsid w:val="004F68C4"/>
    <w:rsid w:val="008264F3"/>
    <w:rsid w:val="00A0383F"/>
    <w:rsid w:val="00AC6E03"/>
    <w:rsid w:val="00BA00C9"/>
    <w:rsid w:val="00E92CD7"/>
    <w:rsid w:val="00F86261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7EB6-B306-4423-9016-69141E1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7A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7A84"/>
    <w:rPr>
      <w:rFonts w:ascii="Times New Roman" w:hAnsi="Times New Roman"/>
      <w:sz w:val="28"/>
    </w:rPr>
  </w:style>
  <w:style w:type="character" w:styleId="a6">
    <w:name w:val="page number"/>
    <w:basedOn w:val="a0"/>
    <w:rsid w:val="00077A84"/>
  </w:style>
  <w:style w:type="paragraph" w:styleId="a7">
    <w:name w:val="No Spacing"/>
    <w:link w:val="a8"/>
    <w:qFormat/>
    <w:rsid w:val="00077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77A8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077A84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2018-11-13T09:46:00Z</cp:lastPrinted>
  <dcterms:created xsi:type="dcterms:W3CDTF">2018-11-14T06:54:00Z</dcterms:created>
  <dcterms:modified xsi:type="dcterms:W3CDTF">2018-11-14T06:54:00Z</dcterms:modified>
</cp:coreProperties>
</file>