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04014" w:rsidTr="007B4C06">
        <w:trPr>
          <w:jc w:val="center"/>
        </w:trPr>
        <w:tc>
          <w:tcPr>
            <w:tcW w:w="142" w:type="dxa"/>
            <w:noWrap/>
          </w:tcPr>
          <w:p w:rsidR="00C04014" w:rsidRPr="005541F0" w:rsidRDefault="00C04014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04014" w:rsidRPr="00EC7D10" w:rsidRDefault="00AE01C8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C04014" w:rsidRPr="005541F0" w:rsidRDefault="00C0401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4014" w:rsidRPr="00AE01C8" w:rsidRDefault="00AE01C8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04014" w:rsidRPr="005541F0" w:rsidRDefault="00C0401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04014" w:rsidRPr="00EC7D10" w:rsidRDefault="00AE01C8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04014" w:rsidRPr="005541F0" w:rsidRDefault="00C0401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04014" w:rsidRPr="005541F0" w:rsidRDefault="00C04014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04014" w:rsidRPr="005541F0" w:rsidRDefault="00C0401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4014" w:rsidRPr="00AE01C8" w:rsidRDefault="00AE01C8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</w:p>
        </w:tc>
      </w:tr>
    </w:tbl>
    <w:p w:rsidR="00C04014" w:rsidRPr="00EE45CB" w:rsidRDefault="00C0401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04014" w:rsidRPr="00C46D9A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EC5E9D" w:rsidRDefault="00C040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EC5E9D" w:rsidRDefault="00C040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04014" w:rsidRPr="005541F0" w:rsidRDefault="00C040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04014" w:rsidRPr="00C46D9A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04014" w:rsidRPr="00EC5E9D" w:rsidRDefault="00C040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04014" w:rsidRPr="00EC5E9D" w:rsidRDefault="00C040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04014" w:rsidRPr="005541F0" w:rsidRDefault="00C040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04014" w:rsidRPr="00C04014" w:rsidRDefault="00C04014" w:rsidP="00C04014">
      <w:pPr>
        <w:rPr>
          <w:rFonts w:eastAsia="Times New Roman" w:cs="Times New Roman"/>
          <w:szCs w:val="24"/>
          <w:lang w:eastAsia="ru-RU"/>
        </w:rPr>
      </w:pPr>
      <w:r w:rsidRPr="00C04014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C04014" w:rsidRPr="00C04014" w:rsidRDefault="00C04014" w:rsidP="00C04014">
      <w:pPr>
        <w:rPr>
          <w:rFonts w:eastAsia="Times New Roman" w:cs="Times New Roman"/>
          <w:szCs w:val="24"/>
          <w:lang w:eastAsia="ru-RU"/>
        </w:rPr>
      </w:pPr>
      <w:r w:rsidRPr="00C04014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C04014" w:rsidRPr="00C04014" w:rsidRDefault="00C04014" w:rsidP="00C0401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C04014" w:rsidRPr="00C04014" w:rsidRDefault="00C04014" w:rsidP="00C0401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014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</w:t>
      </w:r>
      <w:r w:rsidRPr="00C04014">
        <w:rPr>
          <w:rFonts w:eastAsia="Times New Roman" w:cs="Times New Roman"/>
          <w:szCs w:val="28"/>
          <w:lang w:eastAsia="ru-RU"/>
        </w:rPr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C04014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C04014">
        <w:rPr>
          <w:rFonts w:eastAsia="Times New Roman" w:cs="Times New Roman"/>
          <w:szCs w:val="28"/>
          <w:lang w:eastAsia="ru-RU"/>
        </w:rPr>
        <w:t xml:space="preserve">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04014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13.09.2017 № 1568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04014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C04014">
        <w:rPr>
          <w:rFonts w:eastAsia="Times New Roman" w:cs="Times New Roman"/>
          <w:szCs w:val="28"/>
          <w:lang w:eastAsia="ru-RU"/>
        </w:rPr>
        <w:t xml:space="preserve"> филиала «</w:t>
      </w:r>
      <w:proofErr w:type="spellStart"/>
      <w:r w:rsidRPr="00C04014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C04014">
        <w:rPr>
          <w:rFonts w:eastAsia="Times New Roman" w:cs="Times New Roman"/>
          <w:szCs w:val="28"/>
          <w:lang w:eastAsia="ru-RU"/>
        </w:rPr>
        <w:t xml:space="preserve"> ГРЭС-2» публичного акционерного общества «</w:t>
      </w:r>
      <w:proofErr w:type="spellStart"/>
      <w:r w:rsidRPr="00C04014">
        <w:rPr>
          <w:rFonts w:eastAsia="Times New Roman" w:cs="Times New Roman"/>
          <w:szCs w:val="28"/>
          <w:lang w:eastAsia="ru-RU"/>
        </w:rPr>
        <w:t>Юнипро</w:t>
      </w:r>
      <w:proofErr w:type="spellEnd"/>
      <w:r w:rsidRPr="00C04014">
        <w:rPr>
          <w:rFonts w:eastAsia="Times New Roman" w:cs="Times New Roman"/>
          <w:szCs w:val="28"/>
          <w:lang w:eastAsia="ru-RU"/>
        </w:rPr>
        <w:t>»:</w:t>
      </w: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C04014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04014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04014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</w:t>
      </w:r>
      <w:r w:rsidR="003874FE">
        <w:rPr>
          <w:rFonts w:eastAsia="Times New Roman" w:cs="Times New Roman"/>
          <w:szCs w:val="28"/>
          <w:lang w:eastAsia="ru-RU"/>
        </w:rPr>
        <w:t xml:space="preserve">Думы от 28.06.2005 № 475-III ГД, </w:t>
      </w:r>
      <w:r w:rsidRPr="003874FE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C04014">
        <w:rPr>
          <w:rFonts w:eastAsia="Times New Roman" w:cs="Times New Roman"/>
          <w:szCs w:val="28"/>
          <w:lang w:eastAsia="ru-RU"/>
        </w:rPr>
        <w:t xml:space="preserve"> границ территориальных зон: размер и границы санитарно-защитной зоны </w:t>
      </w:r>
      <w:r w:rsidR="003874F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04014">
        <w:rPr>
          <w:rFonts w:eastAsia="Times New Roman" w:cs="Times New Roman"/>
          <w:szCs w:val="28"/>
          <w:lang w:eastAsia="ru-RU"/>
        </w:rPr>
        <w:t>для производственных площадок филиала «</w:t>
      </w:r>
      <w:proofErr w:type="spellStart"/>
      <w:r w:rsidRPr="00C04014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C04014">
        <w:rPr>
          <w:rFonts w:eastAsia="Times New Roman" w:cs="Times New Roman"/>
          <w:szCs w:val="28"/>
          <w:lang w:eastAsia="ru-RU"/>
        </w:rPr>
        <w:t xml:space="preserve"> ГРЭС-2».</w:t>
      </w: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014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04014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014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04014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014">
        <w:rPr>
          <w:rFonts w:eastAsia="Times New Roman" w:cs="Times New Roman"/>
          <w:spacing w:val="-6"/>
          <w:szCs w:val="28"/>
          <w:lang w:eastAsia="ru-RU"/>
        </w:rPr>
        <w:t>3. Назначить органом, уполномоченным на проведение публичных слушаний,</w:t>
      </w:r>
      <w:r w:rsidRPr="00C04014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C04014" w:rsidRPr="00C04014" w:rsidRDefault="00C04014" w:rsidP="00C04014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04014">
        <w:rPr>
          <w:rFonts w:eastAsia="Times New Roman" w:cs="Times New Roman"/>
          <w:szCs w:val="28"/>
          <w:lang w:eastAsia="ru-RU"/>
        </w:rPr>
        <w:t>4. Установить, что у</w:t>
      </w:r>
      <w:r w:rsidRPr="00C04014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C04014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C04014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C04014">
        <w:rPr>
          <w:rFonts w:eastAsia="Times New Roman" w:cs="Times New Roman"/>
          <w:szCs w:val="28"/>
          <w:lang w:eastAsia="ru-RU"/>
        </w:rPr>
        <w:t xml:space="preserve"> </w:t>
      </w:r>
      <w:r w:rsidRPr="00C04014">
        <w:rPr>
          <w:rFonts w:eastAsia="Times New Roman" w:cs="Times New Roman"/>
          <w:bCs/>
          <w:szCs w:val="28"/>
          <w:lang w:eastAsia="ru-RU"/>
        </w:rPr>
        <w:t>возможно по</w:t>
      </w:r>
      <w:r w:rsidRPr="00C04014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C04014" w:rsidRPr="00C04014" w:rsidRDefault="00C04014" w:rsidP="00C0401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04014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04014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04014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C04014" w:rsidRPr="00C04014" w:rsidRDefault="00C04014" w:rsidP="00C04014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C04014">
        <w:rPr>
          <w:rFonts w:eastAsia="Times New Roman" w:cs="Times New Roman"/>
          <w:szCs w:val="28"/>
          <w:lang w:eastAsia="ru-RU"/>
        </w:rPr>
        <w:t xml:space="preserve">6. </w:t>
      </w:r>
      <w:r w:rsidRPr="00C04014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C04014" w:rsidRPr="00C04014" w:rsidRDefault="00C04014" w:rsidP="00C04014">
      <w:pPr>
        <w:jc w:val="both"/>
        <w:rPr>
          <w:rFonts w:eastAsia="Times New Roman" w:cs="Times New Roman"/>
          <w:szCs w:val="28"/>
          <w:lang w:eastAsia="ru-RU"/>
        </w:rPr>
      </w:pPr>
    </w:p>
    <w:p w:rsidR="00C04014" w:rsidRPr="00C04014" w:rsidRDefault="00C04014" w:rsidP="00C04014">
      <w:pPr>
        <w:jc w:val="both"/>
        <w:rPr>
          <w:rFonts w:eastAsia="Times New Roman" w:cs="Times New Roman"/>
          <w:szCs w:val="28"/>
          <w:lang w:eastAsia="ru-RU"/>
        </w:rPr>
      </w:pPr>
    </w:p>
    <w:p w:rsidR="00C04014" w:rsidRPr="00C04014" w:rsidRDefault="00C04014" w:rsidP="00C04014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C04014" w:rsidRDefault="00C04014" w:rsidP="00C04014">
      <w:pPr>
        <w:jc w:val="both"/>
      </w:pPr>
      <w:r w:rsidRPr="00C0401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C04014">
        <w:rPr>
          <w:rFonts w:eastAsia="Times New Roman" w:cs="Times New Roman"/>
          <w:szCs w:val="28"/>
          <w:lang w:eastAsia="ru-RU"/>
        </w:rPr>
        <w:t xml:space="preserve">                        В.Н. Шувалов</w:t>
      </w:r>
    </w:p>
    <w:sectPr w:rsidR="0060767A" w:rsidRPr="00C04014" w:rsidSect="00C040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14"/>
    <w:rsid w:val="003874FE"/>
    <w:rsid w:val="004C7D04"/>
    <w:rsid w:val="0060767A"/>
    <w:rsid w:val="00914FE0"/>
    <w:rsid w:val="00AE01C8"/>
    <w:rsid w:val="00C0401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58A56-3ABC-4375-8D31-7A9F9B4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2017-10-03T05:37:00Z</cp:lastPrinted>
  <dcterms:created xsi:type="dcterms:W3CDTF">2017-10-05T05:23:00Z</dcterms:created>
  <dcterms:modified xsi:type="dcterms:W3CDTF">2017-10-05T05:23:00Z</dcterms:modified>
</cp:coreProperties>
</file>