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93" w:rsidRDefault="00883D93" w:rsidP="00656C1A">
      <w:pPr>
        <w:spacing w:line="120" w:lineRule="atLeast"/>
        <w:jc w:val="center"/>
        <w:rPr>
          <w:sz w:val="24"/>
          <w:szCs w:val="24"/>
        </w:rPr>
      </w:pPr>
    </w:p>
    <w:p w:rsidR="00883D93" w:rsidRDefault="00883D93" w:rsidP="00656C1A">
      <w:pPr>
        <w:spacing w:line="120" w:lineRule="atLeast"/>
        <w:jc w:val="center"/>
        <w:rPr>
          <w:sz w:val="24"/>
          <w:szCs w:val="24"/>
        </w:rPr>
      </w:pPr>
    </w:p>
    <w:p w:rsidR="00883D93" w:rsidRPr="00852378" w:rsidRDefault="00883D93" w:rsidP="00656C1A">
      <w:pPr>
        <w:spacing w:line="120" w:lineRule="atLeast"/>
        <w:jc w:val="center"/>
        <w:rPr>
          <w:sz w:val="10"/>
          <w:szCs w:val="10"/>
        </w:rPr>
      </w:pPr>
    </w:p>
    <w:p w:rsidR="00883D93" w:rsidRDefault="00883D93" w:rsidP="00656C1A">
      <w:pPr>
        <w:spacing w:line="120" w:lineRule="atLeast"/>
        <w:jc w:val="center"/>
        <w:rPr>
          <w:sz w:val="10"/>
          <w:szCs w:val="24"/>
        </w:rPr>
      </w:pPr>
    </w:p>
    <w:p w:rsidR="00883D93" w:rsidRPr="005541F0" w:rsidRDefault="00883D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D93" w:rsidRPr="005541F0" w:rsidRDefault="00883D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3D93" w:rsidRPr="005649E4" w:rsidRDefault="00883D93" w:rsidP="00656C1A">
      <w:pPr>
        <w:spacing w:line="120" w:lineRule="atLeast"/>
        <w:jc w:val="center"/>
        <w:rPr>
          <w:sz w:val="18"/>
          <w:szCs w:val="24"/>
        </w:rPr>
      </w:pPr>
    </w:p>
    <w:p w:rsidR="00883D93" w:rsidRPr="00656C1A" w:rsidRDefault="00883D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3D93" w:rsidRPr="005541F0" w:rsidRDefault="00883D93" w:rsidP="00656C1A">
      <w:pPr>
        <w:spacing w:line="120" w:lineRule="atLeast"/>
        <w:jc w:val="center"/>
        <w:rPr>
          <w:sz w:val="18"/>
          <w:szCs w:val="24"/>
        </w:rPr>
      </w:pPr>
    </w:p>
    <w:p w:rsidR="00883D93" w:rsidRPr="005541F0" w:rsidRDefault="00883D93" w:rsidP="00656C1A">
      <w:pPr>
        <w:spacing w:line="120" w:lineRule="atLeast"/>
        <w:jc w:val="center"/>
        <w:rPr>
          <w:sz w:val="20"/>
          <w:szCs w:val="24"/>
        </w:rPr>
      </w:pPr>
    </w:p>
    <w:p w:rsidR="00883D93" w:rsidRPr="00656C1A" w:rsidRDefault="00883D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3D93" w:rsidRDefault="00883D93" w:rsidP="00656C1A">
      <w:pPr>
        <w:spacing w:line="120" w:lineRule="atLeast"/>
        <w:jc w:val="center"/>
        <w:rPr>
          <w:sz w:val="30"/>
          <w:szCs w:val="24"/>
        </w:rPr>
      </w:pPr>
    </w:p>
    <w:p w:rsidR="00883D93" w:rsidRPr="00656C1A" w:rsidRDefault="00883D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3D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3D93" w:rsidRPr="00F8214F" w:rsidRDefault="00883D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3D93" w:rsidRPr="00F8214F" w:rsidRDefault="003F74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3D93" w:rsidRPr="00F8214F" w:rsidRDefault="00883D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3D93" w:rsidRPr="00F8214F" w:rsidRDefault="003F74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83D93" w:rsidRPr="00A63FB0" w:rsidRDefault="00883D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3D93" w:rsidRPr="00A3761A" w:rsidRDefault="003F74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83D93" w:rsidRPr="00F8214F" w:rsidRDefault="00883D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3D93" w:rsidRPr="00F8214F" w:rsidRDefault="00883D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3D93" w:rsidRPr="00AB4194" w:rsidRDefault="00883D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3D93" w:rsidRPr="00F8214F" w:rsidRDefault="003F74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3842</w:t>
            </w:r>
          </w:p>
        </w:tc>
      </w:tr>
    </w:tbl>
    <w:p w:rsidR="00883D93" w:rsidRPr="00C725A6" w:rsidRDefault="00883D93" w:rsidP="00C725A6">
      <w:pPr>
        <w:rPr>
          <w:rFonts w:cs="Times New Roman"/>
          <w:szCs w:val="28"/>
        </w:rPr>
      </w:pPr>
    </w:p>
    <w:p w:rsidR="00883D93" w:rsidRDefault="00883D93" w:rsidP="00883D93">
      <w:pPr>
        <w:ind w:right="5102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883D93" w:rsidRDefault="00883D93" w:rsidP="00883D93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883D93" w:rsidRDefault="00883D93" w:rsidP="00883D93">
      <w:pPr>
        <w:ind w:right="5102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 xml:space="preserve">города от 03.05.2017 № 3604 </w:t>
      </w:r>
    </w:p>
    <w:p w:rsidR="00883D93" w:rsidRDefault="00883D93" w:rsidP="00883D93">
      <w:pPr>
        <w:ind w:right="5102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признании утратившими силу</w:t>
      </w:r>
    </w:p>
    <w:p w:rsidR="00883D93" w:rsidRDefault="00883D93" w:rsidP="00883D93">
      <w:pPr>
        <w:ind w:right="5102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883D93" w:rsidRPr="00883D93" w:rsidRDefault="00883D93" w:rsidP="00883D93">
      <w:pPr>
        <w:ind w:right="5102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>правовых актов»</w:t>
      </w:r>
    </w:p>
    <w:p w:rsidR="00883D93" w:rsidRPr="00883D93" w:rsidRDefault="00883D93" w:rsidP="00883D93">
      <w:pPr>
        <w:jc w:val="both"/>
        <w:rPr>
          <w:rFonts w:eastAsia="Times New Roman" w:cs="Times New Roman"/>
          <w:szCs w:val="28"/>
          <w:lang w:eastAsia="ru-RU"/>
        </w:rPr>
      </w:pPr>
    </w:p>
    <w:p w:rsidR="00883D93" w:rsidRPr="00883D93" w:rsidRDefault="00883D93" w:rsidP="00883D93">
      <w:pPr>
        <w:jc w:val="both"/>
        <w:rPr>
          <w:rFonts w:eastAsia="Times New Roman" w:cs="Times New Roman"/>
          <w:szCs w:val="28"/>
          <w:lang w:eastAsia="ru-RU"/>
        </w:rPr>
      </w:pPr>
    </w:p>
    <w:p w:rsidR="00883D93" w:rsidRPr="00883D93" w:rsidRDefault="00883D93" w:rsidP="00883D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883D93" w:rsidRPr="00883D93" w:rsidRDefault="00883D93" w:rsidP="00883D93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03.05.2017 № 3604                        «О признании утратившими силу некоторых муниципальных правовых актов» изменение, признав утратившим силу абзац седьмой пункта 1 постановления. </w:t>
      </w:r>
    </w:p>
    <w:p w:rsidR="00883D93" w:rsidRPr="00883D93" w:rsidRDefault="00883D93" w:rsidP="00883D93">
      <w:pPr>
        <w:ind w:firstLine="709"/>
        <w:jc w:val="both"/>
        <w:rPr>
          <w:rFonts w:eastAsia="Calibri" w:cs="Times New Roman"/>
          <w:szCs w:val="28"/>
        </w:rPr>
      </w:pPr>
      <w:r w:rsidRPr="00883D93">
        <w:rPr>
          <w:rFonts w:eastAsia="Calibri" w:cs="Times New Roman"/>
          <w:szCs w:val="28"/>
        </w:rPr>
        <w:t>2. Настоящее постановление вступает в силу после его официального опубликования.</w:t>
      </w:r>
    </w:p>
    <w:p w:rsidR="00883D93" w:rsidRPr="00883D93" w:rsidRDefault="00883D93" w:rsidP="00883D93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83D93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883D93" w:rsidRPr="00883D93" w:rsidRDefault="00883D93" w:rsidP="00883D93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883D93" w:rsidRPr="00883D93" w:rsidRDefault="00883D93" w:rsidP="00883D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3D93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883D93" w:rsidRDefault="00883D93" w:rsidP="00883D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83D93" w:rsidRPr="00883D93" w:rsidRDefault="00883D93" w:rsidP="00883D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83D93" w:rsidRPr="00883D93" w:rsidRDefault="00883D93" w:rsidP="00883D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83D93" w:rsidRPr="00883D93" w:rsidRDefault="00883D93" w:rsidP="00883D9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83D93">
        <w:rPr>
          <w:rFonts w:eastAsia="Times New Roman" w:cs="Times New Roman"/>
          <w:bCs/>
          <w:szCs w:val="28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883D93">
        <w:rPr>
          <w:rFonts w:eastAsia="Times New Roman" w:cs="Times New Roman"/>
          <w:bCs/>
          <w:szCs w:val="28"/>
          <w:lang w:eastAsia="ru-RU"/>
        </w:rPr>
        <w:t>В.Н. Шувалов</w:t>
      </w:r>
    </w:p>
    <w:sectPr w:rsidR="00883D93" w:rsidRPr="00883D93" w:rsidSect="00883D9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1F" w:rsidRDefault="005D5A1F">
      <w:r>
        <w:separator/>
      </w:r>
    </w:p>
  </w:endnote>
  <w:endnote w:type="continuationSeparator" w:id="0">
    <w:p w:rsidR="005D5A1F" w:rsidRDefault="005D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1F" w:rsidRDefault="005D5A1F">
      <w:r>
        <w:separator/>
      </w:r>
    </w:p>
  </w:footnote>
  <w:footnote w:type="continuationSeparator" w:id="0">
    <w:p w:rsidR="005D5A1F" w:rsidRDefault="005D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5D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04F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7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3"/>
    <w:rsid w:val="00226A5C"/>
    <w:rsid w:val="00243839"/>
    <w:rsid w:val="003B04F8"/>
    <w:rsid w:val="003F745A"/>
    <w:rsid w:val="005D5A1F"/>
    <w:rsid w:val="00883D93"/>
    <w:rsid w:val="00DE2635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838A-33C1-45A9-BAE9-2C5D2CF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D93"/>
    <w:rPr>
      <w:rFonts w:ascii="Times New Roman" w:hAnsi="Times New Roman"/>
      <w:sz w:val="28"/>
    </w:rPr>
  </w:style>
  <w:style w:type="character" w:styleId="a6">
    <w:name w:val="page number"/>
    <w:basedOn w:val="a0"/>
    <w:rsid w:val="0088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2019-05-31T13:53:00Z</cp:lastPrinted>
  <dcterms:created xsi:type="dcterms:W3CDTF">2019-06-10T08:15:00Z</dcterms:created>
  <dcterms:modified xsi:type="dcterms:W3CDTF">2019-06-10T08:15:00Z</dcterms:modified>
</cp:coreProperties>
</file>