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74" w:rsidRDefault="00DA0A74" w:rsidP="00656C1A">
      <w:pPr>
        <w:spacing w:line="120" w:lineRule="atLeast"/>
        <w:jc w:val="center"/>
        <w:rPr>
          <w:sz w:val="24"/>
          <w:szCs w:val="24"/>
        </w:rPr>
      </w:pPr>
    </w:p>
    <w:p w:rsidR="00DA0A74" w:rsidRDefault="00DA0A74" w:rsidP="00656C1A">
      <w:pPr>
        <w:spacing w:line="120" w:lineRule="atLeast"/>
        <w:jc w:val="center"/>
        <w:rPr>
          <w:sz w:val="24"/>
          <w:szCs w:val="24"/>
        </w:rPr>
      </w:pPr>
    </w:p>
    <w:p w:rsidR="00DA0A74" w:rsidRPr="00852378" w:rsidRDefault="00DA0A74" w:rsidP="00656C1A">
      <w:pPr>
        <w:spacing w:line="120" w:lineRule="atLeast"/>
        <w:jc w:val="center"/>
        <w:rPr>
          <w:sz w:val="10"/>
          <w:szCs w:val="10"/>
        </w:rPr>
      </w:pPr>
    </w:p>
    <w:p w:rsidR="00DA0A74" w:rsidRDefault="00DA0A74" w:rsidP="00656C1A">
      <w:pPr>
        <w:spacing w:line="120" w:lineRule="atLeast"/>
        <w:jc w:val="center"/>
        <w:rPr>
          <w:sz w:val="10"/>
          <w:szCs w:val="24"/>
        </w:rPr>
      </w:pPr>
    </w:p>
    <w:p w:rsidR="00DA0A74" w:rsidRPr="005541F0" w:rsidRDefault="00DA0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A0A74" w:rsidRPr="005541F0" w:rsidRDefault="00DA0A7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A0A74" w:rsidRPr="005649E4" w:rsidRDefault="00DA0A74" w:rsidP="00656C1A">
      <w:pPr>
        <w:spacing w:line="120" w:lineRule="atLeast"/>
        <w:jc w:val="center"/>
        <w:rPr>
          <w:sz w:val="18"/>
          <w:szCs w:val="24"/>
        </w:rPr>
      </w:pPr>
    </w:p>
    <w:p w:rsidR="00DA0A74" w:rsidRPr="00656C1A" w:rsidRDefault="00DA0A7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A0A74" w:rsidRPr="005541F0" w:rsidRDefault="00DA0A74" w:rsidP="00656C1A">
      <w:pPr>
        <w:spacing w:line="120" w:lineRule="atLeast"/>
        <w:jc w:val="center"/>
        <w:rPr>
          <w:sz w:val="18"/>
          <w:szCs w:val="24"/>
        </w:rPr>
      </w:pPr>
    </w:p>
    <w:p w:rsidR="00DA0A74" w:rsidRPr="005541F0" w:rsidRDefault="00DA0A74" w:rsidP="00656C1A">
      <w:pPr>
        <w:spacing w:line="120" w:lineRule="atLeast"/>
        <w:jc w:val="center"/>
        <w:rPr>
          <w:sz w:val="20"/>
          <w:szCs w:val="24"/>
        </w:rPr>
      </w:pPr>
    </w:p>
    <w:p w:rsidR="00DA0A74" w:rsidRPr="00656C1A" w:rsidRDefault="00DA0A7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A0A74" w:rsidRDefault="00DA0A74" w:rsidP="00656C1A">
      <w:pPr>
        <w:spacing w:line="120" w:lineRule="atLeast"/>
        <w:jc w:val="center"/>
        <w:rPr>
          <w:sz w:val="30"/>
          <w:szCs w:val="24"/>
        </w:rPr>
      </w:pPr>
    </w:p>
    <w:p w:rsidR="00DA0A74" w:rsidRPr="00656C1A" w:rsidRDefault="00DA0A7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A0A7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A0A74" w:rsidRPr="00F8214F" w:rsidRDefault="00DA0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A0A74" w:rsidRPr="00F8214F" w:rsidRDefault="00C074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A0A74" w:rsidRPr="00F8214F" w:rsidRDefault="00DA0A7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A0A74" w:rsidRPr="00F8214F" w:rsidRDefault="00C074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DA0A74" w:rsidRPr="00A63FB0" w:rsidRDefault="00DA0A7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A0A74" w:rsidRPr="00A3761A" w:rsidRDefault="00C074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A0A74" w:rsidRPr="00F8214F" w:rsidRDefault="00DA0A7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A0A74" w:rsidRPr="00F8214F" w:rsidRDefault="00DA0A7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A0A74" w:rsidRPr="00AB4194" w:rsidRDefault="00DA0A7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A0A74" w:rsidRPr="00F8214F" w:rsidRDefault="00C074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658</w:t>
            </w:r>
          </w:p>
        </w:tc>
      </w:tr>
    </w:tbl>
    <w:p w:rsidR="00DA0A74" w:rsidRPr="00C725A6" w:rsidRDefault="00DA0A74" w:rsidP="00C725A6">
      <w:pPr>
        <w:rPr>
          <w:rFonts w:cs="Times New Roman"/>
          <w:szCs w:val="28"/>
        </w:rPr>
      </w:pP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 внесении изменения</w:t>
      </w:r>
      <w:r w:rsidRPr="00DA0A74">
        <w:rPr>
          <w:color w:val="000000" w:themeColor="text1"/>
          <w:szCs w:val="28"/>
        </w:rPr>
        <w:t xml:space="preserve"> </w:t>
      </w: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в постановление Администрации города </w:t>
      </w: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>от 03.12.2018 № 9251 «</w:t>
      </w:r>
      <w:r>
        <w:rPr>
          <w:color w:val="000000" w:themeColor="text1"/>
          <w:szCs w:val="28"/>
        </w:rPr>
        <w:t>Об</w:t>
      </w:r>
      <w:r w:rsidRPr="00DA0A74">
        <w:rPr>
          <w:color w:val="000000" w:themeColor="text1"/>
          <w:szCs w:val="28"/>
        </w:rPr>
        <w:t xml:space="preserve"> утверждении </w:t>
      </w: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порядка оказания услуги «Прием заявлений, </w:t>
      </w: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постановка на учет и зачисление детей </w:t>
      </w: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в образовательные учреждения, реализующие </w:t>
      </w:r>
    </w:p>
    <w:p w:rsid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основную образовательную программу </w:t>
      </w:r>
    </w:p>
    <w:p w:rsidR="00DA0A74" w:rsidRPr="00DA0A74" w:rsidRDefault="00DA0A74" w:rsidP="00DA0A74">
      <w:pPr>
        <w:ind w:right="-1"/>
        <w:outlineLvl w:val="2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дошкольного образования (детские сады)» </w:t>
      </w:r>
    </w:p>
    <w:p w:rsidR="00DA0A74" w:rsidRPr="00DA0A74" w:rsidRDefault="00DA0A74" w:rsidP="00DA0A74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trike/>
          <w:color w:val="000000" w:themeColor="text1"/>
          <w:szCs w:val="28"/>
          <w:lang w:eastAsia="ru-RU"/>
        </w:rPr>
      </w:pPr>
    </w:p>
    <w:p w:rsidR="00DA0A74" w:rsidRPr="00DA0A74" w:rsidRDefault="00DA0A74" w:rsidP="00DA0A74">
      <w:pPr>
        <w:widowControl w:val="0"/>
        <w:autoSpaceDE w:val="0"/>
        <w:autoSpaceDN w:val="0"/>
        <w:adjustRightInd w:val="0"/>
        <w:ind w:right="4676"/>
        <w:rPr>
          <w:rFonts w:eastAsia="Times New Roman"/>
          <w:bCs/>
          <w:strike/>
          <w:color w:val="000000" w:themeColor="text1"/>
          <w:szCs w:val="28"/>
          <w:lang w:eastAsia="ru-RU"/>
        </w:rPr>
      </w:pPr>
    </w:p>
    <w:p w:rsidR="00DA0A74" w:rsidRPr="00DA0A74" w:rsidRDefault="00DA0A74" w:rsidP="00DA0A74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В соответствии с распоряжением Администрации города от 30.12.2005 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           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№ 3686 «Об утверждении Регламента Администрации города»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,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в целях 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    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приведения нормативного правового акта в соответствие с действующим 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законодательством:</w:t>
      </w:r>
    </w:p>
    <w:p w:rsidR="00DA0A74" w:rsidRPr="00DA0A74" w:rsidRDefault="00DA0A74" w:rsidP="00DA0A74">
      <w:pPr>
        <w:pStyle w:val="1"/>
        <w:spacing w:before="0" w:after="0"/>
        <w:ind w:firstLine="709"/>
        <w:jc w:val="both"/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</w:pP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1. Внести в постановление Администрации города от 03.12.2018 № 9251 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br/>
        <w:t xml:space="preserve">«Об утверждении порядка оказания услуги «Прием заявлений, постановка 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    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на учет и зачисление детей в образовательные учреждения, реализующие 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                  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основную образовательную программу дошкольного обра</w:t>
      </w:r>
      <w:r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>зования (детские сады)» следующее изменение</w:t>
      </w:r>
      <w:r w:rsidRPr="00DA0A74">
        <w:rPr>
          <w:rFonts w:ascii="Times New Roman" w:eastAsia="Calibri" w:hAnsi="Times New Roman"/>
          <w:b w:val="0"/>
          <w:bCs w:val="0"/>
          <w:color w:val="000000" w:themeColor="text1"/>
          <w:sz w:val="28"/>
          <w:szCs w:val="28"/>
          <w:lang w:eastAsia="en-US"/>
        </w:rPr>
        <w:t xml:space="preserve">: </w:t>
      </w:r>
    </w:p>
    <w:p w:rsidR="00DA0A74" w:rsidRPr="00DA0A74" w:rsidRDefault="00DA0A74" w:rsidP="00DA0A74">
      <w:pPr>
        <w:ind w:firstLine="709"/>
        <w:contextualSpacing/>
        <w:jc w:val="both"/>
        <w:outlineLvl w:val="2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в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пункте </w:t>
      </w:r>
      <w:r>
        <w:rPr>
          <w:rFonts w:eastAsia="Times New Roman"/>
          <w:color w:val="000000" w:themeColor="text1"/>
          <w:szCs w:val="28"/>
          <w:lang w:eastAsia="ru-RU"/>
        </w:rPr>
        <w:t xml:space="preserve">3.2 раздела </w:t>
      </w:r>
      <w:r>
        <w:rPr>
          <w:rFonts w:eastAsia="Times New Roman"/>
          <w:color w:val="000000" w:themeColor="text1"/>
          <w:szCs w:val="28"/>
          <w:lang w:val="en-US" w:eastAsia="ru-RU"/>
        </w:rPr>
        <w:t>I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приложени</w:t>
      </w:r>
      <w:r w:rsidR="00A82769">
        <w:rPr>
          <w:rFonts w:eastAsia="Times New Roman"/>
          <w:color w:val="000000" w:themeColor="text1"/>
          <w:szCs w:val="28"/>
          <w:lang w:eastAsia="ru-RU"/>
        </w:rPr>
        <w:t>я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к постановлению:</w:t>
      </w:r>
    </w:p>
    <w:p w:rsidR="00DA0A74" w:rsidRPr="00DA0A74" w:rsidRDefault="00DA0A74" w:rsidP="00DA0A74">
      <w:pPr>
        <w:ind w:firstLine="709"/>
        <w:contextualSpacing/>
        <w:jc w:val="both"/>
        <w:outlineLvl w:val="2"/>
        <w:rPr>
          <w:rFonts w:eastAsia="Times New Roman"/>
          <w:color w:val="000000" w:themeColor="text1"/>
          <w:szCs w:val="28"/>
          <w:lang w:eastAsia="ru-RU"/>
        </w:rPr>
      </w:pP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слова «График работы по приему заявителей: понедельник: с 09.30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                      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до 20.00; вторник: с 08.00 до 20.00; среда: с 08.00 до 20.00; четверг: с 08.00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                   </w:t>
      </w:r>
      <w:r w:rsidRPr="00DA0A74">
        <w:rPr>
          <w:rFonts w:eastAsia="Times New Roman"/>
          <w:color w:val="000000" w:themeColor="text1"/>
          <w:szCs w:val="28"/>
          <w:lang w:eastAsia="ru-RU"/>
        </w:rPr>
        <w:t>до 20.00; пятница: с 09.30 до 20.00; суббота: с 08.00 до 18.00; выходной день: воскресенье» заменить словами «</w:t>
      </w:r>
      <w:r w:rsidR="00D155C8" w:rsidRPr="00DA0A74">
        <w:rPr>
          <w:rFonts w:eastAsia="Times New Roman"/>
          <w:color w:val="000000" w:themeColor="text1"/>
          <w:szCs w:val="28"/>
          <w:lang w:eastAsia="ru-RU"/>
        </w:rPr>
        <w:t>График работы по приему заявителей:</w:t>
      </w:r>
      <w:r w:rsidR="00D155C8">
        <w:rPr>
          <w:rFonts w:eastAsia="Times New Roman"/>
          <w:color w:val="000000" w:themeColor="text1"/>
          <w:szCs w:val="28"/>
          <w:lang w:eastAsia="ru-RU"/>
        </w:rPr>
        <w:t xml:space="preserve">                          </w:t>
      </w:r>
      <w:r w:rsidRPr="00DA0A74">
        <w:rPr>
          <w:rFonts w:eastAsia="Times New Roman"/>
          <w:color w:val="000000" w:themeColor="text1"/>
          <w:szCs w:val="28"/>
          <w:lang w:eastAsia="ru-RU"/>
        </w:rPr>
        <w:t>понедельник</w:t>
      </w:r>
      <w:r w:rsidR="00D155C8">
        <w:rPr>
          <w:rFonts w:eastAsia="Times New Roman"/>
          <w:color w:val="000000" w:themeColor="text1"/>
          <w:szCs w:val="28"/>
          <w:lang w:eastAsia="ru-RU"/>
        </w:rPr>
        <w:t>: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с 08.00 до 20.00; вторник</w:t>
      </w:r>
      <w:r w:rsidR="00D155C8">
        <w:rPr>
          <w:rFonts w:eastAsia="Times New Roman"/>
          <w:color w:val="000000" w:themeColor="text1"/>
          <w:szCs w:val="28"/>
          <w:lang w:eastAsia="ru-RU"/>
        </w:rPr>
        <w:t>: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с 09.30 до 20.00; среда</w:t>
      </w:r>
      <w:r w:rsidR="00D155C8">
        <w:rPr>
          <w:rFonts w:eastAsia="Times New Roman"/>
          <w:color w:val="000000" w:themeColor="text1"/>
          <w:szCs w:val="28"/>
          <w:lang w:eastAsia="ru-RU"/>
        </w:rPr>
        <w:t>: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с 08.00 до 20.00; четверг</w:t>
      </w:r>
      <w:r w:rsidR="00D155C8">
        <w:rPr>
          <w:rFonts w:eastAsia="Times New Roman"/>
          <w:color w:val="000000" w:themeColor="text1"/>
          <w:szCs w:val="28"/>
          <w:lang w:eastAsia="ru-RU"/>
        </w:rPr>
        <w:t>: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с 09.30 до 20.00; пятница</w:t>
      </w:r>
      <w:r w:rsidR="00D155C8">
        <w:rPr>
          <w:rFonts w:eastAsia="Times New Roman"/>
          <w:color w:val="000000" w:themeColor="text1"/>
          <w:szCs w:val="28"/>
          <w:lang w:eastAsia="ru-RU"/>
        </w:rPr>
        <w:t>: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с 08.00 до 20.00; суббота</w:t>
      </w:r>
      <w:r w:rsidR="00D155C8">
        <w:rPr>
          <w:rFonts w:eastAsia="Times New Roman"/>
          <w:color w:val="000000" w:themeColor="text1"/>
          <w:szCs w:val="28"/>
          <w:lang w:eastAsia="ru-RU"/>
        </w:rPr>
        <w:t>: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с 08.00 до 20.00; </w:t>
      </w:r>
      <w:r w:rsidRPr="00D155C8">
        <w:rPr>
          <w:rFonts w:eastAsia="Times New Roman"/>
          <w:color w:val="000000" w:themeColor="text1"/>
          <w:szCs w:val="28"/>
          <w:lang w:eastAsia="ru-RU"/>
        </w:rPr>
        <w:t xml:space="preserve">воскресенье – </w:t>
      </w:r>
      <w:r w:rsidR="00D155C8" w:rsidRPr="00D155C8">
        <w:rPr>
          <w:rFonts w:eastAsia="Times New Roman"/>
          <w:color w:val="000000" w:themeColor="text1"/>
          <w:szCs w:val="28"/>
          <w:lang w:eastAsia="ru-RU"/>
        </w:rPr>
        <w:t xml:space="preserve">с </w:t>
      </w:r>
      <w:r w:rsidRPr="00D155C8">
        <w:rPr>
          <w:rFonts w:eastAsia="Times New Roman"/>
          <w:color w:val="000000" w:themeColor="text1"/>
          <w:szCs w:val="28"/>
          <w:lang w:eastAsia="ru-RU"/>
        </w:rPr>
        <w:t>08.00 до</w:t>
      </w: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 14.00»</w:t>
      </w:r>
      <w:r w:rsidR="00D155C8">
        <w:rPr>
          <w:rFonts w:eastAsia="Times New Roman"/>
          <w:color w:val="000000" w:themeColor="text1"/>
          <w:szCs w:val="28"/>
          <w:lang w:eastAsia="ru-RU"/>
        </w:rPr>
        <w:t>.</w:t>
      </w:r>
    </w:p>
    <w:p w:rsidR="00DA0A74" w:rsidRPr="00DA0A74" w:rsidRDefault="00DA0A74" w:rsidP="00DA0A74">
      <w:pPr>
        <w:spacing w:after="100" w:afterAutospacing="1"/>
        <w:ind w:firstLine="708"/>
        <w:contextualSpacing/>
        <w:jc w:val="both"/>
        <w:outlineLvl w:val="2"/>
        <w:rPr>
          <w:bCs/>
          <w:color w:val="000000" w:themeColor="text1"/>
          <w:szCs w:val="28"/>
        </w:rPr>
      </w:pPr>
      <w:r w:rsidRPr="00DA0A74">
        <w:rPr>
          <w:rFonts w:eastAsia="Times New Roman"/>
          <w:color w:val="000000" w:themeColor="text1"/>
          <w:szCs w:val="28"/>
          <w:lang w:eastAsia="ru-RU"/>
        </w:rPr>
        <w:t xml:space="preserve">2. </w:t>
      </w:r>
      <w:r w:rsidRPr="00DA0A74">
        <w:rPr>
          <w:color w:val="000000" w:themeColor="text1"/>
          <w:szCs w:val="28"/>
        </w:rPr>
        <w:t xml:space="preserve">Управлению документационного и информационного обеспечения </w:t>
      </w:r>
      <w:r>
        <w:rPr>
          <w:color w:val="000000" w:themeColor="text1"/>
          <w:szCs w:val="28"/>
        </w:rPr>
        <w:t xml:space="preserve">             </w:t>
      </w:r>
      <w:r w:rsidRPr="00DA0A74">
        <w:rPr>
          <w:color w:val="000000" w:themeColor="text1"/>
          <w:szCs w:val="28"/>
        </w:rPr>
        <w:t>Администрации города разместить</w:t>
      </w:r>
      <w:r>
        <w:rPr>
          <w:bCs/>
          <w:color w:val="000000" w:themeColor="text1"/>
          <w:szCs w:val="28"/>
        </w:rPr>
        <w:t xml:space="preserve"> настоящее </w:t>
      </w:r>
      <w:r w:rsidRPr="00DA0A74">
        <w:rPr>
          <w:bCs/>
          <w:color w:val="000000" w:themeColor="text1"/>
          <w:szCs w:val="28"/>
        </w:rPr>
        <w:t>постановление на официальном портале Администрации города.</w:t>
      </w:r>
    </w:p>
    <w:p w:rsidR="00DA0A74" w:rsidRDefault="00DA0A74" w:rsidP="00DA0A74">
      <w:pPr>
        <w:spacing w:after="100" w:afterAutospacing="1"/>
        <w:ind w:firstLine="708"/>
        <w:contextualSpacing/>
        <w:jc w:val="both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3. Муниципальному казенному учреждению «Наш город» опубликовать </w:t>
      </w:r>
      <w:r>
        <w:rPr>
          <w:color w:val="000000" w:themeColor="text1"/>
          <w:szCs w:val="28"/>
        </w:rPr>
        <w:t xml:space="preserve">настоящее </w:t>
      </w:r>
      <w:r w:rsidRPr="00DA0A74">
        <w:rPr>
          <w:color w:val="000000" w:themeColor="text1"/>
          <w:szCs w:val="28"/>
        </w:rPr>
        <w:t>постановление в средствах массовой информации.</w:t>
      </w:r>
    </w:p>
    <w:p w:rsidR="00DA0A74" w:rsidRDefault="00DA0A74" w:rsidP="00DA0A74">
      <w:pPr>
        <w:spacing w:after="100" w:afterAutospacing="1"/>
        <w:ind w:firstLine="708"/>
        <w:contextualSpacing/>
        <w:jc w:val="both"/>
        <w:rPr>
          <w:color w:val="000000" w:themeColor="text1"/>
          <w:szCs w:val="28"/>
        </w:rPr>
      </w:pPr>
    </w:p>
    <w:p w:rsidR="00DA0A74" w:rsidRPr="00DA0A74" w:rsidRDefault="00DA0A74" w:rsidP="00DA0A74">
      <w:pPr>
        <w:spacing w:after="100" w:afterAutospacing="1"/>
        <w:ind w:firstLine="708"/>
        <w:contextualSpacing/>
        <w:jc w:val="both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lastRenderedPageBreak/>
        <w:t xml:space="preserve">4. Настоящее постановление вступает в силу после его официального </w:t>
      </w:r>
      <w:r>
        <w:rPr>
          <w:color w:val="000000" w:themeColor="text1"/>
          <w:szCs w:val="28"/>
        </w:rPr>
        <w:t xml:space="preserve">     </w:t>
      </w:r>
      <w:r w:rsidRPr="00DA0A74">
        <w:rPr>
          <w:color w:val="000000" w:themeColor="text1"/>
          <w:szCs w:val="28"/>
        </w:rPr>
        <w:t>опубликования.</w:t>
      </w:r>
    </w:p>
    <w:p w:rsidR="00DA0A74" w:rsidRPr="00DA0A74" w:rsidRDefault="00DA0A74" w:rsidP="00DA0A74">
      <w:pPr>
        <w:spacing w:after="100" w:afterAutospacing="1"/>
        <w:ind w:firstLine="708"/>
        <w:contextualSpacing/>
        <w:jc w:val="both"/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5. Контроль за выполнением постановления возложить на заместителя Главы города Пелевина А.Р. </w:t>
      </w:r>
    </w:p>
    <w:p w:rsidR="00DA0A74" w:rsidRPr="00DA0A74" w:rsidRDefault="00DA0A74" w:rsidP="00DA0A74">
      <w:pPr>
        <w:jc w:val="both"/>
        <w:rPr>
          <w:color w:val="000000" w:themeColor="text1"/>
          <w:szCs w:val="28"/>
        </w:rPr>
      </w:pPr>
    </w:p>
    <w:p w:rsidR="00DA0A74" w:rsidRDefault="00DA0A74" w:rsidP="00DA0A74">
      <w:pPr>
        <w:jc w:val="both"/>
        <w:rPr>
          <w:color w:val="000000" w:themeColor="text1"/>
          <w:szCs w:val="28"/>
        </w:rPr>
      </w:pPr>
    </w:p>
    <w:p w:rsidR="00DA0A74" w:rsidRPr="00DA0A74" w:rsidRDefault="00DA0A74" w:rsidP="00DA0A74">
      <w:pPr>
        <w:jc w:val="both"/>
        <w:rPr>
          <w:color w:val="000000" w:themeColor="text1"/>
          <w:szCs w:val="28"/>
        </w:rPr>
      </w:pPr>
    </w:p>
    <w:p w:rsidR="00DA0A74" w:rsidRPr="00DA0A74" w:rsidRDefault="00DA0A74" w:rsidP="00DA0A74">
      <w:pPr>
        <w:rPr>
          <w:color w:val="000000" w:themeColor="text1"/>
          <w:szCs w:val="28"/>
        </w:rPr>
      </w:pPr>
      <w:r w:rsidRPr="00DA0A74">
        <w:rPr>
          <w:color w:val="000000" w:themeColor="text1"/>
          <w:szCs w:val="28"/>
        </w:rPr>
        <w:t xml:space="preserve">Глава города                                                                                         </w:t>
      </w:r>
      <w:r w:rsidRPr="00DA0A74">
        <w:rPr>
          <w:color w:val="000000" w:themeColor="text1"/>
          <w:szCs w:val="28"/>
        </w:rPr>
        <w:tab/>
        <w:t xml:space="preserve"> В.Н. Шувалов</w:t>
      </w:r>
    </w:p>
    <w:p w:rsidR="00A0383F" w:rsidRPr="00DA0A74" w:rsidRDefault="00A0383F" w:rsidP="00DA0A74">
      <w:pPr>
        <w:rPr>
          <w:szCs w:val="28"/>
        </w:rPr>
      </w:pPr>
    </w:p>
    <w:sectPr w:rsidR="00A0383F" w:rsidRPr="00DA0A74" w:rsidSect="00DA0A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FB" w:rsidRDefault="00BC61FB">
      <w:r>
        <w:separator/>
      </w:r>
    </w:p>
  </w:endnote>
  <w:endnote w:type="continuationSeparator" w:id="0">
    <w:p w:rsidR="00BC61FB" w:rsidRDefault="00BC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FB" w:rsidRDefault="00BC61FB">
      <w:r>
        <w:separator/>
      </w:r>
    </w:p>
  </w:footnote>
  <w:footnote w:type="continuationSeparator" w:id="0">
    <w:p w:rsidR="00BC61FB" w:rsidRDefault="00BC6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E60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74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7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74"/>
    <w:rsid w:val="000C67B7"/>
    <w:rsid w:val="005E6034"/>
    <w:rsid w:val="005F0BC7"/>
    <w:rsid w:val="008F63AA"/>
    <w:rsid w:val="009915D3"/>
    <w:rsid w:val="00A0383F"/>
    <w:rsid w:val="00A82769"/>
    <w:rsid w:val="00BC61FB"/>
    <w:rsid w:val="00C074B1"/>
    <w:rsid w:val="00D155C8"/>
    <w:rsid w:val="00DA0A74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29BB1-5429-4EEF-BC36-0324E8E5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DA0A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A0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0A74"/>
    <w:rPr>
      <w:rFonts w:ascii="Times New Roman" w:hAnsi="Times New Roman"/>
      <w:sz w:val="28"/>
    </w:rPr>
  </w:style>
  <w:style w:type="character" w:styleId="a6">
    <w:name w:val="page number"/>
    <w:basedOn w:val="a0"/>
    <w:rsid w:val="00DA0A74"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DA0A7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2019-01-31T09:02:00Z</cp:lastPrinted>
  <dcterms:created xsi:type="dcterms:W3CDTF">2019-02-04T11:44:00Z</dcterms:created>
  <dcterms:modified xsi:type="dcterms:W3CDTF">2019-02-04T11:44:00Z</dcterms:modified>
</cp:coreProperties>
</file>