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68" w:rsidRDefault="00111E68" w:rsidP="00656C1A">
      <w:pPr>
        <w:spacing w:line="120" w:lineRule="atLeast"/>
        <w:jc w:val="center"/>
        <w:rPr>
          <w:sz w:val="24"/>
          <w:szCs w:val="24"/>
        </w:rPr>
      </w:pPr>
    </w:p>
    <w:p w:rsidR="00111E68" w:rsidRDefault="00111E68" w:rsidP="00656C1A">
      <w:pPr>
        <w:spacing w:line="120" w:lineRule="atLeast"/>
        <w:jc w:val="center"/>
        <w:rPr>
          <w:sz w:val="24"/>
          <w:szCs w:val="24"/>
        </w:rPr>
      </w:pPr>
    </w:p>
    <w:p w:rsidR="00111E68" w:rsidRPr="00852378" w:rsidRDefault="00111E68" w:rsidP="00656C1A">
      <w:pPr>
        <w:spacing w:line="120" w:lineRule="atLeast"/>
        <w:jc w:val="center"/>
        <w:rPr>
          <w:sz w:val="10"/>
          <w:szCs w:val="10"/>
        </w:rPr>
      </w:pPr>
    </w:p>
    <w:p w:rsidR="00111E68" w:rsidRDefault="00111E68" w:rsidP="00656C1A">
      <w:pPr>
        <w:spacing w:line="120" w:lineRule="atLeast"/>
        <w:jc w:val="center"/>
        <w:rPr>
          <w:sz w:val="10"/>
          <w:szCs w:val="24"/>
        </w:rPr>
      </w:pPr>
    </w:p>
    <w:p w:rsidR="00111E68" w:rsidRPr="005541F0" w:rsidRDefault="00111E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1E68" w:rsidRPr="005541F0" w:rsidRDefault="00111E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1E68" w:rsidRPr="005649E4" w:rsidRDefault="00111E68" w:rsidP="00656C1A">
      <w:pPr>
        <w:spacing w:line="120" w:lineRule="atLeast"/>
        <w:jc w:val="center"/>
        <w:rPr>
          <w:sz w:val="18"/>
          <w:szCs w:val="24"/>
        </w:rPr>
      </w:pPr>
    </w:p>
    <w:p w:rsidR="00111E68" w:rsidRPr="00656C1A" w:rsidRDefault="00111E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1E68" w:rsidRPr="005541F0" w:rsidRDefault="00111E68" w:rsidP="00656C1A">
      <w:pPr>
        <w:spacing w:line="120" w:lineRule="atLeast"/>
        <w:jc w:val="center"/>
        <w:rPr>
          <w:sz w:val="18"/>
          <w:szCs w:val="24"/>
        </w:rPr>
      </w:pPr>
    </w:p>
    <w:p w:rsidR="00111E68" w:rsidRPr="005541F0" w:rsidRDefault="00111E68" w:rsidP="00656C1A">
      <w:pPr>
        <w:spacing w:line="120" w:lineRule="atLeast"/>
        <w:jc w:val="center"/>
        <w:rPr>
          <w:sz w:val="20"/>
          <w:szCs w:val="24"/>
        </w:rPr>
      </w:pPr>
    </w:p>
    <w:p w:rsidR="00111E68" w:rsidRPr="00656C1A" w:rsidRDefault="00111E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1E68" w:rsidRDefault="00111E68" w:rsidP="00656C1A">
      <w:pPr>
        <w:spacing w:line="120" w:lineRule="atLeast"/>
        <w:jc w:val="center"/>
        <w:rPr>
          <w:sz w:val="30"/>
          <w:szCs w:val="24"/>
        </w:rPr>
      </w:pPr>
    </w:p>
    <w:p w:rsidR="00111E68" w:rsidRPr="00656C1A" w:rsidRDefault="00111E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1E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1E68" w:rsidRPr="00F8214F" w:rsidRDefault="00111E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1E68" w:rsidRPr="00F8214F" w:rsidRDefault="000835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1E68" w:rsidRPr="00F8214F" w:rsidRDefault="00111E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1E68" w:rsidRPr="00F8214F" w:rsidRDefault="000835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11E68" w:rsidRPr="00A63FB0" w:rsidRDefault="00111E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1E68" w:rsidRPr="00A3761A" w:rsidRDefault="000835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11E68" w:rsidRPr="00F8214F" w:rsidRDefault="00111E6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1E68" w:rsidRPr="00F8214F" w:rsidRDefault="00111E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1E68" w:rsidRPr="00AB4194" w:rsidRDefault="00111E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1E68" w:rsidRPr="00F8214F" w:rsidRDefault="000835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9957</w:t>
            </w:r>
          </w:p>
        </w:tc>
      </w:tr>
    </w:tbl>
    <w:p w:rsidR="00111E68" w:rsidRDefault="00111E68" w:rsidP="00C725A6">
      <w:pPr>
        <w:rPr>
          <w:rFonts w:cs="Times New Roman"/>
          <w:szCs w:val="28"/>
        </w:rPr>
      </w:pPr>
    </w:p>
    <w:p w:rsidR="00B84A78" w:rsidRDefault="00B84A78" w:rsidP="00C725A6">
      <w:pPr>
        <w:rPr>
          <w:rFonts w:cs="Times New Roman"/>
          <w:szCs w:val="28"/>
        </w:rPr>
      </w:pPr>
    </w:p>
    <w:p w:rsidR="00111E68" w:rsidRPr="00111E68" w:rsidRDefault="00111E68" w:rsidP="00111E68">
      <w:pPr>
        <w:jc w:val="both"/>
        <w:rPr>
          <w:szCs w:val="28"/>
        </w:rPr>
      </w:pPr>
      <w:r w:rsidRPr="00111E68">
        <w:rPr>
          <w:szCs w:val="28"/>
        </w:rPr>
        <w:t xml:space="preserve">О предоставлении субсидии </w:t>
      </w:r>
    </w:p>
    <w:p w:rsidR="00111E68" w:rsidRPr="00111E68" w:rsidRDefault="00111E68" w:rsidP="00111E68">
      <w:pPr>
        <w:jc w:val="both"/>
        <w:rPr>
          <w:szCs w:val="28"/>
        </w:rPr>
      </w:pPr>
      <w:r w:rsidRPr="00111E68">
        <w:rPr>
          <w:szCs w:val="28"/>
        </w:rPr>
        <w:t>субъектам малого и среднего</w:t>
      </w:r>
    </w:p>
    <w:p w:rsidR="00111E68" w:rsidRPr="00111E68" w:rsidRDefault="00111E68" w:rsidP="00111E68">
      <w:pPr>
        <w:jc w:val="both"/>
        <w:rPr>
          <w:szCs w:val="28"/>
        </w:rPr>
      </w:pPr>
      <w:r w:rsidRPr="00111E68">
        <w:rPr>
          <w:szCs w:val="28"/>
        </w:rPr>
        <w:t xml:space="preserve">предпринимательства </w:t>
      </w:r>
    </w:p>
    <w:p w:rsidR="00111E68" w:rsidRPr="00111E68" w:rsidRDefault="00111E68" w:rsidP="00111E68">
      <w:pPr>
        <w:jc w:val="both"/>
        <w:rPr>
          <w:szCs w:val="28"/>
        </w:rPr>
      </w:pPr>
      <w:r w:rsidRPr="00111E68">
        <w:rPr>
          <w:szCs w:val="28"/>
        </w:rPr>
        <w:t>в целях возмещения затрат</w:t>
      </w:r>
    </w:p>
    <w:p w:rsidR="00111E68" w:rsidRDefault="00111E68" w:rsidP="00111E68">
      <w:pPr>
        <w:jc w:val="both"/>
        <w:rPr>
          <w:szCs w:val="28"/>
        </w:rPr>
      </w:pPr>
    </w:p>
    <w:p w:rsidR="00111E68" w:rsidRPr="00111E68" w:rsidRDefault="00111E68" w:rsidP="00111E68">
      <w:pPr>
        <w:jc w:val="both"/>
        <w:rPr>
          <w:szCs w:val="28"/>
        </w:rPr>
      </w:pPr>
    </w:p>
    <w:p w:rsidR="00111E68" w:rsidRPr="00111E68" w:rsidRDefault="00111E68" w:rsidP="00111E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E68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    </w:t>
      </w:r>
      <w:r w:rsidRPr="00111E68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         </w:t>
      </w:r>
      <w:r w:rsidRPr="00111E68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111E68" w:rsidRDefault="00111E68" w:rsidP="00111E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68" w:rsidRPr="00111E68" w:rsidRDefault="00111E68" w:rsidP="00111E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E68">
        <w:rPr>
          <w:szCs w:val="28"/>
        </w:rPr>
        <w:t xml:space="preserve">1. Предоставить субсидию субъекту малого и среднего предпринимательства, осуществляющему социально значимый вид деятельности, обществу                         с ограниченной ответственностью «ЭВЕНТУС» на возмещение фактически </w:t>
      </w:r>
      <w:r>
        <w:rPr>
          <w:szCs w:val="28"/>
        </w:rPr>
        <w:t xml:space="preserve">                </w:t>
      </w:r>
      <w:r w:rsidRPr="00111E68">
        <w:rPr>
          <w:szCs w:val="28"/>
        </w:rPr>
        <w:t>произведенных затрат по направлению «возмещение части затрат</w:t>
      </w:r>
      <w:r>
        <w:rPr>
          <w:szCs w:val="28"/>
        </w:rPr>
        <w:t xml:space="preserve"> </w:t>
      </w:r>
      <w:r w:rsidRPr="00111E68">
        <w:rPr>
          <w:szCs w:val="28"/>
        </w:rPr>
        <w:t>по приобре</w:t>
      </w:r>
      <w:r>
        <w:rPr>
          <w:szCs w:val="28"/>
        </w:rPr>
        <w:t>-</w:t>
      </w:r>
      <w:r w:rsidRPr="00111E68">
        <w:rPr>
          <w:szCs w:val="28"/>
        </w:rPr>
        <w:t xml:space="preserve">тению оборудования (основных средств) и лицензионных программных </w:t>
      </w:r>
      <w:r>
        <w:rPr>
          <w:szCs w:val="28"/>
        </w:rPr>
        <w:t xml:space="preserve">                       </w:t>
      </w:r>
      <w:r w:rsidRPr="00111E68">
        <w:rPr>
          <w:szCs w:val="28"/>
        </w:rPr>
        <w:t>продуктов» в объеме 300 000 рублей 00 копеек за счет средств местного бюджета сверх соглашения.</w:t>
      </w:r>
    </w:p>
    <w:p w:rsidR="00111E68" w:rsidRDefault="00111E68" w:rsidP="00111E6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68" w:rsidRPr="00111E68" w:rsidRDefault="00111E68" w:rsidP="00111E6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E68">
        <w:rPr>
          <w:szCs w:val="28"/>
        </w:rPr>
        <w:t>2.</w:t>
      </w:r>
      <w:r>
        <w:rPr>
          <w:szCs w:val="28"/>
        </w:rPr>
        <w:t xml:space="preserve"> </w:t>
      </w:r>
      <w:r w:rsidRPr="00111E68">
        <w:rPr>
          <w:szCs w:val="28"/>
        </w:rPr>
        <w:t>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11E68" w:rsidRDefault="00111E68" w:rsidP="00111E6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68" w:rsidRDefault="00111E68" w:rsidP="00111E6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68" w:rsidRDefault="00111E68" w:rsidP="00111E6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E68">
        <w:rPr>
          <w:szCs w:val="28"/>
        </w:rPr>
        <w:lastRenderedPageBreak/>
        <w:t xml:space="preserve">3. </w:t>
      </w:r>
      <w:r>
        <w:rPr>
          <w:szCs w:val="28"/>
        </w:rPr>
        <w:t xml:space="preserve">Управлению </w:t>
      </w:r>
      <w:r w:rsidRPr="00111E68">
        <w:rPr>
          <w:szCs w:val="28"/>
        </w:rPr>
        <w:t xml:space="preserve">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111E68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11E68" w:rsidRPr="00111E68" w:rsidRDefault="00111E68" w:rsidP="00111E6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E68" w:rsidRPr="00111E68" w:rsidRDefault="00111E68" w:rsidP="00111E6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11E68">
        <w:rPr>
          <w:szCs w:val="28"/>
        </w:rPr>
        <w:t>4.</w:t>
      </w:r>
      <w:r>
        <w:rPr>
          <w:szCs w:val="28"/>
        </w:rPr>
        <w:t xml:space="preserve"> </w:t>
      </w:r>
      <w:r w:rsidRPr="00111E68">
        <w:rPr>
          <w:szCs w:val="28"/>
        </w:rPr>
        <w:t>Контроль за выполнением постановления оставляю за собой.</w:t>
      </w:r>
    </w:p>
    <w:p w:rsidR="00111E68" w:rsidRPr="00111E68" w:rsidRDefault="00111E68" w:rsidP="00111E6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11E68" w:rsidRDefault="00111E68" w:rsidP="00111E6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11E68" w:rsidRPr="00111E68" w:rsidRDefault="00111E68" w:rsidP="00111E6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11E68" w:rsidRPr="00111E68" w:rsidRDefault="00111E68" w:rsidP="00111E68">
      <w:pPr>
        <w:jc w:val="both"/>
        <w:rPr>
          <w:szCs w:val="28"/>
        </w:rPr>
      </w:pPr>
      <w:r w:rsidRPr="00111E68">
        <w:rPr>
          <w:szCs w:val="28"/>
        </w:rPr>
        <w:t xml:space="preserve">Заместитель Главы города                                            </w:t>
      </w:r>
      <w:r>
        <w:rPr>
          <w:szCs w:val="28"/>
        </w:rPr>
        <w:t xml:space="preserve"> </w:t>
      </w:r>
      <w:r w:rsidRPr="00111E68">
        <w:rPr>
          <w:szCs w:val="28"/>
        </w:rPr>
        <w:t xml:space="preserve">                       А.Ю. Шерстнева</w:t>
      </w:r>
    </w:p>
    <w:p w:rsidR="00A0383F" w:rsidRPr="00111E68" w:rsidRDefault="00A0383F" w:rsidP="00111E68">
      <w:pPr>
        <w:rPr>
          <w:szCs w:val="28"/>
        </w:rPr>
      </w:pPr>
    </w:p>
    <w:sectPr w:rsidR="00A0383F" w:rsidRPr="00111E68" w:rsidSect="00111E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7F" w:rsidRDefault="00DC277F">
      <w:r>
        <w:separator/>
      </w:r>
    </w:p>
  </w:endnote>
  <w:endnote w:type="continuationSeparator" w:id="0">
    <w:p w:rsidR="00DC277F" w:rsidRDefault="00D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7F" w:rsidRDefault="00DC277F">
      <w:r>
        <w:separator/>
      </w:r>
    </w:p>
  </w:footnote>
  <w:footnote w:type="continuationSeparator" w:id="0">
    <w:p w:rsidR="00DC277F" w:rsidRDefault="00DC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44FD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35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3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68"/>
    <w:rsid w:val="00044FD6"/>
    <w:rsid w:val="000835C8"/>
    <w:rsid w:val="00111E68"/>
    <w:rsid w:val="00290D65"/>
    <w:rsid w:val="007449FD"/>
    <w:rsid w:val="00A0383F"/>
    <w:rsid w:val="00B84A78"/>
    <w:rsid w:val="00DC277F"/>
    <w:rsid w:val="00E92CD7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94B9-4F9C-4934-B7A1-8838F97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1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1E68"/>
    <w:rPr>
      <w:rFonts w:ascii="Times New Roman" w:hAnsi="Times New Roman"/>
      <w:sz w:val="28"/>
    </w:rPr>
  </w:style>
  <w:style w:type="character" w:styleId="a6">
    <w:name w:val="page number"/>
    <w:basedOn w:val="a0"/>
    <w:rsid w:val="0011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2018-12-21T10:03:00Z</cp:lastPrinted>
  <dcterms:created xsi:type="dcterms:W3CDTF">2018-12-25T11:48:00Z</dcterms:created>
  <dcterms:modified xsi:type="dcterms:W3CDTF">2018-12-25T11:48:00Z</dcterms:modified>
</cp:coreProperties>
</file>