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C8" w:rsidRDefault="00E61DC8" w:rsidP="00656C1A">
      <w:pPr>
        <w:spacing w:line="120" w:lineRule="atLeast"/>
        <w:jc w:val="center"/>
        <w:rPr>
          <w:sz w:val="24"/>
          <w:szCs w:val="24"/>
        </w:rPr>
      </w:pPr>
    </w:p>
    <w:p w:rsidR="00E61DC8" w:rsidRDefault="00E61DC8" w:rsidP="00656C1A">
      <w:pPr>
        <w:spacing w:line="120" w:lineRule="atLeast"/>
        <w:jc w:val="center"/>
        <w:rPr>
          <w:sz w:val="24"/>
          <w:szCs w:val="24"/>
        </w:rPr>
      </w:pPr>
    </w:p>
    <w:p w:rsidR="00E61DC8" w:rsidRPr="00852378" w:rsidRDefault="00E61DC8" w:rsidP="00656C1A">
      <w:pPr>
        <w:spacing w:line="120" w:lineRule="atLeast"/>
        <w:jc w:val="center"/>
        <w:rPr>
          <w:sz w:val="10"/>
          <w:szCs w:val="10"/>
        </w:rPr>
      </w:pPr>
    </w:p>
    <w:p w:rsidR="00E61DC8" w:rsidRDefault="00E61DC8" w:rsidP="00656C1A">
      <w:pPr>
        <w:spacing w:line="120" w:lineRule="atLeast"/>
        <w:jc w:val="center"/>
        <w:rPr>
          <w:sz w:val="10"/>
          <w:szCs w:val="24"/>
        </w:rPr>
      </w:pPr>
    </w:p>
    <w:p w:rsidR="00E61DC8" w:rsidRPr="005541F0" w:rsidRDefault="00E61D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1DC8" w:rsidRPr="005541F0" w:rsidRDefault="00E61D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61DC8" w:rsidRPr="005649E4" w:rsidRDefault="00E61DC8" w:rsidP="00656C1A">
      <w:pPr>
        <w:spacing w:line="120" w:lineRule="atLeast"/>
        <w:jc w:val="center"/>
        <w:rPr>
          <w:sz w:val="18"/>
          <w:szCs w:val="24"/>
        </w:rPr>
      </w:pPr>
    </w:p>
    <w:p w:rsidR="00E61DC8" w:rsidRPr="00656C1A" w:rsidRDefault="00E61DC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61DC8" w:rsidRPr="005541F0" w:rsidRDefault="00E61DC8" w:rsidP="00656C1A">
      <w:pPr>
        <w:spacing w:line="120" w:lineRule="atLeast"/>
        <w:jc w:val="center"/>
        <w:rPr>
          <w:sz w:val="18"/>
          <w:szCs w:val="24"/>
        </w:rPr>
      </w:pPr>
    </w:p>
    <w:p w:rsidR="00E61DC8" w:rsidRPr="005541F0" w:rsidRDefault="00E61DC8" w:rsidP="00656C1A">
      <w:pPr>
        <w:spacing w:line="120" w:lineRule="atLeast"/>
        <w:jc w:val="center"/>
        <w:rPr>
          <w:sz w:val="20"/>
          <w:szCs w:val="24"/>
        </w:rPr>
      </w:pPr>
    </w:p>
    <w:p w:rsidR="00E61DC8" w:rsidRPr="00656C1A" w:rsidRDefault="00E61DC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61DC8" w:rsidRDefault="00E61DC8" w:rsidP="00656C1A">
      <w:pPr>
        <w:spacing w:line="120" w:lineRule="atLeast"/>
        <w:jc w:val="center"/>
        <w:rPr>
          <w:sz w:val="30"/>
          <w:szCs w:val="24"/>
        </w:rPr>
      </w:pPr>
    </w:p>
    <w:p w:rsidR="00E61DC8" w:rsidRPr="00656C1A" w:rsidRDefault="00E61DC8" w:rsidP="008A44EC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61DC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61DC8" w:rsidRPr="00F8214F" w:rsidRDefault="00E61D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61DC8" w:rsidRPr="00F8214F" w:rsidRDefault="0084322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61DC8" w:rsidRPr="00F8214F" w:rsidRDefault="00E61DC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61DC8" w:rsidRPr="00F8214F" w:rsidRDefault="0084322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61DC8" w:rsidRPr="00A63FB0" w:rsidRDefault="00E61DC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61DC8" w:rsidRPr="00A3761A" w:rsidRDefault="0084322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61DC8" w:rsidRPr="00F8214F" w:rsidRDefault="00E61DC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61DC8" w:rsidRPr="00F8214F" w:rsidRDefault="00E61DC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61DC8" w:rsidRPr="00AB4194" w:rsidRDefault="00E61D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61DC8" w:rsidRPr="00F8214F" w:rsidRDefault="0084322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9626</w:t>
            </w:r>
          </w:p>
        </w:tc>
      </w:tr>
    </w:tbl>
    <w:p w:rsidR="00E61DC8" w:rsidRDefault="00E61DC8" w:rsidP="00C725A6">
      <w:pPr>
        <w:rPr>
          <w:rFonts w:cs="Times New Roman"/>
          <w:szCs w:val="28"/>
        </w:rPr>
      </w:pPr>
    </w:p>
    <w:p w:rsidR="00E61DC8" w:rsidRDefault="00E61DC8" w:rsidP="00E61DC8">
      <w:pPr>
        <w:jc w:val="both"/>
        <w:rPr>
          <w:rFonts w:eastAsia="Times New Roman"/>
          <w:szCs w:val="28"/>
          <w:lang w:eastAsia="ru-RU"/>
        </w:rPr>
      </w:pPr>
      <w:r w:rsidRPr="00443093"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 xml:space="preserve"> подготовке и проведении </w:t>
      </w:r>
    </w:p>
    <w:p w:rsidR="00E61DC8" w:rsidRDefault="00E61DC8" w:rsidP="00E61DC8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городской выставки </w:t>
      </w:r>
    </w:p>
    <w:p w:rsidR="00E61DC8" w:rsidRDefault="00E61DC8" w:rsidP="00E61DC8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социальных проектов</w:t>
      </w:r>
    </w:p>
    <w:p w:rsidR="00E61DC8" w:rsidRDefault="00E61DC8" w:rsidP="00E61DC8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некоммерческих организаций </w:t>
      </w:r>
    </w:p>
    <w:p w:rsidR="00E61DC8" w:rsidRDefault="00E61DC8" w:rsidP="00E61DC8">
      <w:pPr>
        <w:rPr>
          <w:rFonts w:cs="Times New Roman"/>
          <w:szCs w:val="28"/>
        </w:rPr>
      </w:pPr>
      <w:r>
        <w:rPr>
          <w:rFonts w:eastAsia="Times New Roman"/>
          <w:szCs w:val="28"/>
          <w:lang w:eastAsia="ru-RU"/>
        </w:rPr>
        <w:t>в 2018 году</w:t>
      </w:r>
    </w:p>
    <w:p w:rsidR="00E61DC8" w:rsidRDefault="00E61DC8" w:rsidP="00C725A6">
      <w:pPr>
        <w:rPr>
          <w:rFonts w:cs="Times New Roman"/>
          <w:szCs w:val="28"/>
        </w:rPr>
      </w:pPr>
    </w:p>
    <w:p w:rsidR="00E61DC8" w:rsidRPr="00C725A6" w:rsidRDefault="00E61DC8" w:rsidP="00C725A6">
      <w:pPr>
        <w:rPr>
          <w:rFonts w:cs="Times New Roman"/>
          <w:szCs w:val="28"/>
        </w:rPr>
      </w:pPr>
    </w:p>
    <w:p w:rsidR="00E61DC8" w:rsidRPr="00E61DC8" w:rsidRDefault="00E61DC8" w:rsidP="00E61DC8">
      <w:pPr>
        <w:ind w:firstLine="709"/>
        <w:jc w:val="both"/>
        <w:rPr>
          <w:rFonts w:eastAsia="Times New Roman"/>
          <w:spacing w:val="-6"/>
          <w:szCs w:val="28"/>
          <w:lang w:eastAsia="ru-RU"/>
        </w:rPr>
      </w:pPr>
      <w:r w:rsidRPr="00E61DC8">
        <w:rPr>
          <w:rFonts w:eastAsia="Times New Roman"/>
          <w:spacing w:val="-6"/>
          <w:szCs w:val="28"/>
          <w:lang w:eastAsia="ru-RU"/>
        </w:rPr>
        <w:t xml:space="preserve">В соответствии с </w:t>
      </w:r>
      <w:r>
        <w:rPr>
          <w:rFonts w:eastAsia="Times New Roman"/>
          <w:spacing w:val="-6"/>
          <w:szCs w:val="28"/>
          <w:lang w:eastAsia="ru-RU"/>
        </w:rPr>
        <w:t>ф</w:t>
      </w:r>
      <w:r w:rsidRPr="00E61DC8">
        <w:rPr>
          <w:rFonts w:eastAsia="Times New Roman"/>
          <w:spacing w:val="-6"/>
          <w:szCs w:val="28"/>
          <w:lang w:eastAsia="ru-RU"/>
        </w:rPr>
        <w:t xml:space="preserve">едеральными законами от 06.10.2003 № 131-ФЗ «Об общих принципах организации местного самоуправления в Российской Федерации, </w:t>
      </w:r>
      <w:r>
        <w:rPr>
          <w:rFonts w:eastAsia="Times New Roman"/>
          <w:spacing w:val="-6"/>
          <w:szCs w:val="28"/>
          <w:lang w:eastAsia="ru-RU"/>
        </w:rPr>
        <w:t xml:space="preserve">                       </w:t>
      </w:r>
      <w:r w:rsidRPr="00E61DC8">
        <w:rPr>
          <w:rFonts w:eastAsia="Times New Roman"/>
          <w:spacing w:val="-6"/>
          <w:szCs w:val="28"/>
          <w:lang w:eastAsia="ru-RU"/>
        </w:rPr>
        <w:t xml:space="preserve">от 12.01.1996 № 7-ФЗ «О некоммерческих организациях», Указом Президента </w:t>
      </w:r>
      <w:r>
        <w:rPr>
          <w:rFonts w:eastAsia="Times New Roman"/>
          <w:spacing w:val="-6"/>
          <w:szCs w:val="28"/>
          <w:lang w:eastAsia="ru-RU"/>
        </w:rPr>
        <w:t xml:space="preserve">                </w:t>
      </w:r>
      <w:r w:rsidRPr="00E61DC8">
        <w:rPr>
          <w:rFonts w:eastAsia="Times New Roman"/>
          <w:spacing w:val="-6"/>
          <w:szCs w:val="28"/>
          <w:lang w:eastAsia="ru-RU"/>
        </w:rPr>
        <w:t xml:space="preserve">Российской Федерации от 19.12.2012 № 1666 «О Стратегии государственной национальной политики Российской Федерации на период до 2025 года», распоряжением Правительства Российской Федерации от 17.11.2008 № 1662-р «О концепции долгосрочного социально-экономического развития Российской Федерации на период </w:t>
      </w:r>
      <w:r>
        <w:rPr>
          <w:rFonts w:eastAsia="Times New Roman"/>
          <w:spacing w:val="-6"/>
          <w:szCs w:val="28"/>
          <w:lang w:eastAsia="ru-RU"/>
        </w:rPr>
        <w:t xml:space="preserve">              </w:t>
      </w:r>
      <w:r w:rsidRPr="00E61DC8">
        <w:rPr>
          <w:rFonts w:eastAsia="Times New Roman"/>
          <w:spacing w:val="-6"/>
          <w:szCs w:val="28"/>
          <w:lang w:eastAsia="ru-RU"/>
        </w:rPr>
        <w:t xml:space="preserve">до 2020 года», Законом Ханты-Мансийского автономного округа – Югры </w:t>
      </w:r>
      <w:r>
        <w:rPr>
          <w:rFonts w:eastAsia="Times New Roman"/>
          <w:spacing w:val="-6"/>
          <w:szCs w:val="28"/>
          <w:lang w:eastAsia="ru-RU"/>
        </w:rPr>
        <w:t xml:space="preserve">                               </w:t>
      </w:r>
      <w:r w:rsidRPr="00E61DC8">
        <w:rPr>
          <w:rFonts w:eastAsia="Times New Roman"/>
          <w:spacing w:val="-6"/>
          <w:szCs w:val="28"/>
          <w:lang w:eastAsia="ru-RU"/>
        </w:rPr>
        <w:t xml:space="preserve">от 16.12.2010 № 229-оз </w:t>
      </w:r>
      <w:r w:rsidRPr="00E61DC8">
        <w:rPr>
          <w:rFonts w:eastAsia="Times New Roman"/>
          <w:color w:val="000000"/>
          <w:spacing w:val="-6"/>
          <w:szCs w:val="28"/>
          <w:lang w:eastAsia="ru-RU"/>
        </w:rPr>
        <w:t>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</w:t>
      </w:r>
      <w:r>
        <w:rPr>
          <w:rFonts w:eastAsia="Times New Roman"/>
          <w:spacing w:val="-6"/>
          <w:szCs w:val="28"/>
          <w:lang w:eastAsia="ru-RU"/>
        </w:rPr>
        <w:t>, ст.</w:t>
      </w:r>
      <w:r w:rsidRPr="00E61DC8">
        <w:rPr>
          <w:rFonts w:eastAsia="Times New Roman"/>
          <w:spacing w:val="-6"/>
          <w:szCs w:val="28"/>
          <w:lang w:eastAsia="ru-RU"/>
        </w:rPr>
        <w:t>41 Устава муниципального образования городской округ город Сургут, постановлени</w:t>
      </w:r>
      <w:r>
        <w:rPr>
          <w:rFonts w:eastAsia="Times New Roman"/>
          <w:spacing w:val="-6"/>
          <w:szCs w:val="28"/>
          <w:lang w:eastAsia="ru-RU"/>
        </w:rPr>
        <w:t>ем</w:t>
      </w:r>
      <w:r w:rsidRPr="00E61DC8">
        <w:rPr>
          <w:rFonts w:eastAsia="Times New Roman"/>
          <w:spacing w:val="-6"/>
          <w:szCs w:val="28"/>
          <w:lang w:eastAsia="ru-RU"/>
        </w:rPr>
        <w:t xml:space="preserve"> Администрации города от 12.12.2013 № 8954 «Об утверждении муниципальной программы «Развитие гражданского общества </w:t>
      </w:r>
      <w:r>
        <w:rPr>
          <w:rFonts w:eastAsia="Times New Roman"/>
          <w:spacing w:val="-6"/>
          <w:szCs w:val="28"/>
          <w:lang w:eastAsia="ru-RU"/>
        </w:rPr>
        <w:t xml:space="preserve">                  </w:t>
      </w:r>
      <w:r w:rsidRPr="00E61DC8">
        <w:rPr>
          <w:rFonts w:eastAsia="Times New Roman"/>
          <w:spacing w:val="-6"/>
          <w:szCs w:val="28"/>
          <w:lang w:eastAsia="ru-RU"/>
        </w:rPr>
        <w:t>в городе Сургуте на 2014 – 2030 годы»</w:t>
      </w:r>
      <w:r>
        <w:rPr>
          <w:rFonts w:eastAsia="Times New Roman"/>
          <w:spacing w:val="-6"/>
          <w:szCs w:val="28"/>
          <w:lang w:eastAsia="ru-RU"/>
        </w:rPr>
        <w:t xml:space="preserve">, </w:t>
      </w:r>
      <w:r w:rsidRPr="00E61DC8">
        <w:rPr>
          <w:rFonts w:eastAsia="Times New Roman"/>
          <w:spacing w:val="-6"/>
          <w:szCs w:val="28"/>
          <w:lang w:eastAsia="ru-RU"/>
        </w:rPr>
        <w:t>во исполнение распоряжения Админи</w:t>
      </w:r>
      <w:r>
        <w:rPr>
          <w:rFonts w:eastAsia="Times New Roman"/>
          <w:spacing w:val="-6"/>
          <w:szCs w:val="28"/>
          <w:lang w:eastAsia="ru-RU"/>
        </w:rPr>
        <w:t xml:space="preserve">-        </w:t>
      </w:r>
      <w:r w:rsidRPr="00E61DC8">
        <w:rPr>
          <w:rFonts w:eastAsia="Times New Roman"/>
          <w:spacing w:val="-6"/>
          <w:szCs w:val="28"/>
          <w:lang w:eastAsia="ru-RU"/>
        </w:rPr>
        <w:t>страции города от 02.10.2018 № 1669 «Об утверждении плана работы Админи</w:t>
      </w:r>
      <w:r>
        <w:rPr>
          <w:rFonts w:eastAsia="Times New Roman"/>
          <w:spacing w:val="-6"/>
          <w:szCs w:val="28"/>
          <w:lang w:eastAsia="ru-RU"/>
        </w:rPr>
        <w:t xml:space="preserve">-      </w:t>
      </w:r>
      <w:r w:rsidRPr="00E61DC8">
        <w:rPr>
          <w:rFonts w:eastAsia="Times New Roman"/>
          <w:spacing w:val="-6"/>
          <w:szCs w:val="28"/>
          <w:lang w:eastAsia="ru-RU"/>
        </w:rPr>
        <w:t>страции города на IV квартал 2018 года»:</w:t>
      </w:r>
    </w:p>
    <w:p w:rsidR="00E61DC8" w:rsidRDefault="00E61DC8" w:rsidP="00E61DC8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Pr="00443093">
        <w:rPr>
          <w:rFonts w:eastAsia="Times New Roman"/>
          <w:szCs w:val="28"/>
          <w:lang w:eastAsia="ru-RU"/>
        </w:rPr>
        <w:t>Утвердить</w:t>
      </w:r>
      <w:r>
        <w:rPr>
          <w:rFonts w:eastAsia="Times New Roman"/>
          <w:szCs w:val="28"/>
          <w:lang w:eastAsia="ru-RU"/>
        </w:rPr>
        <w:t>:</w:t>
      </w:r>
    </w:p>
    <w:p w:rsidR="00E61DC8" w:rsidRPr="003742DE" w:rsidRDefault="00E61DC8" w:rsidP="00E61DC8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742DE">
        <w:rPr>
          <w:szCs w:val="28"/>
        </w:rPr>
        <w:t xml:space="preserve">состав организационного комитета по подготовке и проведению городской выставки социальных проектов некоммерческих организаций согласно </w:t>
      </w:r>
      <w:r>
        <w:rPr>
          <w:szCs w:val="28"/>
        </w:rPr>
        <w:t xml:space="preserve">     </w:t>
      </w:r>
      <w:r w:rsidRPr="003742DE">
        <w:rPr>
          <w:szCs w:val="28"/>
        </w:rPr>
        <w:t>приложению 1.</w:t>
      </w:r>
    </w:p>
    <w:p w:rsidR="00E61DC8" w:rsidRPr="003742DE" w:rsidRDefault="00E61DC8" w:rsidP="00E61DC8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A344C">
        <w:rPr>
          <w:szCs w:val="28"/>
        </w:rPr>
        <w:t>план</w:t>
      </w:r>
      <w:r w:rsidRPr="003742DE">
        <w:rPr>
          <w:szCs w:val="28"/>
        </w:rPr>
        <w:t xml:space="preserve"> мероприятий по подготовке и проведению городской выставки </w:t>
      </w:r>
      <w:r>
        <w:rPr>
          <w:szCs w:val="28"/>
        </w:rPr>
        <w:t xml:space="preserve">                 </w:t>
      </w:r>
      <w:r w:rsidRPr="003742DE">
        <w:rPr>
          <w:szCs w:val="28"/>
        </w:rPr>
        <w:t>социальных проектов некоммерческих организаций согласно приложению 2.</w:t>
      </w:r>
    </w:p>
    <w:p w:rsidR="00E61DC8" w:rsidRDefault="00E61DC8" w:rsidP="00E61DC8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742DE">
        <w:rPr>
          <w:szCs w:val="28"/>
        </w:rPr>
        <w:t>положение о городской выставке социальных проектов некоммерческих организаций согласно приложению 3.</w:t>
      </w:r>
    </w:p>
    <w:p w:rsidR="00101815" w:rsidRDefault="00101815" w:rsidP="00E61DC8">
      <w:pPr>
        <w:ind w:firstLine="709"/>
        <w:jc w:val="both"/>
        <w:rPr>
          <w:szCs w:val="28"/>
        </w:rPr>
      </w:pPr>
    </w:p>
    <w:p w:rsidR="00E61DC8" w:rsidRDefault="00E61DC8" w:rsidP="00E61DC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3742DE">
        <w:rPr>
          <w:szCs w:val="28"/>
        </w:rPr>
        <w:t xml:space="preserve">состав конкурсной комиссии по определению </w:t>
      </w:r>
      <w:r w:rsidRPr="006228FF">
        <w:rPr>
          <w:szCs w:val="28"/>
        </w:rPr>
        <w:t xml:space="preserve">победителей </w:t>
      </w:r>
      <w:r w:rsidRPr="003742DE">
        <w:rPr>
          <w:szCs w:val="28"/>
        </w:rPr>
        <w:t xml:space="preserve">городской </w:t>
      </w:r>
      <w:r>
        <w:rPr>
          <w:szCs w:val="28"/>
        </w:rPr>
        <w:t xml:space="preserve">              </w:t>
      </w:r>
      <w:r w:rsidRPr="003742DE">
        <w:rPr>
          <w:szCs w:val="28"/>
        </w:rPr>
        <w:t>выставки социальных проектов некоммерческих организаций согласно прило</w:t>
      </w:r>
      <w:r>
        <w:rPr>
          <w:szCs w:val="28"/>
        </w:rPr>
        <w:t xml:space="preserve">- </w:t>
      </w:r>
      <w:r w:rsidRPr="003742DE">
        <w:rPr>
          <w:szCs w:val="28"/>
        </w:rPr>
        <w:t>жению 4.</w:t>
      </w:r>
    </w:p>
    <w:p w:rsidR="00E61DC8" w:rsidRDefault="00E61DC8" w:rsidP="00E61DC8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Управлению документационного и информационного обеспечения               разместить настоящее постановление на официальном портале Администрации города.</w:t>
      </w:r>
    </w:p>
    <w:p w:rsidR="00E61DC8" w:rsidRPr="003742DE" w:rsidRDefault="00E61DC8" w:rsidP="00E61DC8">
      <w:pPr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3. </w:t>
      </w:r>
      <w:r w:rsidRPr="00443093">
        <w:rPr>
          <w:rFonts w:eastAsia="Times New Roman"/>
          <w:szCs w:val="28"/>
          <w:lang w:eastAsia="ru-RU"/>
        </w:rPr>
        <w:t xml:space="preserve">Контроль за выполнением </w:t>
      </w:r>
      <w:r>
        <w:rPr>
          <w:rFonts w:eastAsia="Times New Roman"/>
          <w:szCs w:val="28"/>
          <w:lang w:eastAsia="ru-RU"/>
        </w:rPr>
        <w:t>постановления возложить на заместителя Г</w:t>
      </w:r>
      <w:r w:rsidRPr="00443093">
        <w:rPr>
          <w:rFonts w:eastAsia="Times New Roman"/>
          <w:szCs w:val="28"/>
          <w:lang w:eastAsia="ru-RU"/>
        </w:rPr>
        <w:t xml:space="preserve">лавы </w:t>
      </w:r>
      <w:r>
        <w:rPr>
          <w:rFonts w:eastAsia="Times New Roman"/>
          <w:szCs w:val="28"/>
          <w:lang w:eastAsia="ru-RU"/>
        </w:rPr>
        <w:t>города Пелевина А.Р</w:t>
      </w:r>
      <w:r w:rsidRPr="00443093">
        <w:rPr>
          <w:rFonts w:eastAsia="Times New Roman"/>
          <w:szCs w:val="28"/>
          <w:lang w:eastAsia="ru-RU"/>
        </w:rPr>
        <w:t>.</w:t>
      </w:r>
    </w:p>
    <w:p w:rsidR="00E61DC8" w:rsidRDefault="00E61DC8" w:rsidP="00E61DC8">
      <w:pPr>
        <w:tabs>
          <w:tab w:val="left" w:pos="851"/>
        </w:tabs>
        <w:jc w:val="both"/>
        <w:rPr>
          <w:rFonts w:eastAsia="Times New Roman"/>
          <w:szCs w:val="28"/>
          <w:lang w:eastAsia="ru-RU"/>
        </w:rPr>
      </w:pPr>
    </w:p>
    <w:p w:rsidR="00E61DC8" w:rsidRDefault="00E61DC8" w:rsidP="00E61DC8">
      <w:pPr>
        <w:tabs>
          <w:tab w:val="left" w:pos="851"/>
        </w:tabs>
        <w:jc w:val="both"/>
        <w:rPr>
          <w:rFonts w:eastAsia="Times New Roman"/>
          <w:szCs w:val="28"/>
          <w:lang w:eastAsia="ru-RU"/>
        </w:rPr>
      </w:pPr>
    </w:p>
    <w:p w:rsidR="00E61DC8" w:rsidRDefault="00E61DC8" w:rsidP="00E61DC8">
      <w:pPr>
        <w:tabs>
          <w:tab w:val="left" w:pos="851"/>
        </w:tabs>
        <w:jc w:val="both"/>
        <w:rPr>
          <w:rFonts w:eastAsia="Times New Roman"/>
          <w:szCs w:val="28"/>
          <w:lang w:eastAsia="ru-RU"/>
        </w:rPr>
      </w:pPr>
    </w:p>
    <w:p w:rsidR="00E61DC8" w:rsidRPr="00443093" w:rsidRDefault="00E61DC8" w:rsidP="00E61DC8">
      <w:pPr>
        <w:tabs>
          <w:tab w:val="left" w:pos="851"/>
        </w:tabs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</w:t>
      </w:r>
      <w:r w:rsidRPr="00443093">
        <w:rPr>
          <w:rFonts w:eastAsia="Times New Roman"/>
          <w:szCs w:val="28"/>
          <w:lang w:eastAsia="ru-RU"/>
        </w:rPr>
        <w:t>лав</w:t>
      </w:r>
      <w:r>
        <w:rPr>
          <w:rFonts w:eastAsia="Times New Roman"/>
          <w:szCs w:val="28"/>
          <w:lang w:eastAsia="ru-RU"/>
        </w:rPr>
        <w:t>а</w:t>
      </w:r>
      <w:r w:rsidRPr="00443093">
        <w:rPr>
          <w:rFonts w:eastAsia="Times New Roman"/>
          <w:szCs w:val="28"/>
          <w:lang w:eastAsia="ru-RU"/>
        </w:rPr>
        <w:t xml:space="preserve"> города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 В.Н. Шувалов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927"/>
        <w:gridCol w:w="5387"/>
      </w:tblGrid>
      <w:tr w:rsidR="00E61DC8" w:rsidRPr="00D86F04" w:rsidTr="00470A56">
        <w:tc>
          <w:tcPr>
            <w:tcW w:w="4927" w:type="dxa"/>
          </w:tcPr>
          <w:p w:rsidR="00E61DC8" w:rsidRPr="00443093" w:rsidRDefault="00E61DC8" w:rsidP="00470A56">
            <w:pPr>
              <w:tabs>
                <w:tab w:val="left" w:pos="426"/>
              </w:tabs>
              <w:ind w:right="-5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E61DC8" w:rsidRPr="00443093" w:rsidRDefault="00E61DC8" w:rsidP="00470A56">
            <w:pPr>
              <w:tabs>
                <w:tab w:val="left" w:pos="426"/>
              </w:tabs>
              <w:ind w:right="-52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E61DC8" w:rsidRPr="009F28E2" w:rsidRDefault="00E61DC8" w:rsidP="00101815">
      <w:pPr>
        <w:pageBreakBefore/>
        <w:ind w:left="5672" w:right="-57" w:hanging="2"/>
        <w:jc w:val="both"/>
        <w:rPr>
          <w:rFonts w:eastAsia="Times New Roman"/>
          <w:szCs w:val="28"/>
          <w:lang w:eastAsia="ru-RU"/>
        </w:rPr>
      </w:pPr>
      <w:r w:rsidRPr="009F28E2">
        <w:rPr>
          <w:rFonts w:eastAsia="Times New Roman"/>
          <w:szCs w:val="28"/>
          <w:lang w:eastAsia="ru-RU"/>
        </w:rPr>
        <w:lastRenderedPageBreak/>
        <w:t xml:space="preserve">Приложение 1 </w:t>
      </w:r>
    </w:p>
    <w:p w:rsidR="00E61DC8" w:rsidRPr="009F28E2" w:rsidRDefault="00E61DC8" w:rsidP="00101815">
      <w:pPr>
        <w:ind w:left="5672" w:right="-55" w:hanging="2"/>
        <w:jc w:val="both"/>
        <w:rPr>
          <w:rFonts w:eastAsia="Times New Roman"/>
          <w:szCs w:val="28"/>
          <w:lang w:eastAsia="ru-RU"/>
        </w:rPr>
      </w:pPr>
      <w:r w:rsidRPr="009F28E2">
        <w:rPr>
          <w:rFonts w:eastAsia="Times New Roman"/>
          <w:szCs w:val="28"/>
          <w:lang w:eastAsia="ru-RU"/>
        </w:rPr>
        <w:t xml:space="preserve">к </w:t>
      </w:r>
      <w:r>
        <w:rPr>
          <w:rFonts w:eastAsia="Times New Roman"/>
          <w:szCs w:val="28"/>
          <w:lang w:eastAsia="ru-RU"/>
        </w:rPr>
        <w:t>постановлени</w:t>
      </w:r>
      <w:r w:rsidRPr="009F28E2">
        <w:rPr>
          <w:rFonts w:eastAsia="Times New Roman"/>
          <w:szCs w:val="28"/>
          <w:lang w:eastAsia="ru-RU"/>
        </w:rPr>
        <w:t>ю</w:t>
      </w:r>
    </w:p>
    <w:p w:rsidR="00E61DC8" w:rsidRPr="009F28E2" w:rsidRDefault="00E61DC8" w:rsidP="00101815">
      <w:pPr>
        <w:ind w:left="5672" w:right="-55" w:hanging="2"/>
        <w:jc w:val="both"/>
        <w:rPr>
          <w:rFonts w:eastAsia="Times New Roman"/>
          <w:szCs w:val="28"/>
          <w:lang w:eastAsia="ru-RU"/>
        </w:rPr>
      </w:pPr>
      <w:r w:rsidRPr="009F28E2">
        <w:rPr>
          <w:rFonts w:eastAsia="Times New Roman"/>
          <w:szCs w:val="28"/>
          <w:lang w:eastAsia="ru-RU"/>
        </w:rPr>
        <w:t>Администрации города</w:t>
      </w:r>
    </w:p>
    <w:p w:rsidR="00E61DC8" w:rsidRDefault="00101815" w:rsidP="00101815">
      <w:pPr>
        <w:ind w:left="5672" w:right="-55" w:hanging="2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="00E61DC8" w:rsidRPr="009F28E2">
        <w:rPr>
          <w:rFonts w:eastAsia="Times New Roman"/>
          <w:szCs w:val="28"/>
          <w:lang w:eastAsia="ru-RU"/>
        </w:rPr>
        <w:t>т</w:t>
      </w:r>
      <w:r>
        <w:rPr>
          <w:rFonts w:eastAsia="Times New Roman"/>
          <w:szCs w:val="28"/>
          <w:lang w:eastAsia="ru-RU"/>
        </w:rPr>
        <w:t xml:space="preserve"> </w:t>
      </w:r>
      <w:r w:rsidR="00E61DC8" w:rsidRPr="003775A9">
        <w:rPr>
          <w:rFonts w:eastAsia="Times New Roman"/>
          <w:szCs w:val="28"/>
          <w:lang w:eastAsia="ru-RU"/>
        </w:rPr>
        <w:t>__________</w:t>
      </w:r>
      <w:r>
        <w:rPr>
          <w:rFonts w:eastAsia="Times New Roman"/>
          <w:szCs w:val="28"/>
          <w:lang w:eastAsia="ru-RU"/>
        </w:rPr>
        <w:t xml:space="preserve">__ </w:t>
      </w:r>
      <w:r w:rsidR="00E61DC8" w:rsidRPr="009F28E2">
        <w:rPr>
          <w:rFonts w:eastAsia="Times New Roman"/>
          <w:szCs w:val="28"/>
          <w:lang w:eastAsia="ru-RU"/>
        </w:rPr>
        <w:t>№</w:t>
      </w:r>
      <w:r>
        <w:rPr>
          <w:rFonts w:eastAsia="Times New Roman"/>
          <w:szCs w:val="28"/>
          <w:lang w:eastAsia="ru-RU"/>
        </w:rPr>
        <w:t xml:space="preserve"> </w:t>
      </w:r>
      <w:r w:rsidR="00E61DC8" w:rsidRPr="003775A9">
        <w:rPr>
          <w:rFonts w:eastAsia="Times New Roman"/>
          <w:szCs w:val="28"/>
          <w:lang w:eastAsia="ru-RU"/>
        </w:rPr>
        <w:t>______</w:t>
      </w:r>
      <w:r>
        <w:rPr>
          <w:rFonts w:eastAsia="Times New Roman"/>
          <w:szCs w:val="28"/>
          <w:lang w:eastAsia="ru-RU"/>
        </w:rPr>
        <w:t>___</w:t>
      </w:r>
    </w:p>
    <w:p w:rsidR="00E61DC8" w:rsidRDefault="00E61DC8" w:rsidP="00E61DC8">
      <w:pPr>
        <w:ind w:left="5672" w:right="-55" w:firstLine="709"/>
        <w:jc w:val="both"/>
        <w:rPr>
          <w:rFonts w:eastAsia="Times New Roman"/>
          <w:szCs w:val="28"/>
          <w:lang w:eastAsia="ru-RU"/>
        </w:rPr>
      </w:pPr>
    </w:p>
    <w:p w:rsidR="00E61DC8" w:rsidRPr="00A23648" w:rsidRDefault="00E61DC8" w:rsidP="00E61DC8">
      <w:pPr>
        <w:ind w:left="5672" w:right="-55" w:firstLine="709"/>
        <w:jc w:val="both"/>
        <w:rPr>
          <w:rFonts w:eastAsia="Times New Roman"/>
          <w:szCs w:val="28"/>
          <w:u w:val="single"/>
          <w:lang w:eastAsia="ru-RU"/>
        </w:rPr>
      </w:pPr>
    </w:p>
    <w:p w:rsidR="00E61DC8" w:rsidRPr="009F28E2" w:rsidRDefault="00E61DC8" w:rsidP="00E61DC8">
      <w:pPr>
        <w:keepNext/>
        <w:jc w:val="center"/>
        <w:outlineLvl w:val="0"/>
        <w:rPr>
          <w:rFonts w:eastAsia="Times New Roman"/>
          <w:szCs w:val="28"/>
        </w:rPr>
      </w:pPr>
      <w:r w:rsidRPr="009F28E2">
        <w:rPr>
          <w:rFonts w:eastAsia="Times New Roman"/>
          <w:szCs w:val="28"/>
        </w:rPr>
        <w:t>Состав</w:t>
      </w:r>
    </w:p>
    <w:p w:rsidR="00E61DC8" w:rsidRPr="009F28E2" w:rsidRDefault="00E61DC8" w:rsidP="00E61DC8">
      <w:pPr>
        <w:ind w:right="300"/>
        <w:jc w:val="center"/>
        <w:rPr>
          <w:rFonts w:eastAsia="Times New Roman"/>
          <w:szCs w:val="28"/>
          <w:lang w:eastAsia="ru-RU"/>
        </w:rPr>
      </w:pPr>
      <w:r w:rsidRPr="009F28E2">
        <w:rPr>
          <w:rFonts w:eastAsia="Times New Roman"/>
          <w:szCs w:val="28"/>
          <w:lang w:eastAsia="ru-RU"/>
        </w:rPr>
        <w:t xml:space="preserve">организационного комитета по подготовке и проведению </w:t>
      </w:r>
    </w:p>
    <w:p w:rsidR="00E61DC8" w:rsidRPr="009F28E2" w:rsidRDefault="00E61DC8" w:rsidP="00E61DC8">
      <w:pPr>
        <w:ind w:right="300"/>
        <w:jc w:val="center"/>
        <w:rPr>
          <w:rFonts w:eastAsia="Times New Roman"/>
          <w:szCs w:val="28"/>
          <w:lang w:eastAsia="ru-RU"/>
        </w:rPr>
      </w:pPr>
      <w:r w:rsidRPr="009F28E2">
        <w:rPr>
          <w:rFonts w:eastAsia="Times New Roman"/>
          <w:szCs w:val="28"/>
          <w:lang w:eastAsia="ru-RU"/>
        </w:rPr>
        <w:t>городской выставки социальных проектов некоммерческих организаций</w:t>
      </w:r>
    </w:p>
    <w:p w:rsidR="00E61DC8" w:rsidRPr="00101815" w:rsidRDefault="00E61DC8" w:rsidP="00E61DC8">
      <w:pPr>
        <w:ind w:right="300"/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5528"/>
      </w:tblGrid>
      <w:tr w:rsidR="00E61DC8" w:rsidRPr="00D86F04" w:rsidTr="00101815">
        <w:tc>
          <w:tcPr>
            <w:tcW w:w="3652" w:type="dxa"/>
          </w:tcPr>
          <w:p w:rsidR="00E61DC8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Пелевин </w:t>
            </w:r>
          </w:p>
          <w:p w:rsidR="00E61DC8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Александр Рудольфович</w:t>
            </w:r>
          </w:p>
          <w:p w:rsidR="00101815" w:rsidRPr="00101815" w:rsidRDefault="00101815" w:rsidP="00470A56">
            <w:pPr>
              <w:ind w:right="300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</w:tcPr>
          <w:p w:rsidR="00E61DC8" w:rsidRPr="009F28E2" w:rsidRDefault="00E61DC8" w:rsidP="00101815">
            <w:pPr>
              <w:ind w:right="300"/>
              <w:jc w:val="center"/>
              <w:rPr>
                <w:rFonts w:eastAsia="Times New Roman"/>
                <w:szCs w:val="28"/>
                <w:lang w:eastAsia="ru-RU"/>
              </w:rPr>
            </w:pPr>
            <w:r w:rsidRPr="009F28E2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E61DC8" w:rsidRDefault="00E61DC8" w:rsidP="0010181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заместитель Г</w:t>
            </w:r>
            <w:r w:rsidRPr="009F28E2">
              <w:rPr>
                <w:rFonts w:eastAsia="Times New Roman"/>
                <w:szCs w:val="28"/>
                <w:lang w:eastAsia="ru-RU"/>
              </w:rPr>
              <w:t>лавы города, председатель оргкомитета</w:t>
            </w:r>
          </w:p>
          <w:p w:rsidR="00101815" w:rsidRPr="00101815" w:rsidRDefault="00101815" w:rsidP="00101815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E61DC8" w:rsidRPr="00D86F04" w:rsidTr="00101815">
        <w:tc>
          <w:tcPr>
            <w:tcW w:w="9747" w:type="dxa"/>
            <w:gridSpan w:val="3"/>
          </w:tcPr>
          <w:p w:rsidR="00E61DC8" w:rsidRPr="00393531" w:rsidRDefault="00E61DC8" w:rsidP="00470A56">
            <w:pPr>
              <w:ind w:right="300"/>
              <w:rPr>
                <w:rFonts w:eastAsia="Times New Roman"/>
                <w:sz w:val="10"/>
                <w:szCs w:val="10"/>
                <w:lang w:eastAsia="ru-RU"/>
              </w:rPr>
            </w:pPr>
          </w:p>
          <w:p w:rsidR="00E61DC8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 w:rsidRPr="009F28E2">
              <w:rPr>
                <w:rFonts w:eastAsia="Times New Roman"/>
                <w:szCs w:val="28"/>
                <w:lang w:eastAsia="ru-RU"/>
              </w:rPr>
              <w:t>члены организационного комитета</w:t>
            </w:r>
          </w:p>
          <w:p w:rsidR="00E61DC8" w:rsidRPr="00393531" w:rsidRDefault="00E61DC8" w:rsidP="00470A5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E61DC8" w:rsidRPr="00D86F04" w:rsidTr="00101815">
        <w:tc>
          <w:tcPr>
            <w:tcW w:w="3652" w:type="dxa"/>
          </w:tcPr>
          <w:p w:rsidR="00E61DC8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Вербовская </w:t>
            </w:r>
          </w:p>
          <w:p w:rsidR="00E61DC8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Ирина Степановна </w:t>
            </w:r>
          </w:p>
          <w:p w:rsidR="00101815" w:rsidRPr="00101815" w:rsidRDefault="00101815" w:rsidP="00470A56">
            <w:pPr>
              <w:ind w:right="300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</w:tcPr>
          <w:p w:rsidR="00E61DC8" w:rsidRPr="009F28E2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 w:rsidRPr="009F28E2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101815" w:rsidRDefault="00E61DC8" w:rsidP="00470A56">
            <w:pPr>
              <w:rPr>
                <w:rFonts w:eastAsia="Times New Roman"/>
                <w:szCs w:val="28"/>
                <w:lang w:eastAsia="ru-RU"/>
              </w:rPr>
            </w:pPr>
            <w:r w:rsidRPr="009F28E2">
              <w:rPr>
                <w:rFonts w:eastAsia="Times New Roman"/>
                <w:szCs w:val="28"/>
                <w:lang w:eastAsia="ru-RU"/>
              </w:rPr>
              <w:t>начальник</w:t>
            </w:r>
            <w:r>
              <w:rPr>
                <w:rFonts w:eastAsia="Times New Roman"/>
                <w:szCs w:val="28"/>
                <w:lang w:eastAsia="ru-RU"/>
              </w:rPr>
              <w:t xml:space="preserve"> управления документационного и информационного </w:t>
            </w:r>
            <w:r w:rsidR="00101815">
              <w:rPr>
                <w:rFonts w:eastAsia="Times New Roman"/>
                <w:szCs w:val="28"/>
                <w:lang w:eastAsia="ru-RU"/>
              </w:rPr>
              <w:t xml:space="preserve">обеспечения </w:t>
            </w:r>
          </w:p>
          <w:p w:rsidR="00E61DC8" w:rsidRDefault="00101815" w:rsidP="00470A56">
            <w:pPr>
              <w:rPr>
                <w:rFonts w:eastAsia="Times New Roman"/>
                <w:szCs w:val="28"/>
                <w:lang w:eastAsia="ru-RU"/>
              </w:rPr>
            </w:pPr>
            <w:r w:rsidRPr="00101815">
              <w:rPr>
                <w:rFonts w:eastAsia="Times New Roman"/>
                <w:sz w:val="27"/>
                <w:szCs w:val="27"/>
                <w:lang w:eastAsia="ru-RU"/>
              </w:rPr>
              <w:t>Администрации города</w:t>
            </w:r>
          </w:p>
          <w:p w:rsidR="00E61DC8" w:rsidRPr="00101815" w:rsidRDefault="00E61DC8" w:rsidP="00470A5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E61DC8" w:rsidRPr="00D86F04" w:rsidTr="00101815">
        <w:tc>
          <w:tcPr>
            <w:tcW w:w="3652" w:type="dxa"/>
          </w:tcPr>
          <w:p w:rsidR="00E61DC8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Любимова</w:t>
            </w:r>
          </w:p>
          <w:p w:rsidR="00E61DC8" w:rsidRPr="009F28E2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Наталья Григорьевна</w:t>
            </w:r>
          </w:p>
        </w:tc>
        <w:tc>
          <w:tcPr>
            <w:tcW w:w="567" w:type="dxa"/>
          </w:tcPr>
          <w:p w:rsidR="00E61DC8" w:rsidRPr="009F28E2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101815" w:rsidRDefault="00E61DC8" w:rsidP="00470A5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и.о. начальника У</w:t>
            </w:r>
            <w:r w:rsidRPr="00877B38">
              <w:rPr>
                <w:rFonts w:eastAsia="Times New Roman"/>
                <w:szCs w:val="28"/>
                <w:lang w:eastAsia="ru-RU"/>
              </w:rPr>
              <w:t xml:space="preserve">правления социальной </w:t>
            </w:r>
          </w:p>
          <w:p w:rsidR="00101815" w:rsidRDefault="00E61DC8" w:rsidP="00470A56">
            <w:pPr>
              <w:rPr>
                <w:rFonts w:eastAsia="Times New Roman"/>
                <w:szCs w:val="28"/>
                <w:lang w:eastAsia="ru-RU"/>
              </w:rPr>
            </w:pPr>
            <w:r w:rsidRPr="00877B38">
              <w:rPr>
                <w:rFonts w:eastAsia="Times New Roman"/>
                <w:szCs w:val="28"/>
                <w:lang w:eastAsia="ru-RU"/>
              </w:rPr>
              <w:t>защиты населения по город</w:t>
            </w:r>
            <w:r>
              <w:rPr>
                <w:rFonts w:eastAsia="Times New Roman"/>
                <w:szCs w:val="28"/>
                <w:lang w:eastAsia="ru-RU"/>
              </w:rPr>
              <w:t xml:space="preserve">у Сургуту </w:t>
            </w:r>
          </w:p>
          <w:p w:rsidR="00101815" w:rsidRDefault="00E61DC8" w:rsidP="00470A5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 Сургутскому району Д</w:t>
            </w:r>
            <w:r w:rsidRPr="00877B38">
              <w:rPr>
                <w:rFonts w:eastAsia="Times New Roman"/>
                <w:szCs w:val="28"/>
                <w:lang w:eastAsia="ru-RU"/>
              </w:rPr>
              <w:t xml:space="preserve">епартамента </w:t>
            </w:r>
          </w:p>
          <w:p w:rsidR="00101815" w:rsidRDefault="00E61DC8" w:rsidP="00470A5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социального </w:t>
            </w:r>
            <w:r w:rsidRPr="00877B38">
              <w:rPr>
                <w:rFonts w:eastAsia="Times New Roman"/>
                <w:szCs w:val="28"/>
                <w:lang w:eastAsia="ru-RU"/>
              </w:rPr>
              <w:t>развития Ханты</w:t>
            </w:r>
            <w:r>
              <w:rPr>
                <w:rFonts w:eastAsia="Times New Roman"/>
                <w:szCs w:val="28"/>
                <w:lang w:eastAsia="ru-RU"/>
              </w:rPr>
              <w:t xml:space="preserve">-Мансийского автономного округа − </w:t>
            </w:r>
            <w:r w:rsidRPr="00877B38">
              <w:rPr>
                <w:rFonts w:eastAsia="Times New Roman"/>
                <w:szCs w:val="28"/>
                <w:lang w:eastAsia="ru-RU"/>
              </w:rPr>
              <w:t xml:space="preserve">Югры </w:t>
            </w:r>
          </w:p>
          <w:p w:rsidR="00E61DC8" w:rsidRDefault="00E61DC8" w:rsidP="00470A5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(по согласованию)</w:t>
            </w:r>
          </w:p>
          <w:p w:rsidR="00E61DC8" w:rsidRPr="00101815" w:rsidRDefault="00E61DC8" w:rsidP="00470A5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E61DC8" w:rsidRPr="00D86F04" w:rsidTr="00101815">
        <w:tc>
          <w:tcPr>
            <w:tcW w:w="3652" w:type="dxa"/>
          </w:tcPr>
          <w:p w:rsidR="00E61DC8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Фризен</w:t>
            </w:r>
          </w:p>
          <w:p w:rsidR="00E61DC8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Владимир Петрович</w:t>
            </w:r>
          </w:p>
          <w:p w:rsidR="00101815" w:rsidRPr="00101815" w:rsidRDefault="00101815" w:rsidP="00470A56">
            <w:pPr>
              <w:ind w:right="300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</w:tcPr>
          <w:p w:rsidR="00E61DC8" w:rsidRPr="009F28E2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 w:rsidRPr="009F28E2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E61DC8" w:rsidRDefault="00E61DC8" w:rsidP="00470A5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председатель комитета культуры и туризма </w:t>
            </w:r>
            <w:r w:rsidR="00101815" w:rsidRPr="00101815">
              <w:rPr>
                <w:rFonts w:eastAsia="Times New Roman"/>
                <w:sz w:val="27"/>
                <w:szCs w:val="27"/>
                <w:lang w:eastAsia="ru-RU"/>
              </w:rPr>
              <w:t>Администрации города</w:t>
            </w:r>
          </w:p>
          <w:p w:rsidR="00E61DC8" w:rsidRPr="00101815" w:rsidRDefault="00E61DC8" w:rsidP="00470A5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E61DC8" w:rsidRPr="00D86F04" w:rsidTr="00101815">
        <w:tc>
          <w:tcPr>
            <w:tcW w:w="3652" w:type="dxa"/>
          </w:tcPr>
          <w:p w:rsidR="00E61DC8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Хисамова </w:t>
            </w:r>
          </w:p>
          <w:p w:rsidR="00E61DC8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Алена Фаритовна</w:t>
            </w:r>
          </w:p>
          <w:p w:rsidR="00101815" w:rsidRPr="00101815" w:rsidRDefault="00101815" w:rsidP="00470A56">
            <w:pPr>
              <w:ind w:right="300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</w:tcPr>
          <w:p w:rsidR="00E61DC8" w:rsidRPr="009F28E2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 w:rsidRPr="009F28E2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101815" w:rsidRDefault="00E61DC8" w:rsidP="00470A56">
            <w:pPr>
              <w:rPr>
                <w:rFonts w:eastAsia="Times New Roman"/>
                <w:szCs w:val="28"/>
                <w:lang w:eastAsia="ru-RU"/>
              </w:rPr>
            </w:pPr>
            <w:r w:rsidRPr="009F28E2">
              <w:rPr>
                <w:rFonts w:eastAsia="Times New Roman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eastAsia="Times New Roman"/>
                <w:szCs w:val="28"/>
                <w:lang w:eastAsia="ru-RU"/>
              </w:rPr>
              <w:t xml:space="preserve">внешних </w:t>
            </w:r>
          </w:p>
          <w:p w:rsidR="00101815" w:rsidRDefault="00E61DC8" w:rsidP="00470A56">
            <w:pPr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и </w:t>
            </w:r>
            <w:r w:rsidRPr="009F28E2">
              <w:rPr>
                <w:rFonts w:eastAsia="Times New Roman"/>
                <w:szCs w:val="28"/>
                <w:lang w:eastAsia="ru-RU"/>
              </w:rPr>
              <w:t xml:space="preserve">общественных связей </w:t>
            </w:r>
            <w:r w:rsidR="00101815" w:rsidRPr="00101815">
              <w:rPr>
                <w:rFonts w:eastAsia="Times New Roman"/>
                <w:sz w:val="27"/>
                <w:szCs w:val="27"/>
                <w:lang w:eastAsia="ru-RU"/>
              </w:rPr>
              <w:t xml:space="preserve">Администрации </w:t>
            </w:r>
          </w:p>
          <w:p w:rsidR="00E61DC8" w:rsidRDefault="00101815" w:rsidP="00470A56">
            <w:pPr>
              <w:rPr>
                <w:rFonts w:eastAsia="Times New Roman"/>
                <w:szCs w:val="28"/>
                <w:lang w:eastAsia="ru-RU"/>
              </w:rPr>
            </w:pPr>
            <w:r w:rsidRPr="00101815">
              <w:rPr>
                <w:rFonts w:eastAsia="Times New Roman"/>
                <w:sz w:val="27"/>
                <w:szCs w:val="27"/>
                <w:lang w:eastAsia="ru-RU"/>
              </w:rPr>
              <w:t>города</w:t>
            </w:r>
          </w:p>
          <w:p w:rsidR="00E61DC8" w:rsidRPr="00101815" w:rsidRDefault="00E61DC8" w:rsidP="00470A5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E61DC8" w:rsidRPr="00D86F04" w:rsidTr="00101815">
        <w:tc>
          <w:tcPr>
            <w:tcW w:w="3652" w:type="dxa"/>
          </w:tcPr>
          <w:p w:rsidR="00E61DC8" w:rsidRPr="009F28E2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 w:rsidRPr="009F28E2">
              <w:rPr>
                <w:rFonts w:eastAsia="Times New Roman"/>
                <w:szCs w:val="28"/>
                <w:lang w:eastAsia="ru-RU"/>
              </w:rPr>
              <w:t>Галимова</w:t>
            </w:r>
          </w:p>
          <w:p w:rsidR="00E61DC8" w:rsidRPr="009F28E2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 w:rsidRPr="009F28E2">
              <w:rPr>
                <w:rFonts w:eastAsia="Times New Roman"/>
                <w:szCs w:val="28"/>
                <w:lang w:eastAsia="ru-RU"/>
              </w:rPr>
              <w:t>Галина Николаевна</w:t>
            </w:r>
          </w:p>
          <w:p w:rsidR="00E61DC8" w:rsidRPr="00101815" w:rsidRDefault="00E61DC8" w:rsidP="00470A56">
            <w:pPr>
              <w:ind w:right="300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</w:tcPr>
          <w:p w:rsidR="00E61DC8" w:rsidRPr="009F28E2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 w:rsidRPr="009F28E2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101815" w:rsidRDefault="00E61DC8" w:rsidP="00470A56">
            <w:pPr>
              <w:rPr>
                <w:rFonts w:eastAsia="Times New Roman"/>
                <w:szCs w:val="28"/>
                <w:lang w:eastAsia="ru-RU"/>
              </w:rPr>
            </w:pPr>
            <w:r w:rsidRPr="009F28E2">
              <w:rPr>
                <w:rFonts w:eastAsia="Times New Roman"/>
                <w:szCs w:val="28"/>
                <w:lang w:eastAsia="ru-RU"/>
              </w:rPr>
              <w:t>председатель Сове</w:t>
            </w:r>
            <w:r>
              <w:rPr>
                <w:rFonts w:eastAsia="Times New Roman"/>
                <w:szCs w:val="28"/>
                <w:lang w:eastAsia="ru-RU"/>
              </w:rPr>
              <w:t xml:space="preserve">та женщин </w:t>
            </w:r>
          </w:p>
          <w:p w:rsidR="00101815" w:rsidRDefault="00101815" w:rsidP="00470A5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открытого акционерного общества</w:t>
            </w:r>
            <w:r w:rsidR="00E61DC8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E61DC8" w:rsidRDefault="00E61DC8" w:rsidP="00470A5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«Сургутнефтегаз» </w:t>
            </w:r>
            <w:r w:rsidRPr="009F28E2">
              <w:rPr>
                <w:rFonts w:eastAsia="Times New Roman"/>
                <w:szCs w:val="28"/>
                <w:lang w:eastAsia="ru-RU"/>
              </w:rPr>
              <w:t>(по согласованию)</w:t>
            </w:r>
          </w:p>
          <w:p w:rsidR="00E61DC8" w:rsidRPr="00101815" w:rsidRDefault="00E61DC8" w:rsidP="00470A5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E61DC8" w:rsidRPr="00063440" w:rsidTr="00101815">
        <w:tc>
          <w:tcPr>
            <w:tcW w:w="3652" w:type="dxa"/>
          </w:tcPr>
          <w:p w:rsidR="00E61DC8" w:rsidRPr="00AB5751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 w:rsidRPr="00AB5751">
              <w:rPr>
                <w:rFonts w:eastAsia="Times New Roman"/>
                <w:szCs w:val="28"/>
                <w:lang w:eastAsia="ru-RU"/>
              </w:rPr>
              <w:t xml:space="preserve">Конев </w:t>
            </w:r>
          </w:p>
          <w:p w:rsidR="00E61DC8" w:rsidRPr="00AB5751" w:rsidRDefault="00E61DC8" w:rsidP="00470A56">
            <w:pPr>
              <w:ind w:right="300"/>
              <w:rPr>
                <w:rFonts w:eastAsia="Times New Roman"/>
                <w:color w:val="4F81BD"/>
                <w:szCs w:val="28"/>
                <w:lang w:eastAsia="ru-RU"/>
              </w:rPr>
            </w:pPr>
            <w:r w:rsidRPr="00AB5751">
              <w:rPr>
                <w:rFonts w:eastAsia="Times New Roman"/>
                <w:szCs w:val="28"/>
                <w:lang w:eastAsia="ru-RU"/>
              </w:rPr>
              <w:t>Даниил Владимирович</w:t>
            </w:r>
          </w:p>
        </w:tc>
        <w:tc>
          <w:tcPr>
            <w:tcW w:w="567" w:type="dxa"/>
          </w:tcPr>
          <w:p w:rsidR="00E61DC8" w:rsidRPr="00A5666D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 w:rsidRPr="00A5666D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101815" w:rsidRDefault="00E61DC8" w:rsidP="00470A56">
            <w:pPr>
              <w:pStyle w:val="a5"/>
              <w:tabs>
                <w:tab w:val="clear" w:pos="4677"/>
                <w:tab w:val="clear" w:pos="9355"/>
              </w:tabs>
              <w:ind w:right="357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="00101815">
              <w:rPr>
                <w:szCs w:val="28"/>
              </w:rPr>
              <w:t>м</w:t>
            </w:r>
            <w:r w:rsidR="00101815" w:rsidRPr="00101815">
              <w:rPr>
                <w:szCs w:val="28"/>
              </w:rPr>
              <w:t>униципально</w:t>
            </w:r>
            <w:r w:rsidR="00101815">
              <w:rPr>
                <w:szCs w:val="28"/>
              </w:rPr>
              <w:t>го</w:t>
            </w:r>
            <w:r w:rsidR="00101815" w:rsidRPr="00101815">
              <w:rPr>
                <w:szCs w:val="28"/>
              </w:rPr>
              <w:t xml:space="preserve"> казенно</w:t>
            </w:r>
            <w:r w:rsidR="00101815">
              <w:rPr>
                <w:szCs w:val="28"/>
              </w:rPr>
              <w:t>го</w:t>
            </w:r>
            <w:r w:rsidR="00101815" w:rsidRPr="00101815">
              <w:rPr>
                <w:szCs w:val="28"/>
              </w:rPr>
              <w:t xml:space="preserve"> учреждени</w:t>
            </w:r>
            <w:r w:rsidR="00101815">
              <w:rPr>
                <w:szCs w:val="28"/>
              </w:rPr>
              <w:t>я</w:t>
            </w:r>
            <w:r w:rsidR="00101815" w:rsidRPr="00101815">
              <w:rPr>
                <w:szCs w:val="28"/>
              </w:rPr>
              <w:t xml:space="preserve"> «Управление информа</w:t>
            </w:r>
            <w:r w:rsidR="00101815">
              <w:rPr>
                <w:szCs w:val="28"/>
              </w:rPr>
              <w:t>-</w:t>
            </w:r>
          </w:p>
          <w:p w:rsidR="00101815" w:rsidRDefault="00101815" w:rsidP="00470A56">
            <w:pPr>
              <w:pStyle w:val="a5"/>
              <w:tabs>
                <w:tab w:val="clear" w:pos="4677"/>
                <w:tab w:val="clear" w:pos="9355"/>
              </w:tabs>
              <w:ind w:right="357"/>
              <w:rPr>
                <w:szCs w:val="28"/>
              </w:rPr>
            </w:pPr>
            <w:r w:rsidRPr="00101815">
              <w:rPr>
                <w:szCs w:val="28"/>
              </w:rPr>
              <w:t xml:space="preserve">ционных технологий и связи города </w:t>
            </w:r>
          </w:p>
          <w:p w:rsidR="00E61DC8" w:rsidRDefault="00101815" w:rsidP="00470A56">
            <w:pPr>
              <w:pStyle w:val="a5"/>
              <w:tabs>
                <w:tab w:val="clear" w:pos="4677"/>
                <w:tab w:val="clear" w:pos="9355"/>
              </w:tabs>
              <w:ind w:right="357"/>
              <w:rPr>
                <w:szCs w:val="28"/>
              </w:rPr>
            </w:pPr>
            <w:r w:rsidRPr="00101815">
              <w:rPr>
                <w:szCs w:val="28"/>
              </w:rPr>
              <w:t>Сургута»</w:t>
            </w:r>
            <w:r w:rsidRPr="00101815"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  <w:r w:rsidR="00E61DC8" w:rsidRPr="00E54C91">
              <w:rPr>
                <w:szCs w:val="28"/>
              </w:rPr>
              <w:t>(по согласованию)</w:t>
            </w:r>
          </w:p>
          <w:p w:rsidR="00E61DC8" w:rsidRPr="00101815" w:rsidRDefault="00E61DC8" w:rsidP="00470A5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E61DC8" w:rsidRPr="00063440" w:rsidTr="00101815">
        <w:tc>
          <w:tcPr>
            <w:tcW w:w="3652" w:type="dxa"/>
          </w:tcPr>
          <w:p w:rsidR="00E61DC8" w:rsidRPr="00B61FA7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 w:rsidRPr="00B61FA7">
              <w:rPr>
                <w:rFonts w:eastAsia="Times New Roman"/>
                <w:szCs w:val="28"/>
                <w:lang w:eastAsia="ru-RU"/>
              </w:rPr>
              <w:t xml:space="preserve">Косенок </w:t>
            </w:r>
          </w:p>
          <w:p w:rsidR="00E61DC8" w:rsidRPr="00B61FA7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 w:rsidRPr="00B61FA7">
              <w:rPr>
                <w:rFonts w:eastAsia="Times New Roman"/>
                <w:szCs w:val="28"/>
                <w:lang w:eastAsia="ru-RU"/>
              </w:rPr>
              <w:t>Сергей Михайлович</w:t>
            </w:r>
          </w:p>
        </w:tc>
        <w:tc>
          <w:tcPr>
            <w:tcW w:w="567" w:type="dxa"/>
          </w:tcPr>
          <w:p w:rsidR="00E61DC8" w:rsidRPr="00B61FA7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 w:rsidRPr="00B61FA7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E61DC8" w:rsidRDefault="00E61DC8" w:rsidP="00470A56">
            <w:pPr>
              <w:rPr>
                <w:rFonts w:eastAsia="Times New Roman"/>
                <w:szCs w:val="28"/>
                <w:lang w:eastAsia="ru-RU"/>
              </w:rPr>
            </w:pPr>
            <w:r w:rsidRPr="00B61FA7">
              <w:rPr>
                <w:rFonts w:eastAsia="Times New Roman"/>
                <w:szCs w:val="28"/>
                <w:lang w:eastAsia="ru-RU"/>
              </w:rPr>
              <w:t xml:space="preserve">ректор </w:t>
            </w:r>
            <w:r w:rsidR="00101815">
              <w:rPr>
                <w:rFonts w:eastAsia="Times New Roman"/>
                <w:szCs w:val="28"/>
                <w:lang w:eastAsia="ru-RU"/>
              </w:rPr>
              <w:t>б</w:t>
            </w:r>
            <w:r w:rsidR="00101815" w:rsidRPr="00101815">
              <w:rPr>
                <w:rFonts w:eastAsia="Times New Roman"/>
                <w:szCs w:val="28"/>
                <w:lang w:eastAsia="ru-RU"/>
              </w:rPr>
              <w:t>юджетно</w:t>
            </w:r>
            <w:r w:rsidR="00101815">
              <w:rPr>
                <w:rFonts w:eastAsia="Times New Roman"/>
                <w:szCs w:val="28"/>
                <w:lang w:eastAsia="ru-RU"/>
              </w:rPr>
              <w:t>го</w:t>
            </w:r>
            <w:r w:rsidR="00101815" w:rsidRPr="00101815">
              <w:rPr>
                <w:rFonts w:eastAsia="Times New Roman"/>
                <w:szCs w:val="28"/>
                <w:lang w:eastAsia="ru-RU"/>
              </w:rPr>
              <w:t xml:space="preserve"> учреждени</w:t>
            </w:r>
            <w:r w:rsidR="00101815">
              <w:rPr>
                <w:rFonts w:eastAsia="Times New Roman"/>
                <w:szCs w:val="28"/>
                <w:lang w:eastAsia="ru-RU"/>
              </w:rPr>
              <w:t>я</w:t>
            </w:r>
            <w:r w:rsidR="00101815" w:rsidRPr="00101815">
              <w:rPr>
                <w:rFonts w:eastAsia="Times New Roman"/>
                <w:szCs w:val="28"/>
                <w:lang w:eastAsia="ru-RU"/>
              </w:rPr>
              <w:t xml:space="preserve"> высшего образования Ханты-Мансийского автономного округа – Югры «Сургутский государственный университет»</w:t>
            </w:r>
            <w:r w:rsidR="00101815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B61FA7">
              <w:rPr>
                <w:rFonts w:eastAsia="Times New Roman"/>
                <w:szCs w:val="28"/>
                <w:lang w:eastAsia="ru-RU"/>
              </w:rPr>
              <w:t>(по согласованию)</w:t>
            </w:r>
          </w:p>
          <w:p w:rsidR="00E61DC8" w:rsidRPr="00101815" w:rsidRDefault="00E61DC8" w:rsidP="00470A5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E61DC8" w:rsidRPr="00063440" w:rsidTr="00101815">
        <w:tc>
          <w:tcPr>
            <w:tcW w:w="3652" w:type="dxa"/>
          </w:tcPr>
          <w:p w:rsidR="00E61DC8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Лаптев </w:t>
            </w:r>
          </w:p>
          <w:p w:rsidR="00E61DC8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Евгений Геннадьевич</w:t>
            </w:r>
          </w:p>
          <w:p w:rsidR="00101815" w:rsidRPr="00101815" w:rsidRDefault="00101815" w:rsidP="00470A56">
            <w:pPr>
              <w:ind w:right="300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</w:tcPr>
          <w:p w:rsidR="00E61DC8" w:rsidRPr="00A5666D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E61DC8" w:rsidRDefault="00E61DC8" w:rsidP="00101815">
            <w:pPr>
              <w:pStyle w:val="a5"/>
              <w:tabs>
                <w:tab w:val="clear" w:pos="4677"/>
                <w:tab w:val="clear" w:pos="9355"/>
              </w:tabs>
              <w:ind w:right="357"/>
              <w:rPr>
                <w:szCs w:val="28"/>
              </w:rPr>
            </w:pPr>
            <w:r>
              <w:rPr>
                <w:szCs w:val="28"/>
              </w:rPr>
              <w:t>начальник отдела молод</w:t>
            </w:r>
            <w:r w:rsidR="00101815">
              <w:rPr>
                <w:szCs w:val="28"/>
              </w:rPr>
              <w:t>ё</w:t>
            </w:r>
            <w:r>
              <w:rPr>
                <w:szCs w:val="28"/>
              </w:rPr>
              <w:t xml:space="preserve">жной политики </w:t>
            </w:r>
            <w:r w:rsidR="00101815" w:rsidRPr="00101815">
              <w:rPr>
                <w:rFonts w:eastAsia="Times New Roman"/>
                <w:sz w:val="27"/>
                <w:szCs w:val="27"/>
                <w:lang w:eastAsia="ru-RU"/>
              </w:rPr>
              <w:t>Администрации города</w:t>
            </w:r>
          </w:p>
          <w:p w:rsidR="00101815" w:rsidRPr="00101815" w:rsidRDefault="00101815" w:rsidP="00101815">
            <w:pPr>
              <w:pStyle w:val="a5"/>
              <w:tabs>
                <w:tab w:val="clear" w:pos="4677"/>
                <w:tab w:val="clear" w:pos="9355"/>
              </w:tabs>
              <w:ind w:right="357"/>
              <w:rPr>
                <w:sz w:val="10"/>
                <w:szCs w:val="10"/>
              </w:rPr>
            </w:pPr>
          </w:p>
        </w:tc>
      </w:tr>
      <w:tr w:rsidR="00E61DC8" w:rsidRPr="00063440" w:rsidTr="00101815">
        <w:trPr>
          <w:cantSplit/>
        </w:trPr>
        <w:tc>
          <w:tcPr>
            <w:tcW w:w="3652" w:type="dxa"/>
          </w:tcPr>
          <w:p w:rsidR="00E61DC8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Томазова </w:t>
            </w:r>
          </w:p>
          <w:p w:rsidR="00E61DC8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Анна </w:t>
            </w:r>
            <w:r w:rsidRPr="001A6B0A">
              <w:rPr>
                <w:rFonts w:eastAsia="Times New Roman"/>
                <w:szCs w:val="28"/>
                <w:lang w:eastAsia="ru-RU"/>
              </w:rPr>
              <w:t>Николаевна</w:t>
            </w:r>
          </w:p>
          <w:p w:rsidR="00101815" w:rsidRPr="00101815" w:rsidRDefault="00101815" w:rsidP="00470A56">
            <w:pPr>
              <w:ind w:right="300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</w:tcPr>
          <w:p w:rsidR="00E61DC8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101815" w:rsidRDefault="00E61DC8" w:rsidP="00101815">
            <w:pPr>
              <w:pStyle w:val="a5"/>
              <w:tabs>
                <w:tab w:val="clear" w:pos="4677"/>
                <w:tab w:val="clear" w:pos="9355"/>
              </w:tabs>
              <w:ind w:right="357"/>
              <w:rPr>
                <w:szCs w:val="28"/>
              </w:rPr>
            </w:pPr>
            <w:r w:rsidRPr="001A6B0A">
              <w:rPr>
                <w:szCs w:val="28"/>
              </w:rPr>
              <w:t xml:space="preserve">директор департамента образования </w:t>
            </w:r>
          </w:p>
          <w:p w:rsidR="00E61DC8" w:rsidRDefault="00101815" w:rsidP="00101815">
            <w:pPr>
              <w:pStyle w:val="a5"/>
              <w:tabs>
                <w:tab w:val="clear" w:pos="4677"/>
                <w:tab w:val="clear" w:pos="9355"/>
              </w:tabs>
              <w:ind w:right="357"/>
              <w:rPr>
                <w:szCs w:val="28"/>
              </w:rPr>
            </w:pPr>
            <w:r w:rsidRPr="00101815">
              <w:rPr>
                <w:rFonts w:eastAsia="Times New Roman"/>
                <w:sz w:val="27"/>
                <w:szCs w:val="27"/>
                <w:lang w:eastAsia="ru-RU"/>
              </w:rPr>
              <w:t>Администрации города</w:t>
            </w:r>
          </w:p>
          <w:p w:rsidR="00101815" w:rsidRPr="00101815" w:rsidRDefault="00101815" w:rsidP="00101815">
            <w:pPr>
              <w:pStyle w:val="a5"/>
              <w:tabs>
                <w:tab w:val="clear" w:pos="4677"/>
                <w:tab w:val="clear" w:pos="9355"/>
              </w:tabs>
              <w:ind w:right="357"/>
              <w:rPr>
                <w:sz w:val="10"/>
                <w:szCs w:val="10"/>
              </w:rPr>
            </w:pPr>
          </w:p>
        </w:tc>
      </w:tr>
      <w:tr w:rsidR="00E61DC8" w:rsidRPr="00063440" w:rsidTr="00101815">
        <w:tc>
          <w:tcPr>
            <w:tcW w:w="3652" w:type="dxa"/>
          </w:tcPr>
          <w:p w:rsidR="00E61DC8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Гразно</w:t>
            </w:r>
          </w:p>
          <w:p w:rsidR="00E61DC8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Ольга Васильевна</w:t>
            </w:r>
          </w:p>
          <w:p w:rsidR="00101815" w:rsidRPr="00101815" w:rsidRDefault="00101815" w:rsidP="00470A56">
            <w:pPr>
              <w:ind w:right="300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</w:tcPr>
          <w:p w:rsidR="00E61DC8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101815" w:rsidRDefault="00E61DC8" w:rsidP="00101815">
            <w:pPr>
              <w:pStyle w:val="a5"/>
              <w:tabs>
                <w:tab w:val="clear" w:pos="4677"/>
                <w:tab w:val="clear" w:pos="9355"/>
              </w:tabs>
              <w:ind w:right="357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szCs w:val="28"/>
              </w:rPr>
              <w:t xml:space="preserve">и.о. начальника управления физической культуры и спорта </w:t>
            </w:r>
            <w:r w:rsidR="00101815" w:rsidRPr="00101815">
              <w:rPr>
                <w:rFonts w:eastAsia="Times New Roman"/>
                <w:sz w:val="27"/>
                <w:szCs w:val="27"/>
                <w:lang w:eastAsia="ru-RU"/>
              </w:rPr>
              <w:t xml:space="preserve">Администрации </w:t>
            </w:r>
          </w:p>
          <w:p w:rsidR="00E61DC8" w:rsidRDefault="00101815" w:rsidP="00101815">
            <w:pPr>
              <w:pStyle w:val="a5"/>
              <w:tabs>
                <w:tab w:val="clear" w:pos="4677"/>
                <w:tab w:val="clear" w:pos="9355"/>
              </w:tabs>
              <w:ind w:right="357"/>
              <w:rPr>
                <w:szCs w:val="28"/>
              </w:rPr>
            </w:pPr>
            <w:r w:rsidRPr="00101815">
              <w:rPr>
                <w:rFonts w:eastAsia="Times New Roman"/>
                <w:sz w:val="27"/>
                <w:szCs w:val="27"/>
                <w:lang w:eastAsia="ru-RU"/>
              </w:rPr>
              <w:t>города</w:t>
            </w:r>
          </w:p>
          <w:p w:rsidR="00101815" w:rsidRPr="00101815" w:rsidRDefault="00101815" w:rsidP="00101815">
            <w:pPr>
              <w:pStyle w:val="a5"/>
              <w:tabs>
                <w:tab w:val="clear" w:pos="4677"/>
                <w:tab w:val="clear" w:pos="9355"/>
              </w:tabs>
              <w:ind w:right="357"/>
              <w:rPr>
                <w:sz w:val="10"/>
                <w:szCs w:val="10"/>
              </w:rPr>
            </w:pPr>
          </w:p>
        </w:tc>
      </w:tr>
      <w:tr w:rsidR="00E61DC8" w:rsidRPr="00B607C8" w:rsidTr="00101815">
        <w:tc>
          <w:tcPr>
            <w:tcW w:w="3652" w:type="dxa"/>
          </w:tcPr>
          <w:p w:rsidR="00E61DC8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Абщилова</w:t>
            </w:r>
          </w:p>
          <w:p w:rsidR="00E61DC8" w:rsidRPr="00B61FA7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Анастасия Алексеевна</w:t>
            </w:r>
          </w:p>
          <w:p w:rsidR="00E61DC8" w:rsidRPr="00101815" w:rsidRDefault="00E61DC8" w:rsidP="00470A56">
            <w:pPr>
              <w:ind w:right="-108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E61DC8" w:rsidRPr="00E54C91" w:rsidRDefault="00E61DC8" w:rsidP="00101815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 w:rsidRPr="00B61FA7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101815" w:rsidRDefault="00E61DC8" w:rsidP="00470A5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руководитель отдела выставок и ярмарок </w:t>
            </w:r>
            <w:r w:rsidR="00101815">
              <w:rPr>
                <w:rFonts w:eastAsia="Times New Roman"/>
                <w:szCs w:val="28"/>
                <w:lang w:eastAsia="ru-RU"/>
              </w:rPr>
              <w:t xml:space="preserve">акционерного общества окружного </w:t>
            </w:r>
          </w:p>
          <w:p w:rsidR="00101815" w:rsidRDefault="00101815" w:rsidP="00470A5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выставочного центра</w:t>
            </w:r>
            <w:r w:rsidR="00E61DC8" w:rsidRPr="00A4478B">
              <w:rPr>
                <w:rFonts w:eastAsia="Times New Roman"/>
                <w:szCs w:val="28"/>
                <w:lang w:eastAsia="ru-RU"/>
              </w:rPr>
              <w:t xml:space="preserve"> «Югорские </w:t>
            </w:r>
          </w:p>
          <w:p w:rsidR="00E61DC8" w:rsidRPr="00E54C91" w:rsidRDefault="00E61DC8" w:rsidP="00470A56">
            <w:pPr>
              <w:rPr>
                <w:rFonts w:eastAsia="Times New Roman"/>
                <w:szCs w:val="28"/>
                <w:lang w:eastAsia="ru-RU"/>
              </w:rPr>
            </w:pPr>
            <w:r w:rsidRPr="00A4478B">
              <w:rPr>
                <w:rFonts w:eastAsia="Times New Roman"/>
                <w:szCs w:val="28"/>
                <w:lang w:eastAsia="ru-RU"/>
              </w:rPr>
              <w:t xml:space="preserve">контракты» </w:t>
            </w:r>
            <w:r w:rsidRPr="00E54C91">
              <w:rPr>
                <w:rFonts w:eastAsia="Times New Roman"/>
                <w:szCs w:val="28"/>
                <w:lang w:eastAsia="ru-RU"/>
              </w:rPr>
              <w:t>(по согласованию)</w:t>
            </w:r>
          </w:p>
          <w:p w:rsidR="00E61DC8" w:rsidRPr="00101815" w:rsidRDefault="00E61DC8" w:rsidP="00470A5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E61DC8" w:rsidRPr="00B607C8" w:rsidTr="00101815">
        <w:tc>
          <w:tcPr>
            <w:tcW w:w="3652" w:type="dxa"/>
          </w:tcPr>
          <w:p w:rsidR="00E61DC8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Ясаков</w:t>
            </w:r>
          </w:p>
          <w:p w:rsidR="00E61DC8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Юрий Николаевич</w:t>
            </w:r>
          </w:p>
          <w:p w:rsidR="00101815" w:rsidRPr="00101815" w:rsidRDefault="00101815" w:rsidP="00470A56">
            <w:pPr>
              <w:ind w:right="300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</w:tcPr>
          <w:p w:rsidR="00E61DC8" w:rsidRPr="00B607C8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101815" w:rsidRDefault="00E61DC8" w:rsidP="00470A56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директор </w:t>
            </w:r>
            <w:r>
              <w:rPr>
                <w:rFonts w:eastAsia="Times New Roman"/>
                <w:szCs w:val="28"/>
              </w:rPr>
              <w:t xml:space="preserve">муниципального казенного </w:t>
            </w:r>
          </w:p>
          <w:p w:rsidR="00101815" w:rsidRDefault="00E61DC8" w:rsidP="00470A56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учреждения «Хозяйственно-эксплуата</w:t>
            </w:r>
            <w:r w:rsidR="00101815">
              <w:rPr>
                <w:rFonts w:eastAsia="Times New Roman"/>
                <w:szCs w:val="28"/>
              </w:rPr>
              <w:t>-</w:t>
            </w:r>
          </w:p>
          <w:p w:rsidR="00E61DC8" w:rsidRPr="00E54C91" w:rsidRDefault="00E61DC8" w:rsidP="00470A5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</w:rPr>
              <w:t xml:space="preserve">ционное управление» </w:t>
            </w:r>
            <w:r w:rsidRPr="00E54C91">
              <w:rPr>
                <w:rFonts w:eastAsia="Times New Roman"/>
                <w:szCs w:val="28"/>
                <w:lang w:eastAsia="ru-RU"/>
              </w:rPr>
              <w:t>(по согласованию)</w:t>
            </w:r>
          </w:p>
          <w:p w:rsidR="00E61DC8" w:rsidRPr="00101815" w:rsidRDefault="00E61DC8" w:rsidP="00470A56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E61DC8" w:rsidRPr="00B607C8" w:rsidTr="00101815">
        <w:tc>
          <w:tcPr>
            <w:tcW w:w="3652" w:type="dxa"/>
          </w:tcPr>
          <w:p w:rsidR="00E61DC8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Ерохов</w:t>
            </w:r>
          </w:p>
          <w:p w:rsidR="00E61DC8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Александр Михайлович</w:t>
            </w:r>
          </w:p>
          <w:p w:rsidR="00101815" w:rsidRPr="00101815" w:rsidRDefault="00101815" w:rsidP="00470A56">
            <w:pPr>
              <w:ind w:right="300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</w:tcPr>
          <w:p w:rsidR="00E61DC8" w:rsidRDefault="00E61DC8" w:rsidP="00470A56">
            <w:pPr>
              <w:ind w:right="3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101815" w:rsidRDefault="00101815" w:rsidP="00470A5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начальник Управления Министерства </w:t>
            </w:r>
          </w:p>
          <w:p w:rsidR="00E61DC8" w:rsidRDefault="00101815" w:rsidP="00470A5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внутренних дел по городу Сургуту</w:t>
            </w:r>
          </w:p>
          <w:p w:rsidR="008E1A68" w:rsidRDefault="008E1A68" w:rsidP="00470A5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(по согласованию)</w:t>
            </w:r>
          </w:p>
          <w:p w:rsidR="00101815" w:rsidRPr="00101815" w:rsidRDefault="00101815" w:rsidP="00470A5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</w:tbl>
    <w:p w:rsidR="00E61DC8" w:rsidRPr="009C54F7" w:rsidRDefault="00E61DC8" w:rsidP="00E61DC8">
      <w:pPr>
        <w:rPr>
          <w:szCs w:val="28"/>
          <w:lang w:eastAsia="ru-RU"/>
        </w:rPr>
      </w:pPr>
    </w:p>
    <w:p w:rsidR="00101815" w:rsidRDefault="00101815" w:rsidP="00E61DC8">
      <w:pPr>
        <w:pageBreakBefore/>
        <w:ind w:left="5672" w:right="-57" w:firstLine="709"/>
        <w:jc w:val="both"/>
        <w:rPr>
          <w:rFonts w:eastAsia="Times New Roman"/>
          <w:szCs w:val="28"/>
          <w:lang w:eastAsia="ru-RU"/>
        </w:rPr>
        <w:sectPr w:rsidR="00101815" w:rsidSect="00101815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61DC8" w:rsidRPr="009F28E2" w:rsidRDefault="00E61DC8" w:rsidP="00E61DC8">
      <w:pPr>
        <w:pageBreakBefore/>
        <w:ind w:left="5672" w:right="-57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Приложение 2</w:t>
      </w:r>
      <w:r w:rsidRPr="009F28E2">
        <w:rPr>
          <w:rFonts w:eastAsia="Times New Roman"/>
          <w:szCs w:val="28"/>
          <w:lang w:eastAsia="ru-RU"/>
        </w:rPr>
        <w:t xml:space="preserve"> </w:t>
      </w:r>
    </w:p>
    <w:p w:rsidR="00E61DC8" w:rsidRPr="009F28E2" w:rsidRDefault="00E61DC8" w:rsidP="00E61DC8">
      <w:pPr>
        <w:ind w:left="5672" w:right="-55" w:firstLine="709"/>
        <w:jc w:val="both"/>
        <w:rPr>
          <w:rFonts w:eastAsia="Times New Roman"/>
          <w:szCs w:val="28"/>
          <w:lang w:eastAsia="ru-RU"/>
        </w:rPr>
      </w:pPr>
      <w:r w:rsidRPr="009F28E2">
        <w:rPr>
          <w:rFonts w:eastAsia="Times New Roman"/>
          <w:szCs w:val="28"/>
          <w:lang w:eastAsia="ru-RU"/>
        </w:rPr>
        <w:t xml:space="preserve">к </w:t>
      </w:r>
      <w:r>
        <w:rPr>
          <w:rFonts w:eastAsia="Times New Roman"/>
          <w:szCs w:val="28"/>
          <w:lang w:eastAsia="ru-RU"/>
        </w:rPr>
        <w:t>постановлени</w:t>
      </w:r>
      <w:r w:rsidRPr="009F28E2">
        <w:rPr>
          <w:rFonts w:eastAsia="Times New Roman"/>
          <w:szCs w:val="28"/>
          <w:lang w:eastAsia="ru-RU"/>
        </w:rPr>
        <w:t>ю</w:t>
      </w:r>
    </w:p>
    <w:p w:rsidR="00E61DC8" w:rsidRDefault="00E61DC8" w:rsidP="00E61DC8">
      <w:pPr>
        <w:ind w:left="5672" w:right="-55" w:firstLine="709"/>
        <w:jc w:val="both"/>
        <w:rPr>
          <w:rFonts w:eastAsia="Times New Roman"/>
          <w:szCs w:val="28"/>
          <w:lang w:eastAsia="ru-RU"/>
        </w:rPr>
      </w:pPr>
      <w:r w:rsidRPr="009F28E2">
        <w:rPr>
          <w:rFonts w:eastAsia="Times New Roman"/>
          <w:szCs w:val="28"/>
          <w:lang w:eastAsia="ru-RU"/>
        </w:rPr>
        <w:t>Администрации города</w:t>
      </w:r>
    </w:p>
    <w:p w:rsidR="00E61DC8" w:rsidRDefault="00E61DC8" w:rsidP="00E61DC8">
      <w:pPr>
        <w:ind w:left="5672" w:right="-55" w:firstLine="709"/>
        <w:jc w:val="both"/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Pr="009F28E2">
        <w:rPr>
          <w:rFonts w:eastAsia="Times New Roman"/>
          <w:szCs w:val="28"/>
          <w:lang w:eastAsia="ru-RU"/>
        </w:rPr>
        <w:t>т</w:t>
      </w:r>
      <w:r w:rsidRPr="003775A9">
        <w:rPr>
          <w:rFonts w:eastAsia="Times New Roman"/>
          <w:szCs w:val="28"/>
          <w:lang w:eastAsia="ru-RU"/>
        </w:rPr>
        <w:t>__________</w:t>
      </w:r>
      <w:r w:rsidRPr="009F28E2">
        <w:rPr>
          <w:rFonts w:eastAsia="Times New Roman"/>
          <w:szCs w:val="28"/>
          <w:lang w:eastAsia="ru-RU"/>
        </w:rPr>
        <w:t>№</w:t>
      </w:r>
      <w:r w:rsidRPr="003775A9">
        <w:rPr>
          <w:rFonts w:eastAsia="Times New Roman"/>
          <w:szCs w:val="28"/>
          <w:lang w:eastAsia="ru-RU"/>
        </w:rPr>
        <w:t>______</w:t>
      </w:r>
    </w:p>
    <w:p w:rsidR="00E61DC8" w:rsidRPr="00101815" w:rsidRDefault="00E61DC8" w:rsidP="00E61DC8">
      <w:pPr>
        <w:ind w:left="5672" w:right="-55" w:firstLine="709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E61DC8" w:rsidRPr="00101815" w:rsidRDefault="00E61DC8" w:rsidP="00E61DC8">
      <w:pPr>
        <w:ind w:left="5672" w:right="-55" w:firstLine="709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E61DC8" w:rsidRPr="00FB0E3A" w:rsidRDefault="00E61DC8" w:rsidP="00E61DC8">
      <w:pPr>
        <w:pStyle w:val="10"/>
        <w:rPr>
          <w:szCs w:val="28"/>
        </w:rPr>
      </w:pPr>
      <w:r w:rsidRPr="00FB0E3A">
        <w:rPr>
          <w:szCs w:val="28"/>
        </w:rPr>
        <w:t>П</w:t>
      </w:r>
      <w:r>
        <w:rPr>
          <w:szCs w:val="28"/>
        </w:rPr>
        <w:t>лан мероприятий</w:t>
      </w:r>
    </w:p>
    <w:p w:rsidR="00E61DC8" w:rsidRDefault="00E61DC8" w:rsidP="00E61DC8">
      <w:pPr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по подготовке и проведению</w:t>
      </w:r>
      <w:r w:rsidRPr="00FB0E3A">
        <w:rPr>
          <w:rFonts w:eastAsia="Times New Roman"/>
          <w:szCs w:val="28"/>
        </w:rPr>
        <w:t xml:space="preserve"> городской выставки социальн</w:t>
      </w:r>
      <w:r>
        <w:rPr>
          <w:rFonts w:eastAsia="Times New Roman"/>
          <w:szCs w:val="28"/>
        </w:rPr>
        <w:t>ых</w:t>
      </w:r>
      <w:r w:rsidRPr="00FB0E3A">
        <w:rPr>
          <w:rFonts w:eastAsia="Times New Roman"/>
          <w:szCs w:val="28"/>
        </w:rPr>
        <w:t xml:space="preserve"> проектов </w:t>
      </w:r>
    </w:p>
    <w:p w:rsidR="00E61DC8" w:rsidRDefault="00E61DC8" w:rsidP="00E61DC8">
      <w:pPr>
        <w:jc w:val="center"/>
        <w:rPr>
          <w:szCs w:val="28"/>
        </w:rPr>
      </w:pPr>
      <w:r w:rsidRPr="00FB0E3A">
        <w:rPr>
          <w:rFonts w:eastAsia="Times New Roman"/>
          <w:szCs w:val="28"/>
        </w:rPr>
        <w:t>некоммерческих о</w:t>
      </w:r>
      <w:r>
        <w:rPr>
          <w:szCs w:val="28"/>
        </w:rPr>
        <w:t>рганизаций</w:t>
      </w:r>
    </w:p>
    <w:p w:rsidR="00E61DC8" w:rsidRPr="00101815" w:rsidRDefault="00E61DC8" w:rsidP="00E61DC8">
      <w:pPr>
        <w:rPr>
          <w:rFonts w:eastAsia="Times New Roman"/>
          <w:sz w:val="24"/>
          <w:szCs w:val="24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2013"/>
        <w:gridCol w:w="2439"/>
      </w:tblGrid>
      <w:tr w:rsidR="00E61DC8" w:rsidRPr="00D86F04" w:rsidTr="00101815">
        <w:tc>
          <w:tcPr>
            <w:tcW w:w="817" w:type="dxa"/>
          </w:tcPr>
          <w:p w:rsidR="00E61DC8" w:rsidRPr="00FB0E3A" w:rsidRDefault="00E61DC8" w:rsidP="00470A56">
            <w:pPr>
              <w:ind w:right="-32"/>
              <w:jc w:val="center"/>
              <w:rPr>
                <w:rFonts w:eastAsia="Times New Roman"/>
                <w:szCs w:val="28"/>
              </w:rPr>
            </w:pPr>
            <w:r w:rsidRPr="00FB0E3A">
              <w:rPr>
                <w:rFonts w:eastAsia="Times New Roman"/>
                <w:szCs w:val="28"/>
              </w:rPr>
              <w:t>№</w:t>
            </w:r>
          </w:p>
          <w:p w:rsidR="00E61DC8" w:rsidRPr="00FB0E3A" w:rsidRDefault="00E61DC8" w:rsidP="00470A56">
            <w:pPr>
              <w:ind w:right="-32"/>
              <w:jc w:val="center"/>
              <w:rPr>
                <w:rFonts w:eastAsia="Times New Roman"/>
                <w:szCs w:val="28"/>
              </w:rPr>
            </w:pPr>
            <w:r w:rsidRPr="00FB0E3A">
              <w:rPr>
                <w:rFonts w:eastAsia="Times New Roman"/>
                <w:szCs w:val="28"/>
              </w:rPr>
              <w:t>п/п</w:t>
            </w:r>
          </w:p>
        </w:tc>
        <w:tc>
          <w:tcPr>
            <w:tcW w:w="4536" w:type="dxa"/>
          </w:tcPr>
          <w:p w:rsidR="00E61DC8" w:rsidRPr="00672DA8" w:rsidRDefault="00E61DC8" w:rsidP="00470A56">
            <w:pPr>
              <w:pStyle w:val="4"/>
              <w:rPr>
                <w:b w:val="0"/>
                <w:sz w:val="28"/>
                <w:szCs w:val="28"/>
                <w:lang w:val="ru-RU"/>
              </w:rPr>
            </w:pPr>
            <w:r w:rsidRPr="00672DA8">
              <w:rPr>
                <w:b w:val="0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013" w:type="dxa"/>
          </w:tcPr>
          <w:p w:rsidR="00101815" w:rsidRDefault="00E61DC8" w:rsidP="00470A56">
            <w:pPr>
              <w:jc w:val="center"/>
              <w:rPr>
                <w:rFonts w:eastAsia="Times New Roman"/>
                <w:szCs w:val="28"/>
              </w:rPr>
            </w:pPr>
            <w:r w:rsidRPr="00FB0E3A">
              <w:rPr>
                <w:rFonts w:eastAsia="Times New Roman"/>
                <w:szCs w:val="28"/>
              </w:rPr>
              <w:t xml:space="preserve">Срок </w:t>
            </w:r>
          </w:p>
          <w:p w:rsidR="00E61DC8" w:rsidRPr="00FB0E3A" w:rsidRDefault="00E61DC8" w:rsidP="00470A56">
            <w:pPr>
              <w:jc w:val="center"/>
              <w:rPr>
                <w:rFonts w:eastAsia="Times New Roman"/>
                <w:szCs w:val="28"/>
              </w:rPr>
            </w:pPr>
            <w:r w:rsidRPr="00D86F04">
              <w:rPr>
                <w:szCs w:val="28"/>
              </w:rPr>
              <w:t>вы</w:t>
            </w:r>
            <w:r w:rsidRPr="00FB0E3A">
              <w:rPr>
                <w:rFonts w:eastAsia="Times New Roman"/>
                <w:szCs w:val="28"/>
              </w:rPr>
              <w:t>полнения</w:t>
            </w:r>
          </w:p>
        </w:tc>
        <w:tc>
          <w:tcPr>
            <w:tcW w:w="2439" w:type="dxa"/>
          </w:tcPr>
          <w:p w:rsidR="00101815" w:rsidRDefault="00E61DC8" w:rsidP="00470A56">
            <w:pPr>
              <w:ind w:left="34" w:right="-108"/>
              <w:jc w:val="center"/>
              <w:rPr>
                <w:szCs w:val="28"/>
              </w:rPr>
            </w:pPr>
            <w:r w:rsidRPr="00D86F04">
              <w:rPr>
                <w:szCs w:val="28"/>
              </w:rPr>
              <w:t xml:space="preserve">Ответственный </w:t>
            </w:r>
          </w:p>
          <w:p w:rsidR="00E61DC8" w:rsidRPr="00FB0E3A" w:rsidRDefault="00E61DC8" w:rsidP="00470A56">
            <w:pPr>
              <w:ind w:left="34" w:right="-108"/>
              <w:jc w:val="center"/>
              <w:rPr>
                <w:rFonts w:eastAsia="Times New Roman"/>
                <w:szCs w:val="28"/>
              </w:rPr>
            </w:pPr>
            <w:r w:rsidRPr="00D86F04">
              <w:rPr>
                <w:szCs w:val="28"/>
              </w:rPr>
              <w:t>исполнитель</w:t>
            </w:r>
          </w:p>
        </w:tc>
      </w:tr>
      <w:tr w:rsidR="00E61DC8" w:rsidRPr="00D86F04" w:rsidTr="00101815">
        <w:tc>
          <w:tcPr>
            <w:tcW w:w="817" w:type="dxa"/>
          </w:tcPr>
          <w:p w:rsidR="00E61DC8" w:rsidRPr="00FB0E3A" w:rsidRDefault="00101815" w:rsidP="00101815">
            <w:pPr>
              <w:tabs>
                <w:tab w:val="left" w:pos="72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36" w:type="dxa"/>
          </w:tcPr>
          <w:p w:rsidR="00101815" w:rsidRDefault="00E61DC8" w:rsidP="00470A56">
            <w:pPr>
              <w:rPr>
                <w:szCs w:val="28"/>
              </w:rPr>
            </w:pPr>
            <w:r>
              <w:rPr>
                <w:szCs w:val="28"/>
              </w:rPr>
              <w:t xml:space="preserve">Подготовка организационных </w:t>
            </w:r>
          </w:p>
          <w:p w:rsidR="00E61DC8" w:rsidRDefault="00E61DC8" w:rsidP="00470A56">
            <w:pPr>
              <w:rPr>
                <w:szCs w:val="28"/>
              </w:rPr>
            </w:pPr>
            <w:r>
              <w:rPr>
                <w:szCs w:val="28"/>
              </w:rPr>
              <w:t xml:space="preserve">документов </w:t>
            </w:r>
          </w:p>
          <w:p w:rsidR="00101815" w:rsidRPr="00101815" w:rsidRDefault="00101815" w:rsidP="00470A56">
            <w:pPr>
              <w:rPr>
                <w:sz w:val="10"/>
                <w:szCs w:val="10"/>
              </w:rPr>
            </w:pPr>
          </w:p>
        </w:tc>
        <w:tc>
          <w:tcPr>
            <w:tcW w:w="2013" w:type="dxa"/>
          </w:tcPr>
          <w:p w:rsidR="00E61DC8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 05 декабря</w:t>
            </w:r>
          </w:p>
          <w:p w:rsidR="00E61DC8" w:rsidRPr="00FB0E3A" w:rsidRDefault="00E61DC8" w:rsidP="00101815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2018 года</w:t>
            </w:r>
          </w:p>
        </w:tc>
        <w:tc>
          <w:tcPr>
            <w:tcW w:w="2439" w:type="dxa"/>
          </w:tcPr>
          <w:p w:rsidR="00E61DC8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Хисамова А.Ф.</w:t>
            </w:r>
          </w:p>
          <w:p w:rsidR="00E61DC8" w:rsidRPr="003C06D1" w:rsidRDefault="00E61DC8" w:rsidP="00470A56">
            <w:pPr>
              <w:ind w:right="-108"/>
              <w:rPr>
                <w:rFonts w:eastAsia="Times New Roman"/>
                <w:szCs w:val="28"/>
              </w:rPr>
            </w:pPr>
          </w:p>
        </w:tc>
      </w:tr>
      <w:tr w:rsidR="00E61DC8" w:rsidRPr="00D86F04" w:rsidTr="00101815">
        <w:tc>
          <w:tcPr>
            <w:tcW w:w="817" w:type="dxa"/>
          </w:tcPr>
          <w:p w:rsidR="00E61DC8" w:rsidRPr="00FB0E3A" w:rsidRDefault="00101815" w:rsidP="00101815">
            <w:pPr>
              <w:tabs>
                <w:tab w:val="left" w:pos="72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36" w:type="dxa"/>
          </w:tcPr>
          <w:p w:rsidR="00101815" w:rsidRDefault="00E61DC8" w:rsidP="00470A56">
            <w:pPr>
              <w:pStyle w:val="2"/>
              <w:rPr>
                <w:szCs w:val="28"/>
                <w:lang w:val="ru-RU"/>
              </w:rPr>
            </w:pPr>
            <w:r w:rsidRPr="00672DA8">
              <w:rPr>
                <w:szCs w:val="28"/>
                <w:lang w:val="ru-RU"/>
              </w:rPr>
              <w:t xml:space="preserve">Организация приема заявок </w:t>
            </w:r>
          </w:p>
          <w:p w:rsidR="00E61DC8" w:rsidRDefault="00E61DC8" w:rsidP="00470A56">
            <w:pPr>
              <w:pStyle w:val="2"/>
              <w:rPr>
                <w:szCs w:val="28"/>
                <w:lang w:val="ru-RU"/>
              </w:rPr>
            </w:pPr>
            <w:r w:rsidRPr="00672DA8">
              <w:rPr>
                <w:szCs w:val="28"/>
                <w:lang w:val="ru-RU"/>
              </w:rPr>
              <w:t xml:space="preserve">от некоммерческих организаций </w:t>
            </w:r>
          </w:p>
          <w:p w:rsidR="00E61DC8" w:rsidRDefault="00E61DC8" w:rsidP="00470A56">
            <w:pPr>
              <w:pStyle w:val="2"/>
              <w:rPr>
                <w:sz w:val="10"/>
                <w:szCs w:val="10"/>
                <w:lang w:val="ru-RU"/>
              </w:rPr>
            </w:pPr>
            <w:r w:rsidRPr="00672DA8">
              <w:rPr>
                <w:szCs w:val="28"/>
                <w:lang w:val="ru-RU"/>
              </w:rPr>
              <w:t xml:space="preserve">на участие в выставке </w:t>
            </w:r>
          </w:p>
          <w:p w:rsidR="00101815" w:rsidRPr="00101815" w:rsidRDefault="00101815" w:rsidP="00101815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2013" w:type="dxa"/>
          </w:tcPr>
          <w:p w:rsidR="00E61DC8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 w:rsidRPr="00B607C8">
              <w:rPr>
                <w:rFonts w:eastAsia="Times New Roman"/>
                <w:szCs w:val="28"/>
              </w:rPr>
              <w:t xml:space="preserve">до </w:t>
            </w:r>
            <w:r>
              <w:rPr>
                <w:rFonts w:eastAsia="Times New Roman"/>
                <w:szCs w:val="28"/>
              </w:rPr>
              <w:t>07 декабря</w:t>
            </w:r>
          </w:p>
          <w:p w:rsidR="00E61DC8" w:rsidRPr="00FB0E3A" w:rsidRDefault="00E61DC8" w:rsidP="00101815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2018 года</w:t>
            </w:r>
          </w:p>
        </w:tc>
        <w:tc>
          <w:tcPr>
            <w:tcW w:w="2439" w:type="dxa"/>
          </w:tcPr>
          <w:p w:rsidR="00E61DC8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Хисамова А.Ф.</w:t>
            </w:r>
          </w:p>
          <w:p w:rsidR="00E61DC8" w:rsidRPr="00FB0E3A" w:rsidRDefault="00E61DC8" w:rsidP="00470A56">
            <w:pPr>
              <w:ind w:right="-108"/>
              <w:rPr>
                <w:rFonts w:eastAsia="Times New Roman"/>
                <w:szCs w:val="28"/>
              </w:rPr>
            </w:pPr>
          </w:p>
        </w:tc>
      </w:tr>
      <w:tr w:rsidR="00E61DC8" w:rsidRPr="00D86F04" w:rsidTr="00101815">
        <w:tc>
          <w:tcPr>
            <w:tcW w:w="817" w:type="dxa"/>
          </w:tcPr>
          <w:p w:rsidR="00E61DC8" w:rsidRPr="00FB0E3A" w:rsidRDefault="00101815" w:rsidP="00101815">
            <w:pPr>
              <w:tabs>
                <w:tab w:val="left" w:pos="72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36" w:type="dxa"/>
          </w:tcPr>
          <w:p w:rsidR="00101815" w:rsidRDefault="00E61DC8" w:rsidP="00470A56">
            <w:pPr>
              <w:pStyle w:val="2"/>
              <w:rPr>
                <w:szCs w:val="28"/>
                <w:lang w:val="ru-RU"/>
              </w:rPr>
            </w:pPr>
            <w:r w:rsidRPr="00D8061F">
              <w:rPr>
                <w:szCs w:val="28"/>
                <w:lang w:val="ru-RU"/>
              </w:rPr>
              <w:t xml:space="preserve">Подготовка выставочных </w:t>
            </w:r>
          </w:p>
          <w:p w:rsidR="00101815" w:rsidRDefault="00E61DC8" w:rsidP="00470A56">
            <w:pPr>
              <w:pStyle w:val="2"/>
              <w:rPr>
                <w:szCs w:val="28"/>
                <w:lang w:val="ru-RU"/>
              </w:rPr>
            </w:pPr>
            <w:r w:rsidRPr="00D8061F">
              <w:rPr>
                <w:szCs w:val="28"/>
                <w:lang w:val="ru-RU"/>
              </w:rPr>
              <w:t xml:space="preserve">материалов о социально значимых проектах, реализованных структурными подразделениями Администрации города, управлением социальной защиты населения </w:t>
            </w:r>
          </w:p>
          <w:p w:rsidR="00101815" w:rsidRDefault="00E61DC8" w:rsidP="00101815">
            <w:pPr>
              <w:pStyle w:val="2"/>
              <w:rPr>
                <w:szCs w:val="28"/>
                <w:lang w:val="ru-RU"/>
              </w:rPr>
            </w:pPr>
            <w:r w:rsidRPr="00D8061F">
              <w:rPr>
                <w:szCs w:val="28"/>
                <w:lang w:val="ru-RU"/>
              </w:rPr>
              <w:t xml:space="preserve">по городу Сургуту и Сургутскому району, подведомственными учреждениями совместно с некоммерческими организациями (по одному </w:t>
            </w:r>
          </w:p>
          <w:p w:rsidR="00E61DC8" w:rsidRDefault="00E61DC8" w:rsidP="00101815">
            <w:pPr>
              <w:pStyle w:val="2"/>
              <w:rPr>
                <w:szCs w:val="28"/>
                <w:lang w:val="ru-RU"/>
              </w:rPr>
            </w:pPr>
            <w:r w:rsidRPr="00D8061F">
              <w:rPr>
                <w:szCs w:val="28"/>
                <w:lang w:val="ru-RU"/>
              </w:rPr>
              <w:t>от структуры)</w:t>
            </w:r>
          </w:p>
          <w:p w:rsidR="00101815" w:rsidRPr="00101815" w:rsidRDefault="00101815" w:rsidP="00101815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2013" w:type="dxa"/>
          </w:tcPr>
          <w:p w:rsidR="00E61DC8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 w:rsidRPr="00B607C8">
              <w:rPr>
                <w:rFonts w:eastAsia="Times New Roman"/>
                <w:szCs w:val="28"/>
              </w:rPr>
              <w:t xml:space="preserve">до </w:t>
            </w:r>
            <w:r>
              <w:rPr>
                <w:rFonts w:eastAsia="Times New Roman"/>
                <w:szCs w:val="28"/>
              </w:rPr>
              <w:t>10 декабря</w:t>
            </w:r>
          </w:p>
          <w:p w:rsidR="00E61DC8" w:rsidRPr="00FB0E3A" w:rsidRDefault="00E61DC8" w:rsidP="00101815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2018 года</w:t>
            </w:r>
          </w:p>
        </w:tc>
        <w:tc>
          <w:tcPr>
            <w:tcW w:w="2439" w:type="dxa"/>
          </w:tcPr>
          <w:p w:rsidR="00E61DC8" w:rsidRPr="00FB0E3A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Хисамова А.Ф.</w:t>
            </w:r>
            <w:r w:rsidRPr="00FB0E3A">
              <w:rPr>
                <w:rFonts w:eastAsia="Times New Roman"/>
                <w:szCs w:val="28"/>
              </w:rPr>
              <w:t>,</w:t>
            </w:r>
          </w:p>
          <w:p w:rsidR="00E61DC8" w:rsidRPr="00B61FA7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Фризен В.П.</w:t>
            </w:r>
            <w:r w:rsidRPr="00B61FA7">
              <w:rPr>
                <w:rFonts w:eastAsia="Times New Roman"/>
                <w:szCs w:val="28"/>
              </w:rPr>
              <w:t>,</w:t>
            </w:r>
          </w:p>
          <w:p w:rsidR="00E61DC8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 w:rsidRPr="00B61FA7">
              <w:rPr>
                <w:rFonts w:eastAsia="Times New Roman"/>
                <w:szCs w:val="28"/>
              </w:rPr>
              <w:t>Лаптев Е.Г.,</w:t>
            </w:r>
          </w:p>
          <w:p w:rsidR="00E61DC8" w:rsidRPr="00B61FA7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Гразно О.В.</w:t>
            </w:r>
          </w:p>
          <w:p w:rsidR="00E61DC8" w:rsidRPr="00FB0E3A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Томазова А.Н.,</w:t>
            </w:r>
          </w:p>
          <w:p w:rsidR="00E61DC8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Любимова Н.Г.</w:t>
            </w:r>
          </w:p>
          <w:p w:rsidR="00E61DC8" w:rsidRPr="00FB0E3A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(по согласованию)</w:t>
            </w:r>
          </w:p>
        </w:tc>
      </w:tr>
      <w:tr w:rsidR="00E61DC8" w:rsidRPr="00D86F04" w:rsidTr="00101815">
        <w:tc>
          <w:tcPr>
            <w:tcW w:w="817" w:type="dxa"/>
          </w:tcPr>
          <w:p w:rsidR="00E61DC8" w:rsidRPr="00FB0E3A" w:rsidRDefault="00101815" w:rsidP="00101815">
            <w:pPr>
              <w:tabs>
                <w:tab w:val="left" w:pos="72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36" w:type="dxa"/>
          </w:tcPr>
          <w:p w:rsidR="00101815" w:rsidRDefault="00E61DC8" w:rsidP="00470A56">
            <w:pPr>
              <w:pStyle w:val="2"/>
              <w:rPr>
                <w:szCs w:val="28"/>
                <w:lang w:val="ru-RU"/>
              </w:rPr>
            </w:pPr>
            <w:r w:rsidRPr="00672DA8">
              <w:rPr>
                <w:szCs w:val="28"/>
                <w:lang w:val="ru-RU"/>
              </w:rPr>
              <w:t xml:space="preserve">Подготовка состава участников </w:t>
            </w:r>
          </w:p>
          <w:p w:rsidR="00101815" w:rsidRDefault="00E61DC8" w:rsidP="00470A56">
            <w:pPr>
              <w:pStyle w:val="2"/>
              <w:rPr>
                <w:szCs w:val="28"/>
                <w:lang w:val="ru-RU"/>
              </w:rPr>
            </w:pPr>
            <w:r w:rsidRPr="00672DA8">
              <w:rPr>
                <w:szCs w:val="28"/>
                <w:lang w:val="ru-RU"/>
              </w:rPr>
              <w:t xml:space="preserve">выставки социальных проектов </w:t>
            </w:r>
          </w:p>
          <w:p w:rsidR="00E61DC8" w:rsidRDefault="00E61DC8" w:rsidP="00470A56">
            <w:pPr>
              <w:pStyle w:val="2"/>
              <w:rPr>
                <w:szCs w:val="28"/>
                <w:lang w:val="ru-RU"/>
              </w:rPr>
            </w:pPr>
            <w:r w:rsidRPr="00672DA8">
              <w:rPr>
                <w:szCs w:val="28"/>
                <w:lang w:val="ru-RU"/>
              </w:rPr>
              <w:t>некоммерческих организаций</w:t>
            </w:r>
          </w:p>
          <w:p w:rsidR="00101815" w:rsidRPr="00101815" w:rsidRDefault="00101815" w:rsidP="00101815">
            <w:pPr>
              <w:rPr>
                <w:sz w:val="10"/>
                <w:szCs w:val="10"/>
                <w:highlight w:val="yellow"/>
                <w:lang w:eastAsia="ru-RU"/>
              </w:rPr>
            </w:pPr>
          </w:p>
        </w:tc>
        <w:tc>
          <w:tcPr>
            <w:tcW w:w="2013" w:type="dxa"/>
          </w:tcPr>
          <w:p w:rsidR="00E61DC8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 12 декабря</w:t>
            </w:r>
          </w:p>
          <w:p w:rsidR="00E61DC8" w:rsidRPr="00FB0E3A" w:rsidRDefault="00E61DC8" w:rsidP="00101815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2018 года</w:t>
            </w:r>
          </w:p>
        </w:tc>
        <w:tc>
          <w:tcPr>
            <w:tcW w:w="2439" w:type="dxa"/>
          </w:tcPr>
          <w:p w:rsidR="00E61DC8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Хисамова А.Ф.</w:t>
            </w:r>
          </w:p>
          <w:p w:rsidR="00E61DC8" w:rsidRPr="00B364C9" w:rsidRDefault="00E61DC8" w:rsidP="00470A56">
            <w:pPr>
              <w:ind w:right="-108"/>
              <w:rPr>
                <w:rFonts w:eastAsia="Times New Roman"/>
                <w:szCs w:val="28"/>
              </w:rPr>
            </w:pPr>
          </w:p>
        </w:tc>
      </w:tr>
      <w:tr w:rsidR="00E61DC8" w:rsidRPr="00D86F04" w:rsidTr="00101815">
        <w:tc>
          <w:tcPr>
            <w:tcW w:w="817" w:type="dxa"/>
          </w:tcPr>
          <w:p w:rsidR="00E61DC8" w:rsidRPr="00FB0E3A" w:rsidRDefault="00101815" w:rsidP="00101815">
            <w:pPr>
              <w:tabs>
                <w:tab w:val="left" w:pos="72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36" w:type="dxa"/>
          </w:tcPr>
          <w:p w:rsidR="00E61DC8" w:rsidRDefault="00E61DC8" w:rsidP="00470A56">
            <w:pPr>
              <w:pStyle w:val="2"/>
              <w:rPr>
                <w:szCs w:val="28"/>
                <w:lang w:val="ru-RU"/>
              </w:rPr>
            </w:pPr>
            <w:r w:rsidRPr="00672DA8">
              <w:rPr>
                <w:szCs w:val="28"/>
                <w:lang w:val="ru-RU"/>
              </w:rPr>
              <w:t xml:space="preserve">Подготовка </w:t>
            </w:r>
            <w:r>
              <w:rPr>
                <w:szCs w:val="28"/>
                <w:lang w:val="ru-RU"/>
              </w:rPr>
              <w:t xml:space="preserve">оценочных листов </w:t>
            </w:r>
          </w:p>
          <w:p w:rsidR="00E61DC8" w:rsidRDefault="00E61DC8" w:rsidP="00470A56">
            <w:pPr>
              <w:pStyle w:val="2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для членов конкурсной комиссии, анкет для участников выставки</w:t>
            </w:r>
            <w:r w:rsidRPr="00672DA8">
              <w:rPr>
                <w:szCs w:val="28"/>
                <w:lang w:val="ru-RU"/>
              </w:rPr>
              <w:t xml:space="preserve"> </w:t>
            </w:r>
          </w:p>
          <w:p w:rsidR="00101815" w:rsidRPr="00101815" w:rsidRDefault="00101815" w:rsidP="00101815">
            <w:pPr>
              <w:rPr>
                <w:sz w:val="10"/>
                <w:szCs w:val="10"/>
                <w:highlight w:val="yellow"/>
                <w:lang w:eastAsia="ru-RU"/>
              </w:rPr>
            </w:pPr>
          </w:p>
        </w:tc>
        <w:tc>
          <w:tcPr>
            <w:tcW w:w="2013" w:type="dxa"/>
          </w:tcPr>
          <w:p w:rsidR="00E61DC8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 12</w:t>
            </w:r>
            <w:r w:rsidRPr="00063A7C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 xml:space="preserve">декабря </w:t>
            </w:r>
          </w:p>
          <w:p w:rsidR="00E61DC8" w:rsidRPr="00FB0E3A" w:rsidRDefault="00E61DC8" w:rsidP="00101815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2018 года</w:t>
            </w:r>
          </w:p>
        </w:tc>
        <w:tc>
          <w:tcPr>
            <w:tcW w:w="2439" w:type="dxa"/>
          </w:tcPr>
          <w:p w:rsidR="00E61DC8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Хисамова А.Ф.</w:t>
            </w:r>
          </w:p>
          <w:p w:rsidR="00E61DC8" w:rsidRPr="00B364C9" w:rsidRDefault="00E61DC8" w:rsidP="00470A56">
            <w:pPr>
              <w:ind w:right="-108"/>
              <w:rPr>
                <w:rFonts w:eastAsia="Times New Roman"/>
                <w:szCs w:val="28"/>
              </w:rPr>
            </w:pPr>
          </w:p>
        </w:tc>
      </w:tr>
      <w:tr w:rsidR="00E61DC8" w:rsidRPr="00D86F04" w:rsidTr="00101815">
        <w:tc>
          <w:tcPr>
            <w:tcW w:w="817" w:type="dxa"/>
          </w:tcPr>
          <w:p w:rsidR="00E61DC8" w:rsidRPr="00FB0E3A" w:rsidRDefault="00101815" w:rsidP="00101815">
            <w:pPr>
              <w:tabs>
                <w:tab w:val="left" w:pos="72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36" w:type="dxa"/>
          </w:tcPr>
          <w:p w:rsidR="00101815" w:rsidRDefault="00E61DC8" w:rsidP="00470A56">
            <w:pPr>
              <w:pStyle w:val="2"/>
              <w:rPr>
                <w:szCs w:val="28"/>
                <w:lang w:val="ru-RU"/>
              </w:rPr>
            </w:pPr>
            <w:r w:rsidRPr="00DC74B1">
              <w:rPr>
                <w:szCs w:val="28"/>
                <w:lang w:val="ru-RU"/>
              </w:rPr>
              <w:t>Подготовка</w:t>
            </w:r>
            <w:r>
              <w:rPr>
                <w:szCs w:val="28"/>
                <w:lang w:val="ru-RU"/>
              </w:rPr>
              <w:t xml:space="preserve"> многофункционального зала </w:t>
            </w:r>
            <w:r w:rsidR="00101815">
              <w:rPr>
                <w:szCs w:val="28"/>
              </w:rPr>
              <w:t>б</w:t>
            </w:r>
            <w:r w:rsidR="00101815" w:rsidRPr="00101815">
              <w:rPr>
                <w:szCs w:val="28"/>
              </w:rPr>
              <w:t>юджетно</w:t>
            </w:r>
            <w:r w:rsidR="00101815">
              <w:rPr>
                <w:szCs w:val="28"/>
              </w:rPr>
              <w:t>го</w:t>
            </w:r>
            <w:r w:rsidR="00101815" w:rsidRPr="00101815">
              <w:rPr>
                <w:szCs w:val="28"/>
              </w:rPr>
              <w:t xml:space="preserve"> учреждени</w:t>
            </w:r>
            <w:r w:rsidR="00101815">
              <w:rPr>
                <w:szCs w:val="28"/>
              </w:rPr>
              <w:t>я</w:t>
            </w:r>
            <w:r w:rsidR="00101815" w:rsidRPr="00101815">
              <w:rPr>
                <w:szCs w:val="28"/>
              </w:rPr>
              <w:t xml:space="preserve"> высшего образования Ханты-Мансийского автономного округа – Югры «Сургутский государственный университет»</w:t>
            </w:r>
            <w:r w:rsidR="00101815">
              <w:rPr>
                <w:szCs w:val="28"/>
              </w:rPr>
              <w:t xml:space="preserve"> </w:t>
            </w:r>
          </w:p>
          <w:p w:rsidR="00E61DC8" w:rsidRPr="00DC74B1" w:rsidRDefault="00E61DC8" w:rsidP="00470A56">
            <w:pPr>
              <w:pStyle w:val="2"/>
              <w:rPr>
                <w:szCs w:val="28"/>
                <w:lang w:val="ru-RU"/>
              </w:rPr>
            </w:pPr>
            <w:r w:rsidRPr="00DC74B1">
              <w:rPr>
                <w:szCs w:val="28"/>
                <w:lang w:val="ru-RU"/>
              </w:rPr>
              <w:t>для проведения выставки</w:t>
            </w:r>
            <w:r>
              <w:rPr>
                <w:szCs w:val="28"/>
                <w:lang w:val="ru-RU"/>
              </w:rPr>
              <w:t>:</w:t>
            </w:r>
          </w:p>
          <w:p w:rsidR="00E61DC8" w:rsidRPr="00FB0E3A" w:rsidRDefault="00E61DC8" w:rsidP="00470A56">
            <w:pPr>
              <w:rPr>
                <w:rFonts w:eastAsia="Times New Roman"/>
                <w:szCs w:val="28"/>
              </w:rPr>
            </w:pPr>
            <w:r w:rsidRPr="00FB0E3A">
              <w:rPr>
                <w:rFonts w:eastAsia="Times New Roman"/>
                <w:szCs w:val="28"/>
              </w:rPr>
              <w:t xml:space="preserve">- </w:t>
            </w:r>
            <w:r>
              <w:rPr>
                <w:rFonts w:eastAsia="Times New Roman"/>
                <w:szCs w:val="28"/>
              </w:rPr>
              <w:t>установка оборудования;</w:t>
            </w:r>
          </w:p>
          <w:p w:rsidR="00101815" w:rsidRDefault="00E61DC8" w:rsidP="00470A56">
            <w:pPr>
              <w:pStyle w:val="2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 обеспечение технического </w:t>
            </w:r>
          </w:p>
          <w:p w:rsidR="00E61DC8" w:rsidRDefault="00E61DC8" w:rsidP="00470A56">
            <w:pPr>
              <w:pStyle w:val="2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сопровождения</w:t>
            </w:r>
            <w:r w:rsidRPr="00672DA8">
              <w:rPr>
                <w:szCs w:val="28"/>
                <w:lang w:val="ru-RU"/>
              </w:rPr>
              <w:t xml:space="preserve"> выставки </w:t>
            </w:r>
          </w:p>
          <w:p w:rsidR="00101815" w:rsidRPr="00101815" w:rsidRDefault="00101815" w:rsidP="00101815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2013" w:type="dxa"/>
          </w:tcPr>
          <w:p w:rsidR="00E61DC8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 w:rsidRPr="00C64F16">
              <w:rPr>
                <w:rFonts w:eastAsia="Times New Roman"/>
                <w:szCs w:val="28"/>
              </w:rPr>
              <w:t xml:space="preserve">до </w:t>
            </w:r>
            <w:r>
              <w:rPr>
                <w:rFonts w:eastAsia="Times New Roman"/>
                <w:szCs w:val="28"/>
              </w:rPr>
              <w:t>14 декабря</w:t>
            </w:r>
          </w:p>
          <w:p w:rsidR="00E61DC8" w:rsidRPr="00FB0E3A" w:rsidRDefault="00E61DC8" w:rsidP="00101815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2018 года</w:t>
            </w:r>
          </w:p>
        </w:tc>
        <w:tc>
          <w:tcPr>
            <w:tcW w:w="2439" w:type="dxa"/>
          </w:tcPr>
          <w:p w:rsidR="00E61DC8" w:rsidRDefault="00E61DC8" w:rsidP="00101815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Хисамова А.Ф.,</w:t>
            </w:r>
          </w:p>
          <w:p w:rsidR="00E61DC8" w:rsidRDefault="00E61DC8" w:rsidP="00101815">
            <w:pPr>
              <w:ind w:right="-108"/>
              <w:rPr>
                <w:rFonts w:eastAsia="Times New Roman"/>
                <w:szCs w:val="28"/>
              </w:rPr>
            </w:pPr>
            <w:r w:rsidRPr="00B61FA7">
              <w:rPr>
                <w:rFonts w:eastAsia="Times New Roman"/>
                <w:szCs w:val="28"/>
              </w:rPr>
              <w:t>Косенок С.</w:t>
            </w:r>
            <w:r>
              <w:rPr>
                <w:rFonts w:eastAsia="Times New Roman"/>
                <w:szCs w:val="28"/>
              </w:rPr>
              <w:t>М.,</w:t>
            </w:r>
            <w:r w:rsidRPr="00E54C91">
              <w:rPr>
                <w:rFonts w:eastAsia="Times New Roman"/>
                <w:szCs w:val="28"/>
              </w:rPr>
              <w:t xml:space="preserve"> </w:t>
            </w:r>
          </w:p>
          <w:p w:rsidR="00E61DC8" w:rsidRPr="00E54C91" w:rsidRDefault="00E61DC8" w:rsidP="00101815">
            <w:pPr>
              <w:ind w:right="-108"/>
              <w:rPr>
                <w:rFonts w:eastAsia="Times New Roman"/>
                <w:szCs w:val="28"/>
              </w:rPr>
            </w:pPr>
            <w:r w:rsidRPr="00E54C91">
              <w:rPr>
                <w:rFonts w:eastAsia="Times New Roman"/>
                <w:szCs w:val="28"/>
              </w:rPr>
              <w:t>(по согласованию),</w:t>
            </w:r>
          </w:p>
          <w:p w:rsidR="00101815" w:rsidRDefault="00E61DC8" w:rsidP="00101815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Абщилова А.А.</w:t>
            </w:r>
            <w:r w:rsidRPr="00E54C91">
              <w:rPr>
                <w:rFonts w:eastAsia="Times New Roman"/>
                <w:szCs w:val="28"/>
              </w:rPr>
              <w:t xml:space="preserve"> </w:t>
            </w:r>
          </w:p>
          <w:p w:rsidR="00E61DC8" w:rsidRPr="00E54C91" w:rsidRDefault="00E61DC8" w:rsidP="00101815">
            <w:pPr>
              <w:ind w:right="-108"/>
              <w:rPr>
                <w:rFonts w:eastAsia="Times New Roman"/>
                <w:szCs w:val="28"/>
              </w:rPr>
            </w:pPr>
            <w:r w:rsidRPr="00E54C91">
              <w:rPr>
                <w:rFonts w:eastAsia="Times New Roman"/>
                <w:szCs w:val="28"/>
              </w:rPr>
              <w:t>(по согласованию)</w:t>
            </w:r>
          </w:p>
        </w:tc>
      </w:tr>
      <w:tr w:rsidR="00E61DC8" w:rsidRPr="00D86F04" w:rsidTr="00101815">
        <w:trPr>
          <w:cantSplit/>
        </w:trPr>
        <w:tc>
          <w:tcPr>
            <w:tcW w:w="817" w:type="dxa"/>
          </w:tcPr>
          <w:p w:rsidR="00E61DC8" w:rsidRPr="00FB0E3A" w:rsidRDefault="00101815" w:rsidP="00101815">
            <w:pPr>
              <w:tabs>
                <w:tab w:val="left" w:pos="72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36" w:type="dxa"/>
          </w:tcPr>
          <w:p w:rsidR="00E61DC8" w:rsidRDefault="00E61DC8" w:rsidP="00470A56">
            <w:pPr>
              <w:pStyle w:val="2"/>
              <w:rPr>
                <w:szCs w:val="28"/>
                <w:lang w:val="ru-RU"/>
              </w:rPr>
            </w:pPr>
            <w:r w:rsidRPr="00672DA8">
              <w:rPr>
                <w:szCs w:val="28"/>
                <w:lang w:val="ru-RU"/>
              </w:rPr>
              <w:t>Организация работы со спонсорами</w:t>
            </w:r>
          </w:p>
          <w:p w:rsidR="00101815" w:rsidRPr="00101815" w:rsidRDefault="00101815" w:rsidP="00101815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2013" w:type="dxa"/>
          </w:tcPr>
          <w:p w:rsidR="00E61DC8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 w:rsidRPr="00C64F16">
              <w:rPr>
                <w:rFonts w:eastAsia="Times New Roman"/>
                <w:szCs w:val="28"/>
              </w:rPr>
              <w:t xml:space="preserve">до </w:t>
            </w:r>
            <w:r>
              <w:rPr>
                <w:rFonts w:eastAsia="Times New Roman"/>
                <w:szCs w:val="28"/>
              </w:rPr>
              <w:t>14 декабря</w:t>
            </w:r>
          </w:p>
          <w:p w:rsidR="00E61DC8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2018 года</w:t>
            </w:r>
          </w:p>
          <w:p w:rsidR="00101815" w:rsidRPr="00101815" w:rsidRDefault="00101815" w:rsidP="00470A56">
            <w:pPr>
              <w:ind w:left="-108" w:right="-108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2439" w:type="dxa"/>
          </w:tcPr>
          <w:p w:rsidR="00E61DC8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Хисамова А.Ф.</w:t>
            </w:r>
          </w:p>
          <w:p w:rsidR="00E61DC8" w:rsidRPr="00101815" w:rsidRDefault="00E61DC8" w:rsidP="00470A56">
            <w:pPr>
              <w:ind w:right="-108"/>
              <w:rPr>
                <w:rFonts w:eastAsia="Times New Roman"/>
                <w:sz w:val="10"/>
                <w:szCs w:val="10"/>
              </w:rPr>
            </w:pPr>
          </w:p>
        </w:tc>
      </w:tr>
      <w:tr w:rsidR="00E61DC8" w:rsidRPr="00D86F04" w:rsidTr="00101815">
        <w:tc>
          <w:tcPr>
            <w:tcW w:w="817" w:type="dxa"/>
          </w:tcPr>
          <w:p w:rsidR="00E61DC8" w:rsidRPr="00FB0E3A" w:rsidRDefault="00101815" w:rsidP="00101815">
            <w:pPr>
              <w:tabs>
                <w:tab w:val="left" w:pos="72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36" w:type="dxa"/>
          </w:tcPr>
          <w:p w:rsidR="00E61DC8" w:rsidRPr="00672DA8" w:rsidRDefault="00E61DC8" w:rsidP="00470A56">
            <w:pPr>
              <w:pStyle w:val="2"/>
              <w:rPr>
                <w:szCs w:val="28"/>
                <w:lang w:val="ru-RU"/>
              </w:rPr>
            </w:pPr>
            <w:r w:rsidRPr="00672DA8">
              <w:rPr>
                <w:szCs w:val="28"/>
                <w:lang w:val="ru-RU"/>
              </w:rPr>
              <w:t xml:space="preserve">Организация работы по монтажу </w:t>
            </w:r>
          </w:p>
          <w:p w:rsidR="00E61DC8" w:rsidRPr="00672DA8" w:rsidRDefault="00E61DC8" w:rsidP="00470A56">
            <w:pPr>
              <w:pStyle w:val="2"/>
              <w:rPr>
                <w:szCs w:val="28"/>
                <w:lang w:val="ru-RU"/>
              </w:rPr>
            </w:pPr>
            <w:r w:rsidRPr="00672DA8">
              <w:rPr>
                <w:szCs w:val="28"/>
                <w:lang w:val="ru-RU"/>
              </w:rPr>
              <w:t>и демонтажу стендов</w:t>
            </w:r>
          </w:p>
        </w:tc>
        <w:tc>
          <w:tcPr>
            <w:tcW w:w="2013" w:type="dxa"/>
          </w:tcPr>
          <w:p w:rsidR="00E61DC8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14-15 декабря</w:t>
            </w:r>
          </w:p>
          <w:p w:rsidR="00E61DC8" w:rsidRPr="00FB0E3A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2018 года</w:t>
            </w:r>
          </w:p>
        </w:tc>
        <w:tc>
          <w:tcPr>
            <w:tcW w:w="2439" w:type="dxa"/>
          </w:tcPr>
          <w:p w:rsidR="00101815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Абщилова А.А.</w:t>
            </w:r>
            <w:r w:rsidRPr="00B61FA7">
              <w:rPr>
                <w:rFonts w:eastAsia="Times New Roman"/>
                <w:szCs w:val="28"/>
              </w:rPr>
              <w:t xml:space="preserve"> </w:t>
            </w:r>
          </w:p>
          <w:p w:rsidR="00E61DC8" w:rsidRPr="00B61FA7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 w:rsidRPr="00B61FA7">
              <w:rPr>
                <w:rFonts w:eastAsia="Times New Roman"/>
                <w:szCs w:val="28"/>
              </w:rPr>
              <w:t>(по согласованию),</w:t>
            </w:r>
          </w:p>
          <w:p w:rsidR="00E61DC8" w:rsidRPr="00B61FA7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 w:rsidRPr="00B61FA7">
              <w:rPr>
                <w:rFonts w:eastAsia="Times New Roman"/>
                <w:szCs w:val="28"/>
              </w:rPr>
              <w:t xml:space="preserve">Косенок С.М. </w:t>
            </w:r>
          </w:p>
          <w:p w:rsidR="00E61DC8" w:rsidRPr="00B61FA7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 w:rsidRPr="00B61FA7">
              <w:rPr>
                <w:rFonts w:eastAsia="Times New Roman"/>
                <w:szCs w:val="28"/>
              </w:rPr>
              <w:t>(по согласованию),</w:t>
            </w:r>
          </w:p>
          <w:p w:rsidR="00E61DC8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 w:rsidRPr="00B61FA7">
              <w:rPr>
                <w:rFonts w:eastAsia="Times New Roman"/>
                <w:szCs w:val="28"/>
              </w:rPr>
              <w:t>НКО – участники выставки</w:t>
            </w:r>
          </w:p>
          <w:p w:rsidR="00101815" w:rsidRPr="00101815" w:rsidRDefault="00101815" w:rsidP="00470A56">
            <w:pPr>
              <w:ind w:right="-108"/>
              <w:rPr>
                <w:rFonts w:eastAsia="Times New Roman"/>
                <w:sz w:val="10"/>
                <w:szCs w:val="10"/>
              </w:rPr>
            </w:pPr>
          </w:p>
        </w:tc>
      </w:tr>
      <w:tr w:rsidR="00E61DC8" w:rsidRPr="00D86F04" w:rsidTr="00101815">
        <w:tc>
          <w:tcPr>
            <w:tcW w:w="817" w:type="dxa"/>
          </w:tcPr>
          <w:p w:rsidR="00E61DC8" w:rsidRPr="00FB0E3A" w:rsidRDefault="00101815" w:rsidP="00101815">
            <w:pPr>
              <w:tabs>
                <w:tab w:val="left" w:pos="72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36" w:type="dxa"/>
          </w:tcPr>
          <w:p w:rsidR="00101815" w:rsidRDefault="00E61DC8" w:rsidP="00470A56">
            <w:pPr>
              <w:pStyle w:val="2"/>
              <w:rPr>
                <w:szCs w:val="28"/>
                <w:lang w:val="ru-RU"/>
              </w:rPr>
            </w:pPr>
            <w:r w:rsidRPr="009D6BF3">
              <w:rPr>
                <w:szCs w:val="28"/>
                <w:lang w:val="ru-RU"/>
              </w:rPr>
              <w:t xml:space="preserve">Организация работы транспорта для доставки оборудования </w:t>
            </w:r>
          </w:p>
          <w:p w:rsidR="00E61DC8" w:rsidRDefault="00E61DC8" w:rsidP="00470A56">
            <w:pPr>
              <w:pStyle w:val="2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 видео</w:t>
            </w:r>
            <w:r w:rsidRPr="009D6BF3">
              <w:rPr>
                <w:szCs w:val="28"/>
                <w:lang w:val="ru-RU"/>
              </w:rPr>
              <w:t xml:space="preserve">техники </w:t>
            </w:r>
          </w:p>
          <w:p w:rsidR="00101815" w:rsidRPr="00101815" w:rsidRDefault="00101815" w:rsidP="00101815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2013" w:type="dxa"/>
          </w:tcPr>
          <w:p w:rsidR="00E61DC8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 w:rsidRPr="00063A7C">
              <w:rPr>
                <w:rFonts w:eastAsia="Times New Roman"/>
                <w:szCs w:val="28"/>
              </w:rPr>
              <w:t>1</w:t>
            </w:r>
            <w:r>
              <w:rPr>
                <w:rFonts w:eastAsia="Times New Roman"/>
                <w:szCs w:val="28"/>
              </w:rPr>
              <w:t>4</w:t>
            </w:r>
            <w:r w:rsidRPr="00063A7C">
              <w:rPr>
                <w:rFonts w:eastAsia="Times New Roman"/>
                <w:szCs w:val="28"/>
              </w:rPr>
              <w:t>-1</w:t>
            </w:r>
            <w:r>
              <w:rPr>
                <w:rFonts w:eastAsia="Times New Roman"/>
                <w:szCs w:val="28"/>
              </w:rPr>
              <w:t>5</w:t>
            </w:r>
            <w:r w:rsidRPr="00063A7C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декабря</w:t>
            </w:r>
          </w:p>
          <w:p w:rsidR="00E61DC8" w:rsidRPr="009D6BF3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2018</w:t>
            </w:r>
            <w:r w:rsidRPr="009D6BF3">
              <w:rPr>
                <w:rFonts w:eastAsia="Times New Roman"/>
                <w:szCs w:val="28"/>
              </w:rPr>
              <w:t xml:space="preserve"> года</w:t>
            </w:r>
          </w:p>
          <w:p w:rsidR="00E61DC8" w:rsidRPr="00101815" w:rsidRDefault="00E61DC8" w:rsidP="00470A56">
            <w:pPr>
              <w:ind w:left="-108" w:right="-108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2439" w:type="dxa"/>
          </w:tcPr>
          <w:p w:rsidR="00E61DC8" w:rsidRPr="009D6BF3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 w:rsidRPr="009D6BF3">
              <w:rPr>
                <w:rFonts w:eastAsia="Times New Roman"/>
                <w:szCs w:val="28"/>
              </w:rPr>
              <w:t>Ясаков Ю.Н.</w:t>
            </w:r>
          </w:p>
        </w:tc>
      </w:tr>
      <w:tr w:rsidR="00E61DC8" w:rsidRPr="00D86F04" w:rsidTr="00101815">
        <w:tc>
          <w:tcPr>
            <w:tcW w:w="817" w:type="dxa"/>
          </w:tcPr>
          <w:p w:rsidR="00E61DC8" w:rsidRPr="00FB0E3A" w:rsidRDefault="00101815" w:rsidP="00101815">
            <w:pPr>
              <w:tabs>
                <w:tab w:val="left" w:pos="72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</w:p>
        </w:tc>
        <w:tc>
          <w:tcPr>
            <w:tcW w:w="4536" w:type="dxa"/>
          </w:tcPr>
          <w:p w:rsidR="00101815" w:rsidRDefault="00E61DC8" w:rsidP="00470A56">
            <w:pPr>
              <w:pStyle w:val="2"/>
              <w:rPr>
                <w:szCs w:val="28"/>
                <w:lang w:val="ru-RU"/>
              </w:rPr>
            </w:pPr>
            <w:r w:rsidRPr="005A5F3A">
              <w:rPr>
                <w:szCs w:val="28"/>
                <w:lang w:val="ru-RU"/>
              </w:rPr>
              <w:t xml:space="preserve">Подготовка проведения в рамках выставки «круглого стола» </w:t>
            </w:r>
          </w:p>
          <w:p w:rsidR="00101815" w:rsidRDefault="00E61DC8" w:rsidP="00470A56">
            <w:pPr>
              <w:pStyle w:val="2"/>
              <w:rPr>
                <w:szCs w:val="28"/>
                <w:lang w:val="ru-RU"/>
              </w:rPr>
            </w:pPr>
            <w:r w:rsidRPr="005A5F3A">
              <w:rPr>
                <w:szCs w:val="28"/>
                <w:lang w:val="ru-RU"/>
              </w:rPr>
              <w:t>по вопросу поддержки</w:t>
            </w:r>
            <w:r>
              <w:rPr>
                <w:szCs w:val="28"/>
                <w:lang w:val="ru-RU"/>
              </w:rPr>
              <w:t xml:space="preserve"> деятель</w:t>
            </w:r>
            <w:r w:rsidR="00101815">
              <w:rPr>
                <w:szCs w:val="28"/>
                <w:lang w:val="ru-RU"/>
              </w:rPr>
              <w:t>-</w:t>
            </w:r>
          </w:p>
          <w:p w:rsidR="00101815" w:rsidRDefault="00E61DC8" w:rsidP="00470A56">
            <w:pPr>
              <w:pStyle w:val="2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ности некоммерческих организаций </w:t>
            </w:r>
          </w:p>
          <w:p w:rsidR="00101815" w:rsidRDefault="00E61DC8" w:rsidP="00470A56">
            <w:pPr>
              <w:pStyle w:val="2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и реализации общественно </w:t>
            </w:r>
          </w:p>
          <w:p w:rsidR="00101815" w:rsidRDefault="00E61DC8" w:rsidP="00470A56">
            <w:pPr>
              <w:pStyle w:val="2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значимых инициатив</w:t>
            </w:r>
          </w:p>
          <w:p w:rsidR="00E61DC8" w:rsidRPr="00101815" w:rsidRDefault="00E61DC8" w:rsidP="00470A56">
            <w:pPr>
              <w:pStyle w:val="2"/>
              <w:rPr>
                <w:sz w:val="10"/>
                <w:szCs w:val="10"/>
                <w:lang w:val="ru-RU"/>
              </w:rPr>
            </w:pPr>
          </w:p>
        </w:tc>
        <w:tc>
          <w:tcPr>
            <w:tcW w:w="2013" w:type="dxa"/>
          </w:tcPr>
          <w:p w:rsidR="00E61DC8" w:rsidRPr="009D6BF3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 14</w:t>
            </w:r>
            <w:r w:rsidRPr="00A275A1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декабря</w:t>
            </w:r>
          </w:p>
          <w:p w:rsidR="00E61DC8" w:rsidRPr="009D6BF3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2018</w:t>
            </w:r>
            <w:r w:rsidRPr="009D6BF3">
              <w:rPr>
                <w:rFonts w:eastAsia="Times New Roman"/>
                <w:szCs w:val="28"/>
              </w:rPr>
              <w:t xml:space="preserve"> года</w:t>
            </w:r>
          </w:p>
          <w:p w:rsidR="00E61DC8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439" w:type="dxa"/>
          </w:tcPr>
          <w:p w:rsidR="00E61DC8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Хисамова А.Ф.,</w:t>
            </w:r>
          </w:p>
          <w:p w:rsidR="00E61DC8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Вербовская И.С.,</w:t>
            </w:r>
          </w:p>
          <w:p w:rsidR="00E61DC8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Лаптев Е.Г.,</w:t>
            </w:r>
          </w:p>
          <w:p w:rsidR="00E61DC8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Фризен В.П.,</w:t>
            </w:r>
          </w:p>
          <w:p w:rsidR="00E61DC8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Гразно О.В.,</w:t>
            </w:r>
          </w:p>
          <w:p w:rsidR="00E61DC8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Томазова А.Н.,</w:t>
            </w:r>
          </w:p>
          <w:p w:rsidR="00E61DC8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Пешков С.М.</w:t>
            </w:r>
          </w:p>
          <w:p w:rsidR="00101815" w:rsidRPr="00101815" w:rsidRDefault="00101815" w:rsidP="00470A56">
            <w:pPr>
              <w:ind w:right="-108"/>
              <w:rPr>
                <w:sz w:val="10"/>
                <w:szCs w:val="10"/>
              </w:rPr>
            </w:pPr>
          </w:p>
        </w:tc>
      </w:tr>
      <w:tr w:rsidR="00E61DC8" w:rsidRPr="00D86F04" w:rsidTr="00101815">
        <w:tc>
          <w:tcPr>
            <w:tcW w:w="817" w:type="dxa"/>
          </w:tcPr>
          <w:p w:rsidR="00E61DC8" w:rsidRPr="00FB0E3A" w:rsidRDefault="00101815" w:rsidP="00101815">
            <w:pPr>
              <w:tabs>
                <w:tab w:val="left" w:pos="72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</w:t>
            </w:r>
          </w:p>
        </w:tc>
        <w:tc>
          <w:tcPr>
            <w:tcW w:w="4536" w:type="dxa"/>
          </w:tcPr>
          <w:p w:rsidR="00E61DC8" w:rsidRDefault="00E61DC8" w:rsidP="00470A56">
            <w:pPr>
              <w:pStyle w:val="2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</w:t>
            </w:r>
            <w:r w:rsidRPr="00672DA8">
              <w:rPr>
                <w:szCs w:val="28"/>
                <w:lang w:val="ru-RU"/>
              </w:rPr>
              <w:t xml:space="preserve">бследование помещения </w:t>
            </w:r>
          </w:p>
          <w:p w:rsidR="00101815" w:rsidRDefault="00E61DC8" w:rsidP="00470A56">
            <w:pPr>
              <w:pStyle w:val="2"/>
              <w:rPr>
                <w:szCs w:val="28"/>
                <w:lang w:val="ru-RU"/>
              </w:rPr>
            </w:pPr>
            <w:r w:rsidRPr="00672DA8">
              <w:rPr>
                <w:szCs w:val="28"/>
                <w:lang w:val="ru-RU"/>
              </w:rPr>
              <w:t xml:space="preserve">до мероприятия и обеспечение </w:t>
            </w:r>
          </w:p>
          <w:p w:rsidR="00E61DC8" w:rsidRDefault="00E61DC8" w:rsidP="00470A56">
            <w:pPr>
              <w:pStyle w:val="2"/>
              <w:rPr>
                <w:szCs w:val="28"/>
                <w:lang w:val="ru-RU"/>
              </w:rPr>
            </w:pPr>
            <w:r w:rsidRPr="00672DA8">
              <w:rPr>
                <w:szCs w:val="28"/>
                <w:lang w:val="ru-RU"/>
              </w:rPr>
              <w:t>общественного порядка во время работы выставки</w:t>
            </w:r>
            <w:r>
              <w:rPr>
                <w:szCs w:val="28"/>
                <w:lang w:val="ru-RU"/>
              </w:rPr>
              <w:t xml:space="preserve"> в</w:t>
            </w:r>
            <w:r w:rsidRPr="00672DA8">
              <w:rPr>
                <w:szCs w:val="28"/>
                <w:lang w:val="ru-RU"/>
              </w:rPr>
              <w:t xml:space="preserve"> рамках антитеррористической безопасности</w:t>
            </w:r>
          </w:p>
          <w:p w:rsidR="00101815" w:rsidRPr="00101815" w:rsidRDefault="00101815" w:rsidP="00101815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2013" w:type="dxa"/>
          </w:tcPr>
          <w:p w:rsidR="00E61DC8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</w:t>
            </w:r>
            <w:r w:rsidRPr="00A275A1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декабря</w:t>
            </w:r>
          </w:p>
          <w:p w:rsidR="00E61DC8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2018 года</w:t>
            </w:r>
          </w:p>
          <w:p w:rsidR="00E61DC8" w:rsidRPr="00B364C9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 11.00 до 17.00</w:t>
            </w:r>
          </w:p>
        </w:tc>
        <w:tc>
          <w:tcPr>
            <w:tcW w:w="2439" w:type="dxa"/>
          </w:tcPr>
          <w:p w:rsidR="00E61DC8" w:rsidRPr="00B364C9" w:rsidRDefault="00E61DC8" w:rsidP="00470A56">
            <w:pPr>
              <w:ind w:right="-108"/>
              <w:rPr>
                <w:szCs w:val="28"/>
              </w:rPr>
            </w:pPr>
            <w:r w:rsidRPr="00B364C9">
              <w:rPr>
                <w:szCs w:val="28"/>
              </w:rPr>
              <w:t>Ерохов А.М.</w:t>
            </w:r>
          </w:p>
          <w:p w:rsidR="00E61DC8" w:rsidRPr="002D7F4D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 w:rsidRPr="00B364C9">
              <w:rPr>
                <w:rFonts w:eastAsia="Times New Roman"/>
                <w:szCs w:val="28"/>
              </w:rPr>
              <w:t>(по согласованию)</w:t>
            </w:r>
          </w:p>
        </w:tc>
      </w:tr>
      <w:tr w:rsidR="00E61DC8" w:rsidRPr="00D86F04" w:rsidTr="00101815">
        <w:trPr>
          <w:trHeight w:val="1054"/>
        </w:trPr>
        <w:tc>
          <w:tcPr>
            <w:tcW w:w="817" w:type="dxa"/>
          </w:tcPr>
          <w:p w:rsidR="00E61DC8" w:rsidRPr="00FB0E3A" w:rsidRDefault="00101815" w:rsidP="00101815">
            <w:pPr>
              <w:tabs>
                <w:tab w:val="left" w:pos="72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</w:t>
            </w:r>
          </w:p>
        </w:tc>
        <w:tc>
          <w:tcPr>
            <w:tcW w:w="4536" w:type="dxa"/>
          </w:tcPr>
          <w:p w:rsidR="00101815" w:rsidRDefault="00E61DC8" w:rsidP="00101815">
            <w:pPr>
              <w:pStyle w:val="2"/>
              <w:rPr>
                <w:szCs w:val="28"/>
                <w:lang w:val="ru-RU"/>
              </w:rPr>
            </w:pPr>
            <w:r w:rsidRPr="00D705D1">
              <w:rPr>
                <w:lang w:val="ru-RU"/>
              </w:rPr>
              <w:t xml:space="preserve">Информационное сопровождение </w:t>
            </w:r>
            <w:r w:rsidRPr="00D705D1">
              <w:rPr>
                <w:szCs w:val="28"/>
              </w:rPr>
              <w:t xml:space="preserve">выставки </w:t>
            </w:r>
            <w:r w:rsidRPr="00D705D1">
              <w:rPr>
                <w:szCs w:val="28"/>
                <w:lang w:val="ru-RU"/>
              </w:rPr>
              <w:t xml:space="preserve">в </w:t>
            </w:r>
            <w:r w:rsidR="00101815">
              <w:rPr>
                <w:szCs w:val="28"/>
                <w:lang w:val="ru-RU"/>
              </w:rPr>
              <w:t xml:space="preserve">средствах массовой </w:t>
            </w:r>
          </w:p>
          <w:p w:rsidR="00101815" w:rsidRDefault="00101815" w:rsidP="00101815">
            <w:pPr>
              <w:pStyle w:val="2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информации</w:t>
            </w:r>
          </w:p>
          <w:p w:rsidR="00101815" w:rsidRPr="00101815" w:rsidRDefault="00101815" w:rsidP="00101815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2013" w:type="dxa"/>
          </w:tcPr>
          <w:p w:rsidR="00E61DC8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</w:t>
            </w:r>
            <w:r w:rsidRPr="00A275A1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декабря</w:t>
            </w:r>
          </w:p>
          <w:p w:rsidR="00E61DC8" w:rsidRPr="00D705D1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2018 года</w:t>
            </w:r>
          </w:p>
        </w:tc>
        <w:tc>
          <w:tcPr>
            <w:tcW w:w="2439" w:type="dxa"/>
          </w:tcPr>
          <w:p w:rsidR="00E61DC8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Вербовская И.С.,</w:t>
            </w:r>
          </w:p>
          <w:p w:rsidR="00E61DC8" w:rsidRPr="00D705D1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Хисамова А.Ф.</w:t>
            </w:r>
          </w:p>
        </w:tc>
      </w:tr>
      <w:tr w:rsidR="00E61DC8" w:rsidRPr="00063440" w:rsidTr="00101815">
        <w:tc>
          <w:tcPr>
            <w:tcW w:w="817" w:type="dxa"/>
          </w:tcPr>
          <w:p w:rsidR="00E61DC8" w:rsidRPr="00063440" w:rsidRDefault="00101815" w:rsidP="00101815">
            <w:pPr>
              <w:tabs>
                <w:tab w:val="left" w:pos="72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13</w:t>
            </w:r>
          </w:p>
        </w:tc>
        <w:tc>
          <w:tcPr>
            <w:tcW w:w="4536" w:type="dxa"/>
          </w:tcPr>
          <w:p w:rsidR="00101815" w:rsidRDefault="00E61DC8" w:rsidP="00470A56">
            <w:pPr>
              <w:pStyle w:val="2"/>
              <w:rPr>
                <w:lang w:val="ru-RU"/>
              </w:rPr>
            </w:pPr>
            <w:r w:rsidRPr="00063440">
              <w:rPr>
                <w:lang w:val="ru-RU"/>
              </w:rPr>
              <w:t xml:space="preserve">Организация технической </w:t>
            </w:r>
          </w:p>
          <w:p w:rsidR="00101815" w:rsidRDefault="00E61DC8" w:rsidP="00470A56">
            <w:pPr>
              <w:pStyle w:val="2"/>
              <w:rPr>
                <w:lang w:val="ru-RU"/>
              </w:rPr>
            </w:pPr>
            <w:r w:rsidRPr="00063440">
              <w:rPr>
                <w:lang w:val="ru-RU"/>
              </w:rPr>
              <w:t>поддержки выставки (</w:t>
            </w:r>
            <w:r w:rsidRPr="00063440">
              <w:t>предостав</w:t>
            </w:r>
            <w:r w:rsidR="00101815">
              <w:rPr>
                <w:lang w:val="ru-RU"/>
              </w:rPr>
              <w:t>-</w:t>
            </w:r>
          </w:p>
          <w:p w:rsidR="00101815" w:rsidRDefault="00E61DC8" w:rsidP="00470A56">
            <w:pPr>
              <w:pStyle w:val="2"/>
              <w:rPr>
                <w:lang w:val="ru-RU"/>
              </w:rPr>
            </w:pPr>
            <w:r w:rsidRPr="00063440">
              <w:t>лени</w:t>
            </w:r>
            <w:r w:rsidRPr="00063440">
              <w:rPr>
                <w:lang w:val="ru-RU"/>
              </w:rPr>
              <w:t>е</w:t>
            </w:r>
            <w:r w:rsidRPr="00063440">
              <w:t xml:space="preserve"> мониторов</w:t>
            </w:r>
            <w:r w:rsidRPr="00063440">
              <w:rPr>
                <w:lang w:val="ru-RU"/>
              </w:rPr>
              <w:t xml:space="preserve">, проектор, экран </w:t>
            </w:r>
          </w:p>
          <w:p w:rsidR="00101815" w:rsidRDefault="00E61DC8" w:rsidP="00470A56">
            <w:pPr>
              <w:pStyle w:val="2"/>
              <w:rPr>
                <w:lang w:val="ru-RU"/>
              </w:rPr>
            </w:pPr>
            <w:r w:rsidRPr="00063440">
              <w:rPr>
                <w:lang w:val="ru-RU"/>
              </w:rPr>
              <w:t>для проектора</w:t>
            </w:r>
            <w:r>
              <w:rPr>
                <w:lang w:val="ru-RU"/>
              </w:rPr>
              <w:t xml:space="preserve">, подключение </w:t>
            </w:r>
          </w:p>
          <w:p w:rsidR="00E61DC8" w:rsidRDefault="00E61DC8" w:rsidP="00470A56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оборудования</w:t>
            </w:r>
            <w:r w:rsidRPr="00063440">
              <w:rPr>
                <w:lang w:val="ru-RU"/>
              </w:rPr>
              <w:t xml:space="preserve">) </w:t>
            </w:r>
          </w:p>
          <w:p w:rsidR="00101815" w:rsidRPr="00101815" w:rsidRDefault="00101815" w:rsidP="00101815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2013" w:type="dxa"/>
          </w:tcPr>
          <w:p w:rsidR="00E61DC8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</w:t>
            </w:r>
            <w:r w:rsidRPr="00A275A1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декабря</w:t>
            </w:r>
          </w:p>
          <w:p w:rsidR="00E61DC8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2018 года</w:t>
            </w:r>
          </w:p>
          <w:p w:rsidR="00E61DC8" w:rsidRPr="00063440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439" w:type="dxa"/>
          </w:tcPr>
          <w:p w:rsidR="00E61DC8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Конев Д.В.,</w:t>
            </w:r>
          </w:p>
          <w:p w:rsidR="00E61DC8" w:rsidRPr="00063440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Ясаков Ю.Н.</w:t>
            </w:r>
          </w:p>
        </w:tc>
      </w:tr>
      <w:tr w:rsidR="00E61DC8" w:rsidRPr="00D86F04" w:rsidTr="00101815">
        <w:trPr>
          <w:cantSplit/>
          <w:trHeight w:val="641"/>
        </w:trPr>
        <w:tc>
          <w:tcPr>
            <w:tcW w:w="817" w:type="dxa"/>
          </w:tcPr>
          <w:p w:rsidR="00E61DC8" w:rsidRPr="00FB0E3A" w:rsidRDefault="00101815" w:rsidP="00101815">
            <w:pPr>
              <w:tabs>
                <w:tab w:val="left" w:pos="72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</w:t>
            </w:r>
          </w:p>
        </w:tc>
        <w:tc>
          <w:tcPr>
            <w:tcW w:w="4536" w:type="dxa"/>
          </w:tcPr>
          <w:p w:rsidR="00101815" w:rsidRDefault="00E61DC8" w:rsidP="00101815">
            <w:pPr>
              <w:rPr>
                <w:rFonts w:eastAsia="Times New Roman"/>
                <w:szCs w:val="28"/>
              </w:rPr>
            </w:pPr>
            <w:r w:rsidRPr="009B1638">
              <w:rPr>
                <w:rFonts w:eastAsia="Times New Roman"/>
                <w:szCs w:val="28"/>
              </w:rPr>
              <w:t xml:space="preserve">Организация работы ведущего </w:t>
            </w:r>
          </w:p>
          <w:p w:rsidR="00E61DC8" w:rsidRDefault="00E61DC8" w:rsidP="00101815">
            <w:pPr>
              <w:rPr>
                <w:rFonts w:eastAsia="Times New Roman"/>
                <w:szCs w:val="28"/>
              </w:rPr>
            </w:pPr>
            <w:r w:rsidRPr="009B1638">
              <w:rPr>
                <w:rFonts w:eastAsia="Times New Roman"/>
                <w:szCs w:val="28"/>
              </w:rPr>
              <w:t>на выставке</w:t>
            </w:r>
          </w:p>
          <w:p w:rsidR="00101815" w:rsidRPr="00101815" w:rsidRDefault="00101815" w:rsidP="00101815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2013" w:type="dxa"/>
          </w:tcPr>
          <w:p w:rsidR="00E61DC8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 w:rsidRPr="00A275A1">
              <w:rPr>
                <w:rFonts w:eastAsia="Times New Roman"/>
                <w:szCs w:val="28"/>
              </w:rPr>
              <w:t>1</w:t>
            </w:r>
            <w:r>
              <w:rPr>
                <w:rFonts w:eastAsia="Times New Roman"/>
                <w:szCs w:val="28"/>
              </w:rPr>
              <w:t>5</w:t>
            </w:r>
            <w:r w:rsidRPr="00A275A1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декабря</w:t>
            </w:r>
          </w:p>
          <w:p w:rsidR="00E61DC8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2018 года</w:t>
            </w:r>
          </w:p>
          <w:p w:rsidR="00E61DC8" w:rsidRPr="00101815" w:rsidRDefault="00E61DC8" w:rsidP="00470A56">
            <w:pPr>
              <w:ind w:left="-108" w:right="-108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E61DC8" w:rsidRPr="00A275A1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Фризен В.П.,</w:t>
            </w:r>
          </w:p>
          <w:p w:rsidR="00E61DC8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Хисамова А.Ф.</w:t>
            </w:r>
          </w:p>
          <w:p w:rsidR="00E61DC8" w:rsidRPr="00101815" w:rsidRDefault="00E61DC8" w:rsidP="00470A56">
            <w:pPr>
              <w:ind w:right="-108"/>
              <w:rPr>
                <w:rFonts w:eastAsia="Times New Roman"/>
                <w:sz w:val="10"/>
                <w:szCs w:val="10"/>
              </w:rPr>
            </w:pPr>
          </w:p>
        </w:tc>
      </w:tr>
      <w:tr w:rsidR="00E61DC8" w:rsidRPr="00D86F04" w:rsidTr="00101815">
        <w:trPr>
          <w:cantSplit/>
          <w:trHeight w:val="1004"/>
        </w:trPr>
        <w:tc>
          <w:tcPr>
            <w:tcW w:w="817" w:type="dxa"/>
          </w:tcPr>
          <w:p w:rsidR="00E61DC8" w:rsidRPr="00FB0E3A" w:rsidRDefault="00101815" w:rsidP="00101815">
            <w:pPr>
              <w:tabs>
                <w:tab w:val="left" w:pos="72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</w:t>
            </w:r>
          </w:p>
        </w:tc>
        <w:tc>
          <w:tcPr>
            <w:tcW w:w="4536" w:type="dxa"/>
          </w:tcPr>
          <w:p w:rsidR="00101815" w:rsidRDefault="00E61DC8" w:rsidP="00470A56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Проведение городской выставки социальных</w:t>
            </w:r>
            <w:r w:rsidRPr="00FB0E3A">
              <w:rPr>
                <w:rFonts w:eastAsia="Times New Roman"/>
                <w:szCs w:val="28"/>
              </w:rPr>
              <w:t xml:space="preserve"> проектов некоммер</w:t>
            </w:r>
            <w:r w:rsidR="00101815">
              <w:rPr>
                <w:rFonts w:eastAsia="Times New Roman"/>
                <w:szCs w:val="28"/>
              </w:rPr>
              <w:t>-</w:t>
            </w:r>
          </w:p>
          <w:p w:rsidR="00E61DC8" w:rsidRDefault="00E61DC8" w:rsidP="00470A56">
            <w:pPr>
              <w:rPr>
                <w:szCs w:val="28"/>
              </w:rPr>
            </w:pPr>
            <w:r w:rsidRPr="00FB0E3A">
              <w:rPr>
                <w:rFonts w:eastAsia="Times New Roman"/>
                <w:szCs w:val="28"/>
              </w:rPr>
              <w:t>ческих о</w:t>
            </w:r>
            <w:r w:rsidRPr="00D86F04">
              <w:rPr>
                <w:szCs w:val="28"/>
              </w:rPr>
              <w:t xml:space="preserve">рганизаций </w:t>
            </w:r>
          </w:p>
          <w:p w:rsidR="00101815" w:rsidRPr="00101815" w:rsidRDefault="00101815" w:rsidP="00470A56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2013" w:type="dxa"/>
          </w:tcPr>
          <w:p w:rsidR="00E61DC8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</w:t>
            </w:r>
            <w:r w:rsidRPr="00A275A1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дека</w:t>
            </w:r>
            <w:r w:rsidRPr="00A275A1">
              <w:rPr>
                <w:rFonts w:eastAsia="Times New Roman"/>
                <w:szCs w:val="28"/>
              </w:rPr>
              <w:t>бря</w:t>
            </w:r>
          </w:p>
          <w:p w:rsidR="00E61DC8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2018 года</w:t>
            </w:r>
          </w:p>
          <w:p w:rsidR="00E61DC8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 11.00 до 17.00</w:t>
            </w:r>
          </w:p>
          <w:p w:rsidR="00101815" w:rsidRPr="00101815" w:rsidRDefault="00101815" w:rsidP="00470A56">
            <w:pPr>
              <w:ind w:left="-108" w:right="-108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E61DC8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Хисамова А.Ф.</w:t>
            </w:r>
          </w:p>
          <w:p w:rsidR="00E61DC8" w:rsidRPr="00FB0E3A" w:rsidRDefault="00E61DC8" w:rsidP="00470A56">
            <w:pPr>
              <w:ind w:right="-108"/>
              <w:rPr>
                <w:rFonts w:eastAsia="Times New Roman"/>
                <w:szCs w:val="28"/>
              </w:rPr>
            </w:pPr>
          </w:p>
        </w:tc>
      </w:tr>
      <w:tr w:rsidR="00E61DC8" w:rsidRPr="00D86F04" w:rsidTr="00101815">
        <w:trPr>
          <w:cantSplit/>
          <w:trHeight w:val="641"/>
        </w:trPr>
        <w:tc>
          <w:tcPr>
            <w:tcW w:w="817" w:type="dxa"/>
          </w:tcPr>
          <w:p w:rsidR="00E61DC8" w:rsidRPr="00FB0E3A" w:rsidRDefault="00101815" w:rsidP="00101815">
            <w:pPr>
              <w:tabs>
                <w:tab w:val="left" w:pos="72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16</w:t>
            </w:r>
          </w:p>
        </w:tc>
        <w:tc>
          <w:tcPr>
            <w:tcW w:w="4536" w:type="dxa"/>
          </w:tcPr>
          <w:p w:rsidR="00101815" w:rsidRDefault="00E61DC8" w:rsidP="00470A56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Организация процедуры награ</w:t>
            </w:r>
            <w:r w:rsidR="00101815">
              <w:rPr>
                <w:rFonts w:eastAsia="Times New Roman"/>
                <w:szCs w:val="28"/>
              </w:rPr>
              <w:t>-</w:t>
            </w:r>
          </w:p>
          <w:p w:rsidR="00101815" w:rsidRDefault="00E61DC8" w:rsidP="00470A56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ждения </w:t>
            </w:r>
            <w:r w:rsidRPr="006228FF">
              <w:rPr>
                <w:rFonts w:eastAsia="Times New Roman"/>
                <w:szCs w:val="28"/>
              </w:rPr>
              <w:t xml:space="preserve">победителей </w:t>
            </w:r>
            <w:r>
              <w:rPr>
                <w:rFonts w:eastAsia="Times New Roman"/>
                <w:szCs w:val="28"/>
              </w:rPr>
              <w:t xml:space="preserve">выставки </w:t>
            </w:r>
          </w:p>
          <w:p w:rsidR="00101815" w:rsidRDefault="00E61DC8" w:rsidP="00470A56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социальных проектов некоммер</w:t>
            </w:r>
            <w:r w:rsidR="00101815">
              <w:rPr>
                <w:rFonts w:eastAsia="Times New Roman"/>
                <w:szCs w:val="28"/>
              </w:rPr>
              <w:t>-</w:t>
            </w:r>
          </w:p>
          <w:p w:rsidR="00E61DC8" w:rsidRDefault="00E61DC8" w:rsidP="00470A56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ческих организаций </w:t>
            </w:r>
          </w:p>
          <w:p w:rsidR="00101815" w:rsidRPr="00101815" w:rsidRDefault="00101815" w:rsidP="00470A56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2013" w:type="dxa"/>
          </w:tcPr>
          <w:p w:rsidR="00E61DC8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 w:rsidRPr="00A275A1">
              <w:rPr>
                <w:rFonts w:eastAsia="Times New Roman"/>
                <w:szCs w:val="28"/>
              </w:rPr>
              <w:t>1</w:t>
            </w:r>
            <w:r>
              <w:rPr>
                <w:rFonts w:eastAsia="Times New Roman"/>
                <w:szCs w:val="28"/>
              </w:rPr>
              <w:t>5</w:t>
            </w:r>
            <w:r w:rsidRPr="00A275A1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декабря</w:t>
            </w:r>
          </w:p>
          <w:p w:rsidR="00E61DC8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2018 года</w:t>
            </w:r>
          </w:p>
          <w:p w:rsidR="00E61DC8" w:rsidRPr="00FB0E3A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E61DC8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Хисамова А.Ф.</w:t>
            </w:r>
          </w:p>
          <w:p w:rsidR="00E61DC8" w:rsidRPr="00FB0E3A" w:rsidRDefault="00E61DC8" w:rsidP="00470A56">
            <w:pPr>
              <w:ind w:right="-108"/>
              <w:rPr>
                <w:rFonts w:eastAsia="Times New Roman"/>
                <w:szCs w:val="28"/>
              </w:rPr>
            </w:pPr>
          </w:p>
        </w:tc>
      </w:tr>
      <w:tr w:rsidR="00E61DC8" w:rsidRPr="00D86F04" w:rsidTr="00101815">
        <w:trPr>
          <w:trHeight w:val="698"/>
        </w:trPr>
        <w:tc>
          <w:tcPr>
            <w:tcW w:w="817" w:type="dxa"/>
          </w:tcPr>
          <w:p w:rsidR="00E61DC8" w:rsidRPr="00FB0E3A" w:rsidRDefault="00101815" w:rsidP="00101815">
            <w:pPr>
              <w:tabs>
                <w:tab w:val="left" w:pos="72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17</w:t>
            </w:r>
          </w:p>
        </w:tc>
        <w:tc>
          <w:tcPr>
            <w:tcW w:w="4536" w:type="dxa"/>
          </w:tcPr>
          <w:p w:rsidR="00101815" w:rsidRDefault="00E61DC8" w:rsidP="00470A56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Подготовка и р</w:t>
            </w:r>
            <w:r w:rsidRPr="00672DA8">
              <w:rPr>
                <w:lang w:val="ru-RU"/>
              </w:rPr>
              <w:t xml:space="preserve">азмещение </w:t>
            </w:r>
          </w:p>
          <w:p w:rsidR="00101815" w:rsidRDefault="00E61DC8" w:rsidP="00470A56">
            <w:pPr>
              <w:pStyle w:val="2"/>
              <w:rPr>
                <w:lang w:val="ru-RU"/>
              </w:rPr>
            </w:pPr>
            <w:r w:rsidRPr="00672DA8">
              <w:rPr>
                <w:lang w:val="ru-RU"/>
              </w:rPr>
              <w:t xml:space="preserve">информации об итогах выставки </w:t>
            </w:r>
          </w:p>
          <w:p w:rsidR="00101815" w:rsidRDefault="00E61DC8" w:rsidP="00470A56">
            <w:pPr>
              <w:pStyle w:val="2"/>
              <w:rPr>
                <w:lang w:val="ru-RU"/>
              </w:rPr>
            </w:pPr>
            <w:r w:rsidRPr="00672DA8">
              <w:rPr>
                <w:lang w:val="ru-RU"/>
              </w:rPr>
              <w:t xml:space="preserve">на официальном </w:t>
            </w:r>
            <w:r>
              <w:rPr>
                <w:lang w:val="ru-RU"/>
              </w:rPr>
              <w:t xml:space="preserve">портале </w:t>
            </w:r>
          </w:p>
          <w:p w:rsidR="00E61DC8" w:rsidRPr="00672DA8" w:rsidRDefault="008E1A68" w:rsidP="00470A56">
            <w:pPr>
              <w:pStyle w:val="2"/>
              <w:rPr>
                <w:szCs w:val="28"/>
                <w:lang w:val="ru-RU"/>
              </w:rPr>
            </w:pPr>
            <w:r>
              <w:rPr>
                <w:lang w:val="ru-RU"/>
              </w:rPr>
              <w:t>Администрации города</w:t>
            </w:r>
          </w:p>
        </w:tc>
        <w:tc>
          <w:tcPr>
            <w:tcW w:w="2013" w:type="dxa"/>
          </w:tcPr>
          <w:p w:rsidR="00E61DC8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 18</w:t>
            </w:r>
            <w:r w:rsidRPr="00A275A1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декабря</w:t>
            </w:r>
          </w:p>
          <w:p w:rsidR="00E61DC8" w:rsidRDefault="00E61DC8" w:rsidP="00470A56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2018 года</w:t>
            </w:r>
          </w:p>
        </w:tc>
        <w:tc>
          <w:tcPr>
            <w:tcW w:w="2439" w:type="dxa"/>
          </w:tcPr>
          <w:p w:rsidR="00E61DC8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Хисамова А.Ф.,</w:t>
            </w:r>
          </w:p>
          <w:p w:rsidR="00E61DC8" w:rsidRPr="00FB0E3A" w:rsidRDefault="00E61DC8" w:rsidP="00470A56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Вербовская И.С.</w:t>
            </w:r>
          </w:p>
        </w:tc>
      </w:tr>
    </w:tbl>
    <w:p w:rsidR="00E61DC8" w:rsidRPr="009F28E2" w:rsidRDefault="00E61DC8" w:rsidP="00101815">
      <w:pPr>
        <w:pageBreakBefore/>
        <w:ind w:left="5672" w:right="-57" w:hanging="2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Приложение 3</w:t>
      </w:r>
      <w:r w:rsidRPr="009F28E2">
        <w:rPr>
          <w:rFonts w:eastAsia="Times New Roman"/>
          <w:szCs w:val="28"/>
          <w:lang w:eastAsia="ru-RU"/>
        </w:rPr>
        <w:t xml:space="preserve"> </w:t>
      </w:r>
    </w:p>
    <w:p w:rsidR="00E61DC8" w:rsidRPr="009F28E2" w:rsidRDefault="00E61DC8" w:rsidP="00101815">
      <w:pPr>
        <w:ind w:left="5672" w:right="-55" w:hanging="2"/>
        <w:jc w:val="both"/>
        <w:rPr>
          <w:rFonts w:eastAsia="Times New Roman"/>
          <w:szCs w:val="28"/>
          <w:lang w:eastAsia="ru-RU"/>
        </w:rPr>
      </w:pPr>
      <w:r w:rsidRPr="009F28E2">
        <w:rPr>
          <w:rFonts w:eastAsia="Times New Roman"/>
          <w:szCs w:val="28"/>
          <w:lang w:eastAsia="ru-RU"/>
        </w:rPr>
        <w:t xml:space="preserve">к </w:t>
      </w:r>
      <w:r>
        <w:rPr>
          <w:rFonts w:eastAsia="Times New Roman"/>
          <w:szCs w:val="28"/>
          <w:lang w:eastAsia="ru-RU"/>
        </w:rPr>
        <w:t>постановлени</w:t>
      </w:r>
      <w:r w:rsidRPr="009F28E2">
        <w:rPr>
          <w:rFonts w:eastAsia="Times New Roman"/>
          <w:szCs w:val="28"/>
          <w:lang w:eastAsia="ru-RU"/>
        </w:rPr>
        <w:t>ю</w:t>
      </w:r>
    </w:p>
    <w:p w:rsidR="00E61DC8" w:rsidRDefault="00E61DC8" w:rsidP="00101815">
      <w:pPr>
        <w:ind w:left="5672" w:right="-55" w:hanging="2"/>
        <w:jc w:val="both"/>
        <w:rPr>
          <w:rFonts w:eastAsia="Times New Roman"/>
          <w:szCs w:val="28"/>
          <w:lang w:eastAsia="ru-RU"/>
        </w:rPr>
      </w:pPr>
      <w:r w:rsidRPr="009F28E2">
        <w:rPr>
          <w:rFonts w:eastAsia="Times New Roman"/>
          <w:szCs w:val="28"/>
          <w:lang w:eastAsia="ru-RU"/>
        </w:rPr>
        <w:t>Администрации города</w:t>
      </w:r>
    </w:p>
    <w:p w:rsidR="00E61DC8" w:rsidRPr="00E61DC8" w:rsidRDefault="00101815" w:rsidP="00101815">
      <w:pPr>
        <w:ind w:left="5672" w:right="-55" w:hanging="2"/>
        <w:jc w:val="both"/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="00E61DC8" w:rsidRPr="00E61DC8">
        <w:rPr>
          <w:rFonts w:eastAsia="Times New Roman"/>
          <w:szCs w:val="28"/>
          <w:lang w:eastAsia="ru-RU"/>
        </w:rPr>
        <w:t>т</w:t>
      </w:r>
      <w:r>
        <w:rPr>
          <w:rFonts w:eastAsia="Times New Roman"/>
          <w:szCs w:val="28"/>
          <w:lang w:eastAsia="ru-RU"/>
        </w:rPr>
        <w:t xml:space="preserve"> </w:t>
      </w:r>
      <w:r w:rsidR="00E61DC8" w:rsidRPr="00E61DC8">
        <w:rPr>
          <w:rFonts w:eastAsia="Times New Roman"/>
          <w:szCs w:val="28"/>
          <w:lang w:eastAsia="ru-RU"/>
        </w:rPr>
        <w:t>__________</w:t>
      </w:r>
      <w:r>
        <w:rPr>
          <w:rFonts w:eastAsia="Times New Roman"/>
          <w:szCs w:val="28"/>
          <w:lang w:eastAsia="ru-RU"/>
        </w:rPr>
        <w:t xml:space="preserve">__ </w:t>
      </w:r>
      <w:r w:rsidR="00E61DC8" w:rsidRPr="00E61DC8">
        <w:rPr>
          <w:rFonts w:eastAsia="Times New Roman"/>
          <w:szCs w:val="28"/>
          <w:lang w:eastAsia="ru-RU"/>
        </w:rPr>
        <w:t>№</w:t>
      </w:r>
      <w:r>
        <w:rPr>
          <w:rFonts w:eastAsia="Times New Roman"/>
          <w:szCs w:val="28"/>
          <w:lang w:eastAsia="ru-RU"/>
        </w:rPr>
        <w:t xml:space="preserve"> </w:t>
      </w:r>
      <w:r w:rsidR="00E61DC8" w:rsidRPr="00E61DC8">
        <w:rPr>
          <w:rFonts w:eastAsia="Times New Roman"/>
          <w:szCs w:val="28"/>
          <w:lang w:eastAsia="ru-RU"/>
        </w:rPr>
        <w:t>______</w:t>
      </w:r>
      <w:r>
        <w:rPr>
          <w:rFonts w:eastAsia="Times New Roman"/>
          <w:szCs w:val="28"/>
          <w:lang w:eastAsia="ru-RU"/>
        </w:rPr>
        <w:t>___</w:t>
      </w:r>
    </w:p>
    <w:p w:rsidR="00E61DC8" w:rsidRPr="00E61DC8" w:rsidRDefault="00E61DC8" w:rsidP="00E61DC8">
      <w:pPr>
        <w:rPr>
          <w:rFonts w:eastAsia="Times New Roman"/>
          <w:sz w:val="24"/>
          <w:szCs w:val="24"/>
          <w:lang w:eastAsia="ru-RU"/>
        </w:rPr>
      </w:pPr>
    </w:p>
    <w:p w:rsidR="00E61DC8" w:rsidRPr="00E61DC8" w:rsidRDefault="00E61DC8" w:rsidP="00E61DC8">
      <w:pPr>
        <w:rPr>
          <w:rFonts w:eastAsia="Times New Roman"/>
          <w:sz w:val="24"/>
          <w:szCs w:val="24"/>
          <w:lang w:eastAsia="ru-RU"/>
        </w:rPr>
      </w:pPr>
    </w:p>
    <w:p w:rsidR="00E61DC8" w:rsidRPr="00E61DC8" w:rsidRDefault="00E61DC8" w:rsidP="00E61DC8">
      <w:pPr>
        <w:jc w:val="center"/>
        <w:rPr>
          <w:rFonts w:eastAsia="Times New Roman"/>
          <w:szCs w:val="28"/>
          <w:lang w:eastAsia="ru-RU"/>
        </w:rPr>
      </w:pPr>
      <w:r w:rsidRPr="00E61DC8">
        <w:rPr>
          <w:rFonts w:eastAsia="Times New Roman"/>
          <w:szCs w:val="28"/>
          <w:lang w:eastAsia="ru-RU"/>
        </w:rPr>
        <w:t xml:space="preserve">Положение </w:t>
      </w:r>
    </w:p>
    <w:p w:rsidR="00E61DC8" w:rsidRPr="0012513C" w:rsidRDefault="00E61DC8" w:rsidP="00E61DC8">
      <w:pPr>
        <w:jc w:val="center"/>
        <w:rPr>
          <w:rFonts w:eastAsia="Times New Roman"/>
          <w:szCs w:val="28"/>
          <w:lang w:eastAsia="ru-RU"/>
        </w:rPr>
      </w:pPr>
      <w:r w:rsidRPr="0012513C">
        <w:rPr>
          <w:rFonts w:eastAsia="Times New Roman"/>
          <w:szCs w:val="28"/>
          <w:lang w:eastAsia="ru-RU"/>
        </w:rPr>
        <w:t>о городской выставк</w:t>
      </w:r>
      <w:r>
        <w:rPr>
          <w:rFonts w:eastAsia="Times New Roman"/>
          <w:szCs w:val="28"/>
          <w:lang w:eastAsia="ru-RU"/>
        </w:rPr>
        <w:t>е</w:t>
      </w:r>
      <w:r w:rsidRPr="0012513C">
        <w:rPr>
          <w:rFonts w:eastAsia="Times New Roman"/>
          <w:szCs w:val="28"/>
          <w:lang w:eastAsia="ru-RU"/>
        </w:rPr>
        <w:t xml:space="preserve"> социальных проектов </w:t>
      </w:r>
    </w:p>
    <w:p w:rsidR="00E61DC8" w:rsidRPr="0012513C" w:rsidRDefault="00E61DC8" w:rsidP="00E61DC8">
      <w:pPr>
        <w:jc w:val="center"/>
        <w:rPr>
          <w:rFonts w:eastAsia="Times New Roman"/>
          <w:szCs w:val="28"/>
          <w:lang w:eastAsia="ru-RU"/>
        </w:rPr>
      </w:pPr>
      <w:r w:rsidRPr="0012513C">
        <w:rPr>
          <w:rFonts w:eastAsia="Times New Roman"/>
          <w:szCs w:val="28"/>
          <w:lang w:eastAsia="ru-RU"/>
        </w:rPr>
        <w:t xml:space="preserve">некоммерческих организаций </w:t>
      </w:r>
    </w:p>
    <w:p w:rsidR="00E61DC8" w:rsidRPr="0012513C" w:rsidRDefault="00E61DC8" w:rsidP="00E61DC8">
      <w:pPr>
        <w:jc w:val="center"/>
        <w:rPr>
          <w:rFonts w:eastAsia="Times New Roman"/>
          <w:sz w:val="24"/>
          <w:szCs w:val="24"/>
          <w:lang w:eastAsia="ru-RU"/>
        </w:rPr>
      </w:pP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 xml:space="preserve">Раздел </w:t>
      </w:r>
      <w:r w:rsidRPr="00101815">
        <w:rPr>
          <w:rFonts w:eastAsia="Times New Roman" w:cs="Times New Roman"/>
          <w:szCs w:val="28"/>
          <w:lang w:val="en-US" w:eastAsia="ru-RU"/>
        </w:rPr>
        <w:t>I</w:t>
      </w:r>
      <w:r w:rsidRPr="00101815">
        <w:rPr>
          <w:rFonts w:eastAsia="Times New Roman" w:cs="Times New Roman"/>
          <w:szCs w:val="28"/>
          <w:lang w:eastAsia="ru-RU"/>
        </w:rPr>
        <w:t>. Общие положения</w:t>
      </w: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 xml:space="preserve">1. Настоящее положение определяет порядок проведения городской </w:t>
      </w:r>
      <w:r w:rsidR="00101815">
        <w:rPr>
          <w:rFonts w:eastAsia="Times New Roman" w:cs="Times New Roman"/>
          <w:szCs w:val="28"/>
          <w:lang w:eastAsia="ru-RU"/>
        </w:rPr>
        <w:t xml:space="preserve">                  </w:t>
      </w:r>
      <w:r w:rsidRPr="00101815">
        <w:rPr>
          <w:rFonts w:eastAsia="Times New Roman" w:cs="Times New Roman"/>
          <w:szCs w:val="28"/>
          <w:lang w:eastAsia="ru-RU"/>
        </w:rPr>
        <w:t>выставки социальных проектов некоммерческих организаций города Сургута (далее – выставка).</w:t>
      </w: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 xml:space="preserve">2. Выставка проводится с целью поддержки и дальнейшей активизации </w:t>
      </w:r>
      <w:r w:rsidR="00101815">
        <w:rPr>
          <w:rFonts w:eastAsia="Times New Roman" w:cs="Times New Roman"/>
          <w:szCs w:val="28"/>
          <w:lang w:eastAsia="ru-RU"/>
        </w:rPr>
        <w:t xml:space="preserve">             </w:t>
      </w:r>
      <w:r w:rsidRPr="00101815">
        <w:rPr>
          <w:rFonts w:eastAsia="Times New Roman" w:cs="Times New Roman"/>
          <w:szCs w:val="28"/>
          <w:lang w:eastAsia="ru-RU"/>
        </w:rPr>
        <w:t>на территории Сургута реализации социальных проектов некоммерческих организаций (далее – НКО), а также вовлечение их в общественную жизнь города.</w:t>
      </w: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3. Основные задачи выставки:</w:t>
      </w:r>
    </w:p>
    <w:p w:rsidR="00E61DC8" w:rsidRPr="00101815" w:rsidRDefault="00E61DC8" w:rsidP="00101815">
      <w:pPr>
        <w:tabs>
          <w:tab w:val="left" w:pos="28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обмен опытом в сфере реализации социальных проектов НКО;</w:t>
      </w:r>
    </w:p>
    <w:p w:rsidR="00E61DC8" w:rsidRPr="00101815" w:rsidRDefault="00E61DC8" w:rsidP="00101815">
      <w:pPr>
        <w:tabs>
          <w:tab w:val="left" w:pos="28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определение наиболее перспективных социальных проектов;</w:t>
      </w:r>
    </w:p>
    <w:p w:rsidR="00E61DC8" w:rsidRPr="00101815" w:rsidRDefault="00E61DC8" w:rsidP="00101815">
      <w:pPr>
        <w:tabs>
          <w:tab w:val="left" w:pos="28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стимулирование НКО к решению социальных проблем;</w:t>
      </w:r>
    </w:p>
    <w:p w:rsidR="00E61DC8" w:rsidRPr="00101815" w:rsidRDefault="00E61DC8" w:rsidP="00101815">
      <w:pPr>
        <w:tabs>
          <w:tab w:val="left" w:pos="28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стимулирование поиска новых форм и содержания деятельности НКО;</w:t>
      </w:r>
    </w:p>
    <w:p w:rsidR="00E61DC8" w:rsidRPr="00101815" w:rsidRDefault="00E61DC8" w:rsidP="00101815">
      <w:pPr>
        <w:tabs>
          <w:tab w:val="left" w:pos="28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формирование инновационных методов взаимодействия органов местного самоуправления и НКО в сфере поддержки социально значимых инициатив.</w:t>
      </w:r>
    </w:p>
    <w:p w:rsidR="00E61DC8" w:rsidRPr="00101815" w:rsidRDefault="00E61DC8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101815">
        <w:rPr>
          <w:rFonts w:eastAsia="Times New Roman" w:cs="Times New Roman"/>
          <w:spacing w:val="-6"/>
          <w:szCs w:val="28"/>
          <w:lang w:eastAsia="ru-RU"/>
        </w:rPr>
        <w:t xml:space="preserve">4. Под социальным проектом понимается проект, реализованный НКО </w:t>
      </w:r>
      <w:r w:rsidR="00101815" w:rsidRPr="00101815">
        <w:rPr>
          <w:rFonts w:eastAsia="Times New Roman" w:cs="Times New Roman"/>
          <w:spacing w:val="-6"/>
          <w:szCs w:val="28"/>
          <w:lang w:eastAsia="ru-RU"/>
        </w:rPr>
        <w:t xml:space="preserve">               </w:t>
      </w:r>
      <w:r w:rsidRPr="00101815">
        <w:rPr>
          <w:rFonts w:eastAsia="Times New Roman" w:cs="Times New Roman"/>
          <w:spacing w:val="-6"/>
          <w:szCs w:val="28"/>
          <w:lang w:eastAsia="ru-RU"/>
        </w:rPr>
        <w:t xml:space="preserve">или при участии НКО, направленный на развитие общества, </w:t>
      </w:r>
      <w:r w:rsidRPr="00101815">
        <w:rPr>
          <w:rFonts w:eastAsia="Times New Roman" w:cs="Times New Roman"/>
          <w:bCs/>
          <w:spacing w:val="-6"/>
          <w:szCs w:val="28"/>
          <w:lang w:eastAsia="ru-RU"/>
        </w:rPr>
        <w:t>преодоление существующих социальных проблем и содействие позитивным изменениям в местном сообществе</w:t>
      </w:r>
      <w:r w:rsidRPr="00101815">
        <w:rPr>
          <w:rFonts w:eastAsia="Times New Roman" w:cs="Times New Roman"/>
          <w:spacing w:val="-6"/>
          <w:szCs w:val="28"/>
          <w:lang w:eastAsia="ru-RU"/>
        </w:rPr>
        <w:t>, ограниченный во времени и имеющий конкретный результат.</w:t>
      </w:r>
    </w:p>
    <w:p w:rsidR="00E61DC8" w:rsidRPr="00101815" w:rsidRDefault="00E61DC8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5. Направления представленных на выставке проектов:</w:t>
      </w:r>
    </w:p>
    <w:p w:rsidR="00E61DC8" w:rsidRPr="00101815" w:rsidRDefault="00E61DC8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социальная поддержка и защита граждан;</w:t>
      </w:r>
    </w:p>
    <w:p w:rsidR="00E61DC8" w:rsidRPr="00101815" w:rsidRDefault="00E61DC8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101815">
        <w:rPr>
          <w:rFonts w:eastAsia="Times New Roman" w:cs="Times New Roman"/>
          <w:spacing w:val="-6"/>
          <w:szCs w:val="28"/>
          <w:lang w:eastAsia="ru-RU"/>
        </w:rPr>
        <w:t xml:space="preserve">- подготовка населения к преодолению последствий стихийных бедствий, </w:t>
      </w:r>
      <w:r w:rsidR="00101815">
        <w:rPr>
          <w:rFonts w:eastAsia="Times New Roman" w:cs="Times New Roman"/>
          <w:spacing w:val="-6"/>
          <w:szCs w:val="28"/>
          <w:lang w:eastAsia="ru-RU"/>
        </w:rPr>
        <w:t xml:space="preserve">               </w:t>
      </w:r>
      <w:r w:rsidRPr="00101815">
        <w:rPr>
          <w:rFonts w:eastAsia="Times New Roman" w:cs="Times New Roman"/>
          <w:spacing w:val="-6"/>
          <w:szCs w:val="28"/>
          <w:lang w:eastAsia="ru-RU"/>
        </w:rPr>
        <w:t>экологических, техногенных или иных катастроф, к предотвращению несчастных случаев;</w:t>
      </w:r>
    </w:p>
    <w:p w:rsidR="00E61DC8" w:rsidRPr="00101815" w:rsidRDefault="00E61DC8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 xml:space="preserve">- оказание помощи пострадавшим в результате стихийных бедствий, </w:t>
      </w:r>
      <w:r w:rsidR="00101815">
        <w:rPr>
          <w:rFonts w:eastAsia="Times New Roman" w:cs="Times New Roman"/>
          <w:szCs w:val="28"/>
          <w:lang w:eastAsia="ru-RU"/>
        </w:rPr>
        <w:t xml:space="preserve">                 </w:t>
      </w:r>
      <w:r w:rsidRPr="00101815">
        <w:rPr>
          <w:rFonts w:eastAsia="Times New Roman" w:cs="Times New Roman"/>
          <w:szCs w:val="28"/>
          <w:lang w:eastAsia="ru-RU"/>
        </w:rPr>
        <w:t>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E61DC8" w:rsidRPr="00101815" w:rsidRDefault="00E61DC8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охрана окружающей среды и защита животных;</w:t>
      </w:r>
    </w:p>
    <w:p w:rsidR="00E61DC8" w:rsidRPr="00101815" w:rsidRDefault="00E61DC8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охрана и в соответствии с установленными требованиями содержание объектов (в том числе зданий, сооружений) и территорий, имеющих истори</w:t>
      </w:r>
      <w:r w:rsidR="00101815">
        <w:rPr>
          <w:rFonts w:eastAsia="Times New Roman" w:cs="Times New Roman"/>
          <w:szCs w:val="28"/>
          <w:lang w:eastAsia="ru-RU"/>
        </w:rPr>
        <w:t xml:space="preserve">-            </w:t>
      </w:r>
      <w:r w:rsidRPr="00101815">
        <w:rPr>
          <w:rFonts w:eastAsia="Times New Roman" w:cs="Times New Roman"/>
          <w:szCs w:val="28"/>
          <w:lang w:eastAsia="ru-RU"/>
        </w:rPr>
        <w:t>ческое, культовое, культурное или природоохранное значение, и мест захоро</w:t>
      </w:r>
      <w:r w:rsidR="00101815">
        <w:rPr>
          <w:rFonts w:eastAsia="Times New Roman" w:cs="Times New Roman"/>
          <w:szCs w:val="28"/>
          <w:lang w:eastAsia="ru-RU"/>
        </w:rPr>
        <w:t xml:space="preserve">-            </w:t>
      </w:r>
      <w:r w:rsidRPr="00101815">
        <w:rPr>
          <w:rFonts w:eastAsia="Times New Roman" w:cs="Times New Roman"/>
          <w:szCs w:val="28"/>
          <w:lang w:eastAsia="ru-RU"/>
        </w:rPr>
        <w:t>нений;</w:t>
      </w:r>
    </w:p>
    <w:p w:rsidR="00E61DC8" w:rsidRPr="00101815" w:rsidRDefault="00E61DC8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E61DC8" w:rsidRPr="00101815" w:rsidRDefault="00E61DC8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профилактика социально опасных форм поведения граждан;</w:t>
      </w:r>
    </w:p>
    <w:p w:rsidR="00E61DC8" w:rsidRPr="00101815" w:rsidRDefault="00E61DC8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благотворительная деятельность, а также деятельность в области содействия благотворительности и добровольчества;</w:t>
      </w:r>
    </w:p>
    <w:p w:rsidR="00E61DC8" w:rsidRPr="00101815" w:rsidRDefault="00E61DC8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pacing w:val="4"/>
          <w:szCs w:val="28"/>
          <w:lang w:eastAsia="ru-RU"/>
        </w:rPr>
      </w:pPr>
      <w:r w:rsidRPr="00101815">
        <w:rPr>
          <w:rFonts w:eastAsia="Times New Roman" w:cs="Times New Roman"/>
          <w:spacing w:val="4"/>
          <w:szCs w:val="28"/>
          <w:lang w:eastAsia="ru-RU"/>
        </w:rPr>
        <w:t xml:space="preserve">- деятельность в области образования, просвещения, науки, культуры, </w:t>
      </w:r>
      <w:r w:rsidR="00101815" w:rsidRPr="00101815">
        <w:rPr>
          <w:rFonts w:eastAsia="Times New Roman" w:cs="Times New Roman"/>
          <w:spacing w:val="4"/>
          <w:szCs w:val="28"/>
          <w:lang w:eastAsia="ru-RU"/>
        </w:rPr>
        <w:t xml:space="preserve">                </w:t>
      </w:r>
      <w:r w:rsidRPr="00101815">
        <w:rPr>
          <w:rFonts w:eastAsia="Times New Roman" w:cs="Times New Roman"/>
          <w:spacing w:val="4"/>
          <w:szCs w:val="28"/>
          <w:lang w:eastAsia="ru-RU"/>
        </w:rPr>
        <w:t xml:space="preserve">искусства, здравоохранения, профилактики и охраны здоровья граждан, </w:t>
      </w:r>
      <w:r w:rsidR="00101815">
        <w:rPr>
          <w:rFonts w:eastAsia="Times New Roman" w:cs="Times New Roman"/>
          <w:spacing w:val="4"/>
          <w:szCs w:val="28"/>
          <w:lang w:eastAsia="ru-RU"/>
        </w:rPr>
        <w:t xml:space="preserve">                 </w:t>
      </w:r>
      <w:r w:rsidRPr="00101815">
        <w:rPr>
          <w:rFonts w:eastAsia="Times New Roman" w:cs="Times New Roman"/>
          <w:spacing w:val="4"/>
          <w:szCs w:val="28"/>
          <w:lang w:eastAsia="ru-RU"/>
        </w:rPr>
        <w:t xml:space="preserve">пропаганды здорового образа жизни, улучшения морально-психологического состояния граждан, физической культуры и спорта и содействие указанной </w:t>
      </w:r>
      <w:r w:rsidR="00101815">
        <w:rPr>
          <w:rFonts w:eastAsia="Times New Roman" w:cs="Times New Roman"/>
          <w:spacing w:val="4"/>
          <w:szCs w:val="28"/>
          <w:lang w:eastAsia="ru-RU"/>
        </w:rPr>
        <w:t xml:space="preserve">     </w:t>
      </w:r>
      <w:r w:rsidRPr="00101815">
        <w:rPr>
          <w:rFonts w:eastAsia="Times New Roman" w:cs="Times New Roman"/>
          <w:spacing w:val="4"/>
          <w:szCs w:val="28"/>
          <w:lang w:eastAsia="ru-RU"/>
        </w:rPr>
        <w:t>деятельности, а также содействие духовному развитию личности;</w:t>
      </w:r>
    </w:p>
    <w:p w:rsidR="00E61DC8" w:rsidRPr="00101815" w:rsidRDefault="00E61DC8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формирование в обществе нетерпимости к коррупционному поведению;</w:t>
      </w:r>
    </w:p>
    <w:p w:rsidR="00E61DC8" w:rsidRPr="00101815" w:rsidRDefault="00E61DC8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E61DC8" w:rsidRPr="00101815" w:rsidRDefault="00E61DC8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деятельность в сфере патриотического, в том числе военно-патриотического, воспитания граждан Российской Федерации;</w:t>
      </w:r>
    </w:p>
    <w:p w:rsidR="00E61DC8" w:rsidRPr="00101815" w:rsidRDefault="00E61DC8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E61DC8" w:rsidRPr="00101815" w:rsidRDefault="00E61DC8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101815">
        <w:rPr>
          <w:rFonts w:eastAsia="Times New Roman" w:cs="Times New Roman"/>
          <w:spacing w:val="-4"/>
          <w:szCs w:val="28"/>
          <w:lang w:eastAsia="ru-RU"/>
        </w:rPr>
        <w:t>- участие в профилактике и (или) тушении пожаров и проведении аварийно-спасательных работ;</w:t>
      </w:r>
    </w:p>
    <w:p w:rsidR="00E61DC8" w:rsidRPr="00101815" w:rsidRDefault="00E61DC8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социальная и культурная адаптация и интеграция мигрантов;</w:t>
      </w:r>
    </w:p>
    <w:p w:rsidR="00E61DC8" w:rsidRPr="00101815" w:rsidRDefault="00E61DC8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 w:rsidR="00E61DC8" w:rsidRPr="00101815" w:rsidRDefault="00E61DC8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содействие повышению мобильности трудовых ресурсов;</w:t>
      </w:r>
    </w:p>
    <w:p w:rsidR="00E61DC8" w:rsidRPr="00101815" w:rsidRDefault="00E61DC8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увековечение памяти жертв политических репрессий.</w:t>
      </w:r>
    </w:p>
    <w:p w:rsidR="00E61DC8" w:rsidRPr="00101815" w:rsidRDefault="00E61DC8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 xml:space="preserve">Раздел </w:t>
      </w:r>
      <w:r w:rsidRPr="00101815">
        <w:rPr>
          <w:rFonts w:eastAsia="Times New Roman" w:cs="Times New Roman"/>
          <w:szCs w:val="28"/>
          <w:lang w:val="en-US" w:eastAsia="ru-RU"/>
        </w:rPr>
        <w:t>II</w:t>
      </w:r>
      <w:r w:rsidRPr="00101815">
        <w:rPr>
          <w:rFonts w:eastAsia="Times New Roman" w:cs="Times New Roman"/>
          <w:szCs w:val="28"/>
          <w:lang w:eastAsia="ru-RU"/>
        </w:rPr>
        <w:t>. Организационный комитет выставки</w:t>
      </w: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 xml:space="preserve">1. Организатором выставки является Администрация города Сургута. </w:t>
      </w: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 xml:space="preserve">2. Состав организационного комитета по подготовке и проведению </w:t>
      </w:r>
      <w:r w:rsidR="00101815">
        <w:rPr>
          <w:rFonts w:eastAsia="Times New Roman" w:cs="Times New Roman"/>
          <w:szCs w:val="28"/>
          <w:lang w:eastAsia="ru-RU"/>
        </w:rPr>
        <w:t xml:space="preserve">                     </w:t>
      </w:r>
      <w:r w:rsidRPr="00101815">
        <w:rPr>
          <w:rFonts w:eastAsia="Times New Roman" w:cs="Times New Roman"/>
          <w:szCs w:val="28"/>
          <w:lang w:eastAsia="ru-RU"/>
        </w:rPr>
        <w:t>выставки утверждается постановлением Администрации города.</w:t>
      </w: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3. Основные функции организационного комитета выставки:</w:t>
      </w:r>
    </w:p>
    <w:p w:rsidR="00E61DC8" w:rsidRPr="00101815" w:rsidRDefault="00E61DC8" w:rsidP="00101815">
      <w:pPr>
        <w:tabs>
          <w:tab w:val="left" w:pos="28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объявляет о проведении выставки;</w:t>
      </w:r>
    </w:p>
    <w:p w:rsidR="00E61DC8" w:rsidRPr="00101815" w:rsidRDefault="00E61DC8" w:rsidP="00101815">
      <w:pPr>
        <w:tabs>
          <w:tab w:val="left" w:pos="28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 xml:space="preserve">- регистрирует участников выставки; </w:t>
      </w:r>
    </w:p>
    <w:p w:rsidR="00E61DC8" w:rsidRPr="00101815" w:rsidRDefault="00E61DC8" w:rsidP="00101815">
      <w:pPr>
        <w:tabs>
          <w:tab w:val="left" w:pos="28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устанавливает сроки подачи заявок на участие в выставке;</w:t>
      </w:r>
    </w:p>
    <w:p w:rsidR="00E61DC8" w:rsidRPr="00101815" w:rsidRDefault="00E61DC8" w:rsidP="00101815">
      <w:pPr>
        <w:tabs>
          <w:tab w:val="left" w:pos="28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осуществляет прием заявок участников выставки;</w:t>
      </w:r>
    </w:p>
    <w:p w:rsidR="00E61DC8" w:rsidRPr="00101815" w:rsidRDefault="00E61DC8" w:rsidP="00101815">
      <w:pPr>
        <w:tabs>
          <w:tab w:val="left" w:pos="28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готовит и утверждает проект программы выставки после окончания сбора заявок;</w:t>
      </w:r>
    </w:p>
    <w:p w:rsidR="00E61DC8" w:rsidRPr="00101815" w:rsidRDefault="00E61DC8" w:rsidP="00101815">
      <w:pPr>
        <w:tabs>
          <w:tab w:val="left" w:pos="28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организует предоставление выставочной площади;</w:t>
      </w:r>
    </w:p>
    <w:p w:rsidR="00E61DC8" w:rsidRPr="00101815" w:rsidRDefault="00E61DC8" w:rsidP="00101815">
      <w:pPr>
        <w:tabs>
          <w:tab w:val="left" w:pos="28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оказывает по возможности содействие в предоставлении оборудования;</w:t>
      </w:r>
    </w:p>
    <w:p w:rsidR="00E61DC8" w:rsidRPr="00101815" w:rsidRDefault="00E61DC8" w:rsidP="00101815">
      <w:pPr>
        <w:tabs>
          <w:tab w:val="left" w:pos="28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организует работу по монтажу и демонтажу экспозиции выставки;</w:t>
      </w:r>
    </w:p>
    <w:p w:rsidR="00E61DC8" w:rsidRPr="00101815" w:rsidRDefault="00E61DC8" w:rsidP="00101815">
      <w:pPr>
        <w:tabs>
          <w:tab w:val="left" w:pos="28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организует информационное сопровождение выставки;</w:t>
      </w:r>
    </w:p>
    <w:p w:rsidR="00E61DC8" w:rsidRPr="00101815" w:rsidRDefault="00E61DC8" w:rsidP="00101815">
      <w:pPr>
        <w:tabs>
          <w:tab w:val="left" w:pos="28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организует процедуру голосования в ходе работы выставки;</w:t>
      </w:r>
    </w:p>
    <w:p w:rsidR="00E61DC8" w:rsidRDefault="00E61DC8" w:rsidP="00101815">
      <w:pPr>
        <w:tabs>
          <w:tab w:val="left" w:pos="28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 xml:space="preserve">- подводит итоги голосования и организует награждение за лучшие </w:t>
      </w:r>
      <w:r w:rsidR="00101815">
        <w:rPr>
          <w:rFonts w:eastAsia="Times New Roman" w:cs="Times New Roman"/>
          <w:szCs w:val="28"/>
          <w:lang w:eastAsia="ru-RU"/>
        </w:rPr>
        <w:t xml:space="preserve">                   </w:t>
      </w:r>
      <w:r w:rsidRPr="00101815">
        <w:rPr>
          <w:rFonts w:eastAsia="Times New Roman" w:cs="Times New Roman"/>
          <w:szCs w:val="28"/>
          <w:lang w:eastAsia="ru-RU"/>
        </w:rPr>
        <w:t>проекты.</w:t>
      </w:r>
    </w:p>
    <w:p w:rsidR="00101815" w:rsidRDefault="00101815" w:rsidP="00101815">
      <w:pPr>
        <w:tabs>
          <w:tab w:val="left" w:pos="28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01815" w:rsidRDefault="00101815" w:rsidP="00101815">
      <w:pPr>
        <w:tabs>
          <w:tab w:val="left" w:pos="28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01815" w:rsidRPr="00101815" w:rsidRDefault="00101815" w:rsidP="00101815">
      <w:pPr>
        <w:tabs>
          <w:tab w:val="left" w:pos="28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 xml:space="preserve">Раздел </w:t>
      </w:r>
      <w:r w:rsidRPr="00101815">
        <w:rPr>
          <w:rFonts w:eastAsia="Times New Roman" w:cs="Times New Roman"/>
          <w:szCs w:val="28"/>
          <w:lang w:val="en-US" w:eastAsia="ru-RU"/>
        </w:rPr>
        <w:t>III</w:t>
      </w:r>
      <w:r w:rsidRPr="00101815">
        <w:rPr>
          <w:rFonts w:eastAsia="Times New Roman" w:cs="Times New Roman"/>
          <w:szCs w:val="28"/>
          <w:lang w:eastAsia="ru-RU"/>
        </w:rPr>
        <w:t>. Конкурсная комиссия выставки</w:t>
      </w:r>
    </w:p>
    <w:p w:rsidR="00E61DC8" w:rsidRPr="00101815" w:rsidRDefault="00E61DC8" w:rsidP="00101815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101815">
        <w:rPr>
          <w:rFonts w:eastAsia="Times New Roman" w:cs="Times New Roman"/>
          <w:spacing w:val="-4"/>
          <w:szCs w:val="28"/>
          <w:lang w:eastAsia="ru-RU"/>
        </w:rPr>
        <w:t xml:space="preserve">1. В состав конкурсной комиссии по определению победителей выставки </w:t>
      </w:r>
      <w:r w:rsidR="00101815">
        <w:rPr>
          <w:rFonts w:eastAsia="Times New Roman" w:cs="Times New Roman"/>
          <w:spacing w:val="-4"/>
          <w:szCs w:val="28"/>
          <w:lang w:eastAsia="ru-RU"/>
        </w:rPr>
        <w:t xml:space="preserve">                   </w:t>
      </w:r>
      <w:r w:rsidRPr="00101815">
        <w:rPr>
          <w:rFonts w:eastAsia="Times New Roman" w:cs="Times New Roman"/>
          <w:spacing w:val="-4"/>
          <w:szCs w:val="28"/>
          <w:lang w:eastAsia="ru-RU"/>
        </w:rPr>
        <w:t xml:space="preserve">социальных проектов некоммерческих организаций (далее − конкурсная комиссия) входят представители органов местного самоуправления, органов государственной власти, депутаты Думы города, представители НКО. </w:t>
      </w:r>
    </w:p>
    <w:p w:rsidR="00E61DC8" w:rsidRPr="00101815" w:rsidRDefault="00E61DC8" w:rsidP="00101815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2. Состав конкурсной комиссии утверждается постановлением Администрации города.</w:t>
      </w:r>
    </w:p>
    <w:p w:rsidR="00E61DC8" w:rsidRDefault="00E61DC8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 xml:space="preserve">3. Порядок работы конкурсной комиссии определяется оргкомитетом </w:t>
      </w:r>
      <w:r w:rsidR="00101815">
        <w:rPr>
          <w:rFonts w:eastAsia="Times New Roman" w:cs="Times New Roman"/>
          <w:szCs w:val="28"/>
          <w:lang w:eastAsia="ru-RU"/>
        </w:rPr>
        <w:t xml:space="preserve">                </w:t>
      </w:r>
      <w:r w:rsidRPr="00101815">
        <w:rPr>
          <w:rFonts w:eastAsia="Times New Roman" w:cs="Times New Roman"/>
          <w:szCs w:val="28"/>
          <w:lang w:eastAsia="ru-RU"/>
        </w:rPr>
        <w:t xml:space="preserve">выставки. </w:t>
      </w:r>
    </w:p>
    <w:p w:rsidR="00101815" w:rsidRPr="00101815" w:rsidRDefault="00101815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 xml:space="preserve">Раздел </w:t>
      </w:r>
      <w:r w:rsidRPr="00101815">
        <w:rPr>
          <w:rFonts w:eastAsia="Times New Roman" w:cs="Times New Roman"/>
          <w:szCs w:val="28"/>
          <w:lang w:val="en-US" w:eastAsia="ru-RU"/>
        </w:rPr>
        <w:t>IV</w:t>
      </w:r>
      <w:r w:rsidRPr="00101815">
        <w:rPr>
          <w:rFonts w:eastAsia="Times New Roman" w:cs="Times New Roman"/>
          <w:szCs w:val="28"/>
          <w:lang w:eastAsia="ru-RU"/>
        </w:rPr>
        <w:t>. Участники выставки</w:t>
      </w: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1. Участники выставки − НКО, подавшие</w:t>
      </w:r>
      <w:r w:rsidRPr="00101815">
        <w:rPr>
          <w:rFonts w:cs="Times New Roman"/>
          <w:szCs w:val="28"/>
        </w:rPr>
        <w:t xml:space="preserve"> </w:t>
      </w:r>
      <w:r w:rsidRPr="00101815">
        <w:rPr>
          <w:rFonts w:eastAsia="Times New Roman" w:cs="Times New Roman"/>
          <w:szCs w:val="28"/>
          <w:lang w:eastAsia="ru-RU"/>
        </w:rPr>
        <w:t>в срок до 07 декабря 2018 года заявки на участие в выставке</w:t>
      </w:r>
      <w:r w:rsidR="00101815">
        <w:rPr>
          <w:rFonts w:eastAsia="Times New Roman" w:cs="Times New Roman"/>
          <w:szCs w:val="28"/>
          <w:lang w:eastAsia="ru-RU"/>
        </w:rPr>
        <w:t>,</w:t>
      </w:r>
      <w:r w:rsidRPr="00101815">
        <w:rPr>
          <w:rFonts w:eastAsia="Times New Roman" w:cs="Times New Roman"/>
          <w:szCs w:val="28"/>
          <w:lang w:eastAsia="ru-RU"/>
        </w:rPr>
        <w:t xml:space="preserve"> согласно приложению к положению.</w:t>
      </w: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2. Заявки на участие в выставке направляются в организационный комитет: отдел взаимодействия с некоммерческими организациями управления внешних и общественных связей (</w:t>
      </w:r>
      <w:r w:rsidR="00101815">
        <w:rPr>
          <w:rFonts w:eastAsia="Times New Roman" w:cs="Times New Roman"/>
          <w:szCs w:val="28"/>
          <w:lang w:eastAsia="ru-RU"/>
        </w:rPr>
        <w:t xml:space="preserve">город Сургут, </w:t>
      </w:r>
      <w:r w:rsidR="00101815" w:rsidRPr="00101815">
        <w:rPr>
          <w:rFonts w:eastAsia="Times New Roman" w:cs="Times New Roman"/>
          <w:szCs w:val="28"/>
          <w:lang w:eastAsia="ru-RU"/>
        </w:rPr>
        <w:t>ул</w:t>
      </w:r>
      <w:r w:rsidR="00101815">
        <w:rPr>
          <w:rFonts w:eastAsia="Times New Roman" w:cs="Times New Roman"/>
          <w:szCs w:val="28"/>
          <w:lang w:eastAsia="ru-RU"/>
        </w:rPr>
        <w:t>ица</w:t>
      </w:r>
      <w:r w:rsidR="00101815" w:rsidRPr="00101815">
        <w:rPr>
          <w:rFonts w:eastAsia="Times New Roman" w:cs="Times New Roman"/>
          <w:szCs w:val="28"/>
          <w:lang w:eastAsia="ru-RU"/>
        </w:rPr>
        <w:t xml:space="preserve"> Энгельса, </w:t>
      </w:r>
      <w:r w:rsidR="00101815">
        <w:rPr>
          <w:rFonts w:eastAsia="Times New Roman" w:cs="Times New Roman"/>
          <w:szCs w:val="28"/>
          <w:lang w:eastAsia="ru-RU"/>
        </w:rPr>
        <w:t xml:space="preserve">дом </w:t>
      </w:r>
      <w:r w:rsidR="00101815" w:rsidRPr="00101815">
        <w:rPr>
          <w:rFonts w:eastAsia="Times New Roman" w:cs="Times New Roman"/>
          <w:szCs w:val="28"/>
          <w:lang w:eastAsia="ru-RU"/>
        </w:rPr>
        <w:t>8</w:t>
      </w:r>
      <w:r w:rsidR="00101815">
        <w:rPr>
          <w:rFonts w:eastAsia="Times New Roman" w:cs="Times New Roman"/>
          <w:szCs w:val="28"/>
          <w:lang w:eastAsia="ru-RU"/>
        </w:rPr>
        <w:t xml:space="preserve">, </w:t>
      </w:r>
      <w:r w:rsidRPr="00101815">
        <w:rPr>
          <w:rFonts w:eastAsia="Times New Roman" w:cs="Times New Roman"/>
          <w:szCs w:val="28"/>
          <w:lang w:eastAsia="ru-RU"/>
        </w:rPr>
        <w:t xml:space="preserve">кабинет </w:t>
      </w:r>
      <w:r w:rsidR="00101815">
        <w:rPr>
          <w:rFonts w:eastAsia="Times New Roman" w:cs="Times New Roman"/>
          <w:szCs w:val="28"/>
          <w:lang w:eastAsia="ru-RU"/>
        </w:rPr>
        <w:t xml:space="preserve">№ </w:t>
      </w:r>
      <w:r w:rsidRPr="00101815">
        <w:rPr>
          <w:rFonts w:eastAsia="Times New Roman" w:cs="Times New Roman"/>
          <w:szCs w:val="28"/>
          <w:lang w:eastAsia="ru-RU"/>
        </w:rPr>
        <w:t>125). Контактные данные: тел</w:t>
      </w:r>
      <w:r w:rsidR="00101815">
        <w:rPr>
          <w:rFonts w:eastAsia="Times New Roman" w:cs="Times New Roman"/>
          <w:szCs w:val="28"/>
          <w:lang w:eastAsia="ru-RU"/>
        </w:rPr>
        <w:t>ефоны:</w:t>
      </w:r>
      <w:r w:rsidRPr="00101815">
        <w:rPr>
          <w:rFonts w:eastAsia="Times New Roman" w:cs="Times New Roman"/>
          <w:szCs w:val="28"/>
          <w:lang w:eastAsia="ru-RU"/>
        </w:rPr>
        <w:t xml:space="preserve"> </w:t>
      </w:r>
      <w:r w:rsidR="00101815">
        <w:rPr>
          <w:rFonts w:eastAsia="Times New Roman" w:cs="Times New Roman"/>
          <w:szCs w:val="28"/>
          <w:lang w:eastAsia="ru-RU"/>
        </w:rPr>
        <w:t xml:space="preserve">8 </w:t>
      </w:r>
      <w:r w:rsidR="00101815" w:rsidRPr="00101815">
        <w:rPr>
          <w:rFonts w:eastAsia="Times New Roman" w:cs="Times New Roman"/>
          <w:szCs w:val="28"/>
          <w:lang w:eastAsia="ru-RU"/>
        </w:rPr>
        <w:t>(3462) 522-194, 522-285, 522-310</w:t>
      </w:r>
      <w:r w:rsidR="00101815">
        <w:rPr>
          <w:rFonts w:eastAsia="Times New Roman" w:cs="Times New Roman"/>
          <w:szCs w:val="28"/>
          <w:lang w:eastAsia="ru-RU"/>
        </w:rPr>
        <w:t xml:space="preserve">; </w:t>
      </w:r>
      <w:r w:rsidRPr="00101815">
        <w:rPr>
          <w:rFonts w:eastAsia="Times New Roman" w:cs="Times New Roman"/>
          <w:szCs w:val="28"/>
          <w:lang w:eastAsia="ru-RU"/>
        </w:rPr>
        <w:t>электронн</w:t>
      </w:r>
      <w:r w:rsidR="00101815">
        <w:rPr>
          <w:rFonts w:eastAsia="Times New Roman" w:cs="Times New Roman"/>
          <w:szCs w:val="28"/>
          <w:lang w:eastAsia="ru-RU"/>
        </w:rPr>
        <w:t>ая</w:t>
      </w:r>
      <w:r w:rsidRPr="00101815">
        <w:rPr>
          <w:rFonts w:eastAsia="Times New Roman" w:cs="Times New Roman"/>
          <w:szCs w:val="28"/>
          <w:lang w:eastAsia="ru-RU"/>
        </w:rPr>
        <w:t xml:space="preserve"> почт</w:t>
      </w:r>
      <w:r w:rsidR="00101815">
        <w:rPr>
          <w:rFonts w:eastAsia="Times New Roman" w:cs="Times New Roman"/>
          <w:szCs w:val="28"/>
          <w:lang w:eastAsia="ru-RU"/>
        </w:rPr>
        <w:t>а:</w:t>
      </w:r>
      <w:r w:rsidRPr="00101815">
        <w:rPr>
          <w:rFonts w:eastAsia="Times New Roman" w:cs="Times New Roman"/>
          <w:szCs w:val="28"/>
          <w:lang w:eastAsia="ru-RU"/>
        </w:rPr>
        <w:t xml:space="preserve"> </w:t>
      </w:r>
      <w:r w:rsidRPr="00101815">
        <w:rPr>
          <w:rFonts w:eastAsia="Times New Roman" w:cs="Times New Roman"/>
          <w:szCs w:val="28"/>
          <w:lang w:val="en-US" w:eastAsia="ru-RU"/>
        </w:rPr>
        <w:t>otdeloos</w:t>
      </w:r>
      <w:r w:rsidRPr="00101815">
        <w:rPr>
          <w:rFonts w:eastAsia="Times New Roman" w:cs="Times New Roman"/>
          <w:szCs w:val="28"/>
          <w:lang w:eastAsia="ru-RU"/>
        </w:rPr>
        <w:t>@</w:t>
      </w:r>
      <w:r w:rsidRPr="00101815">
        <w:rPr>
          <w:rFonts w:eastAsia="Times New Roman" w:cs="Times New Roman"/>
          <w:szCs w:val="28"/>
          <w:lang w:val="en-US" w:eastAsia="ru-RU"/>
        </w:rPr>
        <w:t>admsurgut</w:t>
      </w:r>
      <w:r w:rsidRPr="00101815">
        <w:rPr>
          <w:rFonts w:eastAsia="Times New Roman" w:cs="Times New Roman"/>
          <w:szCs w:val="28"/>
          <w:lang w:eastAsia="ru-RU"/>
        </w:rPr>
        <w:t>.</w:t>
      </w:r>
      <w:r w:rsidRPr="00101815">
        <w:rPr>
          <w:rFonts w:eastAsia="Times New Roman" w:cs="Times New Roman"/>
          <w:szCs w:val="28"/>
          <w:lang w:val="en-US" w:eastAsia="ru-RU"/>
        </w:rPr>
        <w:t>ru</w:t>
      </w:r>
      <w:hyperlink r:id="rId9" w:history="1"/>
      <w:r w:rsidRPr="00101815">
        <w:rPr>
          <w:rFonts w:eastAsia="Times New Roman" w:cs="Times New Roman"/>
          <w:szCs w:val="28"/>
          <w:lang w:eastAsia="ru-RU"/>
        </w:rPr>
        <w:t>.</w:t>
      </w: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101815">
        <w:rPr>
          <w:rFonts w:eastAsia="Times New Roman" w:cs="Times New Roman"/>
          <w:spacing w:val="-4"/>
          <w:szCs w:val="28"/>
          <w:lang w:eastAsia="ru-RU"/>
        </w:rPr>
        <w:t xml:space="preserve">3. К участию в выставке допускаются социальные проекты, которые были </w:t>
      </w:r>
      <w:r w:rsidR="00101815">
        <w:rPr>
          <w:rFonts w:eastAsia="Times New Roman" w:cs="Times New Roman"/>
          <w:spacing w:val="-4"/>
          <w:szCs w:val="28"/>
          <w:lang w:eastAsia="ru-RU"/>
        </w:rPr>
        <w:t xml:space="preserve">      </w:t>
      </w:r>
      <w:r w:rsidRPr="00101815">
        <w:rPr>
          <w:rFonts w:eastAsia="Times New Roman" w:cs="Times New Roman"/>
          <w:spacing w:val="-4"/>
          <w:szCs w:val="28"/>
          <w:lang w:eastAsia="ru-RU"/>
        </w:rPr>
        <w:t>реализованы в 2018 году или продолж</w:t>
      </w:r>
      <w:r w:rsidR="00101815" w:rsidRPr="00101815">
        <w:rPr>
          <w:rFonts w:eastAsia="Times New Roman" w:cs="Times New Roman"/>
          <w:spacing w:val="-4"/>
          <w:szCs w:val="28"/>
          <w:lang w:eastAsia="ru-RU"/>
        </w:rPr>
        <w:t>ают</w:t>
      </w:r>
      <w:r w:rsidRPr="00101815">
        <w:rPr>
          <w:rFonts w:eastAsia="Times New Roman" w:cs="Times New Roman"/>
          <w:spacing w:val="-4"/>
          <w:szCs w:val="28"/>
          <w:lang w:eastAsia="ru-RU"/>
        </w:rPr>
        <w:t xml:space="preserve"> реализовываться в 2018 году в качестве следующего этапа. </w:t>
      </w:r>
    </w:p>
    <w:p w:rsidR="00101815" w:rsidRPr="00101815" w:rsidRDefault="00101815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 xml:space="preserve">Раздел </w:t>
      </w:r>
      <w:r w:rsidRPr="00101815">
        <w:rPr>
          <w:rFonts w:eastAsia="Times New Roman" w:cs="Times New Roman"/>
          <w:szCs w:val="28"/>
          <w:lang w:val="en-US" w:eastAsia="ru-RU"/>
        </w:rPr>
        <w:t>V</w:t>
      </w:r>
      <w:r w:rsidRPr="00101815">
        <w:rPr>
          <w:rFonts w:eastAsia="Times New Roman" w:cs="Times New Roman"/>
          <w:szCs w:val="28"/>
          <w:lang w:eastAsia="ru-RU"/>
        </w:rPr>
        <w:t>. Гости-участники выставки</w:t>
      </w: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1. Представители Общественной палаты Ханты-Мансийского автономного округа − Югры.</w:t>
      </w: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2. Представители органов местного самоуправления.</w:t>
      </w:r>
    </w:p>
    <w:p w:rsidR="00E61DC8" w:rsidRPr="00101815" w:rsidRDefault="00E61DC8" w:rsidP="00101815">
      <w:pPr>
        <w:tabs>
          <w:tab w:val="center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 xml:space="preserve">3. Представители НКО города, принимающие участие в выставке </w:t>
      </w:r>
      <w:r w:rsidR="00101815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101815">
        <w:rPr>
          <w:rFonts w:eastAsia="Times New Roman" w:cs="Times New Roman"/>
          <w:szCs w:val="28"/>
          <w:lang w:eastAsia="ru-RU"/>
        </w:rPr>
        <w:t>без презентации проектов.</w:t>
      </w: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 xml:space="preserve">4. Представители высших и средних специальных учебных заведений </w:t>
      </w:r>
      <w:r w:rsidR="00101815">
        <w:rPr>
          <w:rFonts w:eastAsia="Times New Roman" w:cs="Times New Roman"/>
          <w:szCs w:val="28"/>
          <w:lang w:eastAsia="ru-RU"/>
        </w:rPr>
        <w:t xml:space="preserve">                  </w:t>
      </w:r>
      <w:r w:rsidRPr="00101815">
        <w:rPr>
          <w:rFonts w:eastAsia="Times New Roman" w:cs="Times New Roman"/>
          <w:szCs w:val="28"/>
          <w:lang w:eastAsia="ru-RU"/>
        </w:rPr>
        <w:t>города и образовательных организаций, муниципальных учреждений и учреж</w:t>
      </w:r>
      <w:r w:rsidR="00101815">
        <w:rPr>
          <w:rFonts w:eastAsia="Times New Roman" w:cs="Times New Roman"/>
          <w:szCs w:val="28"/>
          <w:lang w:eastAsia="ru-RU"/>
        </w:rPr>
        <w:t>-</w:t>
      </w:r>
      <w:r w:rsidRPr="00101815">
        <w:rPr>
          <w:rFonts w:eastAsia="Times New Roman" w:cs="Times New Roman"/>
          <w:szCs w:val="28"/>
          <w:lang w:eastAsia="ru-RU"/>
        </w:rPr>
        <w:t>дений социальной защиты, территориальных общественных самоуправлений.</w:t>
      </w:r>
    </w:p>
    <w:p w:rsidR="00E61DC8" w:rsidRDefault="00E61DC8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5. Заинтересованные жители города.</w:t>
      </w:r>
    </w:p>
    <w:p w:rsidR="00101815" w:rsidRPr="00101815" w:rsidRDefault="00101815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 xml:space="preserve">Раздел </w:t>
      </w:r>
      <w:r w:rsidRPr="00101815">
        <w:rPr>
          <w:rFonts w:eastAsia="Times New Roman" w:cs="Times New Roman"/>
          <w:szCs w:val="28"/>
          <w:lang w:val="en-US" w:eastAsia="ru-RU"/>
        </w:rPr>
        <w:t>VI</w:t>
      </w:r>
      <w:r w:rsidRPr="00101815">
        <w:rPr>
          <w:rFonts w:eastAsia="Times New Roman" w:cs="Times New Roman"/>
          <w:szCs w:val="28"/>
          <w:lang w:eastAsia="ru-RU"/>
        </w:rPr>
        <w:t>. Сроки и место проведения выставки</w:t>
      </w: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 xml:space="preserve">1. Сроки проведения: </w:t>
      </w:r>
      <w:r w:rsidRPr="00101815">
        <w:rPr>
          <w:rFonts w:eastAsia="Times New Roman" w:cs="Times New Roman"/>
          <w:color w:val="000000"/>
          <w:szCs w:val="28"/>
          <w:lang w:eastAsia="ru-RU"/>
        </w:rPr>
        <w:t>15 декабря 2018 года</w:t>
      </w:r>
      <w:r w:rsidRPr="00101815">
        <w:rPr>
          <w:rFonts w:eastAsia="Times New Roman" w:cs="Times New Roman"/>
          <w:color w:val="000000"/>
          <w:szCs w:val="28"/>
        </w:rPr>
        <w:t xml:space="preserve"> с 11.00 до 17.00</w:t>
      </w:r>
      <w:r w:rsidRPr="00101815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E61DC8" w:rsidRDefault="00E61DC8" w:rsidP="00101815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1815">
        <w:rPr>
          <w:rFonts w:eastAsia="Times New Roman" w:cs="Times New Roman"/>
          <w:color w:val="000000"/>
          <w:szCs w:val="28"/>
          <w:lang w:eastAsia="ru-RU"/>
        </w:rPr>
        <w:t xml:space="preserve">2. Место проведения: многофункциональный зал </w:t>
      </w:r>
      <w:r w:rsidR="00101815">
        <w:rPr>
          <w:rFonts w:eastAsia="Times New Roman"/>
          <w:szCs w:val="28"/>
          <w:lang w:eastAsia="ru-RU"/>
        </w:rPr>
        <w:t>б</w:t>
      </w:r>
      <w:r w:rsidR="00101815" w:rsidRPr="00101815">
        <w:rPr>
          <w:rFonts w:eastAsia="Times New Roman"/>
          <w:szCs w:val="28"/>
          <w:lang w:eastAsia="ru-RU"/>
        </w:rPr>
        <w:t>юджетно</w:t>
      </w:r>
      <w:r w:rsidR="00101815">
        <w:rPr>
          <w:rFonts w:eastAsia="Times New Roman"/>
          <w:szCs w:val="28"/>
          <w:lang w:eastAsia="ru-RU"/>
        </w:rPr>
        <w:t>го</w:t>
      </w:r>
      <w:r w:rsidR="00101815" w:rsidRPr="00101815">
        <w:rPr>
          <w:rFonts w:eastAsia="Times New Roman"/>
          <w:szCs w:val="28"/>
          <w:lang w:eastAsia="ru-RU"/>
        </w:rPr>
        <w:t xml:space="preserve"> учреждени</w:t>
      </w:r>
      <w:r w:rsidR="00101815">
        <w:rPr>
          <w:rFonts w:eastAsia="Times New Roman"/>
          <w:szCs w:val="28"/>
          <w:lang w:eastAsia="ru-RU"/>
        </w:rPr>
        <w:t>я</w:t>
      </w:r>
      <w:r w:rsidR="00101815" w:rsidRPr="00101815">
        <w:rPr>
          <w:rFonts w:eastAsia="Times New Roman"/>
          <w:szCs w:val="28"/>
          <w:lang w:eastAsia="ru-RU"/>
        </w:rPr>
        <w:t xml:space="preserve"> высшего образования Ханты-Мансийского автономного округа – Югры </w:t>
      </w:r>
      <w:r w:rsidR="00101815">
        <w:rPr>
          <w:rFonts w:eastAsia="Times New Roman"/>
          <w:szCs w:val="28"/>
          <w:lang w:eastAsia="ru-RU"/>
        </w:rPr>
        <w:t xml:space="preserve">                   </w:t>
      </w:r>
      <w:r w:rsidR="00101815" w:rsidRPr="00101815">
        <w:rPr>
          <w:rFonts w:eastAsia="Times New Roman"/>
          <w:szCs w:val="28"/>
          <w:lang w:eastAsia="ru-RU"/>
        </w:rPr>
        <w:t>«Сургутский государственный университет»</w:t>
      </w:r>
      <w:r w:rsidR="00101815">
        <w:rPr>
          <w:rFonts w:eastAsia="Times New Roman"/>
          <w:szCs w:val="28"/>
          <w:lang w:eastAsia="ru-RU"/>
        </w:rPr>
        <w:t xml:space="preserve"> </w:t>
      </w:r>
      <w:r w:rsidRPr="00101815">
        <w:rPr>
          <w:rFonts w:eastAsia="Times New Roman" w:cs="Times New Roman"/>
          <w:color w:val="000000"/>
          <w:szCs w:val="28"/>
          <w:lang w:eastAsia="ru-RU"/>
        </w:rPr>
        <w:t>(пр</w:t>
      </w:r>
      <w:r w:rsidR="00101815">
        <w:rPr>
          <w:rFonts w:eastAsia="Times New Roman" w:cs="Times New Roman"/>
          <w:color w:val="000000"/>
          <w:szCs w:val="28"/>
          <w:lang w:eastAsia="ru-RU"/>
        </w:rPr>
        <w:t>оспект</w:t>
      </w:r>
      <w:r w:rsidRPr="00101815">
        <w:rPr>
          <w:rFonts w:eastAsia="Times New Roman" w:cs="Times New Roman"/>
          <w:color w:val="000000"/>
          <w:szCs w:val="28"/>
          <w:lang w:eastAsia="ru-RU"/>
        </w:rPr>
        <w:t xml:space="preserve"> Ленина, 1). </w:t>
      </w:r>
    </w:p>
    <w:p w:rsidR="00101815" w:rsidRPr="00101815" w:rsidRDefault="00101815" w:rsidP="00101815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 xml:space="preserve">Раздел </w:t>
      </w:r>
      <w:r w:rsidRPr="00101815">
        <w:rPr>
          <w:rFonts w:eastAsia="Times New Roman" w:cs="Times New Roman"/>
          <w:szCs w:val="28"/>
          <w:lang w:val="en-US" w:eastAsia="ru-RU"/>
        </w:rPr>
        <w:t>VII</w:t>
      </w:r>
      <w:r w:rsidRPr="00101815">
        <w:rPr>
          <w:rFonts w:eastAsia="Times New Roman" w:cs="Times New Roman"/>
          <w:szCs w:val="28"/>
          <w:lang w:eastAsia="ru-RU"/>
        </w:rPr>
        <w:t>. Требования к представляемому проекту</w:t>
      </w:r>
    </w:p>
    <w:p w:rsidR="00E61DC8" w:rsidRPr="00101815" w:rsidRDefault="00E61DC8" w:rsidP="00101815">
      <w:pPr>
        <w:ind w:firstLine="709"/>
        <w:jc w:val="both"/>
        <w:rPr>
          <w:rFonts w:cs="Times New Roman"/>
          <w:szCs w:val="28"/>
        </w:rPr>
      </w:pPr>
      <w:r w:rsidRPr="00101815">
        <w:rPr>
          <w:rFonts w:cs="Times New Roman"/>
          <w:szCs w:val="28"/>
        </w:rPr>
        <w:t xml:space="preserve">1. Формы презентации проектов: </w:t>
      </w:r>
    </w:p>
    <w:p w:rsidR="00E61DC8" w:rsidRPr="00101815" w:rsidRDefault="00E61DC8" w:rsidP="00101815">
      <w:pPr>
        <w:ind w:firstLine="709"/>
        <w:jc w:val="both"/>
        <w:rPr>
          <w:rFonts w:cs="Times New Roman"/>
          <w:szCs w:val="28"/>
        </w:rPr>
      </w:pPr>
      <w:r w:rsidRPr="00101815">
        <w:rPr>
          <w:rFonts w:cs="Times New Roman"/>
          <w:szCs w:val="28"/>
        </w:rPr>
        <w:t xml:space="preserve">Социальные проекты могут быть представлены на выставке в одной </w:t>
      </w:r>
      <w:r w:rsidR="00101815">
        <w:rPr>
          <w:rFonts w:cs="Times New Roman"/>
          <w:szCs w:val="28"/>
        </w:rPr>
        <w:t xml:space="preserve">                     </w:t>
      </w:r>
      <w:r w:rsidRPr="00101815">
        <w:rPr>
          <w:rFonts w:cs="Times New Roman"/>
          <w:szCs w:val="28"/>
        </w:rPr>
        <w:t>из указанных форм:</w:t>
      </w: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cs="Times New Roman"/>
          <w:szCs w:val="28"/>
        </w:rPr>
        <w:t xml:space="preserve">- публичная защита проекта: </w:t>
      </w:r>
      <w:r w:rsidRPr="00101815">
        <w:rPr>
          <w:rFonts w:eastAsia="Times New Roman" w:cs="Times New Roman"/>
          <w:szCs w:val="28"/>
          <w:lang w:eastAsia="ru-RU"/>
        </w:rPr>
        <w:t xml:space="preserve">устный доклад с демонстрацией слайдов, </w:t>
      </w:r>
      <w:r w:rsidR="00101815">
        <w:rPr>
          <w:rFonts w:eastAsia="Times New Roman" w:cs="Times New Roman"/>
          <w:szCs w:val="28"/>
          <w:lang w:eastAsia="ru-RU"/>
        </w:rPr>
        <w:t xml:space="preserve">              </w:t>
      </w:r>
      <w:r w:rsidRPr="00101815">
        <w:rPr>
          <w:rFonts w:eastAsia="Times New Roman" w:cs="Times New Roman"/>
          <w:szCs w:val="28"/>
          <w:lang w:eastAsia="ru-RU"/>
        </w:rPr>
        <w:t>видеороликов;</w:t>
      </w: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 xml:space="preserve">- выставочная экспозиция проекта: оформление стендов, содержащих </w:t>
      </w:r>
      <w:r w:rsidR="00101815">
        <w:rPr>
          <w:rFonts w:eastAsia="Times New Roman" w:cs="Times New Roman"/>
          <w:szCs w:val="28"/>
          <w:lang w:eastAsia="ru-RU"/>
        </w:rPr>
        <w:t xml:space="preserve">   </w:t>
      </w:r>
      <w:r w:rsidRPr="00101815">
        <w:rPr>
          <w:rFonts w:eastAsia="Times New Roman" w:cs="Times New Roman"/>
          <w:szCs w:val="28"/>
          <w:lang w:eastAsia="ru-RU"/>
        </w:rPr>
        <w:t xml:space="preserve">текстовую и визуальную (фотографии, графики, диаграммы) информацию; </w:t>
      </w:r>
      <w:r w:rsidR="00101815">
        <w:rPr>
          <w:rFonts w:eastAsia="Times New Roman" w:cs="Times New Roman"/>
          <w:szCs w:val="28"/>
          <w:lang w:eastAsia="ru-RU"/>
        </w:rPr>
        <w:t xml:space="preserve">                </w:t>
      </w:r>
      <w:r w:rsidRPr="00101815">
        <w:rPr>
          <w:rFonts w:eastAsia="Times New Roman" w:cs="Times New Roman"/>
          <w:szCs w:val="28"/>
          <w:lang w:eastAsia="ru-RU"/>
        </w:rPr>
        <w:t xml:space="preserve">использование полиграфической продукции, содержащей информацию </w:t>
      </w:r>
      <w:r w:rsidR="00101815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101815">
        <w:rPr>
          <w:rFonts w:eastAsia="Times New Roman" w:cs="Times New Roman"/>
          <w:szCs w:val="28"/>
          <w:lang w:eastAsia="ru-RU"/>
        </w:rPr>
        <w:t>о проекте.</w:t>
      </w: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2. Во время работы выставки обязательно должен присутствовать представитель НКО, который будет готов провести презентацию проекта.</w:t>
      </w: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 xml:space="preserve">3. Каждый участник выставки имеет право представить </w:t>
      </w:r>
      <w:r w:rsidRPr="00101815">
        <w:rPr>
          <w:rFonts w:eastAsia="Times New Roman" w:cs="Times New Roman"/>
          <w:color w:val="000000"/>
          <w:szCs w:val="28"/>
          <w:lang w:eastAsia="ru-RU"/>
        </w:rPr>
        <w:t xml:space="preserve">до 2 социальных проектов. </w:t>
      </w: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color w:val="000000"/>
          <w:spacing w:val="-6"/>
          <w:szCs w:val="28"/>
          <w:lang w:eastAsia="ru-RU"/>
        </w:rPr>
      </w:pPr>
      <w:r w:rsidRPr="00101815">
        <w:rPr>
          <w:rFonts w:eastAsia="Times New Roman" w:cs="Times New Roman"/>
          <w:color w:val="000000"/>
          <w:spacing w:val="-6"/>
          <w:szCs w:val="28"/>
          <w:lang w:eastAsia="ru-RU"/>
        </w:rPr>
        <w:t>4. Время проведения презентации проекта участника выставки – до 5 минут.</w:t>
      </w: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5. Презентация проекта должна отражать:</w:t>
      </w:r>
    </w:p>
    <w:p w:rsidR="00E61DC8" w:rsidRPr="00101815" w:rsidRDefault="00E61DC8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 xml:space="preserve">- социальную проблему, на решение которой направлен проект; </w:t>
      </w:r>
    </w:p>
    <w:p w:rsidR="00E61DC8" w:rsidRPr="00101815" w:rsidRDefault="00E61DC8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основные цели и задачи проекта;</w:t>
      </w:r>
    </w:p>
    <w:p w:rsidR="00E61DC8" w:rsidRPr="00101815" w:rsidRDefault="00E61DC8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перечень мероприятий проекта;</w:t>
      </w:r>
    </w:p>
    <w:p w:rsidR="00E61DC8" w:rsidRPr="00101815" w:rsidRDefault="00E61DC8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ресурсное обеспечение проекта (организационное, финансовое);</w:t>
      </w:r>
    </w:p>
    <w:p w:rsidR="00E61DC8" w:rsidRDefault="00E61DC8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результаты проекта, либо перспективы и ожидаемые результаты.</w:t>
      </w:r>
    </w:p>
    <w:p w:rsidR="00101815" w:rsidRPr="00101815" w:rsidRDefault="00101815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 xml:space="preserve">Раздел </w:t>
      </w:r>
      <w:r w:rsidRPr="00101815">
        <w:rPr>
          <w:rFonts w:eastAsia="Times New Roman" w:cs="Times New Roman"/>
          <w:szCs w:val="28"/>
          <w:lang w:val="en-US" w:eastAsia="ru-RU"/>
        </w:rPr>
        <w:t>VIII</w:t>
      </w:r>
      <w:r w:rsidRPr="00101815">
        <w:rPr>
          <w:rFonts w:eastAsia="Times New Roman" w:cs="Times New Roman"/>
          <w:szCs w:val="28"/>
          <w:lang w:eastAsia="ru-RU"/>
        </w:rPr>
        <w:t>. Определение победителей выставки</w:t>
      </w: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1. Определение трех победителей выставки</w:t>
      </w:r>
      <w:r w:rsidRPr="00101815">
        <w:rPr>
          <w:rFonts w:eastAsia="Times New Roman" w:cs="Times New Roman"/>
          <w:color w:val="4F81BD"/>
          <w:szCs w:val="28"/>
          <w:lang w:eastAsia="ru-RU"/>
        </w:rPr>
        <w:t xml:space="preserve"> </w:t>
      </w:r>
      <w:r w:rsidRPr="00101815">
        <w:rPr>
          <w:rFonts w:eastAsia="Times New Roman" w:cs="Times New Roman"/>
          <w:szCs w:val="28"/>
          <w:lang w:eastAsia="ru-RU"/>
        </w:rPr>
        <w:t xml:space="preserve">осуществляется путем голосования членов конкурсной комиссии. </w:t>
      </w: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2. При определении победителей будут учитываться следующие критерии:</w:t>
      </w:r>
    </w:p>
    <w:p w:rsidR="00E61DC8" w:rsidRPr="00101815" w:rsidRDefault="00E61DC8" w:rsidP="00101815">
      <w:pPr>
        <w:tabs>
          <w:tab w:val="left" w:pos="284"/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 xml:space="preserve">- направленность проекта на широкий круг потенциальных участников </w:t>
      </w:r>
      <w:r w:rsidR="00101815">
        <w:rPr>
          <w:rFonts w:eastAsia="Times New Roman" w:cs="Times New Roman"/>
          <w:szCs w:val="28"/>
          <w:lang w:eastAsia="ru-RU"/>
        </w:rPr>
        <w:t xml:space="preserve">                   </w:t>
      </w:r>
      <w:r w:rsidRPr="00101815">
        <w:rPr>
          <w:rFonts w:eastAsia="Times New Roman" w:cs="Times New Roman"/>
          <w:szCs w:val="28"/>
          <w:lang w:eastAsia="ru-RU"/>
        </w:rPr>
        <w:t>и потребителей услуг (не менее 30-ти человек);</w:t>
      </w:r>
    </w:p>
    <w:p w:rsidR="00E61DC8" w:rsidRPr="00101815" w:rsidRDefault="00E61DC8" w:rsidP="00101815">
      <w:pPr>
        <w:tabs>
          <w:tab w:val="left" w:pos="284"/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наличие партнерских отношений с некоммерческими и иными организациями в процессе реализации проекта;</w:t>
      </w: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направленность проекта на эффективные способы решения той или иной проблемы;</w:t>
      </w:r>
    </w:p>
    <w:p w:rsidR="00E61DC8" w:rsidRPr="00101815" w:rsidRDefault="00E61DC8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наличие результатов реализации социального проекта;</w:t>
      </w:r>
    </w:p>
    <w:p w:rsidR="00E61DC8" w:rsidRPr="00101815" w:rsidRDefault="00E61DC8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наличие волонтеров, привлекаемых к реализации проекта;</w:t>
      </w:r>
    </w:p>
    <w:p w:rsidR="00E61DC8" w:rsidRPr="00101815" w:rsidRDefault="00E61DC8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новизна и оригинальность представленного проекта;</w:t>
      </w:r>
    </w:p>
    <w:p w:rsidR="00E61DC8" w:rsidRPr="00101815" w:rsidRDefault="00E61DC8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- визуальная доступность информации о проекте на выставке.</w:t>
      </w:r>
    </w:p>
    <w:p w:rsidR="00E61DC8" w:rsidRDefault="00E61DC8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3. Конкурсная комиссия при необходимости может учреждать дополнительные номинации для поощрения лучших социальных проектов выставки.</w:t>
      </w:r>
    </w:p>
    <w:p w:rsidR="00101815" w:rsidRPr="00101815" w:rsidRDefault="00101815" w:rsidP="00101815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 xml:space="preserve">Раздел </w:t>
      </w:r>
      <w:r w:rsidRPr="00101815">
        <w:rPr>
          <w:rFonts w:eastAsia="Times New Roman" w:cs="Times New Roman"/>
          <w:szCs w:val="28"/>
          <w:lang w:val="en-US" w:eastAsia="ru-RU"/>
        </w:rPr>
        <w:t>IX</w:t>
      </w:r>
      <w:r w:rsidRPr="00101815">
        <w:rPr>
          <w:rFonts w:eastAsia="Times New Roman" w:cs="Times New Roman"/>
          <w:szCs w:val="28"/>
          <w:lang w:eastAsia="ru-RU"/>
        </w:rPr>
        <w:t>. Награждение участников выставки</w:t>
      </w: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>1. Организационный комитет объявляет победителей выставки по результатам голосования членов конкурсной комиссии.</w:t>
      </w:r>
    </w:p>
    <w:p w:rsidR="00E61DC8" w:rsidRPr="00101815" w:rsidRDefault="00E61DC8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 xml:space="preserve">2. Участникам выставки, представившим свои проекты, вручаются </w:t>
      </w:r>
      <w:r w:rsidR="00101815">
        <w:rPr>
          <w:rFonts w:eastAsia="Times New Roman" w:cs="Times New Roman"/>
          <w:szCs w:val="28"/>
          <w:lang w:eastAsia="ru-RU"/>
        </w:rPr>
        <w:t xml:space="preserve">                     </w:t>
      </w:r>
      <w:r w:rsidRPr="00101815">
        <w:rPr>
          <w:rFonts w:eastAsia="Times New Roman" w:cs="Times New Roman"/>
          <w:szCs w:val="28"/>
          <w:lang w:eastAsia="ru-RU"/>
        </w:rPr>
        <w:t xml:space="preserve">дипломы, сувенирная продукция представительского фонда Администрации </w:t>
      </w:r>
      <w:r w:rsidR="00101815">
        <w:rPr>
          <w:rFonts w:eastAsia="Times New Roman" w:cs="Times New Roman"/>
          <w:szCs w:val="28"/>
          <w:lang w:eastAsia="ru-RU"/>
        </w:rPr>
        <w:t xml:space="preserve">                 </w:t>
      </w:r>
      <w:r w:rsidRPr="00101815">
        <w:rPr>
          <w:rFonts w:eastAsia="Times New Roman" w:cs="Times New Roman"/>
          <w:szCs w:val="28"/>
          <w:lang w:eastAsia="ru-RU"/>
        </w:rPr>
        <w:t>города</w:t>
      </w:r>
      <w:r w:rsidRPr="00101815">
        <w:rPr>
          <w:rFonts w:eastAsia="Times New Roman" w:cs="Times New Roman"/>
          <w:color w:val="4F81BD"/>
          <w:szCs w:val="28"/>
          <w:lang w:eastAsia="ru-RU"/>
        </w:rPr>
        <w:t xml:space="preserve"> </w:t>
      </w:r>
      <w:r w:rsidRPr="00101815">
        <w:rPr>
          <w:rFonts w:eastAsia="Times New Roman" w:cs="Times New Roman"/>
          <w:szCs w:val="28"/>
          <w:lang w:eastAsia="ru-RU"/>
        </w:rPr>
        <w:t>и предоставляется право публикации в электронном каталоге выставки.</w:t>
      </w:r>
    </w:p>
    <w:p w:rsidR="00E61DC8" w:rsidRDefault="00E61DC8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815">
        <w:rPr>
          <w:rFonts w:eastAsia="Times New Roman" w:cs="Times New Roman"/>
          <w:szCs w:val="28"/>
          <w:lang w:eastAsia="ru-RU"/>
        </w:rPr>
        <w:t xml:space="preserve">3. Победителям выставки будет оказана организационная поддержка </w:t>
      </w:r>
      <w:r w:rsidR="00101815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101815">
        <w:rPr>
          <w:rFonts w:eastAsia="Times New Roman" w:cs="Times New Roman"/>
          <w:szCs w:val="28"/>
          <w:lang w:eastAsia="ru-RU"/>
        </w:rPr>
        <w:t xml:space="preserve">в реализации проектов на территории города и рекомендации для участия </w:t>
      </w:r>
      <w:r w:rsidR="00101815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101815">
        <w:rPr>
          <w:rFonts w:eastAsia="Times New Roman" w:cs="Times New Roman"/>
          <w:szCs w:val="28"/>
          <w:lang w:eastAsia="ru-RU"/>
        </w:rPr>
        <w:t xml:space="preserve">в выставках и конкурсах социально значимых проектов городского, регионального и федерального уровней, содействие в освещении социальных проектов </w:t>
      </w:r>
      <w:r w:rsidR="00101815">
        <w:rPr>
          <w:rFonts w:eastAsia="Times New Roman" w:cs="Times New Roman"/>
          <w:szCs w:val="28"/>
          <w:lang w:eastAsia="ru-RU"/>
        </w:rPr>
        <w:t xml:space="preserve">                   </w:t>
      </w:r>
      <w:r w:rsidRPr="00101815">
        <w:rPr>
          <w:rFonts w:eastAsia="Times New Roman" w:cs="Times New Roman"/>
          <w:szCs w:val="28"/>
          <w:lang w:eastAsia="ru-RU"/>
        </w:rPr>
        <w:t xml:space="preserve">в средствах массовой информации. </w:t>
      </w:r>
    </w:p>
    <w:p w:rsidR="00101815" w:rsidRDefault="00101815" w:rsidP="00101815">
      <w:pPr>
        <w:ind w:firstLine="709"/>
        <w:jc w:val="both"/>
        <w:rPr>
          <w:rFonts w:eastAsia="Times New Roman" w:cs="Times New Roman"/>
          <w:szCs w:val="28"/>
          <w:lang w:eastAsia="ru-RU"/>
        </w:rPr>
        <w:sectPr w:rsidR="00101815" w:rsidSect="00101815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01815" w:rsidRDefault="00101815" w:rsidP="00101815">
      <w:pPr>
        <w:ind w:left="595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Приложение</w:t>
      </w:r>
    </w:p>
    <w:p w:rsidR="00101815" w:rsidRDefault="00101815" w:rsidP="00101815">
      <w:pPr>
        <w:ind w:left="595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 положению</w:t>
      </w:r>
    </w:p>
    <w:p w:rsidR="00101815" w:rsidRDefault="00101815" w:rsidP="00101815">
      <w:pPr>
        <w:ind w:left="595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 городской выставке </w:t>
      </w:r>
    </w:p>
    <w:p w:rsidR="00101815" w:rsidRDefault="00101815" w:rsidP="00101815">
      <w:pPr>
        <w:ind w:left="595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социальных проектов</w:t>
      </w:r>
    </w:p>
    <w:p w:rsidR="00101815" w:rsidRPr="00B64195" w:rsidRDefault="00101815" w:rsidP="00101815">
      <w:pPr>
        <w:ind w:left="5954"/>
        <w:rPr>
          <w:rFonts w:eastAsia="Times New Roman"/>
          <w:bCs/>
          <w:spacing w:val="-13"/>
          <w:szCs w:val="28"/>
          <w:lang w:eastAsia="ru-RU"/>
        </w:rPr>
      </w:pPr>
      <w:r w:rsidRPr="00B64195">
        <w:rPr>
          <w:rFonts w:eastAsia="Times New Roman"/>
          <w:bCs/>
          <w:spacing w:val="-13"/>
          <w:szCs w:val="28"/>
          <w:lang w:eastAsia="ru-RU"/>
        </w:rPr>
        <w:t>некоммерческих организаций</w:t>
      </w:r>
    </w:p>
    <w:p w:rsidR="00101815" w:rsidRDefault="00101815" w:rsidP="00E61DC8">
      <w:pPr>
        <w:jc w:val="center"/>
        <w:rPr>
          <w:rFonts w:eastAsia="Times New Roman"/>
          <w:szCs w:val="28"/>
          <w:lang w:eastAsia="ru-RU"/>
        </w:rPr>
      </w:pPr>
    </w:p>
    <w:p w:rsidR="00101815" w:rsidRDefault="00101815" w:rsidP="00E61DC8">
      <w:pPr>
        <w:jc w:val="center"/>
        <w:rPr>
          <w:rFonts w:eastAsia="Times New Roman"/>
          <w:szCs w:val="28"/>
          <w:lang w:eastAsia="ru-RU"/>
        </w:rPr>
      </w:pPr>
    </w:p>
    <w:p w:rsidR="00E61DC8" w:rsidRPr="00B64195" w:rsidRDefault="00E61DC8" w:rsidP="00E61DC8">
      <w:pPr>
        <w:jc w:val="center"/>
        <w:rPr>
          <w:rFonts w:eastAsia="Times New Roman"/>
          <w:szCs w:val="28"/>
          <w:lang w:eastAsia="ru-RU"/>
        </w:rPr>
      </w:pPr>
      <w:r w:rsidRPr="00B64195">
        <w:rPr>
          <w:rFonts w:eastAsia="Times New Roman"/>
          <w:szCs w:val="28"/>
          <w:lang w:eastAsia="ru-RU"/>
        </w:rPr>
        <w:t xml:space="preserve">Заявка </w:t>
      </w:r>
    </w:p>
    <w:p w:rsidR="00101815" w:rsidRDefault="00E61DC8" w:rsidP="00E61DC8">
      <w:pPr>
        <w:jc w:val="center"/>
        <w:rPr>
          <w:rFonts w:eastAsia="Times New Roman"/>
          <w:bCs/>
          <w:spacing w:val="-13"/>
          <w:szCs w:val="28"/>
          <w:lang w:eastAsia="ru-RU"/>
        </w:rPr>
      </w:pPr>
      <w:r w:rsidRPr="00B64195">
        <w:rPr>
          <w:rFonts w:eastAsia="Times New Roman"/>
          <w:bCs/>
          <w:spacing w:val="-13"/>
          <w:szCs w:val="28"/>
          <w:lang w:eastAsia="ru-RU"/>
        </w:rPr>
        <w:t xml:space="preserve">на участие в </w:t>
      </w:r>
      <w:r>
        <w:rPr>
          <w:rFonts w:eastAsia="Times New Roman"/>
          <w:bCs/>
          <w:spacing w:val="-13"/>
          <w:szCs w:val="28"/>
          <w:lang w:eastAsia="ru-RU"/>
        </w:rPr>
        <w:t xml:space="preserve">городской </w:t>
      </w:r>
      <w:r w:rsidRPr="00B64195">
        <w:rPr>
          <w:rFonts w:eastAsia="Times New Roman"/>
          <w:bCs/>
          <w:spacing w:val="-13"/>
          <w:szCs w:val="28"/>
          <w:lang w:eastAsia="ru-RU"/>
        </w:rPr>
        <w:t xml:space="preserve">выставке социальных проектов </w:t>
      </w:r>
    </w:p>
    <w:p w:rsidR="00E61DC8" w:rsidRPr="00B64195" w:rsidRDefault="00E61DC8" w:rsidP="00E61DC8">
      <w:pPr>
        <w:jc w:val="center"/>
        <w:rPr>
          <w:rFonts w:eastAsia="Times New Roman"/>
          <w:bCs/>
          <w:spacing w:val="-13"/>
          <w:szCs w:val="28"/>
          <w:lang w:eastAsia="ru-RU"/>
        </w:rPr>
      </w:pPr>
      <w:r w:rsidRPr="00B64195">
        <w:rPr>
          <w:rFonts w:eastAsia="Times New Roman"/>
          <w:bCs/>
          <w:spacing w:val="-13"/>
          <w:szCs w:val="28"/>
          <w:lang w:eastAsia="ru-RU"/>
        </w:rPr>
        <w:t>некоммерческих организаций</w:t>
      </w:r>
    </w:p>
    <w:p w:rsidR="00E61DC8" w:rsidRPr="004A0481" w:rsidRDefault="00E61DC8" w:rsidP="00E61DC8">
      <w:pPr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5645"/>
        <w:gridCol w:w="3165"/>
      </w:tblGrid>
      <w:tr w:rsidR="00E61DC8" w:rsidRPr="007A3145" w:rsidTr="00101815">
        <w:tc>
          <w:tcPr>
            <w:tcW w:w="9669" w:type="dxa"/>
            <w:gridSpan w:val="3"/>
          </w:tcPr>
          <w:p w:rsidR="00E61DC8" w:rsidRPr="007A3145" w:rsidRDefault="00E61DC8" w:rsidP="00470A56">
            <w:pPr>
              <w:shd w:val="clear" w:color="auto" w:fill="FFFFFF"/>
              <w:ind w:left="19"/>
              <w:rPr>
                <w:rFonts w:eastAsia="Times New Roman"/>
                <w:bCs/>
                <w:sz w:val="10"/>
                <w:szCs w:val="10"/>
                <w:lang w:eastAsia="ru-RU"/>
              </w:rPr>
            </w:pPr>
          </w:p>
          <w:p w:rsidR="00E61DC8" w:rsidRPr="007A3145" w:rsidRDefault="00E61DC8" w:rsidP="00470A56">
            <w:pPr>
              <w:shd w:val="clear" w:color="auto" w:fill="FFFFFF"/>
              <w:ind w:left="19"/>
              <w:rPr>
                <w:rFonts w:eastAsia="Times New Roman"/>
                <w:bCs/>
                <w:szCs w:val="28"/>
                <w:lang w:eastAsia="ru-RU"/>
              </w:rPr>
            </w:pPr>
            <w:r w:rsidRPr="007A3145">
              <w:rPr>
                <w:rFonts w:eastAsia="Times New Roman"/>
                <w:bCs/>
                <w:szCs w:val="28"/>
                <w:lang w:eastAsia="ru-RU"/>
              </w:rPr>
              <w:t>Информация об организации</w:t>
            </w:r>
          </w:p>
          <w:p w:rsidR="00E61DC8" w:rsidRPr="007A3145" w:rsidRDefault="00E61DC8" w:rsidP="00470A56">
            <w:pPr>
              <w:jc w:val="both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E61DC8" w:rsidRPr="007A3145" w:rsidTr="00101815">
        <w:tc>
          <w:tcPr>
            <w:tcW w:w="859" w:type="dxa"/>
          </w:tcPr>
          <w:p w:rsidR="00E61DC8" w:rsidRPr="00101815" w:rsidRDefault="00E61DC8" w:rsidP="00101815">
            <w:pPr>
              <w:pStyle w:val="a8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</w:tcPr>
          <w:p w:rsidR="00E61DC8" w:rsidRPr="007A3145" w:rsidRDefault="00E61DC8" w:rsidP="00470A56">
            <w:pPr>
              <w:rPr>
                <w:szCs w:val="28"/>
              </w:rPr>
            </w:pPr>
            <w:r w:rsidRPr="007A3145">
              <w:rPr>
                <w:szCs w:val="28"/>
              </w:rPr>
              <w:t xml:space="preserve">Полное название организации </w:t>
            </w:r>
          </w:p>
          <w:p w:rsidR="00E61DC8" w:rsidRDefault="00E61DC8" w:rsidP="00470A56">
            <w:pPr>
              <w:rPr>
                <w:szCs w:val="28"/>
              </w:rPr>
            </w:pPr>
            <w:r w:rsidRPr="007A3145">
              <w:rPr>
                <w:szCs w:val="28"/>
              </w:rPr>
              <w:t>и место нахождения</w:t>
            </w:r>
          </w:p>
          <w:p w:rsidR="00101815" w:rsidRPr="00101815" w:rsidRDefault="00101815" w:rsidP="00470A5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3165" w:type="dxa"/>
          </w:tcPr>
          <w:p w:rsidR="00E61DC8" w:rsidRPr="007A3145" w:rsidRDefault="00E61DC8" w:rsidP="00470A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61DC8" w:rsidRPr="007A3145" w:rsidTr="00101815">
        <w:tc>
          <w:tcPr>
            <w:tcW w:w="859" w:type="dxa"/>
          </w:tcPr>
          <w:p w:rsidR="00E61DC8" w:rsidRPr="00101815" w:rsidRDefault="00E61DC8" w:rsidP="00101815">
            <w:pPr>
              <w:pStyle w:val="a8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</w:tcPr>
          <w:p w:rsidR="00101815" w:rsidRDefault="00E61DC8" w:rsidP="00470A56">
            <w:pPr>
              <w:rPr>
                <w:szCs w:val="28"/>
              </w:rPr>
            </w:pPr>
            <w:r w:rsidRPr="007A3145">
              <w:rPr>
                <w:szCs w:val="28"/>
              </w:rPr>
              <w:t xml:space="preserve">Основные направления деятельности </w:t>
            </w:r>
          </w:p>
          <w:p w:rsidR="00101815" w:rsidRDefault="00E61DC8" w:rsidP="00470A56">
            <w:pPr>
              <w:rPr>
                <w:szCs w:val="28"/>
              </w:rPr>
            </w:pPr>
            <w:r w:rsidRPr="007A3145">
              <w:rPr>
                <w:szCs w:val="28"/>
              </w:rPr>
              <w:t xml:space="preserve">организации в соответствии с Уставом </w:t>
            </w:r>
          </w:p>
          <w:p w:rsidR="00E61DC8" w:rsidRDefault="00E61DC8" w:rsidP="00470A56">
            <w:pPr>
              <w:rPr>
                <w:szCs w:val="28"/>
              </w:rPr>
            </w:pPr>
            <w:r w:rsidRPr="007A3145">
              <w:rPr>
                <w:szCs w:val="28"/>
              </w:rPr>
              <w:t>организации (не более 3-х)</w:t>
            </w:r>
          </w:p>
          <w:p w:rsidR="00101815" w:rsidRPr="00101815" w:rsidRDefault="00101815" w:rsidP="00470A5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3165" w:type="dxa"/>
          </w:tcPr>
          <w:p w:rsidR="00E61DC8" w:rsidRPr="007A3145" w:rsidRDefault="00E61DC8" w:rsidP="00470A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61DC8" w:rsidRPr="007A3145" w:rsidTr="00101815">
        <w:tc>
          <w:tcPr>
            <w:tcW w:w="859" w:type="dxa"/>
          </w:tcPr>
          <w:p w:rsidR="00E61DC8" w:rsidRPr="00101815" w:rsidRDefault="00E61DC8" w:rsidP="00101815">
            <w:pPr>
              <w:pStyle w:val="a8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</w:tcPr>
          <w:p w:rsidR="00101815" w:rsidRDefault="00E61DC8" w:rsidP="00470A56">
            <w:pPr>
              <w:rPr>
                <w:szCs w:val="28"/>
              </w:rPr>
            </w:pPr>
            <w:r>
              <w:rPr>
                <w:szCs w:val="28"/>
              </w:rPr>
              <w:t xml:space="preserve">«Мы помогаем» (информация о том, </w:t>
            </w:r>
          </w:p>
          <w:p w:rsidR="00E61DC8" w:rsidRDefault="00E61DC8" w:rsidP="00470A56">
            <w:pPr>
              <w:rPr>
                <w:szCs w:val="28"/>
              </w:rPr>
            </w:pPr>
            <w:r>
              <w:rPr>
                <w:szCs w:val="28"/>
              </w:rPr>
              <w:t>кому и/или как помогает организация)</w:t>
            </w:r>
          </w:p>
          <w:p w:rsidR="00101815" w:rsidRPr="00101815" w:rsidRDefault="00101815" w:rsidP="00470A56">
            <w:pPr>
              <w:rPr>
                <w:sz w:val="10"/>
                <w:szCs w:val="10"/>
              </w:rPr>
            </w:pPr>
          </w:p>
        </w:tc>
        <w:tc>
          <w:tcPr>
            <w:tcW w:w="3165" w:type="dxa"/>
          </w:tcPr>
          <w:p w:rsidR="00E61DC8" w:rsidRPr="007A3145" w:rsidRDefault="00E61DC8" w:rsidP="00470A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61DC8" w:rsidRPr="007A3145" w:rsidTr="00101815">
        <w:tc>
          <w:tcPr>
            <w:tcW w:w="859" w:type="dxa"/>
          </w:tcPr>
          <w:p w:rsidR="00E61DC8" w:rsidRPr="00101815" w:rsidRDefault="00E61DC8" w:rsidP="00101815">
            <w:pPr>
              <w:pStyle w:val="a8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</w:tcPr>
          <w:p w:rsidR="00101815" w:rsidRDefault="00E61DC8" w:rsidP="00470A56">
            <w:pPr>
              <w:rPr>
                <w:szCs w:val="28"/>
              </w:rPr>
            </w:pPr>
            <w:r w:rsidRPr="009E2D78">
              <w:rPr>
                <w:szCs w:val="28"/>
              </w:rPr>
              <w:t xml:space="preserve">«Нам можно помочь» (информация </w:t>
            </w:r>
          </w:p>
          <w:p w:rsidR="00101815" w:rsidRDefault="00E61DC8" w:rsidP="00470A56">
            <w:pPr>
              <w:rPr>
                <w:szCs w:val="28"/>
              </w:rPr>
            </w:pPr>
            <w:r w:rsidRPr="009E2D78">
              <w:rPr>
                <w:szCs w:val="28"/>
              </w:rPr>
              <w:t>о возможности оказать помощь органи</w:t>
            </w:r>
            <w:r w:rsidR="00101815">
              <w:rPr>
                <w:szCs w:val="28"/>
              </w:rPr>
              <w:t>-</w:t>
            </w:r>
          </w:p>
          <w:p w:rsidR="00101815" w:rsidRDefault="00E61DC8" w:rsidP="00470A56">
            <w:pPr>
              <w:rPr>
                <w:szCs w:val="28"/>
              </w:rPr>
            </w:pPr>
            <w:r w:rsidRPr="009E2D78">
              <w:rPr>
                <w:szCs w:val="28"/>
              </w:rPr>
              <w:t>зации, в том числе финансов</w:t>
            </w:r>
            <w:r>
              <w:rPr>
                <w:szCs w:val="28"/>
              </w:rPr>
              <w:t>ую,</w:t>
            </w:r>
            <w:r w:rsidRPr="009E2D7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труд </w:t>
            </w:r>
          </w:p>
          <w:p w:rsidR="00E61DC8" w:rsidRDefault="00E61DC8" w:rsidP="00470A56">
            <w:pPr>
              <w:rPr>
                <w:szCs w:val="28"/>
              </w:rPr>
            </w:pPr>
            <w:r>
              <w:rPr>
                <w:szCs w:val="28"/>
              </w:rPr>
              <w:t>волонтеров и др.</w:t>
            </w:r>
            <w:r w:rsidRPr="009E2D78">
              <w:rPr>
                <w:szCs w:val="28"/>
              </w:rPr>
              <w:t>)</w:t>
            </w:r>
          </w:p>
          <w:p w:rsidR="00101815" w:rsidRPr="00101815" w:rsidRDefault="00101815" w:rsidP="00470A56">
            <w:pPr>
              <w:rPr>
                <w:sz w:val="10"/>
                <w:szCs w:val="10"/>
              </w:rPr>
            </w:pPr>
          </w:p>
        </w:tc>
        <w:tc>
          <w:tcPr>
            <w:tcW w:w="3165" w:type="dxa"/>
          </w:tcPr>
          <w:p w:rsidR="00E61DC8" w:rsidRPr="007A3145" w:rsidRDefault="00E61DC8" w:rsidP="00470A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61DC8" w:rsidRPr="007A3145" w:rsidTr="00101815">
        <w:tc>
          <w:tcPr>
            <w:tcW w:w="9669" w:type="dxa"/>
            <w:gridSpan w:val="3"/>
          </w:tcPr>
          <w:p w:rsidR="00E61DC8" w:rsidRPr="007A3145" w:rsidRDefault="00E61DC8" w:rsidP="00470A56">
            <w:pPr>
              <w:shd w:val="clear" w:color="auto" w:fill="FFFFFF"/>
              <w:ind w:left="24"/>
              <w:rPr>
                <w:rFonts w:eastAsia="Times New Roman"/>
                <w:bCs/>
                <w:sz w:val="10"/>
                <w:szCs w:val="10"/>
                <w:lang w:eastAsia="ru-RU"/>
              </w:rPr>
            </w:pPr>
          </w:p>
          <w:p w:rsidR="00E61DC8" w:rsidRPr="007A3145" w:rsidRDefault="00E61DC8" w:rsidP="00470A56">
            <w:pPr>
              <w:shd w:val="clear" w:color="auto" w:fill="FFFFFF"/>
              <w:ind w:left="24"/>
              <w:rPr>
                <w:rFonts w:eastAsia="Times New Roman"/>
                <w:bCs/>
                <w:szCs w:val="28"/>
                <w:lang w:eastAsia="ru-RU"/>
              </w:rPr>
            </w:pPr>
            <w:r w:rsidRPr="007A3145">
              <w:rPr>
                <w:rFonts w:eastAsia="Times New Roman"/>
                <w:bCs/>
                <w:szCs w:val="28"/>
                <w:lang w:eastAsia="ru-RU"/>
              </w:rPr>
              <w:t>Информация о проекте, представляемом на конкурс</w:t>
            </w:r>
          </w:p>
          <w:p w:rsidR="00E61DC8" w:rsidRPr="007A3145" w:rsidRDefault="00E61DC8" w:rsidP="00470A5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E61DC8" w:rsidRPr="007A3145" w:rsidTr="00101815">
        <w:tc>
          <w:tcPr>
            <w:tcW w:w="859" w:type="dxa"/>
          </w:tcPr>
          <w:p w:rsidR="00E61DC8" w:rsidRPr="00101815" w:rsidRDefault="00E61DC8" w:rsidP="00101815">
            <w:pPr>
              <w:pStyle w:val="a8"/>
              <w:numPr>
                <w:ilvl w:val="0"/>
                <w:numId w:val="14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</w:tcPr>
          <w:p w:rsidR="00E61DC8" w:rsidRDefault="00E61DC8" w:rsidP="00470A56">
            <w:pPr>
              <w:rPr>
                <w:szCs w:val="28"/>
              </w:rPr>
            </w:pPr>
            <w:r w:rsidRPr="007A3145">
              <w:rPr>
                <w:szCs w:val="28"/>
              </w:rPr>
              <w:t>Название проекта</w:t>
            </w:r>
          </w:p>
          <w:p w:rsidR="00101815" w:rsidRPr="00101815" w:rsidRDefault="00101815" w:rsidP="00470A56">
            <w:pPr>
              <w:rPr>
                <w:sz w:val="10"/>
                <w:szCs w:val="10"/>
              </w:rPr>
            </w:pPr>
          </w:p>
        </w:tc>
        <w:tc>
          <w:tcPr>
            <w:tcW w:w="3165" w:type="dxa"/>
          </w:tcPr>
          <w:p w:rsidR="00E61DC8" w:rsidRPr="007A3145" w:rsidRDefault="00E61DC8" w:rsidP="00470A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61DC8" w:rsidRPr="007A3145" w:rsidTr="00101815">
        <w:tc>
          <w:tcPr>
            <w:tcW w:w="859" w:type="dxa"/>
          </w:tcPr>
          <w:p w:rsidR="00E61DC8" w:rsidRPr="00101815" w:rsidRDefault="00E61DC8" w:rsidP="00101815">
            <w:pPr>
              <w:pStyle w:val="a8"/>
              <w:numPr>
                <w:ilvl w:val="0"/>
                <w:numId w:val="14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</w:tcPr>
          <w:p w:rsidR="00E61DC8" w:rsidRDefault="00E61DC8" w:rsidP="00470A56">
            <w:pPr>
              <w:rPr>
                <w:szCs w:val="28"/>
              </w:rPr>
            </w:pPr>
            <w:r w:rsidRPr="007A3145">
              <w:rPr>
                <w:szCs w:val="28"/>
              </w:rPr>
              <w:t>Сроки реализации проекта или дата начала реализации</w:t>
            </w:r>
          </w:p>
          <w:p w:rsidR="00101815" w:rsidRPr="00101815" w:rsidRDefault="00101815" w:rsidP="00470A5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3165" w:type="dxa"/>
          </w:tcPr>
          <w:p w:rsidR="00E61DC8" w:rsidRPr="007A3145" w:rsidRDefault="00E61DC8" w:rsidP="00470A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61DC8" w:rsidRPr="007A3145" w:rsidTr="00101815">
        <w:tc>
          <w:tcPr>
            <w:tcW w:w="859" w:type="dxa"/>
          </w:tcPr>
          <w:p w:rsidR="00E61DC8" w:rsidRPr="00101815" w:rsidRDefault="00E61DC8" w:rsidP="00101815">
            <w:pPr>
              <w:pStyle w:val="a8"/>
              <w:numPr>
                <w:ilvl w:val="0"/>
                <w:numId w:val="14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</w:tcPr>
          <w:p w:rsidR="00E61DC8" w:rsidRDefault="00E61DC8" w:rsidP="00470A56">
            <w:pPr>
              <w:rPr>
                <w:szCs w:val="28"/>
              </w:rPr>
            </w:pPr>
            <w:r w:rsidRPr="007A3145">
              <w:rPr>
                <w:szCs w:val="28"/>
              </w:rPr>
              <w:t>Проблема, на решение которой направлен проект</w:t>
            </w:r>
          </w:p>
          <w:p w:rsidR="00101815" w:rsidRPr="00101815" w:rsidRDefault="00101815" w:rsidP="00470A5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3165" w:type="dxa"/>
          </w:tcPr>
          <w:p w:rsidR="00E61DC8" w:rsidRPr="007A3145" w:rsidRDefault="00E61DC8" w:rsidP="00470A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61DC8" w:rsidRPr="007A3145" w:rsidTr="00101815">
        <w:tc>
          <w:tcPr>
            <w:tcW w:w="859" w:type="dxa"/>
          </w:tcPr>
          <w:p w:rsidR="00E61DC8" w:rsidRPr="00101815" w:rsidRDefault="00E61DC8" w:rsidP="00101815">
            <w:pPr>
              <w:pStyle w:val="a8"/>
              <w:numPr>
                <w:ilvl w:val="0"/>
                <w:numId w:val="14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</w:tcPr>
          <w:p w:rsidR="00E61DC8" w:rsidRDefault="00E61DC8" w:rsidP="00470A56">
            <w:pPr>
              <w:rPr>
                <w:szCs w:val="28"/>
              </w:rPr>
            </w:pPr>
            <w:r w:rsidRPr="007A3145">
              <w:rPr>
                <w:szCs w:val="28"/>
              </w:rPr>
              <w:t>Цели и задачи проекта</w:t>
            </w:r>
          </w:p>
          <w:p w:rsidR="00101815" w:rsidRPr="00101815" w:rsidRDefault="00101815" w:rsidP="00470A5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3165" w:type="dxa"/>
          </w:tcPr>
          <w:p w:rsidR="00E61DC8" w:rsidRPr="007A3145" w:rsidRDefault="00E61DC8" w:rsidP="00470A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61DC8" w:rsidRPr="007A3145" w:rsidTr="00101815">
        <w:tc>
          <w:tcPr>
            <w:tcW w:w="859" w:type="dxa"/>
          </w:tcPr>
          <w:p w:rsidR="00E61DC8" w:rsidRPr="00101815" w:rsidRDefault="00E61DC8" w:rsidP="00101815">
            <w:pPr>
              <w:pStyle w:val="a8"/>
              <w:numPr>
                <w:ilvl w:val="0"/>
                <w:numId w:val="14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</w:tcPr>
          <w:p w:rsidR="00101815" w:rsidRDefault="00E61DC8" w:rsidP="00470A56">
            <w:pPr>
              <w:rPr>
                <w:szCs w:val="28"/>
              </w:rPr>
            </w:pPr>
            <w:r w:rsidRPr="007A3145">
              <w:rPr>
                <w:szCs w:val="28"/>
              </w:rPr>
              <w:t xml:space="preserve">Краткое описание проекта с указанием </w:t>
            </w:r>
          </w:p>
          <w:p w:rsidR="00E61DC8" w:rsidRPr="007A3145" w:rsidRDefault="00E61DC8" w:rsidP="00470A56">
            <w:pPr>
              <w:rPr>
                <w:rFonts w:eastAsia="Times New Roman"/>
                <w:szCs w:val="28"/>
                <w:lang w:eastAsia="ru-RU"/>
              </w:rPr>
            </w:pPr>
            <w:r w:rsidRPr="007A3145">
              <w:rPr>
                <w:szCs w:val="28"/>
              </w:rPr>
              <w:t>механизма и этапов реализации проекта</w:t>
            </w:r>
          </w:p>
        </w:tc>
        <w:tc>
          <w:tcPr>
            <w:tcW w:w="3165" w:type="dxa"/>
          </w:tcPr>
          <w:p w:rsidR="00E61DC8" w:rsidRPr="007A3145" w:rsidRDefault="00E61DC8" w:rsidP="00470A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61DC8" w:rsidRPr="007A3145" w:rsidTr="00101815">
        <w:trPr>
          <w:trHeight w:val="347"/>
        </w:trPr>
        <w:tc>
          <w:tcPr>
            <w:tcW w:w="859" w:type="dxa"/>
          </w:tcPr>
          <w:p w:rsidR="00E61DC8" w:rsidRPr="00101815" w:rsidRDefault="00E61DC8" w:rsidP="00101815">
            <w:pPr>
              <w:pStyle w:val="a8"/>
              <w:numPr>
                <w:ilvl w:val="0"/>
                <w:numId w:val="14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</w:tcPr>
          <w:p w:rsidR="00E61DC8" w:rsidRDefault="00E61DC8" w:rsidP="00470A56">
            <w:pPr>
              <w:rPr>
                <w:szCs w:val="28"/>
              </w:rPr>
            </w:pPr>
            <w:r w:rsidRPr="007A3145">
              <w:rPr>
                <w:szCs w:val="28"/>
              </w:rPr>
              <w:t>Количество и категория участников проекта</w:t>
            </w:r>
          </w:p>
          <w:p w:rsidR="00101815" w:rsidRPr="00101815" w:rsidRDefault="00101815" w:rsidP="00470A5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3165" w:type="dxa"/>
          </w:tcPr>
          <w:p w:rsidR="00E61DC8" w:rsidRPr="007A3145" w:rsidRDefault="00E61DC8" w:rsidP="00470A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61DC8" w:rsidRPr="007A3145" w:rsidTr="00101815">
        <w:tc>
          <w:tcPr>
            <w:tcW w:w="859" w:type="dxa"/>
          </w:tcPr>
          <w:p w:rsidR="00E61DC8" w:rsidRPr="00101815" w:rsidRDefault="00E61DC8" w:rsidP="00101815">
            <w:pPr>
              <w:pStyle w:val="a8"/>
              <w:numPr>
                <w:ilvl w:val="0"/>
                <w:numId w:val="14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</w:tcPr>
          <w:p w:rsidR="00101815" w:rsidRDefault="00E61DC8" w:rsidP="00470A56">
            <w:pPr>
              <w:rPr>
                <w:szCs w:val="28"/>
              </w:rPr>
            </w:pPr>
            <w:r w:rsidRPr="007A3145">
              <w:rPr>
                <w:szCs w:val="28"/>
              </w:rPr>
              <w:t xml:space="preserve">Организации, участвующие в административной, информационной, финансовой </w:t>
            </w:r>
          </w:p>
          <w:p w:rsidR="00E61DC8" w:rsidRDefault="00E61DC8" w:rsidP="00101815">
            <w:pPr>
              <w:rPr>
                <w:szCs w:val="28"/>
              </w:rPr>
            </w:pPr>
            <w:r w:rsidRPr="007A3145">
              <w:rPr>
                <w:szCs w:val="28"/>
              </w:rPr>
              <w:t>и иной поддержке проекта (при наличии)</w:t>
            </w:r>
          </w:p>
          <w:p w:rsidR="00101815" w:rsidRPr="00101815" w:rsidRDefault="00101815" w:rsidP="00101815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3165" w:type="dxa"/>
          </w:tcPr>
          <w:p w:rsidR="00E61DC8" w:rsidRPr="007A3145" w:rsidRDefault="00E61DC8" w:rsidP="00470A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61DC8" w:rsidRPr="007A3145" w:rsidTr="00101815">
        <w:tc>
          <w:tcPr>
            <w:tcW w:w="859" w:type="dxa"/>
          </w:tcPr>
          <w:p w:rsidR="00E61DC8" w:rsidRPr="00101815" w:rsidRDefault="00E61DC8" w:rsidP="00101815">
            <w:pPr>
              <w:pStyle w:val="a8"/>
              <w:numPr>
                <w:ilvl w:val="0"/>
                <w:numId w:val="14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</w:tcPr>
          <w:p w:rsidR="00E61DC8" w:rsidRPr="007A3145" w:rsidRDefault="00E61DC8" w:rsidP="00470A56">
            <w:pPr>
              <w:rPr>
                <w:szCs w:val="28"/>
              </w:rPr>
            </w:pPr>
            <w:r w:rsidRPr="007A3145">
              <w:rPr>
                <w:szCs w:val="28"/>
              </w:rPr>
              <w:t xml:space="preserve">Результаты проекта либо перспективы </w:t>
            </w:r>
          </w:p>
          <w:p w:rsidR="00E61DC8" w:rsidRDefault="00E61DC8" w:rsidP="00470A56">
            <w:pPr>
              <w:rPr>
                <w:szCs w:val="28"/>
              </w:rPr>
            </w:pPr>
            <w:r w:rsidRPr="007A3145">
              <w:rPr>
                <w:szCs w:val="28"/>
              </w:rPr>
              <w:t>и ожидаемая эффективность реализации проекта</w:t>
            </w:r>
          </w:p>
          <w:p w:rsidR="00101815" w:rsidRPr="00101815" w:rsidRDefault="00101815" w:rsidP="00470A5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3165" w:type="dxa"/>
          </w:tcPr>
          <w:p w:rsidR="00E61DC8" w:rsidRPr="007A3145" w:rsidRDefault="00E61DC8" w:rsidP="00470A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01815" w:rsidRPr="00101815" w:rsidTr="00101815">
        <w:tc>
          <w:tcPr>
            <w:tcW w:w="859" w:type="dxa"/>
          </w:tcPr>
          <w:p w:rsidR="00E61DC8" w:rsidRPr="00101815" w:rsidRDefault="00E61DC8" w:rsidP="00101815">
            <w:pPr>
              <w:pStyle w:val="a8"/>
              <w:numPr>
                <w:ilvl w:val="0"/>
                <w:numId w:val="14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</w:tcPr>
          <w:p w:rsidR="00E61DC8" w:rsidRDefault="00E61DC8" w:rsidP="00101815">
            <w:pPr>
              <w:rPr>
                <w:szCs w:val="28"/>
              </w:rPr>
            </w:pPr>
            <w:r w:rsidRPr="00101815">
              <w:rPr>
                <w:szCs w:val="28"/>
              </w:rPr>
              <w:t>Форма предоставления информации о социальном проекте на выставке (презентация /PowerPoint/, информационный стенд)</w:t>
            </w:r>
          </w:p>
          <w:p w:rsidR="00101815" w:rsidRPr="00101815" w:rsidRDefault="00101815" w:rsidP="00101815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3165" w:type="dxa"/>
          </w:tcPr>
          <w:p w:rsidR="00E61DC8" w:rsidRPr="00101815" w:rsidRDefault="00E61DC8" w:rsidP="00470A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61DC8" w:rsidRPr="007A3145" w:rsidTr="00101815">
        <w:tc>
          <w:tcPr>
            <w:tcW w:w="859" w:type="dxa"/>
          </w:tcPr>
          <w:p w:rsidR="00E61DC8" w:rsidRPr="00101815" w:rsidRDefault="00E61DC8" w:rsidP="00101815">
            <w:pPr>
              <w:pStyle w:val="a8"/>
              <w:numPr>
                <w:ilvl w:val="0"/>
                <w:numId w:val="14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</w:tcPr>
          <w:p w:rsidR="00101815" w:rsidRDefault="00E61DC8" w:rsidP="00470A56">
            <w:pPr>
              <w:rPr>
                <w:szCs w:val="28"/>
              </w:rPr>
            </w:pPr>
            <w:r w:rsidRPr="007A3145">
              <w:rPr>
                <w:szCs w:val="28"/>
              </w:rPr>
              <w:t xml:space="preserve">Потребность в оборудовании и технических средствах для организации презентации </w:t>
            </w:r>
          </w:p>
          <w:p w:rsidR="00E61DC8" w:rsidRDefault="00E61DC8" w:rsidP="00470A56">
            <w:pPr>
              <w:rPr>
                <w:szCs w:val="28"/>
              </w:rPr>
            </w:pPr>
            <w:r w:rsidRPr="007A3145">
              <w:rPr>
                <w:szCs w:val="28"/>
              </w:rPr>
              <w:t>проекта на выставке</w:t>
            </w:r>
          </w:p>
          <w:p w:rsidR="00101815" w:rsidRPr="00101815" w:rsidRDefault="00101815" w:rsidP="00470A5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3165" w:type="dxa"/>
          </w:tcPr>
          <w:p w:rsidR="00E61DC8" w:rsidRPr="007A3145" w:rsidRDefault="00E61DC8" w:rsidP="00470A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61DC8" w:rsidRPr="007A3145" w:rsidTr="00101815">
        <w:tc>
          <w:tcPr>
            <w:tcW w:w="9669" w:type="dxa"/>
            <w:gridSpan w:val="3"/>
          </w:tcPr>
          <w:p w:rsidR="00E61DC8" w:rsidRPr="007A3145" w:rsidRDefault="00E61DC8" w:rsidP="00470A5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  <w:p w:rsidR="00E61DC8" w:rsidRPr="007A3145" w:rsidRDefault="00E61DC8" w:rsidP="00470A56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7A3145">
              <w:rPr>
                <w:rFonts w:eastAsia="Times New Roman"/>
                <w:bCs/>
                <w:szCs w:val="28"/>
                <w:lang w:eastAsia="ru-RU"/>
              </w:rPr>
              <w:t>Контактная информация</w:t>
            </w:r>
          </w:p>
          <w:p w:rsidR="00E61DC8" w:rsidRPr="007A3145" w:rsidRDefault="00E61DC8" w:rsidP="00470A56">
            <w:pPr>
              <w:rPr>
                <w:rFonts w:eastAsia="Times New Roman"/>
                <w:bCs/>
                <w:sz w:val="10"/>
                <w:szCs w:val="10"/>
                <w:lang w:eastAsia="ru-RU"/>
              </w:rPr>
            </w:pPr>
          </w:p>
        </w:tc>
      </w:tr>
      <w:tr w:rsidR="00E61DC8" w:rsidRPr="007A3145" w:rsidTr="00101815">
        <w:tc>
          <w:tcPr>
            <w:tcW w:w="859" w:type="dxa"/>
          </w:tcPr>
          <w:p w:rsidR="00E61DC8" w:rsidRPr="00101815" w:rsidRDefault="00E61DC8" w:rsidP="0010181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</w:tcPr>
          <w:p w:rsidR="00E61DC8" w:rsidRDefault="00E61DC8" w:rsidP="00470A56">
            <w:pPr>
              <w:rPr>
                <w:szCs w:val="28"/>
              </w:rPr>
            </w:pPr>
            <w:r w:rsidRPr="007A3145">
              <w:rPr>
                <w:szCs w:val="28"/>
              </w:rPr>
              <w:t>Адрес</w:t>
            </w:r>
          </w:p>
          <w:p w:rsidR="00101815" w:rsidRPr="00101815" w:rsidRDefault="00101815" w:rsidP="00470A5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3165" w:type="dxa"/>
          </w:tcPr>
          <w:p w:rsidR="00E61DC8" w:rsidRPr="007A3145" w:rsidRDefault="00E61DC8" w:rsidP="00470A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61DC8" w:rsidRPr="007A3145" w:rsidTr="00101815">
        <w:tc>
          <w:tcPr>
            <w:tcW w:w="859" w:type="dxa"/>
          </w:tcPr>
          <w:p w:rsidR="00E61DC8" w:rsidRPr="00101815" w:rsidRDefault="00E61DC8" w:rsidP="0010181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</w:tcPr>
          <w:p w:rsidR="00E61DC8" w:rsidRDefault="00E61DC8" w:rsidP="00470A56">
            <w:pPr>
              <w:rPr>
                <w:szCs w:val="28"/>
              </w:rPr>
            </w:pPr>
            <w:r w:rsidRPr="007A3145">
              <w:rPr>
                <w:szCs w:val="28"/>
              </w:rPr>
              <w:t>Телефон и электронная почта</w:t>
            </w:r>
          </w:p>
          <w:p w:rsidR="00101815" w:rsidRPr="00101815" w:rsidRDefault="00101815" w:rsidP="00470A5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3165" w:type="dxa"/>
          </w:tcPr>
          <w:p w:rsidR="00E61DC8" w:rsidRPr="007A3145" w:rsidRDefault="00E61DC8" w:rsidP="00470A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01815" w:rsidRPr="00101815" w:rsidTr="00101815">
        <w:tc>
          <w:tcPr>
            <w:tcW w:w="859" w:type="dxa"/>
          </w:tcPr>
          <w:p w:rsidR="00101815" w:rsidRPr="00101815" w:rsidRDefault="00101815" w:rsidP="0010181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</w:tcPr>
          <w:p w:rsidR="00101815" w:rsidRDefault="00101815" w:rsidP="00101815">
            <w:pPr>
              <w:pStyle w:val="2"/>
              <w:rPr>
                <w:spacing w:val="-1"/>
                <w:szCs w:val="28"/>
                <w:lang w:val="ru-RU"/>
              </w:rPr>
            </w:pPr>
            <w:r w:rsidRPr="00101815">
              <w:rPr>
                <w:spacing w:val="-1"/>
                <w:szCs w:val="28"/>
                <w:lang w:val="ru-RU"/>
              </w:rPr>
              <w:t>Руководитель организации, Ф</w:t>
            </w:r>
            <w:r>
              <w:rPr>
                <w:spacing w:val="-1"/>
                <w:szCs w:val="28"/>
                <w:lang w:val="ru-RU"/>
              </w:rPr>
              <w:t>.</w:t>
            </w:r>
            <w:r w:rsidRPr="00101815">
              <w:rPr>
                <w:spacing w:val="-1"/>
                <w:szCs w:val="28"/>
                <w:lang w:val="ru-RU"/>
              </w:rPr>
              <w:t>И</w:t>
            </w:r>
            <w:r>
              <w:rPr>
                <w:spacing w:val="-1"/>
                <w:szCs w:val="28"/>
                <w:lang w:val="ru-RU"/>
              </w:rPr>
              <w:t>.</w:t>
            </w:r>
            <w:r w:rsidRPr="00101815">
              <w:rPr>
                <w:spacing w:val="-1"/>
                <w:szCs w:val="28"/>
                <w:lang w:val="ru-RU"/>
              </w:rPr>
              <w:t>О</w:t>
            </w:r>
            <w:r>
              <w:rPr>
                <w:spacing w:val="-1"/>
                <w:szCs w:val="28"/>
                <w:lang w:val="ru-RU"/>
              </w:rPr>
              <w:t>.</w:t>
            </w:r>
            <w:r w:rsidRPr="00101815">
              <w:rPr>
                <w:spacing w:val="-1"/>
                <w:szCs w:val="28"/>
                <w:lang w:val="ru-RU"/>
              </w:rPr>
              <w:t xml:space="preserve">, </w:t>
            </w:r>
          </w:p>
          <w:p w:rsidR="00101815" w:rsidRDefault="00101815" w:rsidP="00101815">
            <w:pPr>
              <w:pStyle w:val="2"/>
              <w:rPr>
                <w:spacing w:val="-1"/>
                <w:szCs w:val="28"/>
                <w:lang w:val="ru-RU"/>
              </w:rPr>
            </w:pPr>
            <w:r>
              <w:rPr>
                <w:spacing w:val="-1"/>
                <w:szCs w:val="28"/>
                <w:lang w:val="ru-RU"/>
              </w:rPr>
              <w:t>д</w:t>
            </w:r>
            <w:r w:rsidRPr="00101815">
              <w:rPr>
                <w:spacing w:val="-1"/>
                <w:szCs w:val="28"/>
                <w:lang w:val="ru-RU"/>
              </w:rPr>
              <w:t>олжность</w:t>
            </w:r>
          </w:p>
          <w:p w:rsidR="00101815" w:rsidRPr="00101815" w:rsidRDefault="00101815" w:rsidP="00101815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3165" w:type="dxa"/>
          </w:tcPr>
          <w:p w:rsidR="00101815" w:rsidRPr="00101815" w:rsidRDefault="00101815" w:rsidP="00101815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01815" w:rsidRPr="007A3145" w:rsidTr="00101815">
        <w:tc>
          <w:tcPr>
            <w:tcW w:w="859" w:type="dxa"/>
          </w:tcPr>
          <w:p w:rsidR="00101815" w:rsidRPr="00101815" w:rsidRDefault="00101815" w:rsidP="0010181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</w:tcPr>
          <w:p w:rsidR="00101815" w:rsidRDefault="00101815" w:rsidP="00101815">
            <w:pPr>
              <w:rPr>
                <w:rFonts w:eastAsia="Times New Roman"/>
                <w:spacing w:val="-2"/>
                <w:szCs w:val="28"/>
                <w:lang w:eastAsia="ru-RU"/>
              </w:rPr>
            </w:pPr>
            <w:r w:rsidRPr="007A3145">
              <w:rPr>
                <w:rFonts w:eastAsia="Times New Roman"/>
                <w:spacing w:val="-2"/>
                <w:szCs w:val="28"/>
                <w:lang w:eastAsia="ru-RU"/>
              </w:rPr>
              <w:t>Ф</w:t>
            </w:r>
            <w:r>
              <w:rPr>
                <w:rFonts w:eastAsia="Times New Roman"/>
                <w:spacing w:val="-2"/>
                <w:szCs w:val="28"/>
                <w:lang w:eastAsia="ru-RU"/>
              </w:rPr>
              <w:t>.</w:t>
            </w:r>
            <w:r w:rsidRPr="007A3145">
              <w:rPr>
                <w:rFonts w:eastAsia="Times New Roman"/>
                <w:spacing w:val="-2"/>
                <w:szCs w:val="28"/>
                <w:lang w:eastAsia="ru-RU"/>
              </w:rPr>
              <w:t>И</w:t>
            </w:r>
            <w:r>
              <w:rPr>
                <w:rFonts w:eastAsia="Times New Roman"/>
                <w:spacing w:val="-2"/>
                <w:szCs w:val="28"/>
                <w:lang w:eastAsia="ru-RU"/>
              </w:rPr>
              <w:t>.</w:t>
            </w:r>
            <w:r w:rsidRPr="007A3145">
              <w:rPr>
                <w:rFonts w:eastAsia="Times New Roman"/>
                <w:spacing w:val="-2"/>
                <w:szCs w:val="28"/>
                <w:lang w:eastAsia="ru-RU"/>
              </w:rPr>
              <w:t>О</w:t>
            </w:r>
            <w:r>
              <w:rPr>
                <w:rFonts w:eastAsia="Times New Roman"/>
                <w:spacing w:val="-2"/>
                <w:szCs w:val="28"/>
                <w:lang w:eastAsia="ru-RU"/>
              </w:rPr>
              <w:t>.</w:t>
            </w:r>
            <w:r w:rsidRPr="007A3145">
              <w:rPr>
                <w:rFonts w:eastAsia="Times New Roman"/>
                <w:spacing w:val="-2"/>
                <w:szCs w:val="28"/>
                <w:lang w:eastAsia="ru-RU"/>
              </w:rPr>
              <w:t xml:space="preserve"> сотрудника, отвечающего за </w:t>
            </w:r>
            <w:r>
              <w:rPr>
                <w:rFonts w:eastAsia="Times New Roman"/>
                <w:spacing w:val="-2"/>
                <w:szCs w:val="28"/>
                <w:lang w:eastAsia="ru-RU"/>
              </w:rPr>
              <w:t xml:space="preserve">участие </w:t>
            </w:r>
          </w:p>
          <w:p w:rsidR="00101815" w:rsidRDefault="00101815" w:rsidP="00101815">
            <w:pPr>
              <w:rPr>
                <w:rFonts w:eastAsia="Times New Roman"/>
                <w:spacing w:val="-2"/>
                <w:szCs w:val="28"/>
                <w:lang w:eastAsia="ru-RU"/>
              </w:rPr>
            </w:pPr>
            <w:r>
              <w:rPr>
                <w:rFonts w:eastAsia="Times New Roman"/>
                <w:spacing w:val="-2"/>
                <w:szCs w:val="28"/>
                <w:lang w:eastAsia="ru-RU"/>
              </w:rPr>
              <w:t>в выставке и представление проекта</w:t>
            </w:r>
            <w:r w:rsidRPr="007A3145">
              <w:rPr>
                <w:rFonts w:eastAsia="Times New Roman"/>
                <w:spacing w:val="-2"/>
                <w:szCs w:val="28"/>
                <w:lang w:eastAsia="ru-RU"/>
              </w:rPr>
              <w:t xml:space="preserve">, </w:t>
            </w:r>
          </w:p>
          <w:p w:rsidR="00101815" w:rsidRDefault="00101815" w:rsidP="00101815">
            <w:pPr>
              <w:rPr>
                <w:rFonts w:eastAsia="Times New Roman"/>
                <w:spacing w:val="-2"/>
                <w:szCs w:val="28"/>
                <w:lang w:eastAsia="ru-RU"/>
              </w:rPr>
            </w:pPr>
            <w:r w:rsidRPr="007A3145">
              <w:rPr>
                <w:rFonts w:eastAsia="Times New Roman"/>
                <w:spacing w:val="-2"/>
                <w:szCs w:val="28"/>
                <w:lang w:eastAsia="ru-RU"/>
              </w:rPr>
              <w:t>контактный телефон</w:t>
            </w:r>
          </w:p>
          <w:p w:rsidR="00101815" w:rsidRPr="00101815" w:rsidRDefault="00101815" w:rsidP="00101815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3165" w:type="dxa"/>
          </w:tcPr>
          <w:p w:rsidR="00101815" w:rsidRPr="007A3145" w:rsidRDefault="00101815" w:rsidP="00101815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01815" w:rsidRPr="007A3145" w:rsidTr="00101815">
        <w:tc>
          <w:tcPr>
            <w:tcW w:w="9669" w:type="dxa"/>
            <w:gridSpan w:val="3"/>
          </w:tcPr>
          <w:p w:rsidR="00101815" w:rsidRPr="00FD3552" w:rsidRDefault="00101815" w:rsidP="00101815">
            <w:pPr>
              <w:jc w:val="both"/>
              <w:rPr>
                <w:rFonts w:eastAsia="Times New Roman"/>
                <w:szCs w:val="28"/>
              </w:rPr>
            </w:pPr>
            <w:r w:rsidRPr="00FD3552">
              <w:rPr>
                <w:rFonts w:eastAsia="Times New Roman"/>
                <w:szCs w:val="28"/>
              </w:rPr>
              <w:t xml:space="preserve">Примечание: для опубликования электронного каталога городской выставки социальных проектов некоммерческих организаций Сургута участники </w:t>
            </w:r>
            <w:r>
              <w:rPr>
                <w:rFonts w:eastAsia="Times New Roman"/>
                <w:szCs w:val="28"/>
              </w:rPr>
              <w:t xml:space="preserve">          </w:t>
            </w:r>
            <w:r w:rsidRPr="00FD3552">
              <w:rPr>
                <w:rFonts w:eastAsia="Times New Roman"/>
                <w:szCs w:val="28"/>
              </w:rPr>
              <w:t>выставки дополнительно предоставляют:</w:t>
            </w:r>
          </w:p>
          <w:p w:rsidR="00101815" w:rsidRDefault="00101815" w:rsidP="00101815">
            <w:pPr>
              <w:ind w:firstLine="709"/>
              <w:jc w:val="both"/>
              <w:rPr>
                <w:rFonts w:eastAsia="Times New Roman"/>
                <w:szCs w:val="28"/>
              </w:rPr>
            </w:pPr>
            <w:r w:rsidRPr="00FD3552">
              <w:rPr>
                <w:rFonts w:eastAsia="Times New Roman"/>
                <w:szCs w:val="28"/>
              </w:rPr>
              <w:t>1</w:t>
            </w:r>
            <w:r>
              <w:rPr>
                <w:rFonts w:eastAsia="Times New Roman"/>
                <w:szCs w:val="28"/>
              </w:rPr>
              <w:t xml:space="preserve"> – </w:t>
            </w:r>
            <w:r w:rsidRPr="00FD3552">
              <w:rPr>
                <w:rFonts w:eastAsia="Times New Roman"/>
                <w:szCs w:val="28"/>
              </w:rPr>
              <w:t xml:space="preserve">2 фотографии (в формате </w:t>
            </w:r>
            <w:r w:rsidRPr="00FD3552">
              <w:rPr>
                <w:rFonts w:eastAsia="Times New Roman"/>
                <w:szCs w:val="28"/>
                <w:lang w:val="en-US"/>
              </w:rPr>
              <w:t>jpeg</w:t>
            </w:r>
            <w:r w:rsidRPr="00FD3552">
              <w:rPr>
                <w:rFonts w:eastAsia="Times New Roman"/>
                <w:szCs w:val="28"/>
              </w:rPr>
              <w:t xml:space="preserve">, </w:t>
            </w:r>
            <w:r w:rsidRPr="00FD3552">
              <w:rPr>
                <w:szCs w:val="28"/>
              </w:rPr>
              <w:t xml:space="preserve">размер изображения не должен </w:t>
            </w:r>
            <w:r>
              <w:rPr>
                <w:szCs w:val="28"/>
              </w:rPr>
              <w:t xml:space="preserve">                  </w:t>
            </w:r>
            <w:r w:rsidRPr="00FD3552">
              <w:rPr>
                <w:szCs w:val="28"/>
              </w:rPr>
              <w:t>превышать 2 Мб</w:t>
            </w:r>
            <w:r w:rsidRPr="00FD3552">
              <w:rPr>
                <w:rFonts w:eastAsia="Times New Roman"/>
                <w:szCs w:val="28"/>
              </w:rPr>
              <w:t>), касающиеся проекта, логотип проекта или некоммерческой органи</w:t>
            </w:r>
            <w:r>
              <w:rPr>
                <w:rFonts w:eastAsia="Times New Roman"/>
                <w:szCs w:val="28"/>
              </w:rPr>
              <w:t>зации</w:t>
            </w:r>
            <w:r w:rsidRPr="002D1CBD">
              <w:rPr>
                <w:rFonts w:eastAsia="Times New Roman"/>
                <w:szCs w:val="28"/>
              </w:rPr>
              <w:t>.</w:t>
            </w:r>
          </w:p>
          <w:p w:rsidR="00101815" w:rsidRPr="00101815" w:rsidRDefault="00101815" w:rsidP="00101815">
            <w:pPr>
              <w:ind w:firstLine="709"/>
              <w:jc w:val="both"/>
              <w:rPr>
                <w:rFonts w:eastAsia="Times New Roman"/>
                <w:sz w:val="10"/>
                <w:szCs w:val="10"/>
              </w:rPr>
            </w:pPr>
          </w:p>
        </w:tc>
      </w:tr>
    </w:tbl>
    <w:p w:rsidR="00E61DC8" w:rsidRPr="00101815" w:rsidRDefault="00E61DC8" w:rsidP="00101815">
      <w:pPr>
        <w:pageBreakBefore/>
        <w:ind w:left="5672" w:right="-57" w:hanging="2"/>
        <w:jc w:val="both"/>
        <w:rPr>
          <w:rFonts w:eastAsia="Times New Roman"/>
          <w:sz w:val="27"/>
          <w:szCs w:val="27"/>
          <w:lang w:eastAsia="ru-RU"/>
        </w:rPr>
      </w:pPr>
      <w:r w:rsidRPr="00101815">
        <w:rPr>
          <w:rFonts w:eastAsia="Times New Roman"/>
          <w:sz w:val="27"/>
          <w:szCs w:val="27"/>
          <w:lang w:eastAsia="ru-RU"/>
        </w:rPr>
        <w:t xml:space="preserve">Приложение 4 </w:t>
      </w:r>
    </w:p>
    <w:p w:rsidR="00E61DC8" w:rsidRPr="00101815" w:rsidRDefault="00E61DC8" w:rsidP="00101815">
      <w:pPr>
        <w:ind w:left="5672" w:right="-55" w:hanging="2"/>
        <w:jc w:val="both"/>
        <w:rPr>
          <w:rFonts w:eastAsia="Times New Roman"/>
          <w:sz w:val="27"/>
          <w:szCs w:val="27"/>
          <w:lang w:eastAsia="ru-RU"/>
        </w:rPr>
      </w:pPr>
      <w:r w:rsidRPr="00101815">
        <w:rPr>
          <w:rFonts w:eastAsia="Times New Roman"/>
          <w:sz w:val="27"/>
          <w:szCs w:val="27"/>
          <w:lang w:eastAsia="ru-RU"/>
        </w:rPr>
        <w:t>к постановлению</w:t>
      </w:r>
    </w:p>
    <w:p w:rsidR="00E61DC8" w:rsidRPr="00101815" w:rsidRDefault="00E61DC8" w:rsidP="00101815">
      <w:pPr>
        <w:ind w:left="5672" w:right="-55" w:hanging="2"/>
        <w:jc w:val="both"/>
        <w:rPr>
          <w:rFonts w:eastAsia="Times New Roman"/>
          <w:sz w:val="27"/>
          <w:szCs w:val="27"/>
          <w:lang w:eastAsia="ru-RU"/>
        </w:rPr>
      </w:pPr>
      <w:r w:rsidRPr="00101815">
        <w:rPr>
          <w:rFonts w:eastAsia="Times New Roman"/>
          <w:sz w:val="27"/>
          <w:szCs w:val="27"/>
          <w:lang w:eastAsia="ru-RU"/>
        </w:rPr>
        <w:t>Администрации города</w:t>
      </w:r>
    </w:p>
    <w:p w:rsidR="00E61DC8" w:rsidRPr="00101815" w:rsidRDefault="00101815" w:rsidP="00101815">
      <w:pPr>
        <w:ind w:left="5672" w:right="-55" w:hanging="2"/>
        <w:jc w:val="both"/>
        <w:rPr>
          <w:rFonts w:eastAsia="Times New Roman"/>
          <w:sz w:val="27"/>
          <w:szCs w:val="27"/>
          <w:lang w:eastAsia="ru-RU"/>
        </w:rPr>
      </w:pPr>
      <w:r w:rsidRPr="00101815">
        <w:rPr>
          <w:rFonts w:eastAsia="Times New Roman"/>
          <w:sz w:val="27"/>
          <w:szCs w:val="27"/>
          <w:lang w:eastAsia="ru-RU"/>
        </w:rPr>
        <w:t>о</w:t>
      </w:r>
      <w:r w:rsidR="00E61DC8" w:rsidRPr="00101815">
        <w:rPr>
          <w:rFonts w:eastAsia="Times New Roman"/>
          <w:sz w:val="27"/>
          <w:szCs w:val="27"/>
          <w:lang w:eastAsia="ru-RU"/>
        </w:rPr>
        <w:t>т</w:t>
      </w:r>
      <w:r w:rsidRPr="00101815">
        <w:rPr>
          <w:rFonts w:eastAsia="Times New Roman"/>
          <w:sz w:val="27"/>
          <w:szCs w:val="27"/>
          <w:lang w:eastAsia="ru-RU"/>
        </w:rPr>
        <w:t xml:space="preserve"> </w:t>
      </w:r>
      <w:r w:rsidR="00E61DC8" w:rsidRPr="00101815">
        <w:rPr>
          <w:rFonts w:eastAsia="Times New Roman"/>
          <w:sz w:val="27"/>
          <w:szCs w:val="27"/>
          <w:lang w:eastAsia="ru-RU"/>
        </w:rPr>
        <w:t>__________</w:t>
      </w:r>
      <w:r w:rsidRPr="00101815">
        <w:rPr>
          <w:rFonts w:eastAsia="Times New Roman"/>
          <w:sz w:val="27"/>
          <w:szCs w:val="27"/>
          <w:lang w:eastAsia="ru-RU"/>
        </w:rPr>
        <w:t xml:space="preserve">__ </w:t>
      </w:r>
      <w:r w:rsidR="00E61DC8" w:rsidRPr="00101815">
        <w:rPr>
          <w:rFonts w:eastAsia="Times New Roman"/>
          <w:sz w:val="27"/>
          <w:szCs w:val="27"/>
          <w:lang w:eastAsia="ru-RU"/>
        </w:rPr>
        <w:t>№</w:t>
      </w:r>
      <w:r w:rsidRPr="00101815">
        <w:rPr>
          <w:rFonts w:eastAsia="Times New Roman"/>
          <w:sz w:val="27"/>
          <w:szCs w:val="27"/>
          <w:lang w:eastAsia="ru-RU"/>
        </w:rPr>
        <w:t xml:space="preserve"> </w:t>
      </w:r>
      <w:r w:rsidR="00E61DC8" w:rsidRPr="00101815">
        <w:rPr>
          <w:rFonts w:eastAsia="Times New Roman"/>
          <w:sz w:val="27"/>
          <w:szCs w:val="27"/>
          <w:lang w:eastAsia="ru-RU"/>
        </w:rPr>
        <w:t>______</w:t>
      </w:r>
      <w:r w:rsidRPr="00101815">
        <w:rPr>
          <w:rFonts w:eastAsia="Times New Roman"/>
          <w:sz w:val="27"/>
          <w:szCs w:val="27"/>
          <w:lang w:eastAsia="ru-RU"/>
        </w:rPr>
        <w:t>__</w:t>
      </w:r>
    </w:p>
    <w:p w:rsidR="00E61DC8" w:rsidRPr="00101815" w:rsidRDefault="00E61DC8" w:rsidP="00E61DC8">
      <w:pPr>
        <w:ind w:left="5672" w:right="-55" w:firstLine="709"/>
        <w:jc w:val="both"/>
        <w:rPr>
          <w:rFonts w:eastAsia="Times New Roman"/>
          <w:sz w:val="27"/>
          <w:szCs w:val="27"/>
          <w:u w:val="single"/>
          <w:lang w:eastAsia="ru-RU"/>
        </w:rPr>
      </w:pPr>
    </w:p>
    <w:p w:rsidR="00101815" w:rsidRPr="00101815" w:rsidRDefault="00101815" w:rsidP="00E61DC8">
      <w:pPr>
        <w:ind w:left="5672" w:right="-55" w:firstLine="709"/>
        <w:jc w:val="both"/>
        <w:rPr>
          <w:rFonts w:eastAsia="Times New Roman"/>
          <w:sz w:val="27"/>
          <w:szCs w:val="27"/>
          <w:u w:val="single"/>
          <w:lang w:eastAsia="ru-RU"/>
        </w:rPr>
      </w:pPr>
    </w:p>
    <w:p w:rsidR="00E61DC8" w:rsidRPr="00101815" w:rsidRDefault="00E61DC8" w:rsidP="00E61DC8">
      <w:pPr>
        <w:keepNext/>
        <w:jc w:val="center"/>
        <w:outlineLvl w:val="0"/>
        <w:rPr>
          <w:rFonts w:eastAsia="Times New Roman"/>
          <w:sz w:val="27"/>
          <w:szCs w:val="27"/>
        </w:rPr>
      </w:pPr>
      <w:r w:rsidRPr="00101815">
        <w:rPr>
          <w:rFonts w:eastAsia="Times New Roman"/>
          <w:sz w:val="27"/>
          <w:szCs w:val="27"/>
        </w:rPr>
        <w:t>Состав</w:t>
      </w:r>
    </w:p>
    <w:p w:rsidR="00101815" w:rsidRPr="00101815" w:rsidRDefault="00E61DC8" w:rsidP="00E61DC8">
      <w:pPr>
        <w:ind w:right="300"/>
        <w:jc w:val="center"/>
        <w:rPr>
          <w:rFonts w:eastAsia="Times New Roman"/>
          <w:sz w:val="27"/>
          <w:szCs w:val="27"/>
          <w:lang w:eastAsia="ru-RU"/>
        </w:rPr>
      </w:pPr>
      <w:r w:rsidRPr="00101815">
        <w:rPr>
          <w:rFonts w:eastAsia="Times New Roman"/>
          <w:sz w:val="27"/>
          <w:szCs w:val="27"/>
          <w:lang w:eastAsia="ru-RU"/>
        </w:rPr>
        <w:t xml:space="preserve">конкурсной комиссии по определению победителей </w:t>
      </w:r>
    </w:p>
    <w:p w:rsidR="00E61DC8" w:rsidRPr="002A0D44" w:rsidRDefault="00E61DC8" w:rsidP="00E61DC8">
      <w:pPr>
        <w:ind w:right="300"/>
        <w:jc w:val="center"/>
        <w:rPr>
          <w:rFonts w:eastAsia="Times New Roman"/>
          <w:szCs w:val="28"/>
          <w:lang w:eastAsia="ru-RU"/>
        </w:rPr>
      </w:pPr>
      <w:r w:rsidRPr="00101815">
        <w:rPr>
          <w:rFonts w:eastAsia="Times New Roman"/>
          <w:sz w:val="27"/>
          <w:szCs w:val="27"/>
          <w:lang w:eastAsia="ru-RU"/>
        </w:rPr>
        <w:t>городской выставки социальных проектов некоммерческих организаций</w:t>
      </w:r>
    </w:p>
    <w:p w:rsidR="00E61DC8" w:rsidRPr="00101815" w:rsidRDefault="00E61DC8" w:rsidP="00E61DC8">
      <w:pPr>
        <w:ind w:right="30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234"/>
        <w:gridCol w:w="730"/>
        <w:gridCol w:w="5670"/>
      </w:tblGrid>
      <w:tr w:rsidR="00101815" w:rsidRPr="00101815" w:rsidTr="00101815">
        <w:tc>
          <w:tcPr>
            <w:tcW w:w="3234" w:type="dxa"/>
          </w:tcPr>
          <w:p w:rsidR="00101815" w:rsidRPr="00101815" w:rsidRDefault="00101815" w:rsidP="00470A56">
            <w:pPr>
              <w:ind w:right="300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 xml:space="preserve">Пелевин </w:t>
            </w:r>
          </w:p>
          <w:p w:rsidR="00101815" w:rsidRPr="00101815" w:rsidRDefault="00101815" w:rsidP="00101815">
            <w:pPr>
              <w:ind w:right="-130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Александр Рудольфович</w:t>
            </w:r>
          </w:p>
          <w:p w:rsidR="00101815" w:rsidRPr="00101815" w:rsidRDefault="00101815" w:rsidP="00101815">
            <w:pPr>
              <w:ind w:right="-130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</w:tcPr>
          <w:p w:rsidR="00101815" w:rsidRPr="00101815" w:rsidRDefault="00101815" w:rsidP="001018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0" w:type="dxa"/>
          </w:tcPr>
          <w:p w:rsidR="00101815" w:rsidRPr="00101815" w:rsidRDefault="00101815" w:rsidP="00470A5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 xml:space="preserve">заместитель Главы города, председатель </w:t>
            </w:r>
          </w:p>
          <w:p w:rsidR="00101815" w:rsidRPr="00101815" w:rsidRDefault="00101815" w:rsidP="00470A5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конкурсной комиссии</w:t>
            </w:r>
          </w:p>
          <w:p w:rsidR="00101815" w:rsidRPr="00101815" w:rsidRDefault="00101815" w:rsidP="00470A5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101815" w:rsidRPr="00101815" w:rsidTr="00101815">
        <w:tc>
          <w:tcPr>
            <w:tcW w:w="3234" w:type="dxa"/>
          </w:tcPr>
          <w:p w:rsidR="00101815" w:rsidRPr="00101815" w:rsidRDefault="00101815" w:rsidP="00470A56">
            <w:pPr>
              <w:ind w:right="300"/>
              <w:rPr>
                <w:rFonts w:eastAsia="Times New Roman"/>
                <w:sz w:val="10"/>
                <w:szCs w:val="10"/>
                <w:lang w:eastAsia="ru-RU"/>
              </w:rPr>
            </w:pPr>
          </w:p>
          <w:p w:rsidR="00101815" w:rsidRPr="00101815" w:rsidRDefault="00101815" w:rsidP="00470A56">
            <w:pPr>
              <w:ind w:right="300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члены комиссии:</w:t>
            </w:r>
          </w:p>
          <w:p w:rsidR="00101815" w:rsidRPr="00101815" w:rsidRDefault="00101815" w:rsidP="00470A56">
            <w:pPr>
              <w:ind w:right="300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</w:tcPr>
          <w:p w:rsidR="00101815" w:rsidRPr="00101815" w:rsidRDefault="00101815" w:rsidP="001018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01815" w:rsidRPr="00101815" w:rsidRDefault="00101815" w:rsidP="00470A5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01815" w:rsidRPr="00101815" w:rsidTr="00101815">
        <w:tc>
          <w:tcPr>
            <w:tcW w:w="3234" w:type="dxa"/>
          </w:tcPr>
          <w:p w:rsidR="00101815" w:rsidRPr="00101815" w:rsidRDefault="00101815" w:rsidP="00470A56">
            <w:pPr>
              <w:ind w:right="300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Галимова</w:t>
            </w:r>
          </w:p>
          <w:p w:rsidR="00101815" w:rsidRPr="00101815" w:rsidRDefault="00101815" w:rsidP="00470A56">
            <w:pPr>
              <w:ind w:right="300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Галина Николаевна</w:t>
            </w:r>
          </w:p>
          <w:p w:rsidR="00101815" w:rsidRPr="00101815" w:rsidRDefault="00101815" w:rsidP="00470A56">
            <w:pPr>
              <w:ind w:right="300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</w:tcPr>
          <w:p w:rsidR="00101815" w:rsidRPr="00101815" w:rsidRDefault="00101815" w:rsidP="001018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0" w:type="dxa"/>
          </w:tcPr>
          <w:p w:rsidR="00101815" w:rsidRPr="00101815" w:rsidRDefault="00101815" w:rsidP="00470A5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 xml:space="preserve">председатель Совета женщин открытого </w:t>
            </w:r>
          </w:p>
          <w:p w:rsidR="00101815" w:rsidRDefault="00101815" w:rsidP="00470A5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 xml:space="preserve">акционерного общества «Сургутнефтегаз» </w:t>
            </w:r>
          </w:p>
          <w:p w:rsidR="00101815" w:rsidRPr="00101815" w:rsidRDefault="00101815" w:rsidP="00470A5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101815" w:rsidRPr="00101815" w:rsidRDefault="00101815" w:rsidP="00470A5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101815" w:rsidRPr="00101815" w:rsidTr="00101815">
        <w:tc>
          <w:tcPr>
            <w:tcW w:w="3234" w:type="dxa"/>
          </w:tcPr>
          <w:p w:rsidR="00101815" w:rsidRPr="00101815" w:rsidRDefault="00101815" w:rsidP="00470A56">
            <w:pPr>
              <w:ind w:right="300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 xml:space="preserve">Депутат Думы города </w:t>
            </w:r>
          </w:p>
          <w:p w:rsidR="00101815" w:rsidRPr="00101815" w:rsidRDefault="00101815" w:rsidP="00470A56">
            <w:pPr>
              <w:ind w:right="300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</w:tcPr>
          <w:p w:rsidR="00101815" w:rsidRPr="00101815" w:rsidRDefault="00101815" w:rsidP="001018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0" w:type="dxa"/>
          </w:tcPr>
          <w:p w:rsidR="00101815" w:rsidRPr="00101815" w:rsidRDefault="00101815" w:rsidP="00470A5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101815" w:rsidRPr="00101815" w:rsidRDefault="00101815" w:rsidP="00470A5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101815" w:rsidRPr="00101815" w:rsidTr="00101815">
        <w:tc>
          <w:tcPr>
            <w:tcW w:w="3234" w:type="dxa"/>
          </w:tcPr>
          <w:p w:rsidR="00101815" w:rsidRPr="00101815" w:rsidRDefault="00101815" w:rsidP="00470A56">
            <w:pPr>
              <w:ind w:right="300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 xml:space="preserve">Депутат Думы города </w:t>
            </w:r>
          </w:p>
          <w:p w:rsidR="00101815" w:rsidRPr="00101815" w:rsidRDefault="00101815" w:rsidP="00470A56">
            <w:pPr>
              <w:ind w:right="300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</w:tcPr>
          <w:p w:rsidR="00101815" w:rsidRPr="00101815" w:rsidRDefault="00101815" w:rsidP="001018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0" w:type="dxa"/>
          </w:tcPr>
          <w:p w:rsidR="00101815" w:rsidRPr="00101815" w:rsidRDefault="00101815" w:rsidP="00470A5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101815" w:rsidRPr="00101815" w:rsidRDefault="00101815" w:rsidP="00470A5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101815" w:rsidRPr="00101815" w:rsidTr="00101815">
        <w:tc>
          <w:tcPr>
            <w:tcW w:w="3234" w:type="dxa"/>
          </w:tcPr>
          <w:p w:rsidR="00101815" w:rsidRPr="00101815" w:rsidRDefault="00101815" w:rsidP="00470A56">
            <w:pPr>
              <w:ind w:right="300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Андриенко</w:t>
            </w:r>
          </w:p>
          <w:p w:rsidR="00101815" w:rsidRPr="00101815" w:rsidRDefault="00101815" w:rsidP="00470A56">
            <w:pPr>
              <w:ind w:right="300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Александр Сергеевич</w:t>
            </w:r>
          </w:p>
        </w:tc>
        <w:tc>
          <w:tcPr>
            <w:tcW w:w="730" w:type="dxa"/>
          </w:tcPr>
          <w:p w:rsidR="00101815" w:rsidRPr="00101815" w:rsidRDefault="00101815" w:rsidP="001018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0" w:type="dxa"/>
          </w:tcPr>
          <w:p w:rsidR="00101815" w:rsidRDefault="00101815" w:rsidP="00470A5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 xml:space="preserve">начальник отдела взаимодействия с некоммерческими организациями управления внешних </w:t>
            </w:r>
          </w:p>
          <w:p w:rsidR="00101815" w:rsidRDefault="00101815" w:rsidP="00470A5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 xml:space="preserve">и общественных связей Администрации </w:t>
            </w:r>
          </w:p>
          <w:p w:rsidR="00101815" w:rsidRPr="00101815" w:rsidRDefault="00101815" w:rsidP="00470A5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города, секретарь комиссии</w:t>
            </w:r>
          </w:p>
          <w:p w:rsidR="00101815" w:rsidRPr="00101815" w:rsidRDefault="00101815" w:rsidP="00470A5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101815" w:rsidRPr="00101815" w:rsidTr="00101815">
        <w:tc>
          <w:tcPr>
            <w:tcW w:w="3234" w:type="dxa"/>
          </w:tcPr>
          <w:p w:rsidR="00101815" w:rsidRPr="00101815" w:rsidRDefault="00101815" w:rsidP="00470A56">
            <w:pPr>
              <w:ind w:right="300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Любимова</w:t>
            </w:r>
          </w:p>
          <w:p w:rsidR="00101815" w:rsidRPr="00101815" w:rsidRDefault="00101815" w:rsidP="00470A56">
            <w:pPr>
              <w:ind w:right="300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Наталья Григорьевна</w:t>
            </w:r>
          </w:p>
        </w:tc>
        <w:tc>
          <w:tcPr>
            <w:tcW w:w="730" w:type="dxa"/>
          </w:tcPr>
          <w:p w:rsidR="00101815" w:rsidRPr="00101815" w:rsidRDefault="00101815" w:rsidP="001018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0" w:type="dxa"/>
          </w:tcPr>
          <w:p w:rsidR="00101815" w:rsidRPr="00101815" w:rsidRDefault="00101815" w:rsidP="00470A5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 xml:space="preserve">и.о. начальника Управления социальной </w:t>
            </w:r>
          </w:p>
          <w:p w:rsidR="00101815" w:rsidRPr="00101815" w:rsidRDefault="00101815" w:rsidP="00470A5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 xml:space="preserve">защиты населения по городу Сургуту </w:t>
            </w:r>
          </w:p>
          <w:p w:rsidR="00101815" w:rsidRPr="00101815" w:rsidRDefault="00101815" w:rsidP="00470A5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 xml:space="preserve">и Сургутскому району Департамента </w:t>
            </w:r>
          </w:p>
          <w:p w:rsidR="00101815" w:rsidRDefault="00101815" w:rsidP="00470A5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 xml:space="preserve">социального развития Ханты-Мансийского </w:t>
            </w:r>
          </w:p>
          <w:p w:rsidR="00101815" w:rsidRPr="00101815" w:rsidRDefault="00101815" w:rsidP="00470A5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автономного округа − Югры (по согласованию)</w:t>
            </w:r>
          </w:p>
          <w:p w:rsidR="00101815" w:rsidRPr="00101815" w:rsidRDefault="00101815" w:rsidP="00470A5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101815" w:rsidRPr="00101815" w:rsidTr="00101815">
        <w:tc>
          <w:tcPr>
            <w:tcW w:w="3234" w:type="dxa"/>
          </w:tcPr>
          <w:p w:rsidR="00101815" w:rsidRPr="00101815" w:rsidRDefault="00101815" w:rsidP="00470A56">
            <w:pPr>
              <w:ind w:right="300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Фризен</w:t>
            </w:r>
          </w:p>
          <w:p w:rsidR="00101815" w:rsidRDefault="00101815" w:rsidP="00470A56">
            <w:pPr>
              <w:ind w:right="300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Владимир Петрович</w:t>
            </w:r>
          </w:p>
          <w:p w:rsidR="00101815" w:rsidRPr="00101815" w:rsidRDefault="00101815" w:rsidP="00470A56">
            <w:pPr>
              <w:ind w:right="300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</w:tcPr>
          <w:p w:rsidR="00101815" w:rsidRPr="00101815" w:rsidRDefault="00101815" w:rsidP="001018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0" w:type="dxa"/>
          </w:tcPr>
          <w:p w:rsidR="00101815" w:rsidRDefault="00101815" w:rsidP="00470A5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 xml:space="preserve">председатель комитета культуры и туризма </w:t>
            </w:r>
          </w:p>
          <w:p w:rsidR="00101815" w:rsidRPr="00101815" w:rsidRDefault="00101815" w:rsidP="00470A5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Администрации города</w:t>
            </w:r>
          </w:p>
          <w:p w:rsidR="00101815" w:rsidRPr="00101815" w:rsidRDefault="00101815" w:rsidP="00470A5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101815" w:rsidRPr="00101815" w:rsidTr="00101815">
        <w:tc>
          <w:tcPr>
            <w:tcW w:w="3234" w:type="dxa"/>
          </w:tcPr>
          <w:p w:rsidR="00101815" w:rsidRPr="00101815" w:rsidRDefault="00101815" w:rsidP="00470A56">
            <w:pPr>
              <w:ind w:right="300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Хисамова</w:t>
            </w:r>
          </w:p>
          <w:p w:rsidR="00101815" w:rsidRPr="00101815" w:rsidRDefault="00101815" w:rsidP="00470A56">
            <w:pPr>
              <w:ind w:right="300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Алена Фаритовна</w:t>
            </w:r>
          </w:p>
          <w:p w:rsidR="00101815" w:rsidRPr="00101815" w:rsidRDefault="00101815" w:rsidP="00470A56">
            <w:pPr>
              <w:ind w:right="300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</w:tcPr>
          <w:p w:rsidR="00101815" w:rsidRPr="00101815" w:rsidRDefault="00101815" w:rsidP="001018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0" w:type="dxa"/>
          </w:tcPr>
          <w:p w:rsidR="00101815" w:rsidRPr="00101815" w:rsidRDefault="00101815" w:rsidP="00470A5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начальник управления внешних и общест-</w:t>
            </w:r>
          </w:p>
          <w:p w:rsidR="00101815" w:rsidRPr="00101815" w:rsidRDefault="00101815" w:rsidP="00470A5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венных связей Администрации города</w:t>
            </w:r>
          </w:p>
          <w:p w:rsidR="00101815" w:rsidRPr="00101815" w:rsidRDefault="00101815" w:rsidP="00470A5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101815" w:rsidRPr="00101815" w:rsidTr="00101815">
        <w:tc>
          <w:tcPr>
            <w:tcW w:w="3234" w:type="dxa"/>
          </w:tcPr>
          <w:p w:rsidR="00101815" w:rsidRPr="00101815" w:rsidRDefault="00101815" w:rsidP="00470A56">
            <w:pPr>
              <w:ind w:right="300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Томазова</w:t>
            </w:r>
          </w:p>
          <w:p w:rsidR="00101815" w:rsidRPr="00101815" w:rsidRDefault="00101815" w:rsidP="00470A56">
            <w:pPr>
              <w:ind w:right="300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Анна Николаевна</w:t>
            </w:r>
          </w:p>
          <w:p w:rsidR="00101815" w:rsidRPr="00101815" w:rsidRDefault="00101815" w:rsidP="00470A56">
            <w:pPr>
              <w:ind w:right="300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</w:tcPr>
          <w:p w:rsidR="00101815" w:rsidRPr="00101815" w:rsidRDefault="00101815" w:rsidP="001018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0" w:type="dxa"/>
          </w:tcPr>
          <w:p w:rsidR="00101815" w:rsidRPr="00101815" w:rsidRDefault="00101815" w:rsidP="00470A5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 xml:space="preserve">директор департамента образования </w:t>
            </w:r>
          </w:p>
          <w:p w:rsidR="00101815" w:rsidRPr="00101815" w:rsidRDefault="00101815" w:rsidP="00470A5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Администрации города</w:t>
            </w:r>
          </w:p>
          <w:p w:rsidR="00101815" w:rsidRPr="00101815" w:rsidRDefault="00101815" w:rsidP="00470A5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101815" w:rsidRPr="00101815" w:rsidTr="00101815">
        <w:trPr>
          <w:trHeight w:val="709"/>
        </w:trPr>
        <w:tc>
          <w:tcPr>
            <w:tcW w:w="3234" w:type="dxa"/>
          </w:tcPr>
          <w:p w:rsidR="00101815" w:rsidRPr="00101815" w:rsidRDefault="00101815" w:rsidP="00470A56">
            <w:pPr>
              <w:ind w:right="300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 xml:space="preserve">Панасевич </w:t>
            </w:r>
          </w:p>
          <w:p w:rsidR="00101815" w:rsidRPr="00101815" w:rsidRDefault="00101815" w:rsidP="00470A56">
            <w:pPr>
              <w:ind w:right="300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Вера Ивановна</w:t>
            </w:r>
          </w:p>
          <w:p w:rsidR="00101815" w:rsidRPr="00101815" w:rsidRDefault="00101815" w:rsidP="00470A56">
            <w:pPr>
              <w:ind w:right="300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</w:tcPr>
          <w:p w:rsidR="00101815" w:rsidRPr="00101815" w:rsidRDefault="00101815" w:rsidP="001018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0" w:type="dxa"/>
          </w:tcPr>
          <w:p w:rsidR="00101815" w:rsidRPr="00101815" w:rsidRDefault="00101815" w:rsidP="00470A5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 xml:space="preserve">почетный гражданин Ханты-Мансийского </w:t>
            </w:r>
          </w:p>
          <w:p w:rsidR="00101815" w:rsidRPr="00101815" w:rsidRDefault="00101815" w:rsidP="00470A5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 xml:space="preserve">автономного округа − Югры и города </w:t>
            </w:r>
          </w:p>
          <w:p w:rsidR="00101815" w:rsidRPr="00101815" w:rsidRDefault="00101815" w:rsidP="00470A5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Сургута (по согласованию)</w:t>
            </w:r>
          </w:p>
          <w:p w:rsidR="00101815" w:rsidRPr="00101815" w:rsidRDefault="00101815" w:rsidP="00470A5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101815" w:rsidRPr="00101815" w:rsidTr="00101815">
        <w:trPr>
          <w:trHeight w:val="709"/>
        </w:trPr>
        <w:tc>
          <w:tcPr>
            <w:tcW w:w="3234" w:type="dxa"/>
          </w:tcPr>
          <w:p w:rsidR="00101815" w:rsidRPr="00101815" w:rsidRDefault="00101815" w:rsidP="00470A56">
            <w:pPr>
              <w:ind w:right="300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Черняк</w:t>
            </w:r>
          </w:p>
          <w:p w:rsidR="00101815" w:rsidRPr="00101815" w:rsidRDefault="00101815" w:rsidP="00470A56">
            <w:pPr>
              <w:ind w:right="300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Яков Семенович</w:t>
            </w:r>
          </w:p>
          <w:p w:rsidR="00101815" w:rsidRPr="00101815" w:rsidRDefault="00101815" w:rsidP="00470A56">
            <w:pPr>
              <w:ind w:right="300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</w:tcPr>
          <w:p w:rsidR="00101815" w:rsidRPr="00101815" w:rsidRDefault="00101815" w:rsidP="001018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0" w:type="dxa"/>
          </w:tcPr>
          <w:p w:rsidR="00101815" w:rsidRPr="00101815" w:rsidRDefault="00101815" w:rsidP="0010181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 xml:space="preserve">директор муниципального автономного </w:t>
            </w:r>
          </w:p>
          <w:p w:rsidR="00101815" w:rsidRPr="00101815" w:rsidRDefault="00101815" w:rsidP="0010181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учреждения «Сургутская филармония»</w:t>
            </w:r>
          </w:p>
          <w:p w:rsidR="00101815" w:rsidRPr="00101815" w:rsidRDefault="00101815" w:rsidP="00101815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101815" w:rsidRPr="00101815" w:rsidTr="00101815">
        <w:trPr>
          <w:trHeight w:val="709"/>
        </w:trPr>
        <w:tc>
          <w:tcPr>
            <w:tcW w:w="3234" w:type="dxa"/>
          </w:tcPr>
          <w:p w:rsidR="00101815" w:rsidRPr="00101815" w:rsidRDefault="00101815" w:rsidP="00470A56">
            <w:pPr>
              <w:ind w:right="300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Норова</w:t>
            </w:r>
          </w:p>
          <w:p w:rsidR="00101815" w:rsidRDefault="00101815" w:rsidP="00470A56">
            <w:pPr>
              <w:ind w:right="300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Альфира Зуфаровна</w:t>
            </w:r>
          </w:p>
          <w:p w:rsidR="00101815" w:rsidRPr="00101815" w:rsidRDefault="00101815" w:rsidP="00470A56">
            <w:pPr>
              <w:ind w:right="300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</w:tcPr>
          <w:p w:rsidR="00101815" w:rsidRPr="00101815" w:rsidRDefault="00101815" w:rsidP="001018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0" w:type="dxa"/>
          </w:tcPr>
          <w:p w:rsidR="00101815" w:rsidRPr="00101815" w:rsidRDefault="00101815" w:rsidP="00470A56">
            <w:pPr>
              <w:rPr>
                <w:snapToGrid w:val="0"/>
                <w:sz w:val="26"/>
                <w:szCs w:val="26"/>
              </w:rPr>
            </w:pPr>
            <w:r w:rsidRPr="00101815">
              <w:rPr>
                <w:rFonts w:eastAsia="Times New Roman"/>
                <w:sz w:val="26"/>
                <w:szCs w:val="26"/>
                <w:lang w:eastAsia="ru-RU"/>
              </w:rPr>
              <w:t xml:space="preserve">председатель </w:t>
            </w:r>
            <w:r w:rsidRPr="00101815">
              <w:rPr>
                <w:snapToGrid w:val="0"/>
                <w:sz w:val="26"/>
                <w:szCs w:val="26"/>
              </w:rPr>
              <w:t xml:space="preserve">местной благотворительной </w:t>
            </w:r>
          </w:p>
          <w:p w:rsidR="00101815" w:rsidRPr="00101815" w:rsidRDefault="00101815" w:rsidP="00470A56">
            <w:pPr>
              <w:rPr>
                <w:snapToGrid w:val="0"/>
                <w:sz w:val="26"/>
                <w:szCs w:val="26"/>
              </w:rPr>
            </w:pPr>
            <w:r w:rsidRPr="00101815">
              <w:rPr>
                <w:snapToGrid w:val="0"/>
                <w:sz w:val="26"/>
                <w:szCs w:val="26"/>
              </w:rPr>
              <w:t xml:space="preserve">общественной организации поддержки </w:t>
            </w:r>
          </w:p>
          <w:p w:rsidR="00101815" w:rsidRDefault="00101815" w:rsidP="00101815">
            <w:pPr>
              <w:rPr>
                <w:snapToGrid w:val="0"/>
                <w:sz w:val="26"/>
                <w:szCs w:val="26"/>
              </w:rPr>
            </w:pPr>
            <w:r w:rsidRPr="00101815">
              <w:rPr>
                <w:snapToGrid w:val="0"/>
                <w:sz w:val="26"/>
                <w:szCs w:val="26"/>
              </w:rPr>
              <w:t xml:space="preserve">социально незащищенных граждан «Забота» </w:t>
            </w:r>
            <w:r w:rsidRPr="00101815">
              <w:rPr>
                <w:snapToGrid w:val="0"/>
                <w:sz w:val="26"/>
                <w:szCs w:val="26"/>
              </w:rPr>
              <w:br/>
              <w:t>г. Сургута</w:t>
            </w:r>
          </w:p>
          <w:p w:rsidR="00101815" w:rsidRPr="00101815" w:rsidRDefault="00101815" w:rsidP="00101815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</w:tbl>
    <w:p w:rsidR="00226A5C" w:rsidRPr="00101815" w:rsidRDefault="00226A5C" w:rsidP="00101815">
      <w:pPr>
        <w:rPr>
          <w:sz w:val="26"/>
          <w:szCs w:val="26"/>
        </w:rPr>
      </w:pPr>
    </w:p>
    <w:sectPr w:rsidR="00226A5C" w:rsidRPr="00101815" w:rsidSect="00101815"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42A" w:rsidRDefault="0073642A">
      <w:r>
        <w:separator/>
      </w:r>
    </w:p>
  </w:endnote>
  <w:endnote w:type="continuationSeparator" w:id="0">
    <w:p w:rsidR="0073642A" w:rsidRDefault="0073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42A" w:rsidRDefault="0073642A">
      <w:r>
        <w:separator/>
      </w:r>
    </w:p>
  </w:footnote>
  <w:footnote w:type="continuationSeparator" w:id="0">
    <w:p w:rsidR="0073642A" w:rsidRDefault="00736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3724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01815" w:rsidRPr="00101815" w:rsidRDefault="00101815">
        <w:pPr>
          <w:pStyle w:val="a5"/>
          <w:jc w:val="center"/>
          <w:rPr>
            <w:sz w:val="20"/>
            <w:szCs w:val="20"/>
          </w:rPr>
        </w:pPr>
        <w:r w:rsidRPr="00101815">
          <w:rPr>
            <w:sz w:val="20"/>
            <w:szCs w:val="20"/>
          </w:rPr>
          <w:fldChar w:fldCharType="begin"/>
        </w:r>
        <w:r w:rsidRPr="00101815">
          <w:rPr>
            <w:sz w:val="20"/>
            <w:szCs w:val="20"/>
          </w:rPr>
          <w:instrText>PAGE   \* MERGEFORMAT</w:instrText>
        </w:r>
        <w:r w:rsidRPr="00101815">
          <w:rPr>
            <w:sz w:val="20"/>
            <w:szCs w:val="20"/>
          </w:rPr>
          <w:fldChar w:fldCharType="separate"/>
        </w:r>
        <w:r w:rsidR="00843226">
          <w:rPr>
            <w:noProof/>
            <w:sz w:val="20"/>
            <w:szCs w:val="20"/>
          </w:rPr>
          <w:t>2</w:t>
        </w:r>
        <w:r w:rsidRPr="00101815">
          <w:rPr>
            <w:sz w:val="20"/>
            <w:szCs w:val="20"/>
          </w:rPr>
          <w:fldChar w:fldCharType="end"/>
        </w:r>
      </w:p>
    </w:sdtContent>
  </w:sdt>
  <w:p w:rsidR="001E6248" w:rsidRPr="001E6248" w:rsidRDefault="00843226" w:rsidP="001E6248">
    <w:pPr>
      <w:pStyle w:val="a5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0683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01815" w:rsidRPr="00101815" w:rsidRDefault="00101815">
        <w:pPr>
          <w:pStyle w:val="a5"/>
          <w:jc w:val="center"/>
          <w:rPr>
            <w:sz w:val="20"/>
            <w:szCs w:val="20"/>
          </w:rPr>
        </w:pPr>
        <w:r w:rsidRPr="00101815">
          <w:rPr>
            <w:sz w:val="20"/>
            <w:szCs w:val="20"/>
          </w:rPr>
          <w:fldChar w:fldCharType="begin"/>
        </w:r>
        <w:r w:rsidRPr="00101815">
          <w:rPr>
            <w:sz w:val="20"/>
            <w:szCs w:val="20"/>
          </w:rPr>
          <w:instrText>PAGE   \* MERGEFORMAT</w:instrText>
        </w:r>
        <w:r w:rsidRPr="00101815">
          <w:rPr>
            <w:sz w:val="20"/>
            <w:szCs w:val="20"/>
          </w:rPr>
          <w:fldChar w:fldCharType="separate"/>
        </w:r>
        <w:r w:rsidR="00843226">
          <w:rPr>
            <w:noProof/>
            <w:sz w:val="20"/>
            <w:szCs w:val="20"/>
          </w:rPr>
          <w:t>1</w:t>
        </w:r>
        <w:r w:rsidRPr="0010181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D37"/>
    <w:multiLevelType w:val="multilevel"/>
    <w:tmpl w:val="EB64DA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952E0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FB42D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8B2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CD5635"/>
    <w:multiLevelType w:val="hybridMultilevel"/>
    <w:tmpl w:val="9188B888"/>
    <w:lvl w:ilvl="0" w:tplc="4DF041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F2AB3"/>
    <w:multiLevelType w:val="hybridMultilevel"/>
    <w:tmpl w:val="FC421DFC"/>
    <w:lvl w:ilvl="0" w:tplc="9E689E3E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553EA"/>
    <w:multiLevelType w:val="hybridMultilevel"/>
    <w:tmpl w:val="EE92D9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735791"/>
    <w:multiLevelType w:val="multilevel"/>
    <w:tmpl w:val="26B20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9423E7F"/>
    <w:multiLevelType w:val="multilevel"/>
    <w:tmpl w:val="7C787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A3A627F"/>
    <w:multiLevelType w:val="hybridMultilevel"/>
    <w:tmpl w:val="C4A80432"/>
    <w:lvl w:ilvl="0" w:tplc="4DF041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83387C"/>
    <w:multiLevelType w:val="multilevel"/>
    <w:tmpl w:val="64DE19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0492BCF"/>
    <w:multiLevelType w:val="hybridMultilevel"/>
    <w:tmpl w:val="1EBC5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AF4554"/>
    <w:multiLevelType w:val="multilevel"/>
    <w:tmpl w:val="D822375A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A4073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12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C8"/>
    <w:rsid w:val="00101815"/>
    <w:rsid w:val="00226A5C"/>
    <w:rsid w:val="003515DC"/>
    <w:rsid w:val="00481190"/>
    <w:rsid w:val="0073642A"/>
    <w:rsid w:val="00843226"/>
    <w:rsid w:val="008E1A68"/>
    <w:rsid w:val="00970F6F"/>
    <w:rsid w:val="00AF6FAC"/>
    <w:rsid w:val="00E61DC8"/>
    <w:rsid w:val="00EA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9D17E-A389-451B-ACF5-3A478624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basedOn w:val="a0"/>
    <w:next w:val="a0"/>
    <w:link w:val="11"/>
    <w:qFormat/>
    <w:rsid w:val="00E61DC8"/>
    <w:pPr>
      <w:keepNext/>
      <w:jc w:val="center"/>
      <w:outlineLvl w:val="0"/>
    </w:pPr>
    <w:rPr>
      <w:rFonts w:eastAsia="Times New Roman" w:cs="Times New Roman"/>
      <w:szCs w:val="20"/>
      <w:lang w:val="x-none" w:eastAsia="ru-RU"/>
    </w:rPr>
  </w:style>
  <w:style w:type="paragraph" w:styleId="2">
    <w:name w:val="heading 2"/>
    <w:basedOn w:val="a0"/>
    <w:next w:val="a0"/>
    <w:link w:val="20"/>
    <w:qFormat/>
    <w:rsid w:val="00E61DC8"/>
    <w:pPr>
      <w:keepNext/>
      <w:outlineLvl w:val="1"/>
    </w:pPr>
    <w:rPr>
      <w:rFonts w:eastAsia="Times New Roman" w:cs="Times New Roman"/>
      <w:szCs w:val="20"/>
      <w:lang w:val="x-none" w:eastAsia="ru-RU"/>
    </w:rPr>
  </w:style>
  <w:style w:type="paragraph" w:styleId="4">
    <w:name w:val="heading 4"/>
    <w:basedOn w:val="a0"/>
    <w:next w:val="a0"/>
    <w:link w:val="40"/>
    <w:qFormat/>
    <w:rsid w:val="00E61DC8"/>
    <w:pPr>
      <w:keepNext/>
      <w:jc w:val="center"/>
      <w:outlineLvl w:val="3"/>
    </w:pPr>
    <w:rPr>
      <w:rFonts w:eastAsia="Times New Roman" w:cs="Times New Roman"/>
      <w:b/>
      <w:sz w:val="24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61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E61D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E61DC8"/>
    <w:rPr>
      <w:rFonts w:ascii="Times New Roman" w:hAnsi="Times New Roman"/>
      <w:sz w:val="28"/>
    </w:rPr>
  </w:style>
  <w:style w:type="character" w:styleId="a7">
    <w:name w:val="page number"/>
    <w:basedOn w:val="a1"/>
    <w:rsid w:val="00E61DC8"/>
  </w:style>
  <w:style w:type="character" w:customStyle="1" w:styleId="11">
    <w:name w:val="Заголовок 1 Знак"/>
    <w:basedOn w:val="a1"/>
    <w:link w:val="10"/>
    <w:rsid w:val="00E61DC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1"/>
    <w:link w:val="2"/>
    <w:rsid w:val="00E61DC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40">
    <w:name w:val="Заголовок 4 Знак"/>
    <w:basedOn w:val="a1"/>
    <w:link w:val="4"/>
    <w:rsid w:val="00E61DC8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8">
    <w:name w:val="List Paragraph"/>
    <w:basedOn w:val="a0"/>
    <w:link w:val="a9"/>
    <w:uiPriority w:val="34"/>
    <w:qFormat/>
    <w:rsid w:val="00E61DC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a">
    <w:name w:val="Body Text"/>
    <w:basedOn w:val="a0"/>
    <w:link w:val="ab"/>
    <w:uiPriority w:val="99"/>
    <w:rsid w:val="00E61DC8"/>
    <w:pPr>
      <w:ind w:right="4910"/>
    </w:pPr>
    <w:rPr>
      <w:rFonts w:ascii="Calibri" w:eastAsia="Times New Roman" w:hAnsi="Calibri" w:cs="Times New Roman"/>
      <w:szCs w:val="28"/>
      <w:lang w:val="x-none" w:eastAsia="ru-RU"/>
    </w:rPr>
  </w:style>
  <w:style w:type="character" w:customStyle="1" w:styleId="ab">
    <w:name w:val="Основной текст Знак"/>
    <w:basedOn w:val="a1"/>
    <w:link w:val="aa"/>
    <w:uiPriority w:val="99"/>
    <w:rsid w:val="00E61DC8"/>
    <w:rPr>
      <w:rFonts w:ascii="Calibri" w:eastAsia="Times New Roman" w:hAnsi="Calibri" w:cs="Times New Roman"/>
      <w:sz w:val="28"/>
      <w:szCs w:val="28"/>
      <w:lang w:val="x-none" w:eastAsia="ru-RU"/>
    </w:rPr>
  </w:style>
  <w:style w:type="paragraph" w:styleId="ac">
    <w:name w:val="Balloon Text"/>
    <w:basedOn w:val="a0"/>
    <w:link w:val="ad"/>
    <w:uiPriority w:val="99"/>
    <w:semiHidden/>
    <w:unhideWhenUsed/>
    <w:rsid w:val="00E61DC8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1"/>
    <w:link w:val="ac"/>
    <w:uiPriority w:val="99"/>
    <w:semiHidden/>
    <w:rsid w:val="00E61DC8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e">
    <w:name w:val="Hyperlink"/>
    <w:uiPriority w:val="99"/>
    <w:unhideWhenUsed/>
    <w:rsid w:val="00E61DC8"/>
    <w:rPr>
      <w:color w:val="0000FF"/>
      <w:u w:val="single"/>
    </w:rPr>
  </w:style>
  <w:style w:type="paragraph" w:customStyle="1" w:styleId="1">
    <w:name w:val="Стиль1"/>
    <w:basedOn w:val="a8"/>
    <w:link w:val="12"/>
    <w:qFormat/>
    <w:rsid w:val="00E61DC8"/>
    <w:pPr>
      <w:numPr>
        <w:numId w:val="4"/>
      </w:numPr>
      <w:tabs>
        <w:tab w:val="center" w:pos="993"/>
      </w:tabs>
      <w:spacing w:line="240" w:lineRule="auto"/>
      <w:ind w:left="0" w:firstLine="567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9">
    <w:name w:val="Абзац списка Знак"/>
    <w:basedOn w:val="a1"/>
    <w:link w:val="a8"/>
    <w:uiPriority w:val="34"/>
    <w:rsid w:val="00E61DC8"/>
    <w:rPr>
      <w:rFonts w:ascii="Calibri" w:eastAsia="Calibri" w:hAnsi="Calibri" w:cs="Times New Roman"/>
    </w:rPr>
  </w:style>
  <w:style w:type="character" w:customStyle="1" w:styleId="12">
    <w:name w:val="Стиль1 Знак"/>
    <w:link w:val="1"/>
    <w:rsid w:val="00E61DC8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customStyle="1" w:styleId="a">
    <w:name w:val="НОРМАЛЬНЫЙ стиль"/>
    <w:basedOn w:val="a0"/>
    <w:link w:val="af"/>
    <w:qFormat/>
    <w:rsid w:val="00E61DC8"/>
    <w:pPr>
      <w:numPr>
        <w:ilvl w:val="1"/>
        <w:numId w:val="3"/>
      </w:numPr>
      <w:tabs>
        <w:tab w:val="clear" w:pos="420"/>
        <w:tab w:val="num" w:pos="0"/>
      </w:tabs>
      <w:ind w:left="0" w:firstLine="0"/>
      <w:jc w:val="both"/>
    </w:pPr>
    <w:rPr>
      <w:rFonts w:eastAsia="Times New Roman" w:cs="Times New Roman"/>
      <w:szCs w:val="24"/>
      <w:lang w:val="x-none" w:eastAsia="x-none"/>
    </w:rPr>
  </w:style>
  <w:style w:type="paragraph" w:customStyle="1" w:styleId="af0">
    <w:name w:val="текст ЗАЯВКИ"/>
    <w:basedOn w:val="a0"/>
    <w:link w:val="af1"/>
    <w:qFormat/>
    <w:rsid w:val="00E61DC8"/>
    <w:pPr>
      <w:jc w:val="both"/>
    </w:pPr>
    <w:rPr>
      <w:rFonts w:eastAsia="Times New Roman" w:cs="Times New Roman"/>
      <w:sz w:val="26"/>
      <w:szCs w:val="26"/>
      <w:lang w:val="x-none" w:eastAsia="x-none"/>
    </w:rPr>
  </w:style>
  <w:style w:type="character" w:customStyle="1" w:styleId="af">
    <w:name w:val="НОРМАЛЬНЫЙ стиль Знак"/>
    <w:link w:val="a"/>
    <w:rsid w:val="00E61DC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текст ЗАЯВКИ Знак"/>
    <w:link w:val="af0"/>
    <w:rsid w:val="00E61DC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f2">
    <w:name w:val="Normal (Web)"/>
    <w:basedOn w:val="a0"/>
    <w:unhideWhenUsed/>
    <w:rsid w:val="00E61DC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E61DC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f4">
    <w:name w:val="Нижний колонтитул Знак"/>
    <w:basedOn w:val="a1"/>
    <w:link w:val="af3"/>
    <w:uiPriority w:val="99"/>
    <w:rsid w:val="00E61DC8"/>
    <w:rPr>
      <w:rFonts w:ascii="Calibri" w:eastAsia="Calibri" w:hAnsi="Calibri" w:cs="Times New Roman"/>
    </w:rPr>
  </w:style>
  <w:style w:type="paragraph" w:customStyle="1" w:styleId="13">
    <w:name w:val="Обычный1"/>
    <w:basedOn w:val="a0"/>
    <w:rsid w:val="00E61DC8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kurs@stmp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3105</Words>
  <Characters>17705</Characters>
  <Application>Microsoft Office Word</Application>
  <DocSecurity>0</DocSecurity>
  <Lines>147</Lines>
  <Paragraphs>41</Paragraphs>
  <ScaleCrop>false</ScaleCrop>
  <Company/>
  <LinksUpToDate>false</LinksUpToDate>
  <CharactersWithSpaces>20769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2018-12-14T11:49:00Z</cp:lastPrinted>
  <dcterms:created xsi:type="dcterms:W3CDTF">2018-12-17T11:29:00Z</dcterms:created>
  <dcterms:modified xsi:type="dcterms:W3CDTF">2018-12-17T11:29:00Z</dcterms:modified>
</cp:coreProperties>
</file>