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20" w:rsidRDefault="004F2920" w:rsidP="00656C1A">
      <w:pPr>
        <w:spacing w:line="120" w:lineRule="atLeast"/>
        <w:jc w:val="center"/>
        <w:rPr>
          <w:sz w:val="24"/>
          <w:szCs w:val="24"/>
        </w:rPr>
      </w:pPr>
    </w:p>
    <w:p w:rsidR="004F2920" w:rsidRDefault="004F2920" w:rsidP="00656C1A">
      <w:pPr>
        <w:spacing w:line="120" w:lineRule="atLeast"/>
        <w:jc w:val="center"/>
        <w:rPr>
          <w:sz w:val="24"/>
          <w:szCs w:val="24"/>
        </w:rPr>
      </w:pPr>
    </w:p>
    <w:p w:rsidR="004F2920" w:rsidRPr="00852378" w:rsidRDefault="004F2920" w:rsidP="00656C1A">
      <w:pPr>
        <w:spacing w:line="120" w:lineRule="atLeast"/>
        <w:jc w:val="center"/>
        <w:rPr>
          <w:sz w:val="10"/>
          <w:szCs w:val="10"/>
        </w:rPr>
      </w:pPr>
    </w:p>
    <w:p w:rsidR="004F2920" w:rsidRDefault="004F2920" w:rsidP="00656C1A">
      <w:pPr>
        <w:spacing w:line="120" w:lineRule="atLeast"/>
        <w:jc w:val="center"/>
        <w:rPr>
          <w:sz w:val="10"/>
          <w:szCs w:val="24"/>
        </w:rPr>
      </w:pPr>
    </w:p>
    <w:p w:rsidR="004F2920" w:rsidRPr="005541F0" w:rsidRDefault="004F29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F2920" w:rsidRPr="005541F0" w:rsidRDefault="004F29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F2920" w:rsidRPr="005649E4" w:rsidRDefault="004F2920" w:rsidP="00656C1A">
      <w:pPr>
        <w:spacing w:line="120" w:lineRule="atLeast"/>
        <w:jc w:val="center"/>
        <w:rPr>
          <w:sz w:val="18"/>
          <w:szCs w:val="24"/>
        </w:rPr>
      </w:pPr>
    </w:p>
    <w:p w:rsidR="004F2920" w:rsidRPr="00656C1A" w:rsidRDefault="004F29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F2920" w:rsidRPr="005541F0" w:rsidRDefault="004F2920" w:rsidP="00656C1A">
      <w:pPr>
        <w:spacing w:line="120" w:lineRule="atLeast"/>
        <w:jc w:val="center"/>
        <w:rPr>
          <w:sz w:val="18"/>
          <w:szCs w:val="24"/>
        </w:rPr>
      </w:pPr>
    </w:p>
    <w:p w:rsidR="004F2920" w:rsidRPr="005541F0" w:rsidRDefault="004F2920" w:rsidP="00656C1A">
      <w:pPr>
        <w:spacing w:line="120" w:lineRule="atLeast"/>
        <w:jc w:val="center"/>
        <w:rPr>
          <w:sz w:val="20"/>
          <w:szCs w:val="24"/>
        </w:rPr>
      </w:pPr>
    </w:p>
    <w:p w:rsidR="004F2920" w:rsidRPr="00656C1A" w:rsidRDefault="004F29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F2920" w:rsidRDefault="004F2920" w:rsidP="00656C1A">
      <w:pPr>
        <w:spacing w:line="120" w:lineRule="atLeast"/>
        <w:jc w:val="center"/>
        <w:rPr>
          <w:sz w:val="30"/>
          <w:szCs w:val="24"/>
        </w:rPr>
      </w:pPr>
    </w:p>
    <w:p w:rsidR="004F2920" w:rsidRPr="00656C1A" w:rsidRDefault="004F292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F29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F2920" w:rsidRPr="00F8214F" w:rsidRDefault="004F29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F2920" w:rsidRPr="00F8214F" w:rsidRDefault="00C810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F2920" w:rsidRPr="00F8214F" w:rsidRDefault="004F29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F2920" w:rsidRPr="00F8214F" w:rsidRDefault="00C810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F2920" w:rsidRPr="00A63FB0" w:rsidRDefault="004F29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F2920" w:rsidRPr="00A3761A" w:rsidRDefault="00C810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F2920" w:rsidRPr="00F8214F" w:rsidRDefault="004F292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F2920" w:rsidRPr="00F8214F" w:rsidRDefault="004F29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F2920" w:rsidRPr="00AB4194" w:rsidRDefault="004F29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F2920" w:rsidRPr="00F8214F" w:rsidRDefault="00C810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10910</w:t>
            </w:r>
          </w:p>
        </w:tc>
      </w:tr>
    </w:tbl>
    <w:p w:rsidR="004F2920" w:rsidRPr="00C725A6" w:rsidRDefault="004F2920" w:rsidP="00C725A6">
      <w:pPr>
        <w:rPr>
          <w:rFonts w:cs="Times New Roman"/>
          <w:szCs w:val="28"/>
        </w:rPr>
      </w:pP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 xml:space="preserve">О внесении изменения в постановление 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 xml:space="preserve">Администрации города от 07.04.2017 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>№ 2537 «Об утверждении муниципального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 xml:space="preserve">учреждению детскому саду № 92 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>«Веснушка» на 2017 год и на плановый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>период 2018 и 2019 годов»</w:t>
      </w:r>
    </w:p>
    <w:p w:rsidR="004F2920" w:rsidRPr="004F2920" w:rsidRDefault="004F2920" w:rsidP="004F29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F2920" w:rsidRPr="004F2920" w:rsidRDefault="004F2920" w:rsidP="004F2920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4F2920" w:rsidRPr="004D2068" w:rsidRDefault="004F2920" w:rsidP="004F292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D2068">
        <w:rPr>
          <w:rFonts w:eastAsia="Times New Roman" w:cs="Times New Roman"/>
          <w:szCs w:val="28"/>
          <w:lang w:eastAsia="ru-RU"/>
        </w:rPr>
        <w:t>В соответствии с постановлением Администрации города от 04.10.2016                № 7339 «Об утверждении порядка формирования муниципального задания          на оказание муниципальных услуг (выполнение работ) муниципальными учреж</w:t>
      </w:r>
      <w:r>
        <w:rPr>
          <w:rFonts w:eastAsia="Times New Roman" w:cs="Times New Roman"/>
          <w:szCs w:val="28"/>
          <w:lang w:eastAsia="ru-RU"/>
        </w:rPr>
        <w:t>-</w:t>
      </w:r>
      <w:r w:rsidRPr="004D2068">
        <w:rPr>
          <w:rFonts w:eastAsia="Times New Roman" w:cs="Times New Roman"/>
          <w:szCs w:val="28"/>
          <w:lang w:eastAsia="ru-RU"/>
        </w:rPr>
        <w:t xml:space="preserve">дениями и финансового обеспечения выполнения муниципального задания», распоряжениями Администрации города от </w:t>
      </w:r>
      <w:r w:rsidRPr="004D2068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«Об утверждении Регламента Администрации города»,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4D2068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4D2068">
        <w:rPr>
          <w:rFonts w:eastAsia="Times New Roman" w:cs="Times New Roman"/>
          <w:szCs w:val="28"/>
          <w:lang w:eastAsia="ru-RU"/>
        </w:rPr>
        <w:t>:</w:t>
      </w:r>
    </w:p>
    <w:p w:rsidR="004F2920" w:rsidRPr="004F2920" w:rsidRDefault="004F2920" w:rsidP="004F292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07.04.2017 № 2537 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92 «Веснушка» на 2017 год и на плановый период 2018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F2920">
        <w:rPr>
          <w:rFonts w:eastAsia="Times New Roman" w:cs="Times New Roman"/>
          <w:szCs w:val="28"/>
          <w:lang w:eastAsia="ru-RU"/>
        </w:rPr>
        <w:t xml:space="preserve">и 2019 годов» изменение, изложив приложение к постановлению в новой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F2920">
        <w:rPr>
          <w:rFonts w:eastAsia="Times New Roman" w:cs="Times New Roman"/>
          <w:szCs w:val="28"/>
          <w:lang w:eastAsia="ru-RU"/>
        </w:rPr>
        <w:t>редакции согласно приложению к настоящему постановлению.</w:t>
      </w:r>
    </w:p>
    <w:p w:rsidR="004F2920" w:rsidRPr="004F2920" w:rsidRDefault="004F2920" w:rsidP="004F292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4F2920" w:rsidRPr="004F2920" w:rsidRDefault="004F2920" w:rsidP="004F292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</w:p>
    <w:p w:rsidR="004F2920" w:rsidRPr="004F2920" w:rsidRDefault="004F2920" w:rsidP="004F2920">
      <w:pPr>
        <w:rPr>
          <w:rFonts w:eastAsia="Times New Roman" w:cs="Times New Roman"/>
          <w:szCs w:val="28"/>
          <w:lang w:eastAsia="ru-RU"/>
        </w:rPr>
      </w:pPr>
    </w:p>
    <w:p w:rsidR="00672112" w:rsidRDefault="004F2920" w:rsidP="004F2920">
      <w:pPr>
        <w:rPr>
          <w:rFonts w:eastAsia="Times New Roman" w:cs="Times New Roman"/>
          <w:szCs w:val="28"/>
          <w:lang w:eastAsia="ru-RU"/>
        </w:rPr>
      </w:pPr>
      <w:r w:rsidRPr="004F2920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Н.Н. Кривцов</w:t>
      </w:r>
    </w:p>
    <w:p w:rsidR="004F2920" w:rsidRDefault="004F2920" w:rsidP="004F2920">
      <w:pPr>
        <w:sectPr w:rsidR="004F2920" w:rsidSect="004F2920">
          <w:headerReference w:type="default" r:id="rId6"/>
          <w:pgSz w:w="11906" w:h="16838"/>
          <w:pgMar w:top="1134" w:right="567" w:bottom="0" w:left="1701" w:header="709" w:footer="709" w:gutter="0"/>
          <w:cols w:space="708"/>
          <w:docGrid w:linePitch="360"/>
        </w:sectPr>
      </w:pPr>
    </w:p>
    <w:p w:rsidR="001643FA" w:rsidRPr="004D2068" w:rsidRDefault="001643FA" w:rsidP="001643FA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lastRenderedPageBreak/>
        <w:t xml:space="preserve">Приложение </w:t>
      </w:r>
    </w:p>
    <w:p w:rsidR="001643FA" w:rsidRPr="004D2068" w:rsidRDefault="001643FA" w:rsidP="001643FA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 xml:space="preserve">к постановлению </w:t>
      </w:r>
    </w:p>
    <w:p w:rsidR="001643FA" w:rsidRPr="004D2068" w:rsidRDefault="001643FA" w:rsidP="001643FA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Администрации города</w:t>
      </w:r>
    </w:p>
    <w:p w:rsidR="001643FA" w:rsidRPr="004D2068" w:rsidRDefault="001643FA" w:rsidP="001643FA">
      <w:pPr>
        <w:ind w:left="12049" w:right="-1"/>
        <w:jc w:val="both"/>
        <w:rPr>
          <w:rFonts w:eastAsia="Calibri" w:cs="Times New Roman"/>
          <w:szCs w:val="24"/>
        </w:rPr>
      </w:pPr>
      <w:r w:rsidRPr="004D2068">
        <w:rPr>
          <w:rFonts w:eastAsia="Calibri" w:cs="Times New Roman"/>
          <w:szCs w:val="24"/>
        </w:rPr>
        <w:t>от ____________ № ________</w:t>
      </w:r>
    </w:p>
    <w:p w:rsidR="001643FA" w:rsidRPr="004D2068" w:rsidRDefault="001643FA" w:rsidP="001643FA">
      <w:pPr>
        <w:jc w:val="both"/>
        <w:rPr>
          <w:rFonts w:eastAsia="Calibri" w:cs="Times New Roman"/>
          <w:sz w:val="24"/>
          <w:szCs w:val="24"/>
        </w:rPr>
      </w:pPr>
    </w:p>
    <w:p w:rsidR="001643FA" w:rsidRPr="004D2068" w:rsidRDefault="001643FA" w:rsidP="001643F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ab/>
      </w:r>
    </w:p>
    <w:p w:rsidR="001643FA" w:rsidRPr="004D2068" w:rsidRDefault="001643FA" w:rsidP="001643FA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>Муниципальное задание</w:t>
      </w:r>
    </w:p>
    <w:p w:rsidR="001643FA" w:rsidRPr="004D2068" w:rsidRDefault="001643FA" w:rsidP="001643FA">
      <w:pPr>
        <w:jc w:val="center"/>
        <w:rPr>
          <w:rFonts w:eastAsia="Calibri" w:cs="Times New Roman"/>
          <w:sz w:val="24"/>
          <w:szCs w:val="24"/>
        </w:rPr>
      </w:pPr>
      <w:r w:rsidRPr="004D2068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4F2920" w:rsidRDefault="004F2920" w:rsidP="004F2920"/>
    <w:p w:rsidR="001643FA" w:rsidRPr="001643FA" w:rsidRDefault="001643FA" w:rsidP="001643F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1643FA" w:rsidRPr="001643FA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643FA" w:rsidRPr="001643FA" w:rsidTr="0060517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643FA" w:rsidRPr="001643FA" w:rsidTr="0060517F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учреждение детский сад № 92 «Веснушка»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43FA" w:rsidRPr="001643FA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43FA" w:rsidRPr="001643FA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74302830</w:t>
            </w:r>
          </w:p>
        </w:tc>
      </w:tr>
      <w:tr w:rsidR="001643FA" w:rsidRPr="001643FA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643FA" w:rsidRPr="001643FA" w:rsidTr="0060517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1643FA" w:rsidRPr="001643FA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0110012</w:t>
            </w:r>
          </w:p>
        </w:tc>
      </w:tr>
      <w:tr w:rsidR="001643FA" w:rsidRPr="001643FA" w:rsidTr="006051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1643FA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3FA" w:rsidRPr="001643FA" w:rsidRDefault="001643FA" w:rsidP="001643FA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643FA" w:rsidRPr="001643FA" w:rsidRDefault="001643FA" w:rsidP="001643F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643FA" w:rsidRPr="001643FA" w:rsidRDefault="001643FA" w:rsidP="001643F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643FA" w:rsidRPr="001643FA" w:rsidRDefault="001643FA" w:rsidP="001643F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643FA" w:rsidRPr="001643FA" w:rsidRDefault="001643FA" w:rsidP="001643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643FA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1643FA" w:rsidRPr="001643FA" w:rsidRDefault="001643FA" w:rsidP="001643F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643FA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643FA" w:rsidRPr="001643FA" w:rsidTr="0060517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3FA" w:rsidRDefault="001643FA" w:rsidP="001643FA">
            <w:pPr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 xml:space="preserve">        1. Наименование муниципальной услуги: реализация основных общеобразовательных программ </w:t>
            </w:r>
          </w:p>
          <w:p w:rsidR="001643FA" w:rsidRPr="001643FA" w:rsidRDefault="001643FA" w:rsidP="001643FA">
            <w:pPr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43FA" w:rsidRPr="001643FA" w:rsidRDefault="001643FA" w:rsidP="001643FA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1643FA" w:rsidRPr="001643FA" w:rsidRDefault="001643FA" w:rsidP="001643FA">
            <w:pPr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643FA" w:rsidRPr="001643FA" w:rsidRDefault="001643FA" w:rsidP="001643FA">
            <w:pPr>
              <w:rPr>
                <w:rFonts w:eastAsia="Calibri"/>
                <w:sz w:val="20"/>
                <w:szCs w:val="20"/>
              </w:rPr>
            </w:pPr>
          </w:p>
          <w:p w:rsidR="001643FA" w:rsidRPr="001643FA" w:rsidRDefault="001643FA" w:rsidP="001643FA">
            <w:pPr>
              <w:rPr>
                <w:rFonts w:eastAsia="Calibri"/>
                <w:sz w:val="20"/>
                <w:szCs w:val="20"/>
              </w:rPr>
            </w:pPr>
          </w:p>
          <w:p w:rsidR="001643FA" w:rsidRPr="001643FA" w:rsidRDefault="001643FA" w:rsidP="001643FA">
            <w:pPr>
              <w:jc w:val="center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11.Д45.0</w:t>
            </w:r>
          </w:p>
        </w:tc>
      </w:tr>
      <w:tr w:rsidR="001643FA" w:rsidRPr="001643FA" w:rsidTr="0060517F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 xml:space="preserve">        2. Категории потребителей муниципальной услуги: физические лица в возрасте 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3FA" w:rsidRPr="001643FA" w:rsidRDefault="001643FA" w:rsidP="001643FA">
            <w:pPr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643FA" w:rsidRPr="001643FA" w:rsidRDefault="001643FA" w:rsidP="001643FA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643FA" w:rsidRPr="001643FA" w:rsidTr="0060517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643FA" w:rsidRPr="001643FA" w:rsidRDefault="001643FA" w:rsidP="001643FA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43FA" w:rsidRPr="001643FA" w:rsidRDefault="001643FA" w:rsidP="001643FA">
            <w:pPr>
              <w:jc w:val="right"/>
              <w:rPr>
                <w:rFonts w:eastAsia="Calibri"/>
                <w:sz w:val="24"/>
                <w:szCs w:val="24"/>
              </w:rPr>
            </w:pPr>
            <w:r w:rsidRPr="001643FA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643FA" w:rsidRPr="001643FA" w:rsidRDefault="001643FA" w:rsidP="001643FA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643FA" w:rsidRDefault="001643FA" w:rsidP="001643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3FA" w:rsidRDefault="001643FA" w:rsidP="001643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3FA" w:rsidRDefault="001643FA" w:rsidP="001643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3FA" w:rsidRPr="001643FA" w:rsidRDefault="001643FA" w:rsidP="001643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3FA" w:rsidRPr="001643FA" w:rsidRDefault="001643FA" w:rsidP="001643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3FA" w:rsidRPr="001643FA" w:rsidRDefault="001643FA" w:rsidP="001643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43FA">
        <w:rPr>
          <w:rFonts w:eastAsia="Times New Roman" w:cs="Times New Roman"/>
          <w:sz w:val="24"/>
          <w:szCs w:val="24"/>
          <w:lang w:eastAsia="ru-RU"/>
        </w:rPr>
        <w:lastRenderedPageBreak/>
        <w:t>3. Показатели, характеризующие объем и (или) качество муниципальной услуги.</w:t>
      </w:r>
    </w:p>
    <w:p w:rsidR="001643FA" w:rsidRPr="001643FA" w:rsidRDefault="001643FA" w:rsidP="001643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43F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643FA" w:rsidRPr="001643FA" w:rsidRDefault="001643FA" w:rsidP="001643F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1643FA" w:rsidRPr="001643FA" w:rsidTr="0060517F">
        <w:trPr>
          <w:trHeight w:val="857"/>
        </w:trPr>
        <w:tc>
          <w:tcPr>
            <w:tcW w:w="1418" w:type="dxa"/>
            <w:vMerge w:val="restart"/>
            <w:noWrap/>
            <w:hideMark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1643FA" w:rsidRPr="001643FA" w:rsidTr="0060517F">
        <w:trPr>
          <w:trHeight w:val="276"/>
        </w:trPr>
        <w:tc>
          <w:tcPr>
            <w:tcW w:w="1418" w:type="dxa"/>
            <w:vMerge/>
            <w:noWrap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1643FA" w:rsidRPr="001643FA" w:rsidTr="0060517F">
        <w:trPr>
          <w:trHeight w:val="376"/>
        </w:trPr>
        <w:tc>
          <w:tcPr>
            <w:tcW w:w="1418" w:type="dxa"/>
            <w:vMerge/>
            <w:noWrap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559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992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возраст </w:t>
            </w:r>
          </w:p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обучаю-щихся</w:t>
            </w:r>
          </w:p>
        </w:tc>
        <w:tc>
          <w:tcPr>
            <w:tcW w:w="1701" w:type="dxa"/>
          </w:tcPr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реализации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образовательных программ</w:t>
            </w:r>
          </w:p>
        </w:tc>
        <w:tc>
          <w:tcPr>
            <w:tcW w:w="1276" w:type="dxa"/>
          </w:tcPr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643FA" w:rsidRPr="001643FA" w:rsidTr="0060517F">
        <w:trPr>
          <w:trHeight w:val="228"/>
        </w:trPr>
        <w:tc>
          <w:tcPr>
            <w:tcW w:w="1418" w:type="dxa"/>
            <w:noWrap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3F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3F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3FA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643FA" w:rsidRPr="001643FA" w:rsidTr="0060517F">
        <w:trPr>
          <w:trHeight w:val="593"/>
        </w:trPr>
        <w:tc>
          <w:tcPr>
            <w:tcW w:w="1418" w:type="dxa"/>
            <w:vMerge w:val="restart"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3FA" w:rsidRPr="001643FA" w:rsidTr="0060517F">
        <w:trPr>
          <w:trHeight w:val="335"/>
        </w:trPr>
        <w:tc>
          <w:tcPr>
            <w:tcW w:w="1418" w:type="dxa"/>
            <w:vMerge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643FA" w:rsidRPr="001643FA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3FA" w:rsidRPr="001643FA" w:rsidTr="0060517F">
        <w:trPr>
          <w:trHeight w:val="335"/>
        </w:trPr>
        <w:tc>
          <w:tcPr>
            <w:tcW w:w="1418" w:type="dxa"/>
            <w:vMerge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643FA" w:rsidRPr="001643FA" w:rsidTr="001643FA">
        <w:trPr>
          <w:trHeight w:val="132"/>
        </w:trPr>
        <w:tc>
          <w:tcPr>
            <w:tcW w:w="1418" w:type="dxa"/>
            <w:vMerge w:val="restart"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11Д45000300400301068100</w:t>
            </w:r>
          </w:p>
        </w:tc>
        <w:tc>
          <w:tcPr>
            <w:tcW w:w="1134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до 8 лет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с ограниченными возмож-ностями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здоровья (ОВЗ)</w:t>
            </w:r>
          </w:p>
        </w:tc>
        <w:tc>
          <w:tcPr>
            <w:tcW w:w="992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от 3 лет до 8 лет</w:t>
            </w:r>
          </w:p>
        </w:tc>
        <w:tc>
          <w:tcPr>
            <w:tcW w:w="1701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полного дня</w:t>
            </w:r>
          </w:p>
        </w:tc>
        <w:tc>
          <w:tcPr>
            <w:tcW w:w="2835" w:type="dxa"/>
          </w:tcPr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3FA" w:rsidRPr="001643FA" w:rsidTr="0060517F">
        <w:trPr>
          <w:trHeight w:val="335"/>
        </w:trPr>
        <w:tc>
          <w:tcPr>
            <w:tcW w:w="1418" w:type="dxa"/>
            <w:vMerge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643FA" w:rsidRPr="001643FA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от 1 года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3FA" w:rsidRPr="001643FA" w:rsidTr="0060517F">
        <w:trPr>
          <w:trHeight w:val="335"/>
        </w:trPr>
        <w:tc>
          <w:tcPr>
            <w:tcW w:w="1418" w:type="dxa"/>
            <w:vMerge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</w:tr>
      <w:tr w:rsidR="001643FA" w:rsidRPr="001643FA" w:rsidTr="0060517F">
        <w:trPr>
          <w:trHeight w:val="335"/>
        </w:trPr>
        <w:tc>
          <w:tcPr>
            <w:tcW w:w="1418" w:type="dxa"/>
            <w:vMerge w:val="restart"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11Д45000301000301047100</w:t>
            </w:r>
          </w:p>
        </w:tc>
        <w:tc>
          <w:tcPr>
            <w:tcW w:w="1134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в возрасте 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от 3 лет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20"/>
                <w:szCs w:val="20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группа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кратковременного пребывания детей</w:t>
            </w:r>
          </w:p>
        </w:tc>
        <w:tc>
          <w:tcPr>
            <w:tcW w:w="2835" w:type="dxa"/>
          </w:tcPr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643FA" w:rsidRPr="001643FA" w:rsidTr="0060517F">
        <w:trPr>
          <w:trHeight w:val="335"/>
        </w:trPr>
        <w:tc>
          <w:tcPr>
            <w:tcW w:w="1418" w:type="dxa"/>
            <w:vMerge/>
            <w:noWrap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не менее 75% родителей </w:t>
            </w:r>
          </w:p>
          <w:p w:rsid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1643FA" w:rsidRPr="001643FA" w:rsidRDefault="001643FA" w:rsidP="001643FA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FA" w:rsidRPr="001643FA" w:rsidRDefault="001643FA" w:rsidP="001643F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643F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643FA" w:rsidRPr="001643FA" w:rsidRDefault="001643FA" w:rsidP="001643FA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1643FA" w:rsidRPr="001643FA" w:rsidRDefault="001643FA" w:rsidP="001643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643F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643FA" w:rsidRPr="001643FA" w:rsidRDefault="001643FA" w:rsidP="001643F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43FA" w:rsidRPr="001643FA" w:rsidTr="0060517F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Среднегодовой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</w:t>
            </w: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</w:t>
            </w: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</w:t>
            </w: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руб.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</w:tr>
      <w:tr w:rsidR="001643FA" w:rsidRPr="001643FA" w:rsidTr="0060517F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1643FA" w:rsidRPr="001643FA" w:rsidTr="0060517F">
        <w:trPr>
          <w:trHeight w:val="122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и формы </w:t>
            </w:r>
          </w:p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реализации образова-тельных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период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643FA" w:rsidRPr="001643FA" w:rsidTr="0060517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1643FA" w:rsidRPr="001643FA" w:rsidTr="0060517F">
        <w:trPr>
          <w:trHeight w:val="262"/>
        </w:trPr>
        <w:tc>
          <w:tcPr>
            <w:tcW w:w="1271" w:type="dxa"/>
            <w:noWrap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000201066100</w:t>
            </w:r>
          </w:p>
        </w:tc>
        <w:tc>
          <w:tcPr>
            <w:tcW w:w="1418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643FA" w:rsidRPr="001643FA" w:rsidTr="0060517F">
        <w:trPr>
          <w:trHeight w:val="312"/>
        </w:trPr>
        <w:tc>
          <w:tcPr>
            <w:tcW w:w="1271" w:type="dxa"/>
            <w:noWrap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000301065100</w:t>
            </w:r>
          </w:p>
        </w:tc>
        <w:tc>
          <w:tcPr>
            <w:tcW w:w="1418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643FA" w:rsidRDefault="001643FA"/>
    <w:tbl>
      <w:tblPr>
        <w:tblStyle w:val="1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643FA" w:rsidRPr="001643FA" w:rsidTr="0060517F">
        <w:trPr>
          <w:trHeight w:val="312"/>
        </w:trPr>
        <w:tc>
          <w:tcPr>
            <w:tcW w:w="1271" w:type="dxa"/>
            <w:noWrap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11Д45000300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400301068100</w:t>
            </w:r>
          </w:p>
        </w:tc>
        <w:tc>
          <w:tcPr>
            <w:tcW w:w="1418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 (обучающиеся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643FA" w:rsidRP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643FA" w:rsidRPr="001643FA" w:rsidRDefault="001643FA" w:rsidP="001643F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группа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полного дня</w:t>
            </w:r>
          </w:p>
        </w:tc>
        <w:tc>
          <w:tcPr>
            <w:tcW w:w="1276" w:type="dxa"/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0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643FA" w:rsidRPr="001643FA" w:rsidTr="0060517F">
        <w:trPr>
          <w:trHeight w:val="312"/>
        </w:trPr>
        <w:tc>
          <w:tcPr>
            <w:tcW w:w="1271" w:type="dxa"/>
            <w:noWrap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000201048100</w:t>
            </w:r>
          </w:p>
        </w:tc>
        <w:tc>
          <w:tcPr>
            <w:tcW w:w="1418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от 1 года до 3 лет</w:t>
            </w:r>
          </w:p>
        </w:tc>
        <w:tc>
          <w:tcPr>
            <w:tcW w:w="1134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0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643FA" w:rsidRPr="001643FA" w:rsidTr="0060517F">
        <w:trPr>
          <w:trHeight w:val="312"/>
        </w:trPr>
        <w:tc>
          <w:tcPr>
            <w:tcW w:w="1271" w:type="dxa"/>
            <w:noWrap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11Д45000301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000301047100</w:t>
            </w:r>
          </w:p>
        </w:tc>
        <w:tc>
          <w:tcPr>
            <w:tcW w:w="1418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в возрасте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992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1643FA" w:rsidRPr="001643FA" w:rsidRDefault="001643FA" w:rsidP="001643FA">
            <w:pPr>
              <w:jc w:val="center"/>
              <w:rPr>
                <w:rFonts w:eastAsia="Calibri"/>
                <w:sz w:val="16"/>
                <w:szCs w:val="16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обучающихся</w:t>
            </w:r>
          </w:p>
        </w:tc>
        <w:tc>
          <w:tcPr>
            <w:tcW w:w="850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643FA" w:rsidRPr="001643FA" w:rsidRDefault="001643FA" w:rsidP="001643F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43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643FA" w:rsidRDefault="001643FA" w:rsidP="004F2920"/>
    <w:p w:rsidR="001643FA" w:rsidRPr="004D2068" w:rsidRDefault="001643FA" w:rsidP="001643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643FA" w:rsidRPr="004D2068" w:rsidRDefault="001643FA" w:rsidP="001643F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643FA" w:rsidRPr="004D2068" w:rsidTr="0060517F">
        <w:tc>
          <w:tcPr>
            <w:tcW w:w="15593" w:type="dxa"/>
            <w:gridSpan w:val="5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643FA" w:rsidRPr="004D2068" w:rsidTr="006051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jc w:val="center"/>
              <w:rPr>
                <w:rFonts w:eastAsia="Calibri"/>
                <w:sz w:val="20"/>
                <w:szCs w:val="20"/>
              </w:rPr>
            </w:pPr>
            <w:r w:rsidRPr="004D206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643FA" w:rsidRPr="004D2068" w:rsidTr="0060517F">
        <w:tc>
          <w:tcPr>
            <w:tcW w:w="2126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643FA" w:rsidRPr="004D2068" w:rsidTr="0060517F">
        <w:tc>
          <w:tcPr>
            <w:tcW w:w="2126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643FA" w:rsidRPr="004D2068" w:rsidRDefault="001643FA" w:rsidP="0060517F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206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643FA" w:rsidRPr="004D2068" w:rsidRDefault="001643FA" w:rsidP="001643F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1643FA" w:rsidRPr="004D2068" w:rsidRDefault="001643FA" w:rsidP="001643F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1643FA" w:rsidRPr="004D2068" w:rsidRDefault="001643FA" w:rsidP="001643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643FA" w:rsidRPr="004D2068" w:rsidRDefault="001643FA" w:rsidP="001643F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1643FA" w:rsidRPr="004D2068" w:rsidTr="0060517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643FA" w:rsidRPr="004D2068" w:rsidTr="0060517F">
        <w:tc>
          <w:tcPr>
            <w:tcW w:w="5807" w:type="dxa"/>
          </w:tcPr>
          <w:p w:rsidR="001643FA" w:rsidRPr="004D2068" w:rsidRDefault="001643FA" w:rsidP="00605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:rsidR="001643FA" w:rsidRPr="004D2068" w:rsidRDefault="001643FA" w:rsidP="00605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643FA" w:rsidRPr="004D2068" w:rsidRDefault="001643FA" w:rsidP="0060517F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3FA" w:rsidRPr="004D2068" w:rsidTr="0060517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A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официальном сайте </w:t>
            </w:r>
          </w:p>
          <w:p w:rsidR="001643FA" w:rsidRPr="004D2068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A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1643FA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«Об утверждении Правил размещения на официальном сайте образовательной организации в информационно-</w:t>
            </w:r>
          </w:p>
          <w:p w:rsidR="001643FA" w:rsidRPr="004D2068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A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1643FA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после изменения информации </w:t>
            </w:r>
          </w:p>
          <w:p w:rsidR="001643FA" w:rsidRPr="004D2068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образовательной организации</w:t>
            </w:r>
          </w:p>
        </w:tc>
      </w:tr>
    </w:tbl>
    <w:p w:rsidR="001643FA" w:rsidRDefault="001643FA" w:rsidP="001643FA"/>
    <w:p w:rsidR="001643FA" w:rsidRDefault="001643FA" w:rsidP="001643FA"/>
    <w:p w:rsidR="001643FA" w:rsidRDefault="001643FA" w:rsidP="001643FA"/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807"/>
        <w:gridCol w:w="6237"/>
        <w:gridCol w:w="3686"/>
      </w:tblGrid>
      <w:tr w:rsidR="001643FA" w:rsidRPr="004D2068" w:rsidTr="0060517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A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4D2068">
              <w:rPr>
                <w:rFonts w:eastAsia="Calibri"/>
                <w:sz w:val="24"/>
                <w:szCs w:val="24"/>
              </w:rPr>
              <w:t>Интернет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4D2068">
              <w:rPr>
                <w:rFonts w:eastAsia="Calibri"/>
                <w:sz w:val="24"/>
                <w:szCs w:val="24"/>
              </w:rPr>
              <w:t xml:space="preserve"> для размещения </w:t>
            </w:r>
          </w:p>
          <w:p w:rsidR="001643FA" w:rsidRPr="004D2068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информации о государственных (муниципальных) учреждениях www.bus.gov.ru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A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1643FA" w:rsidRPr="004D2068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Финансов Российской Федерации от 21.07.2011 № 86н «Об утверждении порядка предоставления информации государственным (муниципальным) учреждением, </w:t>
            </w:r>
          </w:p>
          <w:p w:rsidR="001643FA" w:rsidRPr="004D2068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1643FA" w:rsidRPr="004D2068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3FA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</w:t>
            </w:r>
          </w:p>
          <w:p w:rsidR="001643FA" w:rsidRPr="004D2068" w:rsidRDefault="001643FA" w:rsidP="0060517F">
            <w:pPr>
              <w:jc w:val="left"/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документов или внесения изменений в документы</w:t>
            </w:r>
          </w:p>
        </w:tc>
      </w:tr>
    </w:tbl>
    <w:p w:rsidR="001643FA" w:rsidRPr="004D2068" w:rsidRDefault="001643FA" w:rsidP="001643F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с момента возникновения (вступления в силу) иных оснований (исключение муниципальной услуги из ведомственного перечня муниципальных услуг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и работ; обстоятельства непреодолимой силы).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Pr="004D2068">
        <w:rPr>
          <w:rFonts w:eastAsia="Times New Roman" w:cs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</w:t>
      </w: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Pr="004D2068">
        <w:rPr>
          <w:rFonts w:eastAsia="Times New Roman" w:cs="Times New Roman"/>
          <w:sz w:val="24"/>
          <w:szCs w:val="24"/>
          <w:lang w:eastAsia="ru-RU"/>
        </w:rPr>
        <w:t>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1643FA" w:rsidRPr="004D2068" w:rsidRDefault="001643FA" w:rsidP="001643F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24"/>
        <w:gridCol w:w="6378"/>
        <w:gridCol w:w="3823"/>
      </w:tblGrid>
      <w:tr w:rsidR="001643FA" w:rsidRPr="004D2068" w:rsidTr="0060517F">
        <w:tc>
          <w:tcPr>
            <w:tcW w:w="5524" w:type="dxa"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378" w:type="dxa"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3" w:type="dxa"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осуществляющие контроль </w:t>
            </w:r>
          </w:p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643FA" w:rsidRPr="004D2068" w:rsidTr="0060517F">
        <w:tc>
          <w:tcPr>
            <w:tcW w:w="5524" w:type="dxa"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8" w:type="dxa"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3" w:type="dxa"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643FA" w:rsidRPr="004D2068" w:rsidTr="0060517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378" w:type="dxa"/>
            <w:vMerge w:val="restart"/>
          </w:tcPr>
          <w:p w:rsidR="001643FA" w:rsidRPr="004D2068" w:rsidRDefault="001643FA" w:rsidP="00605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дений»</w:t>
            </w:r>
          </w:p>
        </w:tc>
        <w:tc>
          <w:tcPr>
            <w:tcW w:w="3823" w:type="dxa"/>
            <w:vMerge w:val="restart"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1643FA" w:rsidRPr="004D2068" w:rsidTr="0060517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378" w:type="dxa"/>
            <w:vMerge/>
          </w:tcPr>
          <w:p w:rsidR="001643FA" w:rsidRPr="004D2068" w:rsidRDefault="001643FA" w:rsidP="00605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43FA" w:rsidRPr="004D2068" w:rsidTr="0060517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378" w:type="dxa"/>
            <w:vMerge/>
          </w:tcPr>
          <w:p w:rsidR="001643FA" w:rsidRPr="004D2068" w:rsidRDefault="001643FA" w:rsidP="00605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43FA" w:rsidRPr="004D2068" w:rsidTr="0060517F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43FA" w:rsidRPr="004D2068" w:rsidRDefault="001643FA" w:rsidP="0060517F">
            <w:pPr>
              <w:rPr>
                <w:rFonts w:eastAsia="Calibri"/>
                <w:sz w:val="24"/>
                <w:szCs w:val="24"/>
              </w:rPr>
            </w:pPr>
            <w:r w:rsidRPr="004D2068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378" w:type="dxa"/>
          </w:tcPr>
          <w:p w:rsidR="001643FA" w:rsidRDefault="001643FA" w:rsidP="00605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  <w:p w:rsidR="001643FA" w:rsidRDefault="001643FA" w:rsidP="00605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пальных услуг (выполнение работ) муниципальными </w:t>
            </w:r>
          </w:p>
          <w:p w:rsidR="001643FA" w:rsidRDefault="001643FA" w:rsidP="00605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 xml:space="preserve">учреждениями и финансового обеспечения выполнения </w:t>
            </w:r>
          </w:p>
          <w:p w:rsidR="001643FA" w:rsidRPr="004D2068" w:rsidRDefault="001643FA" w:rsidP="0060517F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задания»</w:t>
            </w:r>
          </w:p>
        </w:tc>
        <w:tc>
          <w:tcPr>
            <w:tcW w:w="3823" w:type="dxa"/>
          </w:tcPr>
          <w:p w:rsidR="001643FA" w:rsidRPr="004D2068" w:rsidRDefault="001643FA" w:rsidP="0060517F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D2068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</w:t>
      </w:r>
      <w:r w:rsidRPr="004D2068">
        <w:rPr>
          <w:rFonts w:eastAsia="Times New Roman" w:cs="Times New Roman"/>
          <w:sz w:val="24"/>
          <w:szCs w:val="24"/>
          <w:lang w:eastAsia="ru-RU"/>
        </w:rPr>
        <w:t>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Допустимые (возможные отклонения):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1643FA" w:rsidRPr="004D2068" w:rsidRDefault="001643FA" w:rsidP="001643F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D2068">
        <w:rPr>
          <w:rFonts w:eastAsia="Times New Roman" w:cs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1643FA" w:rsidRPr="004F2920" w:rsidRDefault="001643FA" w:rsidP="004F2920"/>
    <w:sectPr w:rsidR="001643FA" w:rsidRPr="004F2920" w:rsidSect="004F2920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7D" w:rsidRDefault="0011317D" w:rsidP="001643FA">
      <w:r>
        <w:separator/>
      </w:r>
    </w:p>
  </w:endnote>
  <w:endnote w:type="continuationSeparator" w:id="0">
    <w:p w:rsidR="0011317D" w:rsidRDefault="0011317D" w:rsidP="0016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7D" w:rsidRDefault="0011317D" w:rsidP="001643FA">
      <w:r>
        <w:separator/>
      </w:r>
    </w:p>
  </w:footnote>
  <w:footnote w:type="continuationSeparator" w:id="0">
    <w:p w:rsidR="0011317D" w:rsidRDefault="0011317D" w:rsidP="0016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04599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643FA" w:rsidRPr="001643FA" w:rsidRDefault="001643FA">
        <w:pPr>
          <w:pStyle w:val="a4"/>
          <w:jc w:val="center"/>
          <w:rPr>
            <w:sz w:val="20"/>
          </w:rPr>
        </w:pPr>
        <w:r w:rsidRPr="001643FA">
          <w:rPr>
            <w:sz w:val="20"/>
          </w:rPr>
          <w:fldChar w:fldCharType="begin"/>
        </w:r>
        <w:r w:rsidRPr="001643FA">
          <w:rPr>
            <w:sz w:val="20"/>
          </w:rPr>
          <w:instrText>PAGE   \* MERGEFORMAT</w:instrText>
        </w:r>
        <w:r w:rsidRPr="001643FA">
          <w:rPr>
            <w:sz w:val="20"/>
          </w:rPr>
          <w:fldChar w:fldCharType="separate"/>
        </w:r>
        <w:r w:rsidR="00C81016">
          <w:rPr>
            <w:noProof/>
            <w:sz w:val="20"/>
          </w:rPr>
          <w:t>1</w:t>
        </w:r>
        <w:r w:rsidRPr="001643FA">
          <w:rPr>
            <w:sz w:val="20"/>
          </w:rPr>
          <w:fldChar w:fldCharType="end"/>
        </w:r>
      </w:p>
    </w:sdtContent>
  </w:sdt>
  <w:p w:rsidR="001643FA" w:rsidRDefault="001643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20"/>
    <w:rsid w:val="0011317D"/>
    <w:rsid w:val="001643FA"/>
    <w:rsid w:val="003B46E0"/>
    <w:rsid w:val="004F2920"/>
    <w:rsid w:val="00672112"/>
    <w:rsid w:val="009A1341"/>
    <w:rsid w:val="009D5BC7"/>
    <w:rsid w:val="00BE06AD"/>
    <w:rsid w:val="00C160BF"/>
    <w:rsid w:val="00C81016"/>
    <w:rsid w:val="00F8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C4E88B-0035-4110-AC3A-58B7DCF9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92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3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43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643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43FA"/>
    <w:rPr>
      <w:rFonts w:ascii="Times New Roman" w:hAnsi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1643FA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11606</Characters>
  <Application>Microsoft Office Word</Application>
  <DocSecurity>0</DocSecurity>
  <Lines>96</Lines>
  <Paragraphs>27</Paragraphs>
  <ScaleCrop>false</ScaleCrop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2017-12-11T06:57:00Z</cp:lastPrinted>
  <dcterms:created xsi:type="dcterms:W3CDTF">2017-12-14T05:26:00Z</dcterms:created>
  <dcterms:modified xsi:type="dcterms:W3CDTF">2017-12-14T05:26:00Z</dcterms:modified>
</cp:coreProperties>
</file>