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A7582A" w:rsidTr="002E4325">
        <w:trPr>
          <w:jc w:val="center"/>
        </w:trPr>
        <w:tc>
          <w:tcPr>
            <w:tcW w:w="154" w:type="dxa"/>
            <w:noWrap/>
          </w:tcPr>
          <w:p w:rsidR="00A7582A" w:rsidRPr="005541F0" w:rsidRDefault="00A7582A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A7582A" w:rsidRPr="00EC7D10" w:rsidRDefault="00A645B0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42" w:type="dxa"/>
            <w:noWrap/>
          </w:tcPr>
          <w:p w:rsidR="00A7582A" w:rsidRPr="005541F0" w:rsidRDefault="00A7582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A7582A" w:rsidRPr="00A645B0" w:rsidRDefault="00A645B0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52" w:type="dxa"/>
          </w:tcPr>
          <w:p w:rsidR="00A7582A" w:rsidRPr="005541F0" w:rsidRDefault="00A7582A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A7582A" w:rsidRPr="00EC7D10" w:rsidRDefault="00A645B0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A7582A" w:rsidRPr="005541F0" w:rsidRDefault="00A7582A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A7582A" w:rsidRPr="005541F0" w:rsidRDefault="00A7582A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A7582A" w:rsidRPr="005541F0" w:rsidRDefault="00A7582A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A7582A" w:rsidRPr="00A645B0" w:rsidRDefault="00A645B0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8878</w:t>
            </w:r>
          </w:p>
        </w:tc>
      </w:tr>
    </w:tbl>
    <w:p w:rsidR="00A7582A" w:rsidRPr="00403ECC" w:rsidRDefault="00A7582A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2A" w:rsidRPr="005541F0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7582A" w:rsidRPr="005541F0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A7582A" w:rsidRPr="005541F0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A7582A" w:rsidRPr="005541F0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A7582A" w:rsidRPr="00C46D9A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A7582A" w:rsidRPr="005541F0" w:rsidRDefault="00A7582A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A7582A" w:rsidRPr="005541F0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A7582A" w:rsidRPr="005541F0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A7582A" w:rsidRPr="005541F0" w:rsidRDefault="00A7582A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A7582A" w:rsidRPr="005541F0" w:rsidRDefault="00A7582A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A7582A" w:rsidRPr="008A10FC" w:rsidRDefault="00A7582A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A7582A" w:rsidRPr="005541F0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A7582A" w:rsidRPr="005541F0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A7582A" w:rsidRPr="005541F0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A7582A" w:rsidRPr="005541F0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A7582A" w:rsidRPr="00C46D9A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A7582A" w:rsidRPr="005541F0" w:rsidRDefault="00A7582A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A7582A" w:rsidRPr="005541F0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A7582A" w:rsidRPr="005541F0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A7582A" w:rsidRPr="005541F0" w:rsidRDefault="00A7582A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A7582A" w:rsidRPr="005541F0" w:rsidRDefault="00A7582A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A7582A" w:rsidRPr="008A10FC" w:rsidRDefault="00A7582A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A7582A" w:rsidRP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  <w:r w:rsidRPr="00A7582A">
        <w:rPr>
          <w:rFonts w:eastAsia="Times New Roman" w:cs="Times New Roman"/>
          <w:szCs w:val="28"/>
          <w:lang w:eastAsia="ru-RU"/>
        </w:rPr>
        <w:t>О в</w:t>
      </w:r>
      <w:r>
        <w:rPr>
          <w:rFonts w:eastAsia="Times New Roman" w:cs="Times New Roman"/>
          <w:szCs w:val="28"/>
          <w:lang w:eastAsia="ru-RU"/>
        </w:rPr>
        <w:t>несении изменения</w:t>
      </w:r>
      <w:r w:rsidRPr="00A7582A">
        <w:rPr>
          <w:rFonts w:eastAsia="Times New Roman" w:cs="Times New Roman"/>
          <w:szCs w:val="28"/>
          <w:lang w:eastAsia="ru-RU"/>
        </w:rPr>
        <w:t xml:space="preserve"> в постановление</w:t>
      </w:r>
    </w:p>
    <w:p w:rsid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  <w:r w:rsidRPr="00A7582A">
        <w:rPr>
          <w:rFonts w:eastAsia="Times New Roman" w:cs="Times New Roman"/>
          <w:szCs w:val="28"/>
          <w:lang w:eastAsia="ru-RU"/>
        </w:rPr>
        <w:t xml:space="preserve">Администрации города от 22.08.2017 </w:t>
      </w:r>
    </w:p>
    <w:p w:rsid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  <w:r w:rsidRPr="00A7582A">
        <w:rPr>
          <w:rFonts w:eastAsia="Times New Roman" w:cs="Times New Roman"/>
          <w:szCs w:val="28"/>
          <w:lang w:eastAsia="ru-RU"/>
        </w:rPr>
        <w:t>№ 7372</w:t>
      </w:r>
      <w:r>
        <w:rPr>
          <w:rFonts w:eastAsia="Times New Roman" w:cs="Times New Roman"/>
          <w:szCs w:val="28"/>
          <w:lang w:eastAsia="ru-RU"/>
        </w:rPr>
        <w:t xml:space="preserve"> «О</w:t>
      </w:r>
      <w:r w:rsidRPr="00A7582A">
        <w:rPr>
          <w:rFonts w:eastAsia="Times New Roman" w:cs="Times New Roman"/>
          <w:szCs w:val="28"/>
          <w:lang w:eastAsia="ru-RU"/>
        </w:rPr>
        <w:t xml:space="preserve">б утверждении проекта </w:t>
      </w:r>
    </w:p>
    <w:p w:rsid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  <w:r w:rsidRPr="00A7582A">
        <w:rPr>
          <w:rFonts w:eastAsia="Times New Roman" w:cs="Times New Roman"/>
          <w:szCs w:val="28"/>
          <w:lang w:eastAsia="ru-RU"/>
        </w:rPr>
        <w:t xml:space="preserve">планировки и проекта межевания </w:t>
      </w:r>
    </w:p>
    <w:p w:rsid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  <w:r w:rsidRPr="00A7582A">
        <w:rPr>
          <w:rFonts w:eastAsia="Times New Roman" w:cs="Times New Roman"/>
          <w:szCs w:val="28"/>
          <w:lang w:eastAsia="ru-RU"/>
        </w:rPr>
        <w:t xml:space="preserve">территории жилого квартала № 36 </w:t>
      </w:r>
    </w:p>
    <w:p w:rsidR="00A7582A" w:rsidRP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  <w:r w:rsidRPr="00A7582A">
        <w:rPr>
          <w:rFonts w:eastAsia="Times New Roman" w:cs="Times New Roman"/>
          <w:szCs w:val="28"/>
          <w:lang w:eastAsia="ru-RU"/>
        </w:rPr>
        <w:t>в городе Сургуте</w:t>
      </w:r>
      <w:r>
        <w:rPr>
          <w:rFonts w:eastAsia="Times New Roman" w:cs="Times New Roman"/>
          <w:szCs w:val="28"/>
          <w:lang w:eastAsia="ru-RU"/>
        </w:rPr>
        <w:t>»</w:t>
      </w:r>
    </w:p>
    <w:p w:rsid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</w:p>
    <w:p w:rsidR="00A7582A" w:rsidRPr="00A7582A" w:rsidRDefault="00A7582A" w:rsidP="00A7582A">
      <w:pPr>
        <w:jc w:val="both"/>
        <w:rPr>
          <w:rFonts w:eastAsia="Times New Roman" w:cs="Times New Roman"/>
          <w:szCs w:val="28"/>
          <w:lang w:eastAsia="ru-RU"/>
        </w:rPr>
      </w:pPr>
    </w:p>
    <w:p w:rsidR="00A7582A" w:rsidRPr="00A7582A" w:rsidRDefault="00A7582A" w:rsidP="00A758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соответствии со ст.</w:t>
      </w:r>
      <w:r w:rsidRPr="00A7582A">
        <w:rPr>
          <w:rFonts w:eastAsia="Times New Roman" w:cs="Times New Roman"/>
          <w:szCs w:val="28"/>
          <w:lang w:eastAsia="ru-RU"/>
        </w:rPr>
        <w:t>45, 46 Градостроительного кодекса Российской Федерации, ст.5 Правил землепользования и застройки на территории города Сургута, утвержденных решением Думы города от 26.02.2016 № 838-</w:t>
      </w:r>
      <w:r w:rsidRPr="00A7582A">
        <w:rPr>
          <w:rFonts w:eastAsia="Times New Roman" w:cs="Times New Roman"/>
          <w:szCs w:val="28"/>
          <w:lang w:val="en-US" w:eastAsia="ru-RU"/>
        </w:rPr>
        <w:t>V</w:t>
      </w:r>
      <w:r w:rsidRPr="00A7582A">
        <w:rPr>
          <w:rFonts w:eastAsia="Times New Roman" w:cs="Times New Roman"/>
          <w:szCs w:val="28"/>
          <w:lang w:eastAsia="ru-RU"/>
        </w:rPr>
        <w:t xml:space="preserve"> ДГ «О внесении изменений в решение городской Думы от 28.06.2005 № 475-</w:t>
      </w:r>
      <w:r w:rsidRPr="00A7582A">
        <w:rPr>
          <w:rFonts w:eastAsia="Times New Roman" w:cs="Times New Roman"/>
          <w:szCs w:val="28"/>
          <w:lang w:val="en-US" w:eastAsia="ru-RU"/>
        </w:rPr>
        <w:t>III</w:t>
      </w:r>
      <w:r w:rsidRPr="00A7582A">
        <w:rPr>
          <w:rFonts w:eastAsia="Times New Roman" w:cs="Times New Roman"/>
          <w:szCs w:val="28"/>
          <w:lang w:eastAsia="ru-RU"/>
        </w:rPr>
        <w:t xml:space="preserve"> ГД», учитывая </w:t>
      </w:r>
      <w:r w:rsidRPr="00A7582A">
        <w:rPr>
          <w:rFonts w:eastAsia="Times New Roman" w:cs="Times New Roman"/>
          <w:spacing w:val="-4"/>
          <w:szCs w:val="28"/>
          <w:lang w:eastAsia="ru-RU"/>
        </w:rPr>
        <w:t>заявление общества с ограниченной ответственностью</w:t>
      </w:r>
      <w:r>
        <w:rPr>
          <w:rFonts w:eastAsia="Times New Roman" w:cs="Times New Roman"/>
          <w:spacing w:val="-4"/>
          <w:szCs w:val="28"/>
          <w:lang w:eastAsia="ru-RU"/>
        </w:rPr>
        <w:t xml:space="preserve"> «</w:t>
      </w:r>
      <w:proofErr w:type="spellStart"/>
      <w:r>
        <w:rPr>
          <w:rFonts w:eastAsia="Times New Roman" w:cs="Times New Roman"/>
          <w:spacing w:val="-4"/>
          <w:szCs w:val="28"/>
          <w:lang w:eastAsia="ru-RU"/>
        </w:rPr>
        <w:t>Сибпромстрой-</w:t>
      </w:r>
      <w:r w:rsidRPr="00A7582A">
        <w:rPr>
          <w:rFonts w:eastAsia="Times New Roman" w:cs="Times New Roman"/>
          <w:spacing w:val="-4"/>
          <w:szCs w:val="28"/>
          <w:lang w:eastAsia="ru-RU"/>
        </w:rPr>
        <w:t>Югория</w:t>
      </w:r>
      <w:proofErr w:type="spellEnd"/>
      <w:r w:rsidRPr="00A7582A">
        <w:rPr>
          <w:rFonts w:eastAsia="Times New Roman" w:cs="Times New Roman"/>
          <w:spacing w:val="-4"/>
          <w:szCs w:val="28"/>
          <w:lang w:eastAsia="ru-RU"/>
        </w:rPr>
        <w:t>»:</w:t>
      </w:r>
      <w:r w:rsidRPr="00A7582A">
        <w:rPr>
          <w:rFonts w:eastAsia="Times New Roman" w:cs="Times New Roman"/>
          <w:szCs w:val="28"/>
          <w:lang w:eastAsia="ru-RU"/>
        </w:rPr>
        <w:t xml:space="preserve"> </w:t>
      </w:r>
    </w:p>
    <w:p w:rsidR="00A7582A" w:rsidRPr="00A7582A" w:rsidRDefault="00A7582A" w:rsidP="00A758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r w:rsidRPr="00A7582A">
        <w:rPr>
          <w:rFonts w:eastAsia="Times New Roman" w:cs="Times New Roman"/>
          <w:szCs w:val="28"/>
          <w:lang w:eastAsia="ru-RU"/>
        </w:rPr>
        <w:t xml:space="preserve">Внести в постановление Администрации города от 22.08.2017 № 7372 </w:t>
      </w:r>
      <w:r>
        <w:rPr>
          <w:rFonts w:eastAsia="Times New Roman" w:cs="Times New Roman"/>
          <w:szCs w:val="28"/>
          <w:lang w:eastAsia="ru-RU"/>
        </w:rPr>
        <w:t xml:space="preserve">              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  «</w:t>
      </w:r>
      <w:proofErr w:type="gramEnd"/>
      <w:r>
        <w:rPr>
          <w:rFonts w:eastAsia="Times New Roman" w:cs="Times New Roman"/>
          <w:szCs w:val="28"/>
          <w:lang w:eastAsia="ru-RU"/>
        </w:rPr>
        <w:t>О</w:t>
      </w:r>
      <w:r w:rsidRPr="00A7582A">
        <w:rPr>
          <w:rFonts w:eastAsia="Times New Roman" w:cs="Times New Roman"/>
          <w:szCs w:val="28"/>
          <w:lang w:eastAsia="ru-RU"/>
        </w:rPr>
        <w:t>б утверждении проекта планировки и проекта межевания территории жилого квартала № 36 в городе Сургуте</w:t>
      </w:r>
      <w:r>
        <w:rPr>
          <w:rFonts w:eastAsia="Times New Roman" w:cs="Times New Roman"/>
          <w:szCs w:val="28"/>
          <w:lang w:eastAsia="ru-RU"/>
        </w:rPr>
        <w:t>» изменение, изложив приложение 2 к постанов-</w:t>
      </w:r>
      <w:proofErr w:type="spellStart"/>
      <w:r>
        <w:rPr>
          <w:rFonts w:eastAsia="Times New Roman" w:cs="Times New Roman"/>
          <w:szCs w:val="28"/>
          <w:lang w:eastAsia="ru-RU"/>
        </w:rPr>
        <w:t>лению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в новой редакции согласно приложению к настоящему постановлению</w:t>
      </w:r>
      <w:r w:rsidRPr="00A7582A">
        <w:rPr>
          <w:rFonts w:eastAsia="Times New Roman" w:cs="Times New Roman"/>
          <w:szCs w:val="28"/>
          <w:lang w:eastAsia="ru-RU"/>
        </w:rPr>
        <w:t>.</w:t>
      </w:r>
    </w:p>
    <w:p w:rsidR="00A7582A" w:rsidRPr="00A7582A" w:rsidRDefault="00A7582A" w:rsidP="00A758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2.</w:t>
      </w:r>
      <w:r w:rsidRPr="00A7582A">
        <w:rPr>
          <w:rFonts w:eastAsia="Times New Roman" w:cs="Times New Roman"/>
          <w:szCs w:val="28"/>
          <w:lang w:eastAsia="ru-RU"/>
        </w:rPr>
        <w:t xml:space="preserve"> Управлению по связям с общественностью и средствами массовой </w:t>
      </w:r>
      <w:r>
        <w:rPr>
          <w:rFonts w:eastAsia="Times New Roman" w:cs="Times New Roman"/>
          <w:szCs w:val="28"/>
          <w:lang w:eastAsia="ru-RU"/>
        </w:rPr>
        <w:t xml:space="preserve">                       </w:t>
      </w:r>
      <w:r w:rsidRPr="00A7582A">
        <w:rPr>
          <w:rFonts w:eastAsia="Times New Roman" w:cs="Times New Roman"/>
          <w:szCs w:val="28"/>
          <w:lang w:eastAsia="ru-RU"/>
        </w:rPr>
        <w:t xml:space="preserve">информации опубликовать настоящее постановление в средствах массовой </w:t>
      </w:r>
      <w:r>
        <w:rPr>
          <w:rFonts w:eastAsia="Times New Roman" w:cs="Times New Roman"/>
          <w:szCs w:val="28"/>
          <w:lang w:eastAsia="ru-RU"/>
        </w:rPr>
        <w:t xml:space="preserve">                     </w:t>
      </w:r>
      <w:r w:rsidRPr="00A7582A">
        <w:rPr>
          <w:rFonts w:eastAsia="Times New Roman" w:cs="Times New Roman"/>
          <w:szCs w:val="28"/>
          <w:lang w:eastAsia="ru-RU"/>
        </w:rPr>
        <w:t>информации и разместить на официальном портале Администрации города.</w:t>
      </w:r>
    </w:p>
    <w:p w:rsidR="00A7582A" w:rsidRPr="00A7582A" w:rsidRDefault="00A7582A" w:rsidP="00A7582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r w:rsidRPr="00A7582A">
        <w:rPr>
          <w:rFonts w:eastAsia="Times New Roman" w:cs="Times New Roman"/>
          <w:szCs w:val="28"/>
          <w:lang w:eastAsia="ru-RU"/>
        </w:rPr>
        <w:t xml:space="preserve"> Контроль за выполнением постановления возложить на заместителя главы Администрации города Меркулова Р.Е.</w:t>
      </w:r>
    </w:p>
    <w:p w:rsidR="00A7582A" w:rsidRPr="00A7582A" w:rsidRDefault="00A7582A" w:rsidP="00A7582A">
      <w:pPr>
        <w:widowControl w:val="0"/>
        <w:ind w:left="927"/>
        <w:jc w:val="both"/>
        <w:rPr>
          <w:rFonts w:eastAsia="Times New Roman" w:cs="Times New Roman"/>
          <w:szCs w:val="28"/>
          <w:lang w:eastAsia="ru-RU"/>
        </w:rPr>
      </w:pPr>
    </w:p>
    <w:p w:rsidR="00A7582A" w:rsidRPr="00A7582A" w:rsidRDefault="00A7582A" w:rsidP="00A7582A">
      <w:pPr>
        <w:widowControl w:val="0"/>
        <w:jc w:val="both"/>
        <w:outlineLvl w:val="0"/>
        <w:rPr>
          <w:rFonts w:eastAsia="Times New Roman" w:cs="Times New Roman"/>
          <w:szCs w:val="24"/>
          <w:lang w:eastAsia="ru-RU"/>
        </w:rPr>
      </w:pPr>
    </w:p>
    <w:p w:rsidR="00A7582A" w:rsidRDefault="00A7582A" w:rsidP="00A7582A">
      <w:pPr>
        <w:widowControl w:val="0"/>
        <w:jc w:val="both"/>
        <w:outlineLvl w:val="0"/>
        <w:rPr>
          <w:rFonts w:eastAsia="Times New Roman" w:cs="Times New Roman"/>
          <w:szCs w:val="24"/>
          <w:lang w:eastAsia="ru-RU"/>
        </w:rPr>
      </w:pPr>
    </w:p>
    <w:p w:rsidR="00A7582A" w:rsidRPr="00A7582A" w:rsidRDefault="00A7582A" w:rsidP="00A7582A">
      <w:pPr>
        <w:widowControl w:val="0"/>
        <w:jc w:val="both"/>
        <w:outlineLvl w:val="0"/>
        <w:rPr>
          <w:rFonts w:eastAsia="Times New Roman" w:cs="Times New Roman"/>
          <w:sz w:val="26"/>
          <w:szCs w:val="26"/>
          <w:lang w:eastAsia="ru-RU"/>
        </w:rPr>
      </w:pPr>
      <w:r w:rsidRPr="00A7582A">
        <w:rPr>
          <w:rFonts w:eastAsia="Times New Roman" w:cs="Times New Roman"/>
          <w:szCs w:val="24"/>
          <w:lang w:eastAsia="ru-RU"/>
        </w:rPr>
        <w:t xml:space="preserve">Глава города                                                            </w:t>
      </w:r>
      <w:r>
        <w:rPr>
          <w:rFonts w:eastAsia="Times New Roman" w:cs="Times New Roman"/>
          <w:szCs w:val="24"/>
          <w:lang w:eastAsia="ru-RU"/>
        </w:rPr>
        <w:t xml:space="preserve">        </w:t>
      </w:r>
      <w:r w:rsidRPr="00A7582A">
        <w:rPr>
          <w:rFonts w:eastAsia="Times New Roman" w:cs="Times New Roman"/>
          <w:szCs w:val="24"/>
          <w:lang w:eastAsia="ru-RU"/>
        </w:rPr>
        <w:t xml:space="preserve">                            В.Н. Шувалов</w:t>
      </w:r>
    </w:p>
    <w:p w:rsidR="00A7582A" w:rsidRPr="00A7582A" w:rsidRDefault="00A7582A" w:rsidP="00A7582A">
      <w:pPr>
        <w:widowControl w:val="0"/>
        <w:rPr>
          <w:rFonts w:eastAsia="Times New Roman" w:cs="Times New Roman"/>
          <w:sz w:val="26"/>
          <w:szCs w:val="26"/>
          <w:lang w:eastAsia="ru-RU"/>
        </w:rPr>
      </w:pPr>
    </w:p>
    <w:p w:rsidR="0060767A" w:rsidRDefault="0060767A" w:rsidP="00A7582A">
      <w:pPr>
        <w:widowControl w:val="0"/>
      </w:pPr>
    </w:p>
    <w:p w:rsidR="00A7582A" w:rsidRDefault="00A7582A" w:rsidP="00A7582A">
      <w:pPr>
        <w:widowControl w:val="0"/>
      </w:pPr>
    </w:p>
    <w:p w:rsidR="00A7582A" w:rsidRDefault="00A7582A" w:rsidP="00A7582A">
      <w:pPr>
        <w:widowControl w:val="0"/>
      </w:pPr>
    </w:p>
    <w:p w:rsidR="00A7582A" w:rsidRDefault="00A7582A" w:rsidP="00A7582A">
      <w:pPr>
        <w:widowControl w:val="0"/>
      </w:pPr>
    </w:p>
    <w:p w:rsidR="00A7582A" w:rsidRDefault="00A7582A" w:rsidP="00A7582A">
      <w:pPr>
        <w:widowControl w:val="0"/>
      </w:pPr>
    </w:p>
    <w:p w:rsidR="00A7582A" w:rsidRDefault="00A7582A" w:rsidP="00A7582A">
      <w:pPr>
        <w:widowControl w:val="0"/>
      </w:pPr>
    </w:p>
    <w:p w:rsidR="00A7582A" w:rsidRDefault="00A7582A" w:rsidP="00A7582A">
      <w:pPr>
        <w:widowControl w:val="0"/>
        <w:sectPr w:rsidR="00A7582A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7582A" w:rsidRPr="00A7582A" w:rsidRDefault="00A7582A" w:rsidP="00A7582A">
      <w:pPr>
        <w:widowControl w:val="0"/>
      </w:pPr>
      <w:r>
        <w:rPr>
          <w:noProof/>
          <w:lang w:eastAsia="ru-RU"/>
        </w:rPr>
        <w:drawing>
          <wp:inline distT="0" distB="0" distL="0" distR="0" wp14:anchorId="68AEA0F3">
            <wp:extent cx="9254490" cy="54502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582A" w:rsidRPr="00A7582A" w:rsidSect="00A7582A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40F09"/>
    <w:multiLevelType w:val="hybridMultilevel"/>
    <w:tmpl w:val="CFC44CF6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2A"/>
    <w:rsid w:val="00052CA0"/>
    <w:rsid w:val="0060767A"/>
    <w:rsid w:val="00620BD5"/>
    <w:rsid w:val="00914FE0"/>
    <w:rsid w:val="00A645B0"/>
    <w:rsid w:val="00A7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687C7-0316-49A8-9DF7-FFA00EE1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FE0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758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58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1</cp:revision>
  <cp:lastPrinted>2017-10-11T10:23:00Z</cp:lastPrinted>
  <dcterms:created xsi:type="dcterms:W3CDTF">2017-10-18T04:43:00Z</dcterms:created>
  <dcterms:modified xsi:type="dcterms:W3CDTF">2017-10-18T04:43:00Z</dcterms:modified>
</cp:coreProperties>
</file>