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B1F9C" w:rsidTr="002E4325">
        <w:trPr>
          <w:jc w:val="center"/>
        </w:trPr>
        <w:tc>
          <w:tcPr>
            <w:tcW w:w="154" w:type="dxa"/>
            <w:noWrap/>
          </w:tcPr>
          <w:p w:rsidR="009B1F9C" w:rsidRPr="005541F0" w:rsidRDefault="009B1F9C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9B1F9C" w:rsidRPr="001923A2" w:rsidRDefault="001923A2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2" w:type="dxa"/>
            <w:noWrap/>
          </w:tcPr>
          <w:p w:rsidR="009B1F9C" w:rsidRPr="005541F0" w:rsidRDefault="009B1F9C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B1F9C" w:rsidRPr="005541F0" w:rsidRDefault="001923A2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52" w:type="dxa"/>
          </w:tcPr>
          <w:p w:rsidR="009B1F9C" w:rsidRPr="005541F0" w:rsidRDefault="009B1F9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B1F9C" w:rsidRPr="001923A2" w:rsidRDefault="001923A2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9B1F9C" w:rsidRPr="005541F0" w:rsidRDefault="009B1F9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B1F9C" w:rsidRPr="005541F0" w:rsidRDefault="009B1F9C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B1F9C" w:rsidRPr="005541F0" w:rsidRDefault="009B1F9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B1F9C" w:rsidRPr="005541F0" w:rsidRDefault="001923A2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5409</w:t>
            </w:r>
          </w:p>
        </w:tc>
      </w:tr>
    </w:tbl>
    <w:p w:rsidR="009B1F9C" w:rsidRPr="00403ECC" w:rsidRDefault="009B1F9C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F9C" w:rsidRPr="005541F0" w:rsidRDefault="009B1F9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9B1F9C" w:rsidRPr="005541F0" w:rsidRDefault="009B1F9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9B1F9C" w:rsidRPr="005541F0" w:rsidRDefault="009B1F9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9B1F9C" w:rsidRPr="005541F0" w:rsidRDefault="009B1F9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9B1F9C" w:rsidRPr="00C46D9A" w:rsidRDefault="009B1F9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B1F9C" w:rsidRPr="005541F0" w:rsidRDefault="009B1F9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9B1F9C" w:rsidRPr="005541F0" w:rsidRDefault="009B1F9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B1F9C" w:rsidRPr="005541F0" w:rsidRDefault="009B1F9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9B1F9C" w:rsidRPr="005541F0" w:rsidRDefault="009B1F9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9B1F9C" w:rsidRPr="005541F0" w:rsidRDefault="009B1F9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9B1F9C" w:rsidRPr="008A10FC" w:rsidRDefault="009B1F9C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9B1F9C" w:rsidRPr="005541F0" w:rsidRDefault="009B1F9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9B1F9C" w:rsidRPr="005541F0" w:rsidRDefault="009B1F9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9B1F9C" w:rsidRPr="005541F0" w:rsidRDefault="009B1F9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9B1F9C" w:rsidRPr="005541F0" w:rsidRDefault="009B1F9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9B1F9C" w:rsidRPr="00C46D9A" w:rsidRDefault="009B1F9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9B1F9C" w:rsidRPr="005541F0" w:rsidRDefault="009B1F9C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9B1F9C" w:rsidRPr="005541F0" w:rsidRDefault="009B1F9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9B1F9C" w:rsidRPr="005541F0" w:rsidRDefault="009B1F9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9B1F9C" w:rsidRPr="005541F0" w:rsidRDefault="009B1F9C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9B1F9C" w:rsidRPr="005541F0" w:rsidRDefault="009B1F9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9B1F9C" w:rsidRPr="008A10FC" w:rsidRDefault="009B1F9C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9B1F9C" w:rsidRDefault="009B1F9C" w:rsidP="009B1F9C">
      <w:pPr>
        <w:jc w:val="both"/>
        <w:rPr>
          <w:szCs w:val="28"/>
        </w:rPr>
      </w:pPr>
      <w:r>
        <w:rPr>
          <w:szCs w:val="28"/>
        </w:rPr>
        <w:t xml:space="preserve">О предоставлении субсидии </w:t>
      </w:r>
    </w:p>
    <w:p w:rsidR="009B1F9C" w:rsidRDefault="009B1F9C" w:rsidP="009B1F9C">
      <w:pPr>
        <w:jc w:val="both"/>
        <w:rPr>
          <w:szCs w:val="28"/>
        </w:rPr>
      </w:pPr>
      <w:r>
        <w:rPr>
          <w:szCs w:val="28"/>
        </w:rPr>
        <w:t xml:space="preserve">субъектам малого и среднего </w:t>
      </w:r>
    </w:p>
    <w:p w:rsidR="009B1F9C" w:rsidRDefault="009B1F9C" w:rsidP="009B1F9C">
      <w:pPr>
        <w:jc w:val="both"/>
        <w:rPr>
          <w:szCs w:val="28"/>
        </w:rPr>
      </w:pPr>
      <w:r>
        <w:rPr>
          <w:szCs w:val="28"/>
        </w:rPr>
        <w:t xml:space="preserve">предпринимательства, субъектам, </w:t>
      </w:r>
    </w:p>
    <w:p w:rsidR="009B1F9C" w:rsidRDefault="009B1F9C" w:rsidP="009B1F9C">
      <w:pPr>
        <w:jc w:val="both"/>
        <w:rPr>
          <w:szCs w:val="28"/>
        </w:rPr>
      </w:pPr>
      <w:r>
        <w:rPr>
          <w:szCs w:val="28"/>
        </w:rPr>
        <w:t xml:space="preserve">ведущим семейный бизнес, </w:t>
      </w:r>
    </w:p>
    <w:p w:rsidR="009B1F9C" w:rsidRDefault="009B1F9C" w:rsidP="009B1F9C">
      <w:pPr>
        <w:jc w:val="both"/>
        <w:rPr>
          <w:szCs w:val="28"/>
        </w:rPr>
      </w:pPr>
      <w:r>
        <w:rPr>
          <w:szCs w:val="28"/>
        </w:rPr>
        <w:t xml:space="preserve">и организациям, образующим </w:t>
      </w:r>
    </w:p>
    <w:p w:rsidR="009B1F9C" w:rsidRDefault="009B1F9C" w:rsidP="009B1F9C">
      <w:pPr>
        <w:jc w:val="both"/>
        <w:rPr>
          <w:szCs w:val="28"/>
        </w:rPr>
      </w:pPr>
      <w:r>
        <w:rPr>
          <w:szCs w:val="28"/>
        </w:rPr>
        <w:t xml:space="preserve">инфраструктуру поддержки </w:t>
      </w:r>
    </w:p>
    <w:p w:rsidR="009B1F9C" w:rsidRDefault="009B1F9C" w:rsidP="009B1F9C">
      <w:pPr>
        <w:jc w:val="both"/>
        <w:rPr>
          <w:szCs w:val="28"/>
        </w:rPr>
      </w:pPr>
      <w:r>
        <w:rPr>
          <w:szCs w:val="28"/>
        </w:rPr>
        <w:t xml:space="preserve">малого и среднего </w:t>
      </w:r>
    </w:p>
    <w:p w:rsidR="009B1F9C" w:rsidRDefault="009B1F9C" w:rsidP="009B1F9C">
      <w:pPr>
        <w:jc w:val="both"/>
        <w:rPr>
          <w:szCs w:val="28"/>
        </w:rPr>
      </w:pPr>
      <w:r>
        <w:rPr>
          <w:szCs w:val="28"/>
        </w:rPr>
        <w:t>предпринимательства, в целях</w:t>
      </w:r>
    </w:p>
    <w:p w:rsidR="009B1F9C" w:rsidRDefault="009B1F9C" w:rsidP="009B1F9C">
      <w:pPr>
        <w:jc w:val="both"/>
        <w:rPr>
          <w:szCs w:val="28"/>
        </w:rPr>
      </w:pPr>
      <w:r>
        <w:rPr>
          <w:szCs w:val="28"/>
        </w:rPr>
        <w:t xml:space="preserve">возмещения недополученных </w:t>
      </w:r>
    </w:p>
    <w:p w:rsidR="009B1F9C" w:rsidRDefault="009B1F9C" w:rsidP="009B1F9C">
      <w:pPr>
        <w:jc w:val="both"/>
        <w:rPr>
          <w:szCs w:val="28"/>
        </w:rPr>
      </w:pPr>
      <w:r>
        <w:rPr>
          <w:szCs w:val="28"/>
        </w:rPr>
        <w:t xml:space="preserve">доходов и (или) финансового </w:t>
      </w:r>
    </w:p>
    <w:p w:rsidR="009B1F9C" w:rsidRDefault="009B1F9C" w:rsidP="009B1F9C">
      <w:pPr>
        <w:jc w:val="both"/>
        <w:rPr>
          <w:szCs w:val="28"/>
        </w:rPr>
      </w:pPr>
      <w:r>
        <w:rPr>
          <w:szCs w:val="28"/>
        </w:rPr>
        <w:t>обеспечения (возмещения) затрат</w:t>
      </w:r>
    </w:p>
    <w:p w:rsidR="009B1F9C" w:rsidRDefault="009B1F9C" w:rsidP="009B1F9C">
      <w:pPr>
        <w:jc w:val="both"/>
        <w:rPr>
          <w:szCs w:val="28"/>
        </w:rPr>
      </w:pPr>
    </w:p>
    <w:p w:rsidR="009B1F9C" w:rsidRDefault="009B1F9C" w:rsidP="009B1F9C">
      <w:pPr>
        <w:jc w:val="both"/>
        <w:rPr>
          <w:szCs w:val="28"/>
        </w:rPr>
      </w:pPr>
    </w:p>
    <w:p w:rsidR="009B1F9C" w:rsidRDefault="009B1F9C" w:rsidP="009B1F9C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решением Думы города от 23.12.2016 № 46-VI ДГ                  «О бюджете городского округа город Сургут на 2017 и плановый период 2018 – 2019 годов», постановлением Администрации города от 15.12.2015 № 8741                «Об утверждении муниципальной программы «Развитие малого и среднего                    предпринимательства в городе Сургуте на 2016 – 2030 годы», распоряжениями Администрации города от 30.12.2005 № 3686 «Об утверждении Регламента                   Администрации города», от 10.01.2017 № 01 «О передаче некоторых полно-                </w:t>
      </w:r>
      <w:proofErr w:type="spellStart"/>
      <w:r>
        <w:rPr>
          <w:szCs w:val="28"/>
        </w:rPr>
        <w:t>мочий</w:t>
      </w:r>
      <w:proofErr w:type="spellEnd"/>
      <w:r>
        <w:rPr>
          <w:szCs w:val="28"/>
        </w:rPr>
        <w:t xml:space="preserve"> высшим должностным лицам Администрации города»:</w:t>
      </w:r>
    </w:p>
    <w:p w:rsidR="009B1F9C" w:rsidRDefault="009B1F9C" w:rsidP="009B1F9C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9B1F9C" w:rsidRDefault="009B1F9C" w:rsidP="009B1F9C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субсидию на возмещение фактически произведенных                затрат </w:t>
      </w:r>
      <w:r w:rsidR="00467AAA">
        <w:rPr>
          <w:sz w:val="28"/>
          <w:szCs w:val="28"/>
        </w:rPr>
        <w:t xml:space="preserve">на оплату аренды </w:t>
      </w:r>
      <w:r>
        <w:rPr>
          <w:sz w:val="28"/>
          <w:szCs w:val="28"/>
        </w:rPr>
        <w:t>субъекту малого и среднего предпринимательства</w:t>
      </w:r>
      <w:r w:rsidR="00467AA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обществу с ограниченной ответственностью «Медицинская клиника «Заветное здоровье» по направлению «возмещение затрат семейному бизнесу и социальному предпринимательству» в объеме 500 000 рублей 00 копеек за счет субсидии                   из средств бюджета Ханты-Мансийского автономного округа – Югры.</w:t>
      </w:r>
    </w:p>
    <w:p w:rsidR="009B1F9C" w:rsidRDefault="009B1F9C" w:rsidP="009B1F9C">
      <w:pPr>
        <w:pStyle w:val="a4"/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9B1F9C" w:rsidRDefault="009B1F9C" w:rsidP="009B1F9C">
      <w:pPr>
        <w:pStyle w:val="a4"/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экономики и стратегического планирования обеспечить              хранение документов, предоставленных субъектом малого и среднего предпринимательства для получения субсидии, не менее пяти лет.</w:t>
      </w:r>
    </w:p>
    <w:p w:rsidR="009B1F9C" w:rsidRDefault="009B1F9C" w:rsidP="009B1F9C">
      <w:pPr>
        <w:pStyle w:val="a4"/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Управлению по связям с общественностью и средствами массовой                    информации разместить настоящее постановление на официальном портале                Администрации города.</w:t>
      </w:r>
    </w:p>
    <w:p w:rsidR="009B1F9C" w:rsidRDefault="009B1F9C" w:rsidP="009B1F9C">
      <w:pPr>
        <w:pStyle w:val="a4"/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9B1F9C" w:rsidRDefault="009B1F9C" w:rsidP="009B1F9C">
      <w:pPr>
        <w:pStyle w:val="a4"/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постановления </w:t>
      </w:r>
      <w:r w:rsidR="007661EF">
        <w:rPr>
          <w:sz w:val="28"/>
          <w:szCs w:val="28"/>
        </w:rPr>
        <w:t>возложить на заместителя главы Администрации города Шерстневу А.Ю</w:t>
      </w:r>
      <w:r>
        <w:rPr>
          <w:sz w:val="28"/>
          <w:szCs w:val="28"/>
        </w:rPr>
        <w:t>.</w:t>
      </w:r>
    </w:p>
    <w:p w:rsidR="009B1F9C" w:rsidRDefault="009B1F9C" w:rsidP="009B1F9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9B1F9C" w:rsidRDefault="009B1F9C" w:rsidP="009B1F9C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9B1F9C" w:rsidRDefault="009B1F9C" w:rsidP="009B1F9C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9B1F9C" w:rsidRDefault="009B1F9C" w:rsidP="009B1F9C">
      <w:pPr>
        <w:jc w:val="both"/>
        <w:rPr>
          <w:szCs w:val="28"/>
        </w:rPr>
      </w:pPr>
      <w:r>
        <w:rPr>
          <w:szCs w:val="28"/>
        </w:rPr>
        <w:t xml:space="preserve">Заместитель главы </w:t>
      </w:r>
    </w:p>
    <w:p w:rsidR="009B1F9C" w:rsidRDefault="009B1F9C" w:rsidP="009B1F9C">
      <w:pPr>
        <w:rPr>
          <w:szCs w:val="28"/>
        </w:rPr>
      </w:pPr>
      <w:r>
        <w:rPr>
          <w:szCs w:val="28"/>
        </w:rPr>
        <w:t xml:space="preserve">Администрации города                                  </w:t>
      </w:r>
      <w:r w:rsidR="00467AAA">
        <w:rPr>
          <w:szCs w:val="28"/>
        </w:rPr>
        <w:t xml:space="preserve">    </w:t>
      </w:r>
      <w:r>
        <w:rPr>
          <w:szCs w:val="28"/>
        </w:rPr>
        <w:t xml:space="preserve">                                  </w:t>
      </w:r>
      <w:r w:rsidR="00467AAA">
        <w:rPr>
          <w:szCs w:val="28"/>
        </w:rPr>
        <w:t>Р.Е. Меркулов</w:t>
      </w:r>
    </w:p>
    <w:p w:rsidR="00DC76AD" w:rsidRPr="009B1F9C" w:rsidRDefault="00DC76AD" w:rsidP="009B1F9C"/>
    <w:sectPr w:rsidR="00DC76AD" w:rsidRPr="009B1F9C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74E29"/>
    <w:multiLevelType w:val="hybridMultilevel"/>
    <w:tmpl w:val="9500C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9C"/>
    <w:rsid w:val="001923A2"/>
    <w:rsid w:val="004014FB"/>
    <w:rsid w:val="00467AAA"/>
    <w:rsid w:val="007661EF"/>
    <w:rsid w:val="009B1F9C"/>
    <w:rsid w:val="00DC76AD"/>
    <w:rsid w:val="00DD6A1E"/>
    <w:rsid w:val="00E77AFB"/>
    <w:rsid w:val="00ED625F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3C631-81F3-4D2A-B160-E07F0528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1F9C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5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E06E2-B832-4542-9512-1238BA897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1</cp:revision>
  <cp:lastPrinted>2017-06-27T06:45:00Z</cp:lastPrinted>
  <dcterms:created xsi:type="dcterms:W3CDTF">2017-06-28T11:27:00Z</dcterms:created>
  <dcterms:modified xsi:type="dcterms:W3CDTF">2017-06-28T11:27:00Z</dcterms:modified>
</cp:coreProperties>
</file>