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9E" w:rsidRPr="003C499E" w:rsidRDefault="00C514A0" w:rsidP="00C514A0">
      <w:pPr>
        <w:spacing w:after="0" w:line="240" w:lineRule="auto"/>
        <w:ind w:right="25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РАСПОРЯЖЕНИЕ АДМИНИСТРАЦИИ ГОРОДА </w:t>
      </w:r>
    </w:p>
    <w:p w:rsidR="003C499E" w:rsidRPr="003C499E" w:rsidRDefault="00C514A0" w:rsidP="003C499E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№128 от 01.02.2016 г. </w:t>
      </w:r>
    </w:p>
    <w:p w:rsidR="003C499E" w:rsidRPr="003C499E" w:rsidRDefault="003C499E" w:rsidP="003C499E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3C499E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мероприятий, </w:t>
      </w:r>
    </w:p>
    <w:p w:rsidR="003C499E" w:rsidRPr="003C499E" w:rsidRDefault="003C499E" w:rsidP="003C499E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proofErr w:type="gramStart"/>
      <w:r w:rsidRPr="003C499E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3C499E">
        <w:rPr>
          <w:rFonts w:ascii="Times New Roman" w:hAnsi="Times New Roman" w:cs="Times New Roman"/>
          <w:sz w:val="28"/>
          <w:szCs w:val="28"/>
        </w:rPr>
        <w:t xml:space="preserve"> на ликвидацию </w:t>
      </w:r>
    </w:p>
    <w:p w:rsidR="003C499E" w:rsidRPr="003C499E" w:rsidRDefault="003C499E" w:rsidP="003C499E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и расселение </w:t>
      </w:r>
      <w:proofErr w:type="gramStart"/>
      <w:r w:rsidRPr="003C499E">
        <w:rPr>
          <w:rFonts w:ascii="Times New Roman" w:hAnsi="Times New Roman" w:cs="Times New Roman"/>
          <w:sz w:val="28"/>
          <w:szCs w:val="28"/>
        </w:rPr>
        <w:t>приспособленных</w:t>
      </w:r>
      <w:proofErr w:type="gramEnd"/>
      <w:r w:rsidRPr="003C4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9E" w:rsidRPr="003C499E" w:rsidRDefault="003C499E" w:rsidP="003C499E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для проживания строений </w:t>
      </w:r>
    </w:p>
    <w:p w:rsidR="003C499E" w:rsidRPr="003C499E" w:rsidRDefault="003C499E" w:rsidP="003C499E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3C499E" w:rsidRPr="003C499E" w:rsidRDefault="003C499E" w:rsidP="003C499E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3C499E" w:rsidRPr="003C499E" w:rsidRDefault="003C499E" w:rsidP="003C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3C499E">
      <w:pPr>
        <w:pStyle w:val="1"/>
        <w:keepNext w:val="0"/>
        <w:tabs>
          <w:tab w:val="left" w:pos="993"/>
        </w:tabs>
        <w:ind w:firstLine="567"/>
        <w:jc w:val="both"/>
        <w:rPr>
          <w:szCs w:val="28"/>
        </w:rPr>
      </w:pPr>
      <w:r w:rsidRPr="003C499E">
        <w:rPr>
          <w:szCs w:val="28"/>
        </w:rPr>
        <w:t>В соответствии с решением Думы города от 08.06.2015 № 718-</w:t>
      </w:r>
      <w:r w:rsidRPr="003C499E">
        <w:rPr>
          <w:szCs w:val="28"/>
          <w:lang w:val="en-US"/>
        </w:rPr>
        <w:t>V</w:t>
      </w:r>
      <w:r w:rsidRPr="003C499E">
        <w:rPr>
          <w:szCs w:val="28"/>
        </w:rPr>
        <w:t xml:space="preserve"> ДГ                  «</w:t>
      </w:r>
      <w:r w:rsidRPr="003C499E">
        <w:rPr>
          <w:spacing w:val="-4"/>
          <w:szCs w:val="28"/>
        </w:rPr>
        <w:t>О стратегии социально-экономического развития муниципального образования</w:t>
      </w:r>
      <w:r w:rsidRPr="003C499E">
        <w:rPr>
          <w:szCs w:val="28"/>
        </w:rPr>
        <w:t xml:space="preserve"> городской округ город Сургут на период до 2030 года», постановлением Администрации города от 12.12.2013 № 8965 «Об утверждении муниципальной программы «Улучшение жилищных условий населения города Сургута                   на 2014 – 2020 годы», рекомендацией Департамента строительства Ханты-Мансийского автономного округа – Югры от 12.05.2015 № 3966, </w:t>
      </w:r>
      <w:proofErr w:type="spellStart"/>
      <w:r w:rsidRPr="003C499E">
        <w:rPr>
          <w:szCs w:val="28"/>
        </w:rPr>
        <w:t>распо-</w:t>
      </w:r>
      <w:r w:rsidRPr="003C499E">
        <w:rPr>
          <w:spacing w:val="-4"/>
          <w:szCs w:val="28"/>
        </w:rPr>
        <w:t>ряжением</w:t>
      </w:r>
      <w:proofErr w:type="spellEnd"/>
      <w:r w:rsidRPr="003C499E">
        <w:rPr>
          <w:spacing w:val="-4"/>
          <w:szCs w:val="28"/>
        </w:rPr>
        <w:t xml:space="preserve"> Администрации города от 30.12.2005 № 3686 «Об утверждении Регламента</w:t>
      </w:r>
      <w:r w:rsidRPr="003C499E">
        <w:rPr>
          <w:szCs w:val="28"/>
        </w:rPr>
        <w:t xml:space="preserve"> Администрации города» (с последующими изменениями):</w:t>
      </w:r>
    </w:p>
    <w:p w:rsidR="003C499E" w:rsidRPr="003C499E" w:rsidRDefault="003C499E" w:rsidP="003C499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3C499E">
        <w:rPr>
          <w:rFonts w:ascii="Times New Roman" w:hAnsi="Times New Roman" w:cs="Times New Roman"/>
          <w:spacing w:val="-4"/>
          <w:sz w:val="28"/>
          <w:szCs w:val="28"/>
        </w:rPr>
        <w:t>1. Утвердить план мероприятий, направленных на ликвидацию и расселение</w:t>
      </w:r>
      <w:r w:rsidRPr="003C499E">
        <w:rPr>
          <w:rFonts w:ascii="Times New Roman" w:hAnsi="Times New Roman" w:cs="Times New Roman"/>
          <w:sz w:val="28"/>
          <w:szCs w:val="28"/>
        </w:rPr>
        <w:t xml:space="preserve"> приспособленных для проживания строений в муниципальном образовании городской округ город Сургут, согласно приложению.</w:t>
      </w:r>
    </w:p>
    <w:p w:rsidR="003C499E" w:rsidRPr="003C499E" w:rsidRDefault="003C499E" w:rsidP="003C499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с 01.01.2016 и распространяет свое действие </w:t>
      </w:r>
      <w:r w:rsidRPr="003C499E">
        <w:rPr>
          <w:rFonts w:ascii="Times New Roman" w:hAnsi="Times New Roman" w:cs="Times New Roman"/>
          <w:bCs/>
          <w:sz w:val="28"/>
          <w:szCs w:val="28"/>
        </w:rPr>
        <w:t>на правоотношения, возникшие при формировании бюджета        на 2016 год.</w:t>
      </w:r>
    </w:p>
    <w:p w:rsidR="003C499E" w:rsidRPr="003C499E" w:rsidRDefault="003C499E" w:rsidP="003C499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3. Управлению информационной политики опубликовать настоящее </w:t>
      </w:r>
      <w:r w:rsidR="00CD6DE1">
        <w:rPr>
          <w:rFonts w:ascii="Times New Roman" w:hAnsi="Times New Roman" w:cs="Times New Roman"/>
          <w:sz w:val="28"/>
          <w:szCs w:val="28"/>
        </w:rPr>
        <w:t>распоряжение</w:t>
      </w:r>
      <w:r w:rsidRPr="003C499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3C499E" w:rsidRPr="003C499E" w:rsidRDefault="003C499E" w:rsidP="003C499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proofErr w:type="gramStart"/>
      <w:r w:rsidRPr="003C499E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3C499E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выполнением </w:t>
      </w:r>
      <w:r w:rsidR="00CD6DE1">
        <w:rPr>
          <w:rFonts w:ascii="Times New Roman" w:hAnsi="Times New Roman" w:cs="Times New Roman"/>
          <w:spacing w:val="-4"/>
          <w:sz w:val="28"/>
          <w:szCs w:val="28"/>
        </w:rPr>
        <w:t>распоряжения</w:t>
      </w:r>
      <w:r w:rsidRPr="003C499E">
        <w:rPr>
          <w:rFonts w:ascii="Times New Roman" w:hAnsi="Times New Roman" w:cs="Times New Roman"/>
          <w:spacing w:val="-4"/>
          <w:sz w:val="28"/>
          <w:szCs w:val="28"/>
        </w:rPr>
        <w:t xml:space="preserve"> возложить на заместителя главы</w:t>
      </w:r>
      <w:r w:rsidRPr="003C499E">
        <w:rPr>
          <w:rFonts w:ascii="Times New Roman" w:hAnsi="Times New Roman" w:cs="Times New Roman"/>
          <w:sz w:val="28"/>
          <w:szCs w:val="28"/>
        </w:rPr>
        <w:t xml:space="preserve"> Администрации города Базарова В.В.</w:t>
      </w:r>
    </w:p>
    <w:bookmarkEnd w:id="0"/>
    <w:p w:rsidR="003C499E" w:rsidRPr="003C499E" w:rsidRDefault="003C499E" w:rsidP="003C4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3C4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3C4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Глава города</w:t>
      </w:r>
      <w:r w:rsidRPr="003C499E">
        <w:rPr>
          <w:rFonts w:ascii="Times New Roman" w:hAnsi="Times New Roman" w:cs="Times New Roman"/>
          <w:sz w:val="28"/>
          <w:szCs w:val="28"/>
        </w:rPr>
        <w:tab/>
      </w:r>
      <w:r w:rsidRPr="003C499E">
        <w:rPr>
          <w:rFonts w:ascii="Times New Roman" w:hAnsi="Times New Roman" w:cs="Times New Roman"/>
          <w:sz w:val="28"/>
          <w:szCs w:val="28"/>
        </w:rPr>
        <w:tab/>
      </w:r>
      <w:r w:rsidRPr="003C499E">
        <w:rPr>
          <w:rFonts w:ascii="Times New Roman" w:hAnsi="Times New Roman" w:cs="Times New Roman"/>
          <w:sz w:val="28"/>
          <w:szCs w:val="28"/>
        </w:rPr>
        <w:tab/>
      </w:r>
      <w:r w:rsidRPr="003C499E">
        <w:rPr>
          <w:rFonts w:ascii="Times New Roman" w:hAnsi="Times New Roman" w:cs="Times New Roman"/>
          <w:sz w:val="28"/>
          <w:szCs w:val="28"/>
        </w:rPr>
        <w:tab/>
      </w:r>
      <w:r w:rsidRPr="003C499E">
        <w:rPr>
          <w:rFonts w:ascii="Times New Roman" w:hAnsi="Times New Roman" w:cs="Times New Roman"/>
          <w:sz w:val="28"/>
          <w:szCs w:val="28"/>
        </w:rPr>
        <w:tab/>
      </w:r>
      <w:r w:rsidRPr="003C499E">
        <w:rPr>
          <w:rFonts w:ascii="Times New Roman" w:hAnsi="Times New Roman" w:cs="Times New Roman"/>
          <w:sz w:val="28"/>
          <w:szCs w:val="28"/>
        </w:rPr>
        <w:tab/>
      </w:r>
      <w:r w:rsidRPr="003C499E">
        <w:rPr>
          <w:rFonts w:ascii="Times New Roman" w:hAnsi="Times New Roman" w:cs="Times New Roman"/>
          <w:sz w:val="28"/>
          <w:szCs w:val="28"/>
        </w:rPr>
        <w:tab/>
      </w:r>
      <w:r w:rsidRPr="003C499E">
        <w:rPr>
          <w:rFonts w:ascii="Times New Roman" w:hAnsi="Times New Roman" w:cs="Times New Roman"/>
          <w:sz w:val="28"/>
          <w:szCs w:val="28"/>
        </w:rPr>
        <w:tab/>
      </w:r>
      <w:r w:rsidRPr="003C499E"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p w:rsidR="003C499E" w:rsidRPr="003C499E" w:rsidRDefault="003C499E">
      <w:r w:rsidRPr="003C499E">
        <w:br w:type="page"/>
      </w:r>
    </w:p>
    <w:p w:rsidR="00786F48" w:rsidRPr="003C499E" w:rsidRDefault="003C499E" w:rsidP="003C499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Приложение</w:t>
      </w:r>
    </w:p>
    <w:p w:rsidR="003C499E" w:rsidRPr="003C499E" w:rsidRDefault="003C499E" w:rsidP="003C499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C499E" w:rsidRPr="003C499E" w:rsidRDefault="003C499E" w:rsidP="003C499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C499E" w:rsidRPr="003C499E" w:rsidRDefault="003C499E" w:rsidP="003C499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3C499E" w:rsidRPr="003C499E" w:rsidRDefault="003C499E" w:rsidP="003C499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3C499E" w:rsidRPr="003C499E" w:rsidRDefault="003C499E" w:rsidP="003C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499E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3C499E">
        <w:rPr>
          <w:rFonts w:ascii="Times New Roman" w:hAnsi="Times New Roman" w:cs="Times New Roman"/>
          <w:sz w:val="28"/>
          <w:szCs w:val="28"/>
        </w:rPr>
        <w:t xml:space="preserve"> на ликвидацию и расселение приспособленных </w:t>
      </w:r>
    </w:p>
    <w:p w:rsidR="00CD6DE1" w:rsidRDefault="003C499E" w:rsidP="003C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для проживания строений в муниципальном образовании </w:t>
      </w:r>
    </w:p>
    <w:p w:rsidR="003C499E" w:rsidRPr="003C499E" w:rsidRDefault="003C499E" w:rsidP="003C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3C499E" w:rsidRPr="003C499E" w:rsidRDefault="003C499E" w:rsidP="003C4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99E" w:rsidRPr="003C499E" w:rsidRDefault="00CD6DE1" w:rsidP="003C4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C499E" w:rsidRPr="003C499E">
        <w:rPr>
          <w:rFonts w:ascii="Times New Roman" w:hAnsi="Times New Roman" w:cs="Times New Roman"/>
          <w:sz w:val="28"/>
          <w:szCs w:val="28"/>
        </w:rPr>
        <w:t xml:space="preserve">План мероприятия № 1 «Расселение и снос приспособленных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499E" w:rsidRPr="003C499E">
        <w:rPr>
          <w:rFonts w:ascii="Times New Roman" w:hAnsi="Times New Roman" w:cs="Times New Roman"/>
          <w:sz w:val="28"/>
          <w:szCs w:val="28"/>
        </w:rPr>
        <w:t xml:space="preserve">для проживания строений, расположенных на территориях, в отношении которых принято решение о развитии застроенных территорий, заключены договоры аренды </w:t>
      </w:r>
      <w:r w:rsidR="003C499E" w:rsidRPr="003C499E">
        <w:rPr>
          <w:rFonts w:ascii="Times New Roman" w:hAnsi="Times New Roman" w:cs="Times New Roman"/>
          <w:spacing w:val="-4"/>
          <w:sz w:val="28"/>
          <w:szCs w:val="28"/>
        </w:rPr>
        <w:t>земельных участков под строительство объектов социального назначения, жилищное строительство, а также соглашения сторон о реализации мероприятий</w:t>
      </w:r>
      <w:r w:rsidR="003C499E">
        <w:rPr>
          <w:rFonts w:ascii="Times New Roman" w:hAnsi="Times New Roman" w:cs="Times New Roman"/>
          <w:sz w:val="28"/>
          <w:szCs w:val="28"/>
        </w:rPr>
        <w:t xml:space="preserve"> </w:t>
      </w:r>
      <w:r w:rsidR="003C499E" w:rsidRPr="003C499E">
        <w:rPr>
          <w:rFonts w:ascii="Times New Roman" w:hAnsi="Times New Roman" w:cs="Times New Roman"/>
          <w:sz w:val="28"/>
          <w:szCs w:val="28"/>
        </w:rPr>
        <w:t>по строительству объектов социально-культурной сферы и др</w:t>
      </w:r>
      <w:r w:rsidR="003C499E">
        <w:rPr>
          <w:rFonts w:ascii="Times New Roman" w:hAnsi="Times New Roman" w:cs="Times New Roman"/>
          <w:sz w:val="28"/>
          <w:szCs w:val="28"/>
        </w:rPr>
        <w:t>угое</w:t>
      </w:r>
      <w:r w:rsidR="003C499E" w:rsidRPr="003C499E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 счет внебюджетных источников»:</w:t>
      </w:r>
      <w:proofErr w:type="gramEnd"/>
    </w:p>
    <w:p w:rsidR="003C499E" w:rsidRP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C499E">
        <w:rPr>
          <w:rFonts w:ascii="Times New Roman" w:hAnsi="Times New Roman" w:cs="Times New Roman"/>
          <w:sz w:val="28"/>
          <w:szCs w:val="28"/>
        </w:rPr>
        <w:t>Микрорайон 30, часть поселка Взлетного, часть поселка СУ-4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99E" w:rsidRPr="003C499E" w:rsidRDefault="003C499E" w:rsidP="003C4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Земельный участок предоставлен по договору аренды от 25.09.2006 № 716 закрытому акционерному обществу «Югорское Управление Инвестиционно-Строительными технологиями» под строительство объектов социального назначения, жилищное строительство. Срок аренды участка определен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499E">
        <w:rPr>
          <w:rFonts w:ascii="Times New Roman" w:hAnsi="Times New Roman" w:cs="Times New Roman"/>
          <w:sz w:val="28"/>
          <w:szCs w:val="28"/>
        </w:rPr>
        <w:t>по 01.09.2016.</w:t>
      </w:r>
    </w:p>
    <w:p w:rsidR="003C499E" w:rsidRDefault="003C499E" w:rsidP="003C49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Default="003C499E" w:rsidP="003C49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</w:p>
    <w:p w:rsidR="003C499E" w:rsidRDefault="003C499E" w:rsidP="003C49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отселения и сноса приспособленных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>для проживания строений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9E" w:rsidRPr="003C499E" w:rsidRDefault="003C499E" w:rsidP="003C49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в микрорайоне 30</w:t>
      </w:r>
    </w:p>
    <w:p w:rsidR="003C499E" w:rsidRDefault="003C499E" w:rsidP="003C499E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40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559"/>
        <w:gridCol w:w="1924"/>
        <w:gridCol w:w="1195"/>
        <w:gridCol w:w="1276"/>
        <w:gridCol w:w="1134"/>
        <w:gridCol w:w="1002"/>
        <w:gridCol w:w="851"/>
      </w:tblGrid>
      <w:tr w:rsidR="003C499E" w:rsidRPr="003C499E" w:rsidTr="0063687B">
        <w:trPr>
          <w:trHeight w:val="300"/>
          <w:jc w:val="center"/>
        </w:trPr>
        <w:tc>
          <w:tcPr>
            <w:tcW w:w="699" w:type="dxa"/>
            <w:vMerge w:val="restart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3C49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ичест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 проживающих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2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DE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Территориальная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1593"/>
          <w:jc w:val="center"/>
        </w:trPr>
        <w:tc>
          <w:tcPr>
            <w:tcW w:w="699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924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195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1 – а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1 – а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1 – а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1 – а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1 – а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1 – а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1 – а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1 – а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1 – а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5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Ж.3.</w:t>
            </w:r>
          </w:p>
        </w:tc>
        <w:tc>
          <w:tcPr>
            <w:tcW w:w="851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AC31FD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r w:rsidR="003C499E"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AC31FD" w:rsidP="00AC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r w:rsidR="003C499E"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112б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3C499E" w:rsidP="00AC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112в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3C499E" w:rsidP="00AC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3C499E" w:rsidP="00AC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AC3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3C499E" w:rsidP="00AC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3C499E" w:rsidP="00AC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AC3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3C499E" w:rsidP="00AC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3C499E" w:rsidP="00AC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3C499E" w:rsidP="00AC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3C499E" w:rsidP="00AC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3C499E" w:rsidP="00AC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3C499E" w:rsidP="00AC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384_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3C499E" w:rsidP="00AC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3C499E" w:rsidP="00AC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413а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3C499E" w:rsidP="00AC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69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499E" w:rsidRPr="003C499E" w:rsidRDefault="003C499E" w:rsidP="00AC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300"/>
          <w:jc w:val="center"/>
        </w:trPr>
        <w:tc>
          <w:tcPr>
            <w:tcW w:w="2258" w:type="dxa"/>
            <w:gridSpan w:val="2"/>
            <w:shd w:val="clear" w:color="auto" w:fill="auto"/>
            <w:vAlign w:val="bottom"/>
          </w:tcPr>
          <w:p w:rsidR="003C499E" w:rsidRPr="003C499E" w:rsidRDefault="003C499E" w:rsidP="003C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68 строений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3 192,5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3C49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C499E">
        <w:rPr>
          <w:rFonts w:ascii="Times New Roman" w:hAnsi="Times New Roman" w:cs="Times New Roman"/>
          <w:sz w:val="28"/>
          <w:szCs w:val="28"/>
        </w:rPr>
        <w:t>Микрорайон 39, часть поселка Медвежий угол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99E" w:rsidRPr="003C499E" w:rsidRDefault="003C499E" w:rsidP="003C49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pacing w:val="-4"/>
          <w:sz w:val="28"/>
          <w:szCs w:val="28"/>
        </w:rPr>
        <w:t>Соглашение о взаимодействии по застройке земельного участка в восточно</w:t>
      </w:r>
      <w:r w:rsidRPr="003C499E">
        <w:rPr>
          <w:rFonts w:ascii="Times New Roman" w:hAnsi="Times New Roman" w:cs="Times New Roman"/>
          <w:sz w:val="28"/>
          <w:szCs w:val="28"/>
        </w:rPr>
        <w:t>й части микрорайона 39 города Сургута и переселению граждан, проживающих на этой территории, от 29.01.</w:t>
      </w:r>
      <w:r>
        <w:rPr>
          <w:rFonts w:ascii="Times New Roman" w:hAnsi="Times New Roman" w:cs="Times New Roman"/>
          <w:sz w:val="28"/>
          <w:szCs w:val="28"/>
        </w:rPr>
        <w:t>2008 № 17-10-256/8</w:t>
      </w:r>
      <w:r w:rsidRPr="003C499E">
        <w:rPr>
          <w:rFonts w:ascii="Times New Roman" w:hAnsi="Times New Roman" w:cs="Times New Roman"/>
          <w:sz w:val="28"/>
          <w:szCs w:val="28"/>
        </w:rPr>
        <w:t xml:space="preserve"> заключено между </w:t>
      </w:r>
      <w:proofErr w:type="spellStart"/>
      <w:proofErr w:type="gramStart"/>
      <w:r w:rsidRPr="003C499E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499E">
        <w:rPr>
          <w:rFonts w:ascii="Times New Roman" w:hAnsi="Times New Roman" w:cs="Times New Roman"/>
          <w:spacing w:val="-4"/>
          <w:sz w:val="28"/>
          <w:szCs w:val="28"/>
        </w:rPr>
        <w:t>страцией</w:t>
      </w:r>
      <w:proofErr w:type="spellEnd"/>
      <w:proofErr w:type="gramEnd"/>
      <w:r w:rsidRPr="003C499E">
        <w:rPr>
          <w:rFonts w:ascii="Times New Roman" w:hAnsi="Times New Roman" w:cs="Times New Roman"/>
          <w:spacing w:val="-4"/>
          <w:sz w:val="28"/>
          <w:szCs w:val="28"/>
        </w:rPr>
        <w:t xml:space="preserve"> города и обществом с ограниченной ответственностью «ЮС – Тюмень</w:t>
      </w:r>
      <w:r w:rsidRPr="003C499E">
        <w:rPr>
          <w:rFonts w:ascii="Times New Roman" w:hAnsi="Times New Roman" w:cs="Times New Roman"/>
          <w:sz w:val="28"/>
          <w:szCs w:val="28"/>
        </w:rPr>
        <w:t xml:space="preserve"> Транс Атлантик </w:t>
      </w:r>
      <w:proofErr w:type="spellStart"/>
      <w:r w:rsidRPr="003C499E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Pr="003C499E">
        <w:rPr>
          <w:rFonts w:ascii="Times New Roman" w:hAnsi="Times New Roman" w:cs="Times New Roman"/>
          <w:sz w:val="28"/>
          <w:szCs w:val="28"/>
        </w:rPr>
        <w:t xml:space="preserve"> Хаус» (дополнительное соглашение от 30.09.2015).</w:t>
      </w:r>
    </w:p>
    <w:p w:rsidR="003C499E" w:rsidRDefault="003C499E" w:rsidP="003C49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Default="003C499E" w:rsidP="003C49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</w:p>
    <w:p w:rsidR="003C499E" w:rsidRDefault="003C499E" w:rsidP="003C49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3C499E" w:rsidRPr="003C499E" w:rsidRDefault="003C499E" w:rsidP="003C49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в микрорайоне 39</w:t>
      </w:r>
    </w:p>
    <w:p w:rsidR="003C499E" w:rsidRDefault="003C499E" w:rsidP="003C499E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640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32"/>
        <w:gridCol w:w="1984"/>
        <w:gridCol w:w="1134"/>
        <w:gridCol w:w="1428"/>
        <w:gridCol w:w="851"/>
        <w:gridCol w:w="850"/>
        <w:gridCol w:w="851"/>
      </w:tblGrid>
      <w:tr w:rsidR="003C499E" w:rsidRPr="003C499E" w:rsidTr="0063687B">
        <w:trPr>
          <w:trHeight w:val="300"/>
          <w:jc w:val="center"/>
        </w:trPr>
        <w:tc>
          <w:tcPr>
            <w:tcW w:w="710" w:type="dxa"/>
            <w:vMerge w:val="restart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0" w:type="dxa"/>
            <w:gridSpan w:val="3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3C49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2129"/>
          <w:jc w:val="center"/>
        </w:trPr>
        <w:tc>
          <w:tcPr>
            <w:tcW w:w="710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428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16д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14б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5_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9_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2" w:type="dxa"/>
            <w:shd w:val="clear" w:color="auto" w:fill="auto"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1428" w:type="dxa"/>
            <w:shd w:val="clear" w:color="auto" w:fill="auto"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851" w:type="dxa"/>
            <w:shd w:val="clear" w:color="auto" w:fill="auto"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Ж.3.,ОД.2.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ИТ.1.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30_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ИТ.1.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61в.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61в_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61в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75а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78а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109а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120/1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ИТ.1.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146г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ИТ.1.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2542" w:type="dxa"/>
            <w:gridSpan w:val="2"/>
            <w:shd w:val="clear" w:color="auto" w:fill="auto"/>
            <w:vAlign w:val="bottom"/>
          </w:tcPr>
          <w:p w:rsidR="003C499E" w:rsidRPr="003C499E" w:rsidRDefault="003C499E" w:rsidP="003C49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70 строений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2 857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99E" w:rsidRPr="003C499E" w:rsidRDefault="003C499E" w:rsidP="003C49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C499E">
        <w:rPr>
          <w:rFonts w:ascii="Times New Roman" w:hAnsi="Times New Roman" w:cs="Times New Roman"/>
          <w:sz w:val="28"/>
          <w:szCs w:val="28"/>
        </w:rPr>
        <w:t>Микрорайон 38, часть поселка Медвежий угол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99E" w:rsidRPr="003C499E" w:rsidRDefault="003C499E" w:rsidP="003C49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Соглашение между Администрацией города и </w:t>
      </w:r>
      <w:r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</w:t>
      </w:r>
      <w:r w:rsidRPr="003C49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499E">
        <w:rPr>
          <w:rFonts w:ascii="Times New Roman" w:hAnsi="Times New Roman" w:cs="Times New Roman"/>
          <w:sz w:val="28"/>
          <w:szCs w:val="28"/>
        </w:rPr>
        <w:t>Сибпромстрой</w:t>
      </w:r>
      <w:proofErr w:type="spellEnd"/>
      <w:r w:rsidRPr="003C499E">
        <w:rPr>
          <w:rFonts w:ascii="Times New Roman" w:hAnsi="Times New Roman" w:cs="Times New Roman"/>
          <w:sz w:val="28"/>
          <w:szCs w:val="28"/>
        </w:rPr>
        <w:t xml:space="preserve">-Югория» от 31.07.2014 № 1/17-10-3056/4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499E">
        <w:rPr>
          <w:rFonts w:ascii="Times New Roman" w:hAnsi="Times New Roman" w:cs="Times New Roman"/>
          <w:sz w:val="28"/>
          <w:szCs w:val="28"/>
        </w:rPr>
        <w:t>об участии сторон в реализации мероприятий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>освобождения земельных участков, расположенных на территории микрорайона 38 города Сургута.</w:t>
      </w:r>
    </w:p>
    <w:p w:rsidR="003C499E" w:rsidRDefault="003C499E" w:rsidP="003C49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Default="003C499E" w:rsidP="003C499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</w:p>
    <w:p w:rsidR="003C499E" w:rsidRDefault="003C499E" w:rsidP="003C499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3C499E" w:rsidRPr="003C499E" w:rsidRDefault="003C499E" w:rsidP="003C499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в микрорайоне 38</w:t>
      </w:r>
    </w:p>
    <w:p w:rsidR="003C499E" w:rsidRDefault="003C499E" w:rsidP="003C499E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842"/>
        <w:gridCol w:w="1275"/>
        <w:gridCol w:w="1276"/>
        <w:gridCol w:w="851"/>
        <w:gridCol w:w="991"/>
        <w:gridCol w:w="851"/>
      </w:tblGrid>
      <w:tr w:rsidR="003C499E" w:rsidRPr="003C499E" w:rsidTr="0063687B">
        <w:trPr>
          <w:trHeight w:val="60"/>
        </w:trPr>
        <w:tc>
          <w:tcPr>
            <w:tcW w:w="567" w:type="dxa"/>
            <w:vMerge w:val="restart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gridSpan w:val="3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лощадь строения</w:t>
            </w:r>
          </w:p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3C49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2006"/>
        </w:trPr>
        <w:tc>
          <w:tcPr>
            <w:tcW w:w="56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842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84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84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84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21_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84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84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84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84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84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84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84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2553" w:type="dxa"/>
            <w:gridSpan w:val="2"/>
            <w:shd w:val="clear" w:color="auto" w:fill="auto"/>
            <w:vAlign w:val="bottom"/>
          </w:tcPr>
          <w:p w:rsidR="003C499E" w:rsidRPr="003C499E" w:rsidRDefault="003C499E" w:rsidP="003C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 строений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556,9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C499E">
        <w:rPr>
          <w:rFonts w:ascii="Times New Roman" w:hAnsi="Times New Roman" w:cs="Times New Roman"/>
          <w:sz w:val="28"/>
          <w:szCs w:val="28"/>
        </w:rPr>
        <w:t>Микрорайон 20А, часть поселка Строитель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99E" w:rsidRPr="003C499E" w:rsidRDefault="003C499E" w:rsidP="003C49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 xml:space="preserve">между Администрацией города и </w:t>
      </w:r>
      <w:r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</w:t>
      </w:r>
      <w:r w:rsidRPr="003C49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499E">
        <w:rPr>
          <w:rFonts w:ascii="Times New Roman" w:hAnsi="Times New Roman" w:cs="Times New Roman"/>
          <w:sz w:val="28"/>
          <w:szCs w:val="28"/>
        </w:rPr>
        <w:t>Юграпромстрой</w:t>
      </w:r>
      <w:proofErr w:type="spellEnd"/>
      <w:r w:rsidRPr="003C49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 xml:space="preserve">от 17.08.2004 № 6/04 об определении </w:t>
      </w:r>
      <w:r w:rsidRPr="003C499E">
        <w:rPr>
          <w:rFonts w:ascii="Times New Roman" w:hAnsi="Times New Roman" w:cs="Times New Roman"/>
          <w:spacing w:val="-4"/>
          <w:sz w:val="28"/>
          <w:szCs w:val="28"/>
        </w:rPr>
        <w:t>условий предоставления земельных участков, расположенных в 20А микрорайоне.</w:t>
      </w:r>
    </w:p>
    <w:p w:rsidR="003C499E" w:rsidRPr="003C499E" w:rsidRDefault="003C499E" w:rsidP="003C49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99E" w:rsidRDefault="003C499E" w:rsidP="003C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</w:p>
    <w:p w:rsidR="003C499E" w:rsidRDefault="003C499E" w:rsidP="003C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отселения и сноса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 xml:space="preserve">приспособленных для проживания строений </w:t>
      </w:r>
    </w:p>
    <w:p w:rsidR="003C499E" w:rsidRPr="003C499E" w:rsidRDefault="003C499E" w:rsidP="003C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микрорайоне 20А</w:t>
      </w:r>
    </w:p>
    <w:p w:rsidR="003C499E" w:rsidRDefault="003C499E" w:rsidP="003C499E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3C499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275"/>
        <w:gridCol w:w="1276"/>
        <w:gridCol w:w="850"/>
        <w:gridCol w:w="992"/>
        <w:gridCol w:w="851"/>
      </w:tblGrid>
      <w:tr w:rsidR="003C499E" w:rsidRPr="003C499E" w:rsidTr="0063687B">
        <w:trPr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gridSpan w:val="3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3C49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1932"/>
        </w:trPr>
        <w:tc>
          <w:tcPr>
            <w:tcW w:w="56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52б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99_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99б/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99б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2552" w:type="dxa"/>
            <w:gridSpan w:val="2"/>
            <w:shd w:val="clear" w:color="auto" w:fill="auto"/>
            <w:vAlign w:val="bottom"/>
          </w:tcPr>
          <w:p w:rsidR="003C499E" w:rsidRPr="003C499E" w:rsidRDefault="003C499E" w:rsidP="003C49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30 строений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1 348,9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Default="003C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99E" w:rsidRP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C499E">
        <w:rPr>
          <w:rFonts w:ascii="Times New Roman" w:hAnsi="Times New Roman" w:cs="Times New Roman"/>
          <w:sz w:val="28"/>
          <w:szCs w:val="28"/>
        </w:rPr>
        <w:t>Микрорайон 20А, часть поселка Строитель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99E" w:rsidRPr="003C499E" w:rsidRDefault="003C499E" w:rsidP="003C49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Соглашение между Администрацией города и </w:t>
      </w:r>
      <w:r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</w:t>
      </w:r>
      <w:r w:rsidRPr="003C49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499E">
        <w:rPr>
          <w:rFonts w:ascii="Times New Roman" w:hAnsi="Times New Roman" w:cs="Times New Roman"/>
          <w:sz w:val="28"/>
          <w:szCs w:val="28"/>
        </w:rPr>
        <w:t>Оптимас</w:t>
      </w:r>
      <w:proofErr w:type="spellEnd"/>
      <w:r w:rsidRPr="003C499E">
        <w:rPr>
          <w:rFonts w:ascii="Times New Roman" w:hAnsi="Times New Roman" w:cs="Times New Roman"/>
          <w:sz w:val="28"/>
          <w:szCs w:val="28"/>
        </w:rPr>
        <w:t>» от 23.12.2014 № 17-10-3206/4 об освобождении земельного участка в целях строительства комплекса объектов физкультурно-оздоровительного, культурно-досугового назначения и общепита на территории п</w:t>
      </w:r>
      <w:r>
        <w:rPr>
          <w:rFonts w:ascii="Times New Roman" w:hAnsi="Times New Roman" w:cs="Times New Roman"/>
          <w:sz w:val="28"/>
          <w:szCs w:val="28"/>
        </w:rPr>
        <w:t>оселка</w:t>
      </w:r>
      <w:proofErr w:type="gramStart"/>
      <w:r w:rsidRPr="003C499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C499E">
        <w:rPr>
          <w:rFonts w:ascii="Times New Roman" w:hAnsi="Times New Roman" w:cs="Times New Roman"/>
          <w:sz w:val="28"/>
          <w:szCs w:val="28"/>
        </w:rPr>
        <w:t>а ручьем города Сургута в территориальной зоне Р.2.-16 «Зона город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499E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3C499E">
        <w:rPr>
          <w:rFonts w:ascii="Times New Roman" w:hAnsi="Times New Roman" w:cs="Times New Roman"/>
          <w:sz w:val="28"/>
          <w:szCs w:val="28"/>
        </w:rPr>
        <w:t xml:space="preserve"> парков».</w:t>
      </w:r>
    </w:p>
    <w:p w:rsidR="003C499E" w:rsidRDefault="003C499E" w:rsidP="003C49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Default="003C499E" w:rsidP="003C49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</w:p>
    <w:p w:rsidR="003C499E" w:rsidRDefault="003C499E" w:rsidP="003C49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отселения и сноса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 xml:space="preserve">приспособленных для проживания строений </w:t>
      </w:r>
    </w:p>
    <w:p w:rsidR="003C499E" w:rsidRPr="003C499E" w:rsidRDefault="003C499E" w:rsidP="003C49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в микрорайоне 20А</w:t>
      </w:r>
    </w:p>
    <w:p w:rsidR="003C499E" w:rsidRPr="003C499E" w:rsidRDefault="003C499E" w:rsidP="003C499E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Таблица</w:t>
      </w:r>
      <w:r w:rsidRPr="003C499E">
        <w:rPr>
          <w:rFonts w:ascii="Times New Roman" w:hAnsi="Times New Roman" w:cs="Times New Roman"/>
          <w:sz w:val="24"/>
          <w:szCs w:val="24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984"/>
        <w:gridCol w:w="1275"/>
        <w:gridCol w:w="1442"/>
        <w:gridCol w:w="850"/>
        <w:gridCol w:w="992"/>
        <w:gridCol w:w="851"/>
      </w:tblGrid>
      <w:tr w:rsidR="003C499E" w:rsidRPr="003C499E" w:rsidTr="00F3693B">
        <w:trPr>
          <w:trHeight w:val="300"/>
        </w:trPr>
        <w:tc>
          <w:tcPr>
            <w:tcW w:w="5504" w:type="dxa"/>
            <w:gridSpan w:val="3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3C49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F3693B">
        <w:trPr>
          <w:trHeight w:val="1971"/>
        </w:trPr>
        <w:tc>
          <w:tcPr>
            <w:tcW w:w="2245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442" w:type="dxa"/>
            <w:vMerge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F3693B">
        <w:trPr>
          <w:trHeight w:val="288"/>
        </w:trPr>
        <w:tc>
          <w:tcPr>
            <w:tcW w:w="224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122А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24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122Б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24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125А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24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24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138А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24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245" w:type="dxa"/>
            <w:shd w:val="clear" w:color="auto" w:fill="auto"/>
            <w:vAlign w:val="bottom"/>
          </w:tcPr>
          <w:p w:rsidR="003C499E" w:rsidRPr="003C499E" w:rsidRDefault="003C499E" w:rsidP="003C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259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 строений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254,7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Default="003C499E" w:rsidP="003C49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3C49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3C499E">
        <w:rPr>
          <w:rFonts w:ascii="Times New Roman" w:hAnsi="Times New Roman" w:cs="Times New Roman"/>
          <w:sz w:val="28"/>
          <w:szCs w:val="28"/>
        </w:rPr>
        <w:t>Микрорайон 24, часть поселка Геолог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99E" w:rsidRPr="003C499E" w:rsidRDefault="003C499E" w:rsidP="003C49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Договор между Администрацией города и </w:t>
      </w:r>
      <w:r>
        <w:rPr>
          <w:rFonts w:ascii="Times New Roman" w:hAnsi="Times New Roman" w:cs="Times New Roman"/>
          <w:sz w:val="28"/>
          <w:szCs w:val="28"/>
        </w:rPr>
        <w:t xml:space="preserve">обществом с ограниченной </w:t>
      </w:r>
      <w:r w:rsidRPr="003C499E">
        <w:rPr>
          <w:rFonts w:ascii="Times New Roman" w:hAnsi="Times New Roman" w:cs="Times New Roman"/>
          <w:spacing w:val="-4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3C499E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proofErr w:type="spellStart"/>
      <w:r w:rsidRPr="003C499E">
        <w:rPr>
          <w:rFonts w:ascii="Times New Roman" w:hAnsi="Times New Roman" w:cs="Times New Roman"/>
          <w:spacing w:val="-4"/>
          <w:sz w:val="28"/>
          <w:szCs w:val="28"/>
        </w:rPr>
        <w:t>Сибпромстрой</w:t>
      </w:r>
      <w:proofErr w:type="spellEnd"/>
      <w:r w:rsidRPr="003C499E">
        <w:rPr>
          <w:rFonts w:ascii="Times New Roman" w:hAnsi="Times New Roman" w:cs="Times New Roman"/>
          <w:spacing w:val="-4"/>
          <w:sz w:val="28"/>
          <w:szCs w:val="28"/>
        </w:rPr>
        <w:t>-Югория»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pacing w:val="-4"/>
          <w:sz w:val="28"/>
          <w:szCs w:val="28"/>
        </w:rPr>
        <w:t xml:space="preserve">от 17.06.2015 № 17-10-3458/5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</w:t>
      </w:r>
      <w:r w:rsidRPr="003C499E">
        <w:rPr>
          <w:rFonts w:ascii="Times New Roman" w:hAnsi="Times New Roman" w:cs="Times New Roman"/>
          <w:spacing w:val="-4"/>
          <w:sz w:val="28"/>
          <w:szCs w:val="28"/>
        </w:rPr>
        <w:t>о развитии</w:t>
      </w:r>
      <w:r w:rsidRPr="003C499E">
        <w:rPr>
          <w:rFonts w:ascii="Times New Roman" w:hAnsi="Times New Roman" w:cs="Times New Roman"/>
          <w:sz w:val="28"/>
          <w:szCs w:val="28"/>
        </w:rPr>
        <w:t xml:space="preserve"> застроенной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99E" w:rsidRDefault="003C499E" w:rsidP="003C49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6DE1" w:rsidRDefault="003C499E" w:rsidP="003C49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Планируемый срок</w:t>
      </w:r>
    </w:p>
    <w:p w:rsidR="00CD6DE1" w:rsidRDefault="003C499E" w:rsidP="003C49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отселения и сноса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 xml:space="preserve">приспособленных для проживания строений </w:t>
      </w:r>
    </w:p>
    <w:p w:rsidR="003C499E" w:rsidRPr="003C499E" w:rsidRDefault="003C499E" w:rsidP="003C49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в микрорайоне 24</w:t>
      </w:r>
    </w:p>
    <w:p w:rsidR="003C499E" w:rsidRDefault="003C499E" w:rsidP="003C499E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984"/>
        <w:gridCol w:w="1275"/>
        <w:gridCol w:w="1584"/>
        <w:gridCol w:w="850"/>
        <w:gridCol w:w="992"/>
        <w:gridCol w:w="851"/>
      </w:tblGrid>
      <w:tr w:rsidR="003C499E" w:rsidRPr="003C499E" w:rsidTr="00F3693B">
        <w:trPr>
          <w:trHeight w:val="300"/>
        </w:trPr>
        <w:tc>
          <w:tcPr>
            <w:tcW w:w="5504" w:type="dxa"/>
            <w:gridSpan w:val="3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CD6D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проживающих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CD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F3693B">
        <w:trPr>
          <w:trHeight w:val="2021"/>
        </w:trPr>
        <w:tc>
          <w:tcPr>
            <w:tcW w:w="2245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584" w:type="dxa"/>
            <w:vMerge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F3693B">
        <w:trPr>
          <w:trHeight w:val="288"/>
        </w:trPr>
        <w:tc>
          <w:tcPr>
            <w:tcW w:w="224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24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</w:t>
            </w:r>
          </w:p>
        </w:tc>
        <w:tc>
          <w:tcPr>
            <w:tcW w:w="1984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24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</w:t>
            </w:r>
          </w:p>
        </w:tc>
        <w:tc>
          <w:tcPr>
            <w:tcW w:w="1984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24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</w:t>
            </w:r>
          </w:p>
        </w:tc>
        <w:tc>
          <w:tcPr>
            <w:tcW w:w="1984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23в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245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</w:t>
            </w:r>
          </w:p>
        </w:tc>
        <w:tc>
          <w:tcPr>
            <w:tcW w:w="1984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245" w:type="dxa"/>
            <w:shd w:val="clear" w:color="auto" w:fill="auto"/>
            <w:vAlign w:val="bottom"/>
          </w:tcPr>
          <w:p w:rsidR="003C499E" w:rsidRPr="003C499E" w:rsidRDefault="003C499E" w:rsidP="003C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 строений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C499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>Поселок Кедровый-2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99E" w:rsidRP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 xml:space="preserve">между Администрацией города и физическим лицом Любушкиным О.Г. от 27.02.2015 № 17-10-3305/5 об освобождении земельного участка в зоне ПД.2. в целях строительства производственной базы для </w:t>
      </w:r>
      <w:proofErr w:type="spellStart"/>
      <w:proofErr w:type="gramStart"/>
      <w:r w:rsidRPr="003C499E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499E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proofErr w:type="gramEnd"/>
      <w:r w:rsidRPr="003C499E">
        <w:rPr>
          <w:rFonts w:ascii="Times New Roman" w:hAnsi="Times New Roman" w:cs="Times New Roman"/>
          <w:sz w:val="28"/>
          <w:szCs w:val="28"/>
        </w:rPr>
        <w:t xml:space="preserve"> предприятия и производства </w:t>
      </w:r>
      <w:r w:rsidRPr="003C499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 xml:space="preserve">класса вредности с санитарно-защитной </w:t>
      </w:r>
      <w:r>
        <w:rPr>
          <w:rFonts w:ascii="Times New Roman" w:hAnsi="Times New Roman" w:cs="Times New Roman"/>
          <w:sz w:val="28"/>
          <w:szCs w:val="28"/>
        </w:rPr>
        <w:t>зоной 50 метров на территории поселка</w:t>
      </w:r>
      <w:r w:rsidRPr="003C499E">
        <w:rPr>
          <w:rFonts w:ascii="Times New Roman" w:hAnsi="Times New Roman" w:cs="Times New Roman"/>
          <w:sz w:val="28"/>
          <w:szCs w:val="28"/>
        </w:rPr>
        <w:t xml:space="preserve"> Кедров</w:t>
      </w:r>
      <w:r w:rsidR="00CD6DE1">
        <w:rPr>
          <w:rFonts w:ascii="Times New Roman" w:hAnsi="Times New Roman" w:cs="Times New Roman"/>
          <w:sz w:val="28"/>
          <w:szCs w:val="28"/>
        </w:rPr>
        <w:t>ого</w:t>
      </w:r>
      <w:r w:rsidRPr="003C499E">
        <w:rPr>
          <w:rFonts w:ascii="Times New Roman" w:hAnsi="Times New Roman" w:cs="Times New Roman"/>
          <w:sz w:val="28"/>
          <w:szCs w:val="28"/>
        </w:rPr>
        <w:t>-2.</w:t>
      </w:r>
    </w:p>
    <w:p w:rsid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Default="003C499E" w:rsidP="003C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</w:p>
    <w:p w:rsidR="003C499E" w:rsidRDefault="003C499E" w:rsidP="003C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отселения и сноса приспособленных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>для проживания строений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9E" w:rsidRPr="003C499E" w:rsidRDefault="003C499E" w:rsidP="003C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C499E">
        <w:rPr>
          <w:rFonts w:ascii="Times New Roman" w:hAnsi="Times New Roman" w:cs="Times New Roman"/>
          <w:sz w:val="28"/>
          <w:szCs w:val="28"/>
        </w:rPr>
        <w:t>поселке Кедров</w:t>
      </w:r>
      <w:r w:rsidR="00CD6DE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499E">
        <w:rPr>
          <w:rFonts w:ascii="Times New Roman" w:hAnsi="Times New Roman" w:cs="Times New Roman"/>
          <w:sz w:val="28"/>
          <w:szCs w:val="28"/>
        </w:rPr>
        <w:t>2</w:t>
      </w:r>
    </w:p>
    <w:p w:rsidR="003C499E" w:rsidRDefault="003C499E" w:rsidP="003C499E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1842"/>
        <w:gridCol w:w="1275"/>
        <w:gridCol w:w="1585"/>
        <w:gridCol w:w="850"/>
        <w:gridCol w:w="992"/>
        <w:gridCol w:w="851"/>
      </w:tblGrid>
      <w:tr w:rsidR="003C499E" w:rsidRPr="003C499E" w:rsidTr="00F3693B">
        <w:trPr>
          <w:trHeight w:val="300"/>
        </w:trPr>
        <w:tc>
          <w:tcPr>
            <w:tcW w:w="5503" w:type="dxa"/>
            <w:gridSpan w:val="3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585" w:type="dxa"/>
            <w:vMerge w:val="restart"/>
            <w:shd w:val="clear" w:color="auto" w:fill="auto"/>
            <w:hideMark/>
          </w:tcPr>
          <w:p w:rsid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CD6D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 w:rsidR="00CD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="00CD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F3693B">
        <w:trPr>
          <w:trHeight w:val="1949"/>
        </w:trPr>
        <w:tc>
          <w:tcPr>
            <w:tcW w:w="2386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842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585" w:type="dxa"/>
            <w:vMerge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F3693B">
        <w:trPr>
          <w:trHeight w:val="288"/>
        </w:trPr>
        <w:tc>
          <w:tcPr>
            <w:tcW w:w="23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3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97б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3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3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3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3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386" w:type="dxa"/>
            <w:shd w:val="clear" w:color="auto" w:fill="auto"/>
            <w:vAlign w:val="bottom"/>
          </w:tcPr>
          <w:p w:rsidR="003C499E" w:rsidRPr="003C499E" w:rsidRDefault="003C499E" w:rsidP="00FD1A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117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6 строений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280,9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pStyle w:val="a3"/>
        <w:spacing w:after="0" w:line="240" w:lineRule="auto"/>
        <w:ind w:left="777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3C499E">
        <w:rPr>
          <w:rFonts w:ascii="Times New Roman" w:hAnsi="Times New Roman" w:cs="Times New Roman"/>
          <w:sz w:val="28"/>
          <w:szCs w:val="28"/>
        </w:rPr>
        <w:t>Микрорайон 27А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P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 xml:space="preserve">между Администрацией города и </w:t>
      </w:r>
      <w:r>
        <w:rPr>
          <w:rFonts w:ascii="Times New Roman" w:hAnsi="Times New Roman" w:cs="Times New Roman"/>
          <w:sz w:val="28"/>
          <w:szCs w:val="28"/>
        </w:rPr>
        <w:t xml:space="preserve">обществом с ограниченной </w:t>
      </w:r>
      <w:r w:rsidRPr="003C499E">
        <w:rPr>
          <w:rFonts w:ascii="Times New Roman" w:hAnsi="Times New Roman" w:cs="Times New Roman"/>
          <w:spacing w:val="-4"/>
          <w:sz w:val="28"/>
          <w:szCs w:val="28"/>
        </w:rPr>
        <w:t xml:space="preserve">ответственностью «Югра-консалтинг» от 16.06.2015 № 17-10-3440/5 о </w:t>
      </w:r>
      <w:proofErr w:type="spellStart"/>
      <w:proofErr w:type="gramStart"/>
      <w:r w:rsidRPr="003C499E">
        <w:rPr>
          <w:rFonts w:ascii="Times New Roman" w:hAnsi="Times New Roman" w:cs="Times New Roman"/>
          <w:spacing w:val="-4"/>
          <w:sz w:val="28"/>
          <w:szCs w:val="28"/>
        </w:rPr>
        <w:t>пересе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C499E">
        <w:rPr>
          <w:rFonts w:ascii="Times New Roman" w:hAnsi="Times New Roman" w:cs="Times New Roman"/>
          <w:spacing w:val="-4"/>
          <w:sz w:val="28"/>
          <w:szCs w:val="28"/>
        </w:rPr>
        <w:t>лении</w:t>
      </w:r>
      <w:proofErr w:type="spellEnd"/>
      <w:proofErr w:type="gramEnd"/>
      <w:r w:rsidRPr="003C499E">
        <w:rPr>
          <w:rFonts w:ascii="Times New Roman" w:hAnsi="Times New Roman" w:cs="Times New Roman"/>
          <w:sz w:val="28"/>
          <w:szCs w:val="28"/>
        </w:rPr>
        <w:t xml:space="preserve"> граждан из непригодного для проживания жилья на территории земельного участка, расположенного в микрорайоне 27А и предназначенного для размещения детского сада.</w:t>
      </w:r>
    </w:p>
    <w:p w:rsidR="003C499E" w:rsidRDefault="003C499E">
      <w:pPr>
        <w:rPr>
          <w:rFonts w:ascii="Times New Roman" w:hAnsi="Times New Roman" w:cs="Times New Roman"/>
          <w:sz w:val="28"/>
          <w:szCs w:val="28"/>
        </w:rPr>
      </w:pPr>
    </w:p>
    <w:p w:rsidR="00CD6DE1" w:rsidRDefault="00CD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99E" w:rsidRDefault="003C499E" w:rsidP="003C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</w:p>
    <w:p w:rsidR="003C499E" w:rsidRDefault="003C499E" w:rsidP="003C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отселения и сноса приспособленных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 xml:space="preserve">для проживания строений </w:t>
      </w:r>
    </w:p>
    <w:p w:rsidR="003C499E" w:rsidRPr="003C499E" w:rsidRDefault="003C499E" w:rsidP="003C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499E">
        <w:rPr>
          <w:rFonts w:ascii="Times New Roman" w:hAnsi="Times New Roman" w:cs="Times New Roman"/>
          <w:sz w:val="28"/>
          <w:szCs w:val="28"/>
        </w:rPr>
        <w:t>микрорайоне</w:t>
      </w:r>
      <w:proofErr w:type="gramEnd"/>
      <w:r w:rsidRPr="003C499E">
        <w:rPr>
          <w:rFonts w:ascii="Times New Roman" w:hAnsi="Times New Roman" w:cs="Times New Roman"/>
          <w:sz w:val="28"/>
          <w:szCs w:val="28"/>
        </w:rPr>
        <w:t xml:space="preserve"> 27А</w:t>
      </w:r>
    </w:p>
    <w:p w:rsidR="003C499E" w:rsidRDefault="003C499E" w:rsidP="003C499E">
      <w:pPr>
        <w:pStyle w:val="a3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97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842"/>
        <w:gridCol w:w="1275"/>
        <w:gridCol w:w="1702"/>
        <w:gridCol w:w="992"/>
        <w:gridCol w:w="1045"/>
        <w:gridCol w:w="798"/>
      </w:tblGrid>
      <w:tr w:rsidR="003C499E" w:rsidRPr="003C499E" w:rsidTr="00F3693B">
        <w:trPr>
          <w:trHeight w:val="300"/>
        </w:trPr>
        <w:tc>
          <w:tcPr>
            <w:tcW w:w="5220" w:type="dxa"/>
            <w:gridSpan w:val="3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3C49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проживающих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5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798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F3693B">
        <w:trPr>
          <w:trHeight w:val="2007"/>
        </w:trPr>
        <w:tc>
          <w:tcPr>
            <w:tcW w:w="2103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842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C499E" w:rsidRPr="003C499E" w:rsidRDefault="003C499E" w:rsidP="003C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702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F3693B">
        <w:trPr>
          <w:trHeight w:val="288"/>
        </w:trPr>
        <w:tc>
          <w:tcPr>
            <w:tcW w:w="210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Юганский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798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103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84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Юганский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798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103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84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Юганский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798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103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842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Юганский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798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F3693B">
        <w:trPr>
          <w:trHeight w:val="288"/>
        </w:trPr>
        <w:tc>
          <w:tcPr>
            <w:tcW w:w="2103" w:type="dxa"/>
            <w:shd w:val="clear" w:color="auto" w:fill="auto"/>
            <w:vAlign w:val="bottom"/>
          </w:tcPr>
          <w:p w:rsidR="003C499E" w:rsidRPr="003C499E" w:rsidRDefault="003C499E" w:rsidP="003C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117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 строения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F3693B" w:rsidRDefault="003C499E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1.9. Территория ЦРБ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Соглашение</w:t>
      </w:r>
      <w:r w:rsidR="00F3693B">
        <w:rPr>
          <w:rFonts w:ascii="Times New Roman" w:hAnsi="Times New Roman" w:cs="Times New Roman"/>
          <w:sz w:val="28"/>
          <w:szCs w:val="28"/>
        </w:rPr>
        <w:t xml:space="preserve"> </w:t>
      </w:r>
      <w:r w:rsidRPr="00F3693B">
        <w:rPr>
          <w:rFonts w:ascii="Times New Roman" w:hAnsi="Times New Roman" w:cs="Times New Roman"/>
          <w:sz w:val="28"/>
          <w:szCs w:val="28"/>
        </w:rPr>
        <w:t xml:space="preserve">между Администрацией города и </w:t>
      </w:r>
      <w:r w:rsidR="00F3693B">
        <w:rPr>
          <w:rFonts w:ascii="Times New Roman" w:hAnsi="Times New Roman" w:cs="Times New Roman"/>
          <w:sz w:val="28"/>
          <w:szCs w:val="28"/>
        </w:rPr>
        <w:t xml:space="preserve">закрытым акционерным </w:t>
      </w:r>
      <w:r w:rsidR="00F3693B" w:rsidRPr="00F3693B">
        <w:rPr>
          <w:rFonts w:ascii="Times New Roman" w:hAnsi="Times New Roman" w:cs="Times New Roman"/>
          <w:spacing w:val="-4"/>
          <w:sz w:val="28"/>
          <w:szCs w:val="28"/>
        </w:rPr>
        <w:t>обществом</w:t>
      </w:r>
      <w:r w:rsidRPr="00F3693B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proofErr w:type="spellStart"/>
      <w:r w:rsidRPr="00F3693B">
        <w:rPr>
          <w:rFonts w:ascii="Times New Roman" w:hAnsi="Times New Roman" w:cs="Times New Roman"/>
          <w:spacing w:val="-4"/>
          <w:sz w:val="28"/>
          <w:szCs w:val="28"/>
        </w:rPr>
        <w:t>Запсибпромстрой</w:t>
      </w:r>
      <w:proofErr w:type="spellEnd"/>
      <w:r w:rsidRPr="00F3693B">
        <w:rPr>
          <w:rFonts w:ascii="Times New Roman" w:hAnsi="Times New Roman" w:cs="Times New Roman"/>
          <w:spacing w:val="-4"/>
          <w:sz w:val="28"/>
          <w:szCs w:val="28"/>
        </w:rPr>
        <w:t>» от 09.09.2014 № 17-10-3080/14 об освобождении</w:t>
      </w:r>
      <w:r w:rsidRPr="00F3693B">
        <w:rPr>
          <w:rFonts w:ascii="Times New Roman" w:hAnsi="Times New Roman" w:cs="Times New Roman"/>
          <w:sz w:val="28"/>
          <w:szCs w:val="28"/>
        </w:rPr>
        <w:t xml:space="preserve"> земельного участка в территориальной зоне ОД.2. площадью 2 615 кв</w:t>
      </w:r>
      <w:r w:rsidR="00F3693B">
        <w:rPr>
          <w:rFonts w:ascii="Times New Roman" w:hAnsi="Times New Roman" w:cs="Times New Roman"/>
          <w:sz w:val="28"/>
          <w:szCs w:val="28"/>
        </w:rPr>
        <w:t>.</w:t>
      </w:r>
      <w:r w:rsidRPr="00F3693B">
        <w:rPr>
          <w:rFonts w:ascii="Times New Roman" w:hAnsi="Times New Roman" w:cs="Times New Roman"/>
          <w:sz w:val="28"/>
          <w:szCs w:val="28"/>
        </w:rPr>
        <w:t xml:space="preserve"> м</w:t>
      </w:r>
      <w:r w:rsidR="00F3693B">
        <w:rPr>
          <w:rFonts w:ascii="Times New Roman" w:hAnsi="Times New Roman" w:cs="Times New Roman"/>
          <w:sz w:val="28"/>
          <w:szCs w:val="28"/>
        </w:rPr>
        <w:t xml:space="preserve">етров      </w:t>
      </w:r>
      <w:r w:rsidRPr="00F3693B">
        <w:rPr>
          <w:rFonts w:ascii="Times New Roman" w:hAnsi="Times New Roman" w:cs="Times New Roman"/>
          <w:sz w:val="28"/>
          <w:szCs w:val="28"/>
        </w:rPr>
        <w:t xml:space="preserve"> </w:t>
      </w:r>
      <w:r w:rsidRPr="00F3693B">
        <w:rPr>
          <w:rFonts w:ascii="Times New Roman" w:hAnsi="Times New Roman" w:cs="Times New Roman"/>
          <w:spacing w:val="-4"/>
          <w:sz w:val="28"/>
          <w:szCs w:val="28"/>
        </w:rPr>
        <w:t>в целях строительства гостиницы с офисными помещениями по ул</w:t>
      </w:r>
      <w:r w:rsidR="00F3693B" w:rsidRPr="00F3693B">
        <w:rPr>
          <w:rFonts w:ascii="Times New Roman" w:hAnsi="Times New Roman" w:cs="Times New Roman"/>
          <w:spacing w:val="-4"/>
          <w:sz w:val="28"/>
          <w:szCs w:val="28"/>
        </w:rPr>
        <w:t>ице</w:t>
      </w:r>
      <w:r w:rsidRPr="00F369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F3693B">
        <w:rPr>
          <w:rFonts w:ascii="Times New Roman" w:hAnsi="Times New Roman" w:cs="Times New Roman"/>
          <w:spacing w:val="-4"/>
          <w:sz w:val="28"/>
          <w:szCs w:val="28"/>
        </w:rPr>
        <w:t>Респуб</w:t>
      </w:r>
      <w:proofErr w:type="spellEnd"/>
      <w:r w:rsidR="00F3693B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F3693B">
        <w:rPr>
          <w:rFonts w:ascii="Times New Roman" w:hAnsi="Times New Roman" w:cs="Times New Roman"/>
          <w:spacing w:val="-4"/>
          <w:sz w:val="28"/>
          <w:szCs w:val="28"/>
        </w:rPr>
        <w:t>лики</w:t>
      </w:r>
      <w:proofErr w:type="gramEnd"/>
      <w:r w:rsidRPr="00F3693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3693B" w:rsidRPr="00F3693B" w:rsidRDefault="00F3693B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3693B" w:rsidRDefault="00F3693B" w:rsidP="00CD6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Планируемый срок</w:t>
      </w:r>
    </w:p>
    <w:p w:rsidR="00F3693B" w:rsidRDefault="00F3693B" w:rsidP="00CD6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F3693B" w:rsidRPr="00F3693B" w:rsidRDefault="00F3693B" w:rsidP="00CD6DE1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на территории ЦРБ</w:t>
      </w:r>
    </w:p>
    <w:p w:rsidR="003C499E" w:rsidRDefault="00F3693B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W w:w="9639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1985"/>
        <w:gridCol w:w="1275"/>
        <w:gridCol w:w="1411"/>
        <w:gridCol w:w="992"/>
        <w:gridCol w:w="992"/>
        <w:gridCol w:w="851"/>
      </w:tblGrid>
      <w:tr w:rsidR="00F3693B" w:rsidRPr="003C499E" w:rsidTr="00F3693B">
        <w:trPr>
          <w:trHeight w:val="300"/>
          <w:jc w:val="center"/>
        </w:trPr>
        <w:tc>
          <w:tcPr>
            <w:tcW w:w="5393" w:type="dxa"/>
            <w:gridSpan w:val="3"/>
            <w:shd w:val="clear" w:color="auto" w:fill="auto"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11" w:type="dxa"/>
            <w:vMerge w:val="restart"/>
            <w:shd w:val="clear" w:color="auto" w:fill="auto"/>
            <w:hideMark/>
          </w:tcPr>
          <w:p w:rsidR="00F3693B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лощадь строения</w:t>
            </w:r>
          </w:p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проживающих (ч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F3693B" w:rsidRPr="003C499E" w:rsidTr="00F3693B">
        <w:trPr>
          <w:trHeight w:val="1965"/>
          <w:jc w:val="center"/>
        </w:trPr>
        <w:tc>
          <w:tcPr>
            <w:tcW w:w="2133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985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411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93B" w:rsidRPr="003C499E" w:rsidTr="00F3693B">
        <w:trPr>
          <w:trHeight w:val="288"/>
          <w:jc w:val="center"/>
        </w:trPr>
        <w:tc>
          <w:tcPr>
            <w:tcW w:w="213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Территория ЦРБ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Механизаторов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ОД,2.</w:t>
            </w:r>
          </w:p>
        </w:tc>
        <w:tc>
          <w:tcPr>
            <w:tcW w:w="851" w:type="dxa"/>
            <w:vAlign w:val="center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F3693B" w:rsidRPr="003C499E" w:rsidTr="00F3693B">
        <w:trPr>
          <w:trHeight w:val="288"/>
          <w:jc w:val="center"/>
        </w:trPr>
        <w:tc>
          <w:tcPr>
            <w:tcW w:w="213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Территория ЦРБ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Механизаторов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ОД,2.</w:t>
            </w:r>
          </w:p>
        </w:tc>
        <w:tc>
          <w:tcPr>
            <w:tcW w:w="851" w:type="dxa"/>
            <w:vAlign w:val="center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F3693B" w:rsidRPr="003C499E" w:rsidTr="00F3693B">
        <w:trPr>
          <w:trHeight w:val="288"/>
          <w:jc w:val="center"/>
        </w:trPr>
        <w:tc>
          <w:tcPr>
            <w:tcW w:w="2133" w:type="dxa"/>
            <w:shd w:val="clear" w:color="auto" w:fill="auto"/>
            <w:vAlign w:val="bottom"/>
          </w:tcPr>
          <w:p w:rsidR="00F3693B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2 строения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116,3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F3693B" w:rsidP="00F369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3C499E" w:rsidRPr="003C499E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99E" w:rsidRPr="003C499E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P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Соглашение</w:t>
      </w:r>
      <w:r w:rsidR="00F3693B"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 xml:space="preserve">между Администрацией города и </w:t>
      </w:r>
      <w:r w:rsidR="00F3693B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</w:t>
      </w:r>
      <w:r w:rsidRPr="003C49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499E">
        <w:rPr>
          <w:rFonts w:ascii="Times New Roman" w:hAnsi="Times New Roman" w:cs="Times New Roman"/>
          <w:sz w:val="28"/>
          <w:szCs w:val="28"/>
        </w:rPr>
        <w:t>СеверСтрой</w:t>
      </w:r>
      <w:proofErr w:type="spellEnd"/>
      <w:r w:rsidRPr="003C499E">
        <w:rPr>
          <w:rFonts w:ascii="Times New Roman" w:hAnsi="Times New Roman" w:cs="Times New Roman"/>
          <w:sz w:val="28"/>
          <w:szCs w:val="28"/>
        </w:rPr>
        <w:t>»</w:t>
      </w:r>
      <w:r w:rsidR="00F3693B"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>от 05.10.2012</w:t>
      </w:r>
      <w:r w:rsidR="00F3693B"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>№</w:t>
      </w:r>
      <w:r w:rsidR="00F3693B"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 xml:space="preserve">17-10-2334/2 об </w:t>
      </w:r>
      <w:proofErr w:type="spellStart"/>
      <w:proofErr w:type="gramStart"/>
      <w:r w:rsidRPr="003C499E">
        <w:rPr>
          <w:rFonts w:ascii="Times New Roman" w:hAnsi="Times New Roman" w:cs="Times New Roman"/>
          <w:sz w:val="28"/>
          <w:szCs w:val="28"/>
        </w:rPr>
        <w:t>освобож</w:t>
      </w:r>
      <w:r w:rsidR="00F3693B">
        <w:rPr>
          <w:rFonts w:ascii="Times New Roman" w:hAnsi="Times New Roman" w:cs="Times New Roman"/>
          <w:sz w:val="28"/>
          <w:szCs w:val="28"/>
        </w:rPr>
        <w:t>-</w:t>
      </w:r>
      <w:r w:rsidRPr="003C499E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proofErr w:type="gramEnd"/>
      <w:r w:rsidRPr="003C499E">
        <w:rPr>
          <w:rFonts w:ascii="Times New Roman" w:hAnsi="Times New Roman" w:cs="Times New Roman"/>
          <w:sz w:val="28"/>
          <w:szCs w:val="28"/>
        </w:rPr>
        <w:t xml:space="preserve"> земельного участка для строительства набережной, скверов с объектами благоустройства и местами парковки в соответствии с видами разрешенного использования в поселке Речн</w:t>
      </w:r>
      <w:r w:rsidR="00F3693B">
        <w:rPr>
          <w:rFonts w:ascii="Times New Roman" w:hAnsi="Times New Roman" w:cs="Times New Roman"/>
          <w:sz w:val="28"/>
          <w:szCs w:val="28"/>
        </w:rPr>
        <w:t>ая</w:t>
      </w:r>
      <w:r w:rsidRPr="003C499E">
        <w:rPr>
          <w:rFonts w:ascii="Times New Roman" w:hAnsi="Times New Roman" w:cs="Times New Roman"/>
          <w:sz w:val="28"/>
          <w:szCs w:val="28"/>
        </w:rPr>
        <w:t xml:space="preserve"> между ул</w:t>
      </w:r>
      <w:r w:rsidR="00F3693B">
        <w:rPr>
          <w:rFonts w:ascii="Times New Roman" w:hAnsi="Times New Roman" w:cs="Times New Roman"/>
          <w:sz w:val="28"/>
          <w:szCs w:val="28"/>
        </w:rPr>
        <w:t>иц</w:t>
      </w:r>
      <w:r w:rsidR="00CD6DE1">
        <w:rPr>
          <w:rFonts w:ascii="Times New Roman" w:hAnsi="Times New Roman" w:cs="Times New Roman"/>
          <w:sz w:val="28"/>
          <w:szCs w:val="28"/>
        </w:rPr>
        <w:t>е</w:t>
      </w:r>
      <w:r w:rsidR="00F3693B">
        <w:rPr>
          <w:rFonts w:ascii="Times New Roman" w:hAnsi="Times New Roman" w:cs="Times New Roman"/>
          <w:sz w:val="28"/>
          <w:szCs w:val="28"/>
        </w:rPr>
        <w:t>й</w:t>
      </w:r>
      <w:r w:rsidRPr="003C499E">
        <w:rPr>
          <w:rFonts w:ascii="Times New Roman" w:hAnsi="Times New Roman" w:cs="Times New Roman"/>
          <w:sz w:val="28"/>
          <w:szCs w:val="28"/>
        </w:rPr>
        <w:t xml:space="preserve"> 1 «З» и протокой Боровая.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Планируемый срок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F3693B" w:rsidRP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Речная</w:t>
      </w:r>
      <w:proofErr w:type="gramEnd"/>
    </w:p>
    <w:p w:rsidR="003C499E" w:rsidRDefault="00F3693B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W w:w="9641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00"/>
        <w:gridCol w:w="1275"/>
        <w:gridCol w:w="1278"/>
        <w:gridCol w:w="1035"/>
        <w:gridCol w:w="949"/>
        <w:gridCol w:w="993"/>
      </w:tblGrid>
      <w:tr w:rsidR="003C499E" w:rsidRPr="003C499E" w:rsidTr="0063687B">
        <w:trPr>
          <w:trHeight w:val="300"/>
          <w:jc w:val="center"/>
        </w:trPr>
        <w:tc>
          <w:tcPr>
            <w:tcW w:w="710" w:type="dxa"/>
            <w:vMerge w:val="restart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F3693B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6" w:type="dxa"/>
            <w:gridSpan w:val="3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F3693B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2060"/>
          <w:jc w:val="center"/>
        </w:trPr>
        <w:tc>
          <w:tcPr>
            <w:tcW w:w="710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700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8" w:type="dxa"/>
            <w:vMerge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3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700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76Б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3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700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34,8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3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700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35,9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3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700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80_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40,3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3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700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43,6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3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700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81А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3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700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81Б_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84,4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3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700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3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700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3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700" w:type="dxa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3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2411" w:type="dxa"/>
            <w:gridSpan w:val="2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693B" w:rsidRPr="003C499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11 строений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563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F3693B" w:rsidRDefault="00F3693B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3C499E" w:rsidRPr="00F3693B">
        <w:rPr>
          <w:rFonts w:ascii="Times New Roman" w:hAnsi="Times New Roman" w:cs="Times New Roman"/>
          <w:sz w:val="28"/>
          <w:szCs w:val="28"/>
        </w:rPr>
        <w:t>Поселок СУ-4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P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Соглашение между Администрацией города и </w:t>
      </w:r>
      <w:r w:rsidR="00F3693B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</w:t>
      </w:r>
      <w:r w:rsidRPr="003C49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499E">
        <w:rPr>
          <w:rFonts w:ascii="Times New Roman" w:hAnsi="Times New Roman" w:cs="Times New Roman"/>
          <w:sz w:val="28"/>
          <w:szCs w:val="28"/>
        </w:rPr>
        <w:t>СоюзПромСтрой</w:t>
      </w:r>
      <w:proofErr w:type="spellEnd"/>
      <w:r w:rsidRPr="003C499E">
        <w:rPr>
          <w:rFonts w:ascii="Times New Roman" w:hAnsi="Times New Roman" w:cs="Times New Roman"/>
          <w:sz w:val="28"/>
          <w:szCs w:val="28"/>
        </w:rPr>
        <w:t>» об освобождении земельного участка ориентировочной площадью 34 610 кв.</w:t>
      </w:r>
      <w:r w:rsidR="00F3693B"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>м</w:t>
      </w:r>
      <w:r w:rsidR="00F3693B">
        <w:rPr>
          <w:rFonts w:ascii="Times New Roman" w:hAnsi="Times New Roman" w:cs="Times New Roman"/>
          <w:sz w:val="28"/>
          <w:szCs w:val="28"/>
        </w:rPr>
        <w:t>етров</w:t>
      </w:r>
      <w:r w:rsidRPr="003C499E">
        <w:rPr>
          <w:rFonts w:ascii="Times New Roman" w:hAnsi="Times New Roman" w:cs="Times New Roman"/>
          <w:sz w:val="28"/>
          <w:szCs w:val="28"/>
        </w:rPr>
        <w:t xml:space="preserve"> для строительства гостиницы </w:t>
      </w:r>
      <w:r w:rsidR="00F369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499E">
        <w:rPr>
          <w:rFonts w:ascii="Times New Roman" w:hAnsi="Times New Roman" w:cs="Times New Roman"/>
          <w:sz w:val="28"/>
          <w:szCs w:val="28"/>
        </w:rPr>
        <w:t>в территориальной зоне ПД.2. в поселке СУ-4 на пересечении ул</w:t>
      </w:r>
      <w:r w:rsidR="00F3693B">
        <w:rPr>
          <w:rFonts w:ascii="Times New Roman" w:hAnsi="Times New Roman" w:cs="Times New Roman"/>
          <w:sz w:val="28"/>
          <w:szCs w:val="28"/>
        </w:rPr>
        <w:t>иц</w:t>
      </w:r>
      <w:r w:rsidRPr="003C499E">
        <w:rPr>
          <w:rFonts w:ascii="Times New Roman" w:hAnsi="Times New Roman" w:cs="Times New Roman"/>
          <w:sz w:val="28"/>
          <w:szCs w:val="28"/>
        </w:rPr>
        <w:t xml:space="preserve"> И</w:t>
      </w:r>
      <w:r w:rsidR="00F3693B">
        <w:rPr>
          <w:rFonts w:ascii="Times New Roman" w:hAnsi="Times New Roman" w:cs="Times New Roman"/>
          <w:sz w:val="28"/>
          <w:szCs w:val="28"/>
        </w:rPr>
        <w:t>вана</w:t>
      </w:r>
      <w:r w:rsidRPr="003C499E">
        <w:rPr>
          <w:rFonts w:ascii="Times New Roman" w:hAnsi="Times New Roman" w:cs="Times New Roman"/>
          <w:sz w:val="28"/>
          <w:szCs w:val="28"/>
        </w:rPr>
        <w:t xml:space="preserve"> Захарова и Школьн</w:t>
      </w:r>
      <w:r w:rsidR="00F3693B">
        <w:rPr>
          <w:rFonts w:ascii="Times New Roman" w:hAnsi="Times New Roman" w:cs="Times New Roman"/>
          <w:sz w:val="28"/>
          <w:szCs w:val="28"/>
        </w:rPr>
        <w:t>ой</w:t>
      </w:r>
      <w:r w:rsidRPr="003C499E">
        <w:rPr>
          <w:rFonts w:ascii="Times New Roman" w:hAnsi="Times New Roman" w:cs="Times New Roman"/>
          <w:sz w:val="28"/>
          <w:szCs w:val="28"/>
        </w:rPr>
        <w:t>.</w:t>
      </w:r>
    </w:p>
    <w:p w:rsidR="00F3693B" w:rsidRDefault="00F3693B" w:rsidP="00CD6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CD6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</w:p>
    <w:p w:rsidR="00F3693B" w:rsidRDefault="00F3693B" w:rsidP="00CD6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F3693B" w:rsidRPr="00F3693B" w:rsidRDefault="00CD6DE1" w:rsidP="00CD6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поселке СУ-4</w:t>
      </w:r>
    </w:p>
    <w:p w:rsidR="00F3693B" w:rsidRDefault="00F3693B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3C499E" w:rsidRPr="00F3693B">
        <w:rPr>
          <w:rFonts w:ascii="Times New Roman" w:hAnsi="Times New Roman" w:cs="Times New Roman"/>
          <w:sz w:val="28"/>
          <w:szCs w:val="28"/>
        </w:rPr>
        <w:t xml:space="preserve"> 11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134"/>
        <w:gridCol w:w="1417"/>
        <w:gridCol w:w="992"/>
        <w:gridCol w:w="993"/>
        <w:gridCol w:w="992"/>
      </w:tblGrid>
      <w:tr w:rsidR="003C499E" w:rsidRPr="003C499E" w:rsidTr="0063687B">
        <w:trPr>
          <w:trHeight w:val="60"/>
        </w:trPr>
        <w:tc>
          <w:tcPr>
            <w:tcW w:w="567" w:type="dxa"/>
            <w:vMerge w:val="restart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3693B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2068"/>
        </w:trPr>
        <w:tc>
          <w:tcPr>
            <w:tcW w:w="56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701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C499E" w:rsidRPr="003C499E" w:rsidRDefault="003C499E" w:rsidP="00CD6D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41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425а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CD6DE1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r w:rsidR="003C499E"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CD6DE1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r w:rsidR="003C499E"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CD6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CD6DE1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r w:rsidR="003C499E"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CD6DE1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r w:rsidR="003C499E"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CD6DE1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r w:rsidR="003C499E"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CD6DE1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r w:rsidR="003C499E"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CD6DE1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r w:rsidR="003C499E"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CD6DE1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r w:rsidR="003C499E"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CD6DE1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r w:rsidR="003C499E"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CD6DE1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r w:rsidR="003C499E"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2410" w:type="dxa"/>
            <w:gridSpan w:val="2"/>
            <w:shd w:val="clear" w:color="auto" w:fill="auto"/>
            <w:vAlign w:val="bottom"/>
          </w:tcPr>
          <w:p w:rsidR="003C499E" w:rsidRPr="003C499E" w:rsidRDefault="00CD6DE1" w:rsidP="00CD6D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12 строений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530,8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499E" w:rsidRPr="003C499E" w:rsidRDefault="00CD6DE1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499E" w:rsidRPr="003C499E">
        <w:rPr>
          <w:rFonts w:ascii="Times New Roman" w:hAnsi="Times New Roman" w:cs="Times New Roman"/>
          <w:sz w:val="28"/>
          <w:szCs w:val="28"/>
        </w:rPr>
        <w:t xml:space="preserve">План мероприятия № 2 «Ликвидация и расселение приспособленных </w:t>
      </w:r>
      <w:r w:rsidR="00F369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499E" w:rsidRPr="003C499E">
        <w:rPr>
          <w:rFonts w:ascii="Times New Roman" w:hAnsi="Times New Roman" w:cs="Times New Roman"/>
          <w:sz w:val="28"/>
          <w:szCs w:val="28"/>
        </w:rPr>
        <w:t xml:space="preserve">для проживания строений в рамках реализации подпрограммы 3 </w:t>
      </w:r>
      <w:r w:rsidR="003C499E" w:rsidRPr="003C499E">
        <w:rPr>
          <w:rFonts w:ascii="Times New Roman" w:hAnsi="Times New Roman" w:cs="Times New Roman"/>
          <w:bCs/>
          <w:sz w:val="28"/>
          <w:szCs w:val="28"/>
        </w:rPr>
        <w:t xml:space="preserve">«Ликвидация </w:t>
      </w:r>
      <w:r w:rsidR="00F3693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C499E" w:rsidRPr="003C499E">
        <w:rPr>
          <w:rFonts w:ascii="Times New Roman" w:hAnsi="Times New Roman" w:cs="Times New Roman"/>
          <w:bCs/>
          <w:sz w:val="28"/>
          <w:szCs w:val="28"/>
        </w:rPr>
        <w:t xml:space="preserve">и расселение приспособленных для проживания строений» </w:t>
      </w:r>
      <w:r w:rsidR="003C499E" w:rsidRPr="003C499E">
        <w:rPr>
          <w:rFonts w:ascii="Times New Roman" w:hAnsi="Times New Roman" w:cs="Times New Roman"/>
          <w:sz w:val="28"/>
          <w:szCs w:val="28"/>
        </w:rPr>
        <w:t xml:space="preserve">муниципальной программы «Улучшение жилищных условий населения города Сургута </w:t>
      </w:r>
      <w:r w:rsidR="00F3693B">
        <w:rPr>
          <w:rFonts w:ascii="Times New Roman" w:hAnsi="Times New Roman" w:cs="Times New Roman"/>
          <w:sz w:val="28"/>
          <w:szCs w:val="28"/>
        </w:rPr>
        <w:t xml:space="preserve">                   на 2014 – </w:t>
      </w:r>
      <w:r>
        <w:rPr>
          <w:rFonts w:ascii="Times New Roman" w:hAnsi="Times New Roman" w:cs="Times New Roman"/>
          <w:sz w:val="28"/>
          <w:szCs w:val="28"/>
        </w:rPr>
        <w:t>2030 годы»:</w:t>
      </w:r>
    </w:p>
    <w:p w:rsidR="003C499E" w:rsidRPr="003C499E" w:rsidRDefault="003C499E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2.1. Поселок СМП по улице </w:t>
      </w:r>
      <w:proofErr w:type="spellStart"/>
      <w:r w:rsidRPr="003C499E">
        <w:rPr>
          <w:rFonts w:ascii="Times New Roman" w:hAnsi="Times New Roman" w:cs="Times New Roman"/>
          <w:sz w:val="28"/>
          <w:szCs w:val="28"/>
        </w:rPr>
        <w:t>Чернореченской</w:t>
      </w:r>
      <w:proofErr w:type="spellEnd"/>
      <w:r w:rsidRPr="003C499E">
        <w:rPr>
          <w:rFonts w:ascii="Times New Roman" w:hAnsi="Times New Roman" w:cs="Times New Roman"/>
          <w:sz w:val="28"/>
          <w:szCs w:val="28"/>
        </w:rPr>
        <w:t>, улица Пионерская, 5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Pr="003C499E" w:rsidRDefault="003C499E" w:rsidP="003C49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В соответствии с картой градостроительного зонирования, утвержденной решением городской Думы от 28.06.2005 № 475-III ГД «Об утверждении Правил землепользования и застройки на территории города Сургута» </w:t>
      </w:r>
      <w:r w:rsidR="00F369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499E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F3693B">
        <w:rPr>
          <w:rFonts w:ascii="Times New Roman" w:hAnsi="Times New Roman" w:cs="Times New Roman"/>
          <w:sz w:val="28"/>
          <w:szCs w:val="28"/>
        </w:rPr>
        <w:t>,</w:t>
      </w:r>
      <w:r w:rsidRPr="003C499E">
        <w:rPr>
          <w:rFonts w:ascii="Times New Roman" w:hAnsi="Times New Roman" w:cs="Times New Roman"/>
          <w:sz w:val="28"/>
          <w:szCs w:val="28"/>
        </w:rPr>
        <w:t xml:space="preserve"> строения расположены в территориальной зоне ПД.2. Зона объектов производственного, транспортного, складского назначения, инженерной инфраструктуры с включением объектов </w:t>
      </w:r>
      <w:proofErr w:type="spellStart"/>
      <w:r w:rsidRPr="003C499E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="00F3693B">
        <w:rPr>
          <w:rFonts w:ascii="Times New Roman" w:hAnsi="Times New Roman" w:cs="Times New Roman"/>
          <w:sz w:val="28"/>
          <w:szCs w:val="28"/>
        </w:rPr>
        <w:t>-</w:t>
      </w:r>
      <w:r w:rsidRPr="003C499E">
        <w:rPr>
          <w:rFonts w:ascii="Times New Roman" w:hAnsi="Times New Roman" w:cs="Times New Roman"/>
          <w:sz w:val="28"/>
          <w:szCs w:val="28"/>
        </w:rPr>
        <w:t>венно-деловой застройки, связанных с обслуживанием данной зоны.</w:t>
      </w:r>
    </w:p>
    <w:p w:rsidR="00CD6DE1" w:rsidRDefault="00CD6DE1" w:rsidP="00F3693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Планируемый срок</w:t>
      </w:r>
    </w:p>
    <w:p w:rsidR="00F3693B" w:rsidRDefault="00F3693B" w:rsidP="00F3693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расселения и сноса приспособленных для проживания строений </w:t>
      </w:r>
    </w:p>
    <w:p w:rsidR="003C499E" w:rsidRPr="00F3693B" w:rsidRDefault="00F3693B" w:rsidP="00F3693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поселке СМП</w:t>
      </w:r>
    </w:p>
    <w:p w:rsidR="00F3693B" w:rsidRPr="003C499E" w:rsidRDefault="00F3693B" w:rsidP="003C49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Default="00F3693B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6"/>
        <w:gridCol w:w="1276"/>
        <w:gridCol w:w="1302"/>
        <w:gridCol w:w="967"/>
        <w:gridCol w:w="994"/>
        <w:gridCol w:w="846"/>
      </w:tblGrid>
      <w:tr w:rsidR="003C499E" w:rsidRPr="003C499E" w:rsidTr="0063687B">
        <w:trPr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3" w:type="dxa"/>
            <w:gridSpan w:val="3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302" w:type="dxa"/>
            <w:vMerge w:val="restart"/>
            <w:shd w:val="clear" w:color="auto" w:fill="auto"/>
            <w:hideMark/>
          </w:tcPr>
          <w:p w:rsidR="00F3693B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7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проживающих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4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2032"/>
        </w:trPr>
        <w:tc>
          <w:tcPr>
            <w:tcW w:w="56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 линия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302" w:type="dxa"/>
            <w:vMerge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46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46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46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752а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46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46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756в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46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46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46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46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46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46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46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46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46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Ч. Мыс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Пионерская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846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2268" w:type="dxa"/>
            <w:gridSpan w:val="2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693B" w:rsidRPr="003C499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262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 строений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826,2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CD6DE1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Поселок Кедровый-1.</w:t>
      </w:r>
    </w:p>
    <w:p w:rsidR="003C499E" w:rsidRP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В соответствии с картой градостроительного зонирования, утвержденной решением городской Думы от 28.06.2005 № 475-III ГД «Об утверждении Правил землепользования и застройки на территории города Сургута» </w:t>
      </w:r>
      <w:r w:rsidR="00F369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499E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F3693B">
        <w:rPr>
          <w:rFonts w:ascii="Times New Roman" w:hAnsi="Times New Roman" w:cs="Times New Roman"/>
          <w:sz w:val="28"/>
          <w:szCs w:val="28"/>
        </w:rPr>
        <w:t>,</w:t>
      </w:r>
      <w:r w:rsidRPr="003C499E">
        <w:rPr>
          <w:rFonts w:ascii="Times New Roman" w:hAnsi="Times New Roman" w:cs="Times New Roman"/>
          <w:sz w:val="28"/>
          <w:szCs w:val="28"/>
        </w:rPr>
        <w:t xml:space="preserve"> строения расположены в территориальной зоне ПД.2. Зона объектов производственного, транспортного, складского назначения, инженерной инфраструктуры с включением объектов </w:t>
      </w:r>
      <w:proofErr w:type="spellStart"/>
      <w:r w:rsidRPr="003C499E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="00F3693B">
        <w:rPr>
          <w:rFonts w:ascii="Times New Roman" w:hAnsi="Times New Roman" w:cs="Times New Roman"/>
          <w:sz w:val="28"/>
          <w:szCs w:val="28"/>
        </w:rPr>
        <w:t>-</w:t>
      </w:r>
      <w:r w:rsidRPr="00F3693B">
        <w:rPr>
          <w:rFonts w:ascii="Times New Roman" w:hAnsi="Times New Roman" w:cs="Times New Roman"/>
          <w:spacing w:val="-4"/>
          <w:sz w:val="28"/>
          <w:szCs w:val="28"/>
        </w:rPr>
        <w:t>венно-деловой застройки, связанных с обслуживанием данной зоны</w:t>
      </w:r>
      <w:r w:rsidR="00F3693B" w:rsidRPr="00F3693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F3693B">
        <w:rPr>
          <w:rFonts w:ascii="Times New Roman" w:hAnsi="Times New Roman" w:cs="Times New Roman"/>
          <w:spacing w:val="-4"/>
          <w:sz w:val="28"/>
          <w:szCs w:val="28"/>
        </w:rPr>
        <w:t xml:space="preserve"> и зоне ИТ.2.</w:t>
      </w:r>
      <w:r w:rsidRPr="003C499E">
        <w:rPr>
          <w:rFonts w:ascii="Times New Roman" w:hAnsi="Times New Roman" w:cs="Times New Roman"/>
          <w:sz w:val="28"/>
          <w:szCs w:val="28"/>
        </w:rPr>
        <w:t xml:space="preserve"> Зона железнодорожного транспорта; ПД.2. Зона объектов производственного, транспортного, складского назначения, инженерной инфраструктуры с </w:t>
      </w:r>
      <w:proofErr w:type="spellStart"/>
      <w:proofErr w:type="gramStart"/>
      <w:r w:rsidRPr="003C499E">
        <w:rPr>
          <w:rFonts w:ascii="Times New Roman" w:hAnsi="Times New Roman" w:cs="Times New Roman"/>
          <w:sz w:val="28"/>
          <w:szCs w:val="28"/>
        </w:rPr>
        <w:t>включе</w:t>
      </w:r>
      <w:r w:rsidR="00F3693B">
        <w:rPr>
          <w:rFonts w:ascii="Times New Roman" w:hAnsi="Times New Roman" w:cs="Times New Roman"/>
          <w:sz w:val="28"/>
          <w:szCs w:val="28"/>
        </w:rPr>
        <w:t>-</w:t>
      </w:r>
      <w:r w:rsidRPr="003C499E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proofErr w:type="gramEnd"/>
      <w:r w:rsidRPr="003C499E">
        <w:rPr>
          <w:rFonts w:ascii="Times New Roman" w:hAnsi="Times New Roman" w:cs="Times New Roman"/>
          <w:sz w:val="28"/>
          <w:szCs w:val="28"/>
        </w:rPr>
        <w:t xml:space="preserve"> объектов общественно-деловой застройки, связанных с обслуживанием данной зоны; Ж.1. Зона усадебной жилой застройки.</w:t>
      </w:r>
    </w:p>
    <w:p w:rsidR="003C499E" w:rsidRPr="00CD6DE1" w:rsidRDefault="003C499E" w:rsidP="003C499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F3693B" w:rsidRPr="00F3693B" w:rsidRDefault="00CD6DE1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поселке Кедровый-1</w:t>
      </w:r>
    </w:p>
    <w:p w:rsidR="00F3693B" w:rsidRPr="00F3693B" w:rsidRDefault="00F3693B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5"/>
        <w:gridCol w:w="1562"/>
        <w:gridCol w:w="992"/>
        <w:gridCol w:w="993"/>
        <w:gridCol w:w="992"/>
      </w:tblGrid>
      <w:tr w:rsidR="00F3693B" w:rsidRPr="003C499E" w:rsidTr="00F3693B">
        <w:trPr>
          <w:trHeight w:val="300"/>
        </w:trPr>
        <w:tc>
          <w:tcPr>
            <w:tcW w:w="5244" w:type="dxa"/>
            <w:gridSpan w:val="3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:rsidR="00F3693B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F3693B" w:rsidRPr="003C499E" w:rsidTr="00F3693B">
        <w:trPr>
          <w:trHeight w:val="1933"/>
        </w:trPr>
        <w:tc>
          <w:tcPr>
            <w:tcW w:w="1985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562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93B" w:rsidRPr="003C499E" w:rsidTr="00F3693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F3693B" w:rsidRPr="003C499E" w:rsidTr="00F3693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75м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93B" w:rsidRPr="003C499E" w:rsidTr="00F3693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54в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93B" w:rsidRPr="003C499E" w:rsidTr="00F3693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154б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93B" w:rsidRPr="003C499E" w:rsidTr="00F3693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23,2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93B" w:rsidRPr="003C499E" w:rsidTr="00F3693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F3693B" w:rsidRPr="003C499E" w:rsidTr="00F3693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9" w:type="dxa"/>
            <w:gridSpan w:val="2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 строений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2.3. Поселок Кедровый База </w:t>
      </w:r>
      <w:proofErr w:type="spellStart"/>
      <w:r w:rsidRPr="003C499E">
        <w:rPr>
          <w:rFonts w:ascii="Times New Roman" w:hAnsi="Times New Roman" w:cs="Times New Roman"/>
          <w:sz w:val="28"/>
          <w:szCs w:val="28"/>
        </w:rPr>
        <w:t>ОРСа</w:t>
      </w:r>
      <w:proofErr w:type="spellEnd"/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Pr="003C499E" w:rsidRDefault="003C499E" w:rsidP="003C49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В соответствии с картой градостроительного зонирования, утвержденной решением городской Думы от 28.06.2005 № 475-III ГД «Об утверждении Правил землепользования и застройки на территории города Сургута»</w:t>
      </w:r>
      <w:r w:rsidR="00F369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499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F3693B">
        <w:rPr>
          <w:rFonts w:ascii="Times New Roman" w:hAnsi="Times New Roman" w:cs="Times New Roman"/>
          <w:sz w:val="28"/>
          <w:szCs w:val="28"/>
        </w:rPr>
        <w:t>,</w:t>
      </w:r>
      <w:r w:rsidRPr="003C499E">
        <w:rPr>
          <w:rFonts w:ascii="Times New Roman" w:hAnsi="Times New Roman" w:cs="Times New Roman"/>
          <w:sz w:val="28"/>
          <w:szCs w:val="28"/>
        </w:rPr>
        <w:t xml:space="preserve"> строения расположены в территориальной зоне ПД.2. Зона объектов производственного, транспортного, складского </w:t>
      </w:r>
      <w:proofErr w:type="spellStart"/>
      <w:proofErr w:type="gramStart"/>
      <w:r w:rsidRPr="003C499E">
        <w:rPr>
          <w:rFonts w:ascii="Times New Roman" w:hAnsi="Times New Roman" w:cs="Times New Roman"/>
          <w:sz w:val="28"/>
          <w:szCs w:val="28"/>
        </w:rPr>
        <w:t>назна</w:t>
      </w:r>
      <w:r w:rsidR="00F3693B">
        <w:rPr>
          <w:rFonts w:ascii="Times New Roman" w:hAnsi="Times New Roman" w:cs="Times New Roman"/>
          <w:sz w:val="28"/>
          <w:szCs w:val="28"/>
        </w:rPr>
        <w:t>-</w:t>
      </w:r>
      <w:r w:rsidRPr="003C499E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proofErr w:type="gramEnd"/>
      <w:r w:rsidRPr="003C499E">
        <w:rPr>
          <w:rFonts w:ascii="Times New Roman" w:hAnsi="Times New Roman" w:cs="Times New Roman"/>
          <w:sz w:val="28"/>
          <w:szCs w:val="28"/>
        </w:rPr>
        <w:t>, инженерной инфраструктуры с включением объектов общественно-деловой застройки, связанных с обслуживанием данной зоны.</w:t>
      </w:r>
    </w:p>
    <w:p w:rsidR="003C499E" w:rsidRDefault="003C499E" w:rsidP="003C49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Планируемый срок</w:t>
      </w:r>
    </w:p>
    <w:p w:rsidR="00F3693B" w:rsidRDefault="00F3693B" w:rsidP="00F3693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F3693B" w:rsidRPr="00F3693B" w:rsidRDefault="00F3693B" w:rsidP="00F3693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gramStart"/>
      <w:r w:rsidRPr="00F3693B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F3693B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F3693B">
        <w:rPr>
          <w:rFonts w:ascii="Times New Roman" w:hAnsi="Times New Roman" w:cs="Times New Roman"/>
          <w:sz w:val="28"/>
          <w:szCs w:val="28"/>
        </w:rPr>
        <w:t>ОРСа</w:t>
      </w:r>
      <w:proofErr w:type="spellEnd"/>
    </w:p>
    <w:p w:rsidR="003C499E" w:rsidRDefault="003C499E" w:rsidP="00F3693B">
      <w:pPr>
        <w:pStyle w:val="a3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Таблица 14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275"/>
        <w:gridCol w:w="1276"/>
        <w:gridCol w:w="992"/>
        <w:gridCol w:w="993"/>
        <w:gridCol w:w="992"/>
      </w:tblGrid>
      <w:tr w:rsidR="003C499E" w:rsidRPr="003C499E" w:rsidTr="0063687B">
        <w:trPr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F3693B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проживающих (ч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2067"/>
        </w:trPr>
        <w:tc>
          <w:tcPr>
            <w:tcW w:w="56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84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ОРСа</w:t>
            </w:r>
            <w:proofErr w:type="spellEnd"/>
            <w:r w:rsidR="00F36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 лин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0/7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84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ОРСа</w:t>
            </w:r>
            <w:proofErr w:type="spellEnd"/>
            <w:r w:rsidR="00F36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 лин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84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ОРСа</w:t>
            </w:r>
            <w:proofErr w:type="spellEnd"/>
            <w:r w:rsidR="00F36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 лин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84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ОРСа</w:t>
            </w:r>
            <w:proofErr w:type="spellEnd"/>
            <w:r w:rsidR="00F36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 лин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84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ОРСа</w:t>
            </w:r>
            <w:proofErr w:type="spellEnd"/>
            <w:r w:rsidR="00F36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 лин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84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ОРСа</w:t>
            </w:r>
            <w:proofErr w:type="spellEnd"/>
            <w:r w:rsidR="00F36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 лин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84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ОРСа</w:t>
            </w:r>
            <w:proofErr w:type="spellEnd"/>
            <w:r w:rsidR="00F36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 лин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84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ОРСа</w:t>
            </w:r>
            <w:proofErr w:type="spellEnd"/>
            <w:r w:rsidR="00F36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 лин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84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ОРСа</w:t>
            </w:r>
            <w:proofErr w:type="spellEnd"/>
            <w:r w:rsidR="00F36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 лин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84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ОРСа</w:t>
            </w:r>
            <w:proofErr w:type="spellEnd"/>
            <w:r w:rsidR="00F36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 лин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C499E" w:rsidRPr="003C499E" w:rsidTr="0063687B">
        <w:trPr>
          <w:trHeight w:val="288"/>
        </w:trPr>
        <w:tc>
          <w:tcPr>
            <w:tcW w:w="2268" w:type="dxa"/>
            <w:gridSpan w:val="2"/>
            <w:shd w:val="clear" w:color="auto" w:fill="auto"/>
          </w:tcPr>
          <w:p w:rsidR="003C499E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10 строений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510,2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499E" w:rsidRPr="003C499E" w:rsidRDefault="003C499E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2.4. Поселок Юность по улице Линейной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P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В соответствии с картой градостроительного зонирования, утвержденной решением городской Думы от 28.06.2005 № 475-III ГД «Об утверждении Правил землепользования и застройки на территории города Сургута» </w:t>
      </w:r>
      <w:r w:rsidR="00F369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499E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F3693B">
        <w:rPr>
          <w:rFonts w:ascii="Times New Roman" w:hAnsi="Times New Roman" w:cs="Times New Roman"/>
          <w:sz w:val="28"/>
          <w:szCs w:val="28"/>
        </w:rPr>
        <w:t>,</w:t>
      </w:r>
      <w:r w:rsidRPr="003C499E">
        <w:rPr>
          <w:rFonts w:ascii="Times New Roman" w:hAnsi="Times New Roman" w:cs="Times New Roman"/>
          <w:sz w:val="28"/>
          <w:szCs w:val="28"/>
        </w:rPr>
        <w:t xml:space="preserve"> строения расположены в территориальной зоне ИТ.2. Зона железнодорожного транспорта.</w:t>
      </w:r>
    </w:p>
    <w:p w:rsid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E1" w:rsidRDefault="00CD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F3693B" w:rsidRP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в поселке Юность</w:t>
      </w:r>
    </w:p>
    <w:p w:rsidR="003C499E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15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275"/>
        <w:gridCol w:w="1276"/>
        <w:gridCol w:w="992"/>
        <w:gridCol w:w="993"/>
        <w:gridCol w:w="992"/>
      </w:tblGrid>
      <w:tr w:rsidR="00F3693B" w:rsidRPr="003C499E" w:rsidTr="00F3693B">
        <w:trPr>
          <w:trHeight w:val="300"/>
        </w:trPr>
        <w:tc>
          <w:tcPr>
            <w:tcW w:w="5386" w:type="dxa"/>
            <w:gridSpan w:val="3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F3693B" w:rsidRPr="003C499E" w:rsidTr="00F3693B">
        <w:trPr>
          <w:trHeight w:val="1929"/>
        </w:trPr>
        <w:tc>
          <w:tcPr>
            <w:tcW w:w="2127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93B" w:rsidRPr="003C499E" w:rsidTr="00F3693B">
        <w:trPr>
          <w:trHeight w:val="288"/>
        </w:trPr>
        <w:tc>
          <w:tcPr>
            <w:tcW w:w="2127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F3693B" w:rsidRPr="003C499E" w:rsidTr="00F3693B">
        <w:trPr>
          <w:trHeight w:val="288"/>
        </w:trPr>
        <w:tc>
          <w:tcPr>
            <w:tcW w:w="2127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F3693B" w:rsidRPr="003C499E" w:rsidTr="00F3693B">
        <w:trPr>
          <w:trHeight w:val="288"/>
        </w:trPr>
        <w:tc>
          <w:tcPr>
            <w:tcW w:w="2127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F3693B" w:rsidRPr="003C499E" w:rsidTr="00F3693B">
        <w:trPr>
          <w:trHeight w:val="288"/>
        </w:trPr>
        <w:tc>
          <w:tcPr>
            <w:tcW w:w="2127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F3693B" w:rsidRPr="003C499E" w:rsidTr="00F3693B">
        <w:trPr>
          <w:trHeight w:val="288"/>
        </w:trPr>
        <w:tc>
          <w:tcPr>
            <w:tcW w:w="2127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F3693B" w:rsidRPr="003C499E" w:rsidTr="00F3693B">
        <w:trPr>
          <w:trHeight w:val="288"/>
        </w:trPr>
        <w:tc>
          <w:tcPr>
            <w:tcW w:w="2127" w:type="dxa"/>
            <w:shd w:val="clear" w:color="auto" w:fill="auto"/>
            <w:vAlign w:val="bottom"/>
          </w:tcPr>
          <w:p w:rsidR="00F3693B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59" w:type="dxa"/>
            <w:gridSpan w:val="2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5 строений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178,7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2.5.</w:t>
      </w:r>
      <w:r w:rsidR="00CD6DE1"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>Поселок Госснаб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P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В соответствии с картой градостроительного зонирования, утвержденной решением городской Думы от 28.06.2005 № 475-III ГД «Об утверждении Правил землепользования и застройки на территории города Сургута» </w:t>
      </w:r>
      <w:r w:rsidR="00F369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499E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F3693B">
        <w:rPr>
          <w:rFonts w:ascii="Times New Roman" w:hAnsi="Times New Roman" w:cs="Times New Roman"/>
          <w:sz w:val="28"/>
          <w:szCs w:val="28"/>
        </w:rPr>
        <w:t>,</w:t>
      </w:r>
      <w:r w:rsidRPr="003C499E">
        <w:rPr>
          <w:rFonts w:ascii="Times New Roman" w:hAnsi="Times New Roman" w:cs="Times New Roman"/>
          <w:sz w:val="28"/>
          <w:szCs w:val="28"/>
        </w:rPr>
        <w:t xml:space="preserve"> строения расположены</w:t>
      </w:r>
      <w:r w:rsidR="00F3693B">
        <w:rPr>
          <w:rFonts w:ascii="Times New Roman" w:hAnsi="Times New Roman" w:cs="Times New Roman"/>
          <w:sz w:val="28"/>
          <w:szCs w:val="28"/>
        </w:rPr>
        <w:t xml:space="preserve"> </w:t>
      </w:r>
      <w:r w:rsidRPr="003C499E">
        <w:rPr>
          <w:rFonts w:ascii="Times New Roman" w:hAnsi="Times New Roman" w:cs="Times New Roman"/>
          <w:sz w:val="28"/>
          <w:szCs w:val="28"/>
        </w:rPr>
        <w:t>в территориальной зоне ПД.1. Зона объектов производственно-делового назначения</w:t>
      </w:r>
      <w:r w:rsidR="00F3693B">
        <w:rPr>
          <w:rFonts w:ascii="Times New Roman" w:hAnsi="Times New Roman" w:cs="Times New Roman"/>
          <w:sz w:val="28"/>
          <w:szCs w:val="28"/>
        </w:rPr>
        <w:t>,</w:t>
      </w:r>
      <w:r w:rsidRPr="003C499E">
        <w:rPr>
          <w:rFonts w:ascii="Times New Roman" w:hAnsi="Times New Roman" w:cs="Times New Roman"/>
          <w:sz w:val="28"/>
          <w:szCs w:val="28"/>
        </w:rPr>
        <w:t xml:space="preserve"> Ж.1. Зона усадебной жилой застройки.</w:t>
      </w:r>
    </w:p>
    <w:p w:rsid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F3693B" w:rsidRPr="00F3693B" w:rsidRDefault="00CD6DE1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в поселке Госснаб</w:t>
      </w:r>
    </w:p>
    <w:p w:rsidR="003C499E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1</w:t>
      </w:r>
      <w:r w:rsidR="00F3693B" w:rsidRPr="00F3693B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275"/>
        <w:gridCol w:w="1276"/>
        <w:gridCol w:w="992"/>
        <w:gridCol w:w="993"/>
        <w:gridCol w:w="992"/>
      </w:tblGrid>
      <w:tr w:rsidR="003C499E" w:rsidRPr="003C499E" w:rsidTr="0063687B">
        <w:trPr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extDirection w:val="btLr"/>
          </w:tcPr>
          <w:p w:rsidR="003C499E" w:rsidRPr="003C499E" w:rsidRDefault="003C499E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2035"/>
        </w:trPr>
        <w:tc>
          <w:tcPr>
            <w:tcW w:w="56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3C499E" w:rsidRPr="003C499E" w:rsidTr="0063687B">
        <w:trPr>
          <w:trHeight w:val="288"/>
        </w:trPr>
        <w:tc>
          <w:tcPr>
            <w:tcW w:w="2268" w:type="dxa"/>
            <w:gridSpan w:val="2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3693B"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11 строений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478,5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C499E" w:rsidRPr="003C499E" w:rsidRDefault="003C499E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2.6. Поселок Звездный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P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В соответствии с картой градостроительного зонирования, утвержденной решением городской Думы от 28.06.2005 № 475-III ГД «Об утверждении Правил землепользования и застройки на территории города Сургута» </w:t>
      </w:r>
      <w:r w:rsidR="00F369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499E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F3693B">
        <w:rPr>
          <w:rFonts w:ascii="Times New Roman" w:hAnsi="Times New Roman" w:cs="Times New Roman"/>
          <w:sz w:val="28"/>
          <w:szCs w:val="28"/>
        </w:rPr>
        <w:t>,</w:t>
      </w:r>
      <w:r w:rsidRPr="003C499E">
        <w:rPr>
          <w:rFonts w:ascii="Times New Roman" w:hAnsi="Times New Roman" w:cs="Times New Roman"/>
          <w:sz w:val="28"/>
          <w:szCs w:val="28"/>
        </w:rPr>
        <w:t xml:space="preserve"> строения расположены в территориальной зоне ПД.1. Зона объектов производственно-делового назначения.</w:t>
      </w:r>
    </w:p>
    <w:p w:rsidR="003C499E" w:rsidRDefault="003C499E" w:rsidP="003C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Планируемый срок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F3693B" w:rsidRP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F3693B">
        <w:rPr>
          <w:rFonts w:ascii="Times New Roman" w:hAnsi="Times New Roman" w:cs="Times New Roman"/>
          <w:sz w:val="28"/>
          <w:szCs w:val="28"/>
        </w:rPr>
        <w:t>в поселке Звездн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3C499E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17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275"/>
        <w:gridCol w:w="1276"/>
        <w:gridCol w:w="1134"/>
        <w:gridCol w:w="993"/>
        <w:gridCol w:w="992"/>
      </w:tblGrid>
      <w:tr w:rsidR="00F3693B" w:rsidRPr="003C499E" w:rsidTr="00F3693B">
        <w:trPr>
          <w:trHeight w:val="300"/>
        </w:trPr>
        <w:tc>
          <w:tcPr>
            <w:tcW w:w="5244" w:type="dxa"/>
            <w:gridSpan w:val="3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F3693B" w:rsidRPr="003C499E" w:rsidTr="00F3693B">
        <w:trPr>
          <w:trHeight w:val="1960"/>
        </w:trPr>
        <w:tc>
          <w:tcPr>
            <w:tcW w:w="2127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842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93B" w:rsidRPr="003C499E" w:rsidTr="00F3693B">
        <w:trPr>
          <w:trHeight w:val="288"/>
        </w:trPr>
        <w:tc>
          <w:tcPr>
            <w:tcW w:w="2127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Вахта-80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ПД.1.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693B" w:rsidRPr="003C499E" w:rsidTr="00F3693B">
        <w:trPr>
          <w:trHeight w:val="288"/>
        </w:trPr>
        <w:tc>
          <w:tcPr>
            <w:tcW w:w="2127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Вахта-80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ПД.1.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693B" w:rsidRPr="003C499E" w:rsidTr="00F3693B">
        <w:trPr>
          <w:trHeight w:val="288"/>
        </w:trPr>
        <w:tc>
          <w:tcPr>
            <w:tcW w:w="2127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Вахта-80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ПД.1.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693B" w:rsidRPr="003C499E" w:rsidTr="00F3693B">
        <w:trPr>
          <w:trHeight w:val="288"/>
        </w:trPr>
        <w:tc>
          <w:tcPr>
            <w:tcW w:w="2127" w:type="dxa"/>
            <w:shd w:val="clear" w:color="auto" w:fill="auto"/>
            <w:vAlign w:val="bottom"/>
          </w:tcPr>
          <w:p w:rsidR="00F3693B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117" w:type="dxa"/>
            <w:gridSpan w:val="2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3 строения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78,6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CD6DE1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499E" w:rsidRPr="003C499E">
        <w:rPr>
          <w:rFonts w:ascii="Times New Roman" w:hAnsi="Times New Roman" w:cs="Times New Roman"/>
          <w:sz w:val="28"/>
          <w:szCs w:val="28"/>
        </w:rPr>
        <w:t>План мероприятия</w:t>
      </w:r>
      <w:r w:rsidR="00F3693B">
        <w:rPr>
          <w:rFonts w:ascii="Times New Roman" w:hAnsi="Times New Roman" w:cs="Times New Roman"/>
          <w:sz w:val="28"/>
          <w:szCs w:val="28"/>
        </w:rPr>
        <w:t xml:space="preserve"> </w:t>
      </w:r>
      <w:r w:rsidR="003C499E" w:rsidRPr="003C499E">
        <w:rPr>
          <w:rFonts w:ascii="Times New Roman" w:hAnsi="Times New Roman" w:cs="Times New Roman"/>
          <w:sz w:val="28"/>
          <w:szCs w:val="28"/>
        </w:rPr>
        <w:t>№ 3</w:t>
      </w:r>
      <w:r w:rsidR="003C499E" w:rsidRPr="003C499E">
        <w:rPr>
          <w:rFonts w:ascii="Times New Roman" w:hAnsi="Times New Roman" w:cs="Times New Roman"/>
          <w:bCs/>
          <w:sz w:val="28"/>
          <w:szCs w:val="28"/>
        </w:rPr>
        <w:t xml:space="preserve"> «Развитие индивидуального жилищного строительства в поселках». Строения в</w:t>
      </w:r>
      <w:r w:rsidR="003C499E" w:rsidRPr="003C499E">
        <w:rPr>
          <w:rFonts w:ascii="Times New Roman" w:hAnsi="Times New Roman" w:cs="Times New Roman"/>
          <w:sz w:val="28"/>
          <w:szCs w:val="28"/>
        </w:rPr>
        <w:t xml:space="preserve"> соответствии с картой </w:t>
      </w:r>
      <w:proofErr w:type="spellStart"/>
      <w:proofErr w:type="gramStart"/>
      <w:r w:rsidR="003C499E" w:rsidRPr="003C499E">
        <w:rPr>
          <w:rFonts w:ascii="Times New Roman" w:hAnsi="Times New Roman" w:cs="Times New Roman"/>
          <w:sz w:val="28"/>
          <w:szCs w:val="28"/>
        </w:rPr>
        <w:t>градострои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3C499E" w:rsidRPr="003C499E">
        <w:rPr>
          <w:rFonts w:ascii="Times New Roman" w:hAnsi="Times New Roman" w:cs="Times New Roman"/>
          <w:sz w:val="28"/>
          <w:szCs w:val="28"/>
        </w:rPr>
        <w:t>тельного</w:t>
      </w:r>
      <w:proofErr w:type="gramEnd"/>
      <w:r w:rsidR="003C499E" w:rsidRPr="003C499E">
        <w:rPr>
          <w:rFonts w:ascii="Times New Roman" w:hAnsi="Times New Roman" w:cs="Times New Roman"/>
          <w:sz w:val="28"/>
          <w:szCs w:val="28"/>
        </w:rPr>
        <w:t xml:space="preserve"> зонирования, утвержденной решением городской Думы от 28.06.2005 </w:t>
      </w:r>
      <w:r w:rsidR="00F369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499E" w:rsidRPr="003C499E">
        <w:rPr>
          <w:rFonts w:ascii="Times New Roman" w:hAnsi="Times New Roman" w:cs="Times New Roman"/>
          <w:sz w:val="28"/>
          <w:szCs w:val="28"/>
        </w:rPr>
        <w:t xml:space="preserve">№ 475-III ГД «Об утверждении Правил землепользования и застройки </w:t>
      </w:r>
      <w:r w:rsidR="00F369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499E" w:rsidRPr="003C499E">
        <w:rPr>
          <w:rFonts w:ascii="Times New Roman" w:hAnsi="Times New Roman" w:cs="Times New Roman"/>
          <w:sz w:val="28"/>
          <w:szCs w:val="28"/>
        </w:rPr>
        <w:t>на территории города Сургута» (с последующими изменениями)</w:t>
      </w:r>
      <w:r w:rsidR="00F3693B">
        <w:rPr>
          <w:rFonts w:ascii="Times New Roman" w:hAnsi="Times New Roman" w:cs="Times New Roman"/>
          <w:sz w:val="28"/>
          <w:szCs w:val="28"/>
        </w:rPr>
        <w:t xml:space="preserve">, </w:t>
      </w:r>
      <w:r w:rsidR="003C499E" w:rsidRPr="003C499E">
        <w:rPr>
          <w:rFonts w:ascii="Times New Roman" w:hAnsi="Times New Roman" w:cs="Times New Roman"/>
          <w:bCs/>
          <w:sz w:val="28"/>
          <w:szCs w:val="28"/>
        </w:rPr>
        <w:t>расположены в территориальных зонах Ж.1. Зона усадебной жилой застройки, Ж.2. Зона малоэтажной жилой застройки, где разрешено малоэтажное строительство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6DE1" w:rsidRDefault="00CD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99E" w:rsidRPr="003C499E" w:rsidRDefault="003C499E" w:rsidP="00F3693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3.1. Поселок Лунный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CD6DE1" w:rsidRDefault="00CD6DE1">
      <w:pPr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</w:p>
    <w:p w:rsidR="00F3693B" w:rsidRDefault="00F3693B" w:rsidP="00F3693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F3693B" w:rsidRPr="00F3693B" w:rsidRDefault="00F3693B" w:rsidP="00F3693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в поселке Лунном</w:t>
      </w:r>
    </w:p>
    <w:p w:rsidR="003C499E" w:rsidRDefault="003C499E" w:rsidP="00F3693B">
      <w:pPr>
        <w:shd w:val="clear" w:color="auto" w:fill="FFFFFF"/>
        <w:tabs>
          <w:tab w:val="left" w:pos="1134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18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3"/>
        <w:gridCol w:w="1275"/>
        <w:gridCol w:w="1562"/>
        <w:gridCol w:w="992"/>
        <w:gridCol w:w="993"/>
        <w:gridCol w:w="992"/>
      </w:tblGrid>
      <w:tr w:rsidR="00F3693B" w:rsidRPr="003C499E" w:rsidTr="00F3693B">
        <w:trPr>
          <w:trHeight w:val="300"/>
        </w:trPr>
        <w:tc>
          <w:tcPr>
            <w:tcW w:w="5101" w:type="dxa"/>
            <w:gridSpan w:val="3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:rsidR="00F3693B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проживающих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F3693B" w:rsidRPr="003C499E" w:rsidTr="00F3693B">
        <w:trPr>
          <w:trHeight w:val="2043"/>
        </w:trPr>
        <w:tc>
          <w:tcPr>
            <w:tcW w:w="1843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983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562" w:type="dxa"/>
            <w:vMerge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93B" w:rsidRPr="003C499E" w:rsidTr="00F3693B">
        <w:trPr>
          <w:trHeight w:val="288"/>
        </w:trPr>
        <w:tc>
          <w:tcPr>
            <w:tcW w:w="184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Лунный</w:t>
            </w:r>
          </w:p>
        </w:tc>
        <w:tc>
          <w:tcPr>
            <w:tcW w:w="198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F3693B" w:rsidRPr="003C499E" w:rsidTr="00F3693B">
        <w:trPr>
          <w:trHeight w:val="288"/>
        </w:trPr>
        <w:tc>
          <w:tcPr>
            <w:tcW w:w="184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Лунный</w:t>
            </w:r>
          </w:p>
        </w:tc>
        <w:tc>
          <w:tcPr>
            <w:tcW w:w="198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F3693B" w:rsidRPr="003C499E" w:rsidTr="00F3693B">
        <w:trPr>
          <w:trHeight w:val="288"/>
        </w:trPr>
        <w:tc>
          <w:tcPr>
            <w:tcW w:w="184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Лунный</w:t>
            </w:r>
          </w:p>
        </w:tc>
        <w:tc>
          <w:tcPr>
            <w:tcW w:w="198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F3693B" w:rsidRPr="003C499E" w:rsidTr="00F3693B">
        <w:trPr>
          <w:trHeight w:val="288"/>
        </w:trPr>
        <w:tc>
          <w:tcPr>
            <w:tcW w:w="184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Лунный</w:t>
            </w:r>
          </w:p>
        </w:tc>
        <w:tc>
          <w:tcPr>
            <w:tcW w:w="198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F3693B" w:rsidRPr="003C499E" w:rsidTr="00F3693B">
        <w:trPr>
          <w:trHeight w:val="288"/>
        </w:trPr>
        <w:tc>
          <w:tcPr>
            <w:tcW w:w="184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Лунный</w:t>
            </w:r>
          </w:p>
        </w:tc>
        <w:tc>
          <w:tcPr>
            <w:tcW w:w="198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F3693B" w:rsidRPr="003C499E" w:rsidTr="00F3693B">
        <w:trPr>
          <w:trHeight w:val="288"/>
        </w:trPr>
        <w:tc>
          <w:tcPr>
            <w:tcW w:w="184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Лунный</w:t>
            </w:r>
          </w:p>
        </w:tc>
        <w:tc>
          <w:tcPr>
            <w:tcW w:w="198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F3693B" w:rsidRPr="003C499E" w:rsidTr="00F3693B">
        <w:trPr>
          <w:trHeight w:val="288"/>
        </w:trPr>
        <w:tc>
          <w:tcPr>
            <w:tcW w:w="184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Лунный</w:t>
            </w:r>
          </w:p>
        </w:tc>
        <w:tc>
          <w:tcPr>
            <w:tcW w:w="198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Востокбурвод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F3693B" w:rsidRPr="003C499E" w:rsidTr="00F3693B">
        <w:trPr>
          <w:trHeight w:val="288"/>
        </w:trPr>
        <w:tc>
          <w:tcPr>
            <w:tcW w:w="184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Лунный</w:t>
            </w:r>
          </w:p>
        </w:tc>
        <w:tc>
          <w:tcPr>
            <w:tcW w:w="198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Востокбурвод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F3693B" w:rsidRPr="003C499E" w:rsidTr="00F3693B">
        <w:trPr>
          <w:trHeight w:val="288"/>
        </w:trPr>
        <w:tc>
          <w:tcPr>
            <w:tcW w:w="1843" w:type="dxa"/>
            <w:shd w:val="clear" w:color="auto" w:fill="auto"/>
            <w:vAlign w:val="bottom"/>
          </w:tcPr>
          <w:p w:rsidR="00F3693B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258" w:type="dxa"/>
            <w:gridSpan w:val="2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8 строений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414,3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3.2. Поселок Кедровый</w:t>
      </w:r>
      <w:r w:rsidR="00CD6DE1">
        <w:rPr>
          <w:rFonts w:ascii="Times New Roman" w:hAnsi="Times New Roman" w:cs="Times New Roman"/>
          <w:sz w:val="28"/>
          <w:szCs w:val="28"/>
        </w:rPr>
        <w:t>-</w:t>
      </w:r>
      <w:r w:rsidRPr="003C499E">
        <w:rPr>
          <w:rFonts w:ascii="Times New Roman" w:hAnsi="Times New Roman" w:cs="Times New Roman"/>
          <w:sz w:val="28"/>
          <w:szCs w:val="28"/>
        </w:rPr>
        <w:t>1</w:t>
      </w:r>
    </w:p>
    <w:p w:rsid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F3693B" w:rsidRP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в поселке Кедров</w:t>
      </w:r>
      <w:r w:rsidR="00CD6DE1">
        <w:rPr>
          <w:rFonts w:ascii="Times New Roman" w:hAnsi="Times New Roman" w:cs="Times New Roman"/>
          <w:sz w:val="28"/>
          <w:szCs w:val="28"/>
        </w:rPr>
        <w:t>ом</w:t>
      </w:r>
      <w:r w:rsidRPr="00F3693B">
        <w:rPr>
          <w:rFonts w:ascii="Times New Roman" w:hAnsi="Times New Roman" w:cs="Times New Roman"/>
          <w:sz w:val="28"/>
          <w:szCs w:val="28"/>
        </w:rPr>
        <w:t>-1</w:t>
      </w:r>
    </w:p>
    <w:p w:rsidR="003C499E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3693B">
        <w:rPr>
          <w:rFonts w:ascii="Times New Roman" w:hAnsi="Times New Roman" w:cs="Times New Roman"/>
          <w:sz w:val="28"/>
          <w:szCs w:val="28"/>
        </w:rPr>
        <w:t>1</w:t>
      </w:r>
      <w:r w:rsidRPr="00F3693B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275"/>
        <w:gridCol w:w="1276"/>
        <w:gridCol w:w="992"/>
        <w:gridCol w:w="993"/>
        <w:gridCol w:w="992"/>
      </w:tblGrid>
      <w:tr w:rsidR="003C499E" w:rsidRPr="003C499E" w:rsidTr="0063687B">
        <w:trPr>
          <w:trHeight w:val="223"/>
        </w:trPr>
        <w:tc>
          <w:tcPr>
            <w:tcW w:w="567" w:type="dxa"/>
            <w:vMerge w:val="restart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2057"/>
        </w:trPr>
        <w:tc>
          <w:tcPr>
            <w:tcW w:w="56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108а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108а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6</w:t>
            </w:r>
          </w:p>
        </w:tc>
        <w:tc>
          <w:tcPr>
            <w:tcW w:w="1275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Ж.1., ПД.2.</w:t>
            </w:r>
          </w:p>
        </w:tc>
        <w:tc>
          <w:tcPr>
            <w:tcW w:w="992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157б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17б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Кедровый-1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3C499E" w:rsidRPr="003C499E" w:rsidTr="0063687B">
        <w:trPr>
          <w:trHeight w:val="288"/>
        </w:trPr>
        <w:tc>
          <w:tcPr>
            <w:tcW w:w="2268" w:type="dxa"/>
            <w:gridSpan w:val="2"/>
            <w:shd w:val="clear" w:color="auto" w:fill="auto"/>
            <w:vAlign w:val="bottom"/>
          </w:tcPr>
          <w:p w:rsidR="003C499E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19 строений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849,6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3.3. Поселок СМП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F3693B" w:rsidRP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в поселке СМП</w:t>
      </w:r>
    </w:p>
    <w:p w:rsidR="003C499E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20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7"/>
        <w:gridCol w:w="1133"/>
        <w:gridCol w:w="1276"/>
        <w:gridCol w:w="992"/>
        <w:gridCol w:w="993"/>
        <w:gridCol w:w="992"/>
      </w:tblGrid>
      <w:tr w:rsidR="003C499E" w:rsidRPr="003C499E" w:rsidTr="0063687B">
        <w:trPr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gridSpan w:val="3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2011"/>
        </w:trPr>
        <w:tc>
          <w:tcPr>
            <w:tcW w:w="56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2127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133" w:type="dxa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24/3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110а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2127" w:type="dxa"/>
            <w:gridSpan w:val="2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693B" w:rsidRPr="003C499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 строений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E1" w:rsidRDefault="00CD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99E" w:rsidRPr="003C499E" w:rsidRDefault="003C499E" w:rsidP="00CD6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3.4. Поселок Таежный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отселения и сноса приспособленных для проживания строений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93B" w:rsidRP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в поселке Таежн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3C499E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275"/>
        <w:gridCol w:w="1277"/>
        <w:gridCol w:w="991"/>
        <w:gridCol w:w="993"/>
        <w:gridCol w:w="992"/>
      </w:tblGrid>
      <w:tr w:rsidR="003C499E" w:rsidRPr="003C499E" w:rsidTr="0063687B">
        <w:trPr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F3693B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991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1751"/>
        </w:trPr>
        <w:tc>
          <w:tcPr>
            <w:tcW w:w="56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7" w:type="dxa"/>
            <w:vMerge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Авиаторов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Авиаторов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Авиаторов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109а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Пилотов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Пилотов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Пилотов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Пилотов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Пилотов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Пилотов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Пилотов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44/2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2268" w:type="dxa"/>
            <w:gridSpan w:val="2"/>
            <w:shd w:val="clear" w:color="auto" w:fill="auto"/>
            <w:vAlign w:val="bottom"/>
          </w:tcPr>
          <w:p w:rsidR="003C499E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12 строений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500,2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99E" w:rsidRPr="003C499E" w:rsidRDefault="003C499E" w:rsidP="003C499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F3693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3.5. Поселок Лесной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Default="003C499E" w:rsidP="00F3693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</w:p>
    <w:p w:rsidR="00F3693B" w:rsidRDefault="00F3693B" w:rsidP="00F3693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F3693B" w:rsidRPr="00F3693B" w:rsidRDefault="00F3693B" w:rsidP="00F3693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в поселке Лесном</w:t>
      </w:r>
    </w:p>
    <w:p w:rsidR="003C499E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2</w:t>
      </w:r>
      <w:r w:rsidR="00F3693B" w:rsidRPr="00F3693B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275"/>
        <w:gridCol w:w="1276"/>
        <w:gridCol w:w="992"/>
        <w:gridCol w:w="993"/>
        <w:gridCol w:w="992"/>
      </w:tblGrid>
      <w:tr w:rsidR="003C499E" w:rsidRPr="003C499E" w:rsidTr="0063687B">
        <w:trPr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2023"/>
        </w:trPr>
        <w:tc>
          <w:tcPr>
            <w:tcW w:w="56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86а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123а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148а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2268" w:type="dxa"/>
            <w:gridSpan w:val="2"/>
            <w:shd w:val="clear" w:color="auto" w:fill="auto"/>
            <w:vAlign w:val="bottom"/>
          </w:tcPr>
          <w:p w:rsidR="003C499E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24 строения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996,7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3.6. Поселок Юность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с</w:t>
      </w:r>
      <w:r w:rsidRPr="00F3693B">
        <w:rPr>
          <w:rFonts w:ascii="Times New Roman" w:hAnsi="Times New Roman" w:cs="Times New Roman"/>
          <w:sz w:val="28"/>
          <w:szCs w:val="28"/>
        </w:rPr>
        <w:t>рок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отселения и сноса приспособленных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3B">
        <w:rPr>
          <w:rFonts w:ascii="Times New Roman" w:hAnsi="Times New Roman" w:cs="Times New Roman"/>
          <w:sz w:val="28"/>
          <w:szCs w:val="28"/>
        </w:rPr>
        <w:t>для проживания строений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93B" w:rsidRP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в поселке Юность</w:t>
      </w:r>
    </w:p>
    <w:p w:rsidR="003C499E" w:rsidRPr="00F3693B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23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126"/>
        <w:gridCol w:w="1275"/>
        <w:gridCol w:w="1276"/>
        <w:gridCol w:w="1278"/>
        <w:gridCol w:w="993"/>
        <w:gridCol w:w="992"/>
      </w:tblGrid>
      <w:tr w:rsidR="00F3693B" w:rsidRPr="003C499E" w:rsidTr="00F3693B">
        <w:trPr>
          <w:trHeight w:val="300"/>
        </w:trPr>
        <w:tc>
          <w:tcPr>
            <w:tcW w:w="5101" w:type="dxa"/>
            <w:gridSpan w:val="3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8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F3693B" w:rsidRPr="003C499E" w:rsidTr="00F3693B">
        <w:trPr>
          <w:trHeight w:val="2017"/>
        </w:trPr>
        <w:tc>
          <w:tcPr>
            <w:tcW w:w="1700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93B" w:rsidRPr="003C499E" w:rsidTr="00F3693B">
        <w:trPr>
          <w:trHeight w:val="288"/>
        </w:trPr>
        <w:tc>
          <w:tcPr>
            <w:tcW w:w="1700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F3693B" w:rsidRPr="003C499E" w:rsidTr="00F3693B">
        <w:trPr>
          <w:trHeight w:val="288"/>
        </w:trPr>
        <w:tc>
          <w:tcPr>
            <w:tcW w:w="1700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F3693B" w:rsidRPr="003C499E" w:rsidTr="00F3693B">
        <w:trPr>
          <w:trHeight w:val="288"/>
        </w:trPr>
        <w:tc>
          <w:tcPr>
            <w:tcW w:w="1700" w:type="dxa"/>
            <w:shd w:val="clear" w:color="auto" w:fill="auto"/>
            <w:vAlign w:val="bottom"/>
          </w:tcPr>
          <w:p w:rsidR="00F3693B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401" w:type="dxa"/>
            <w:gridSpan w:val="2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2 строения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83,8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E1" w:rsidRDefault="00CD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99E" w:rsidRPr="003C499E" w:rsidRDefault="003C499E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3.7. Поселок МО-94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с</w:t>
      </w:r>
      <w:r w:rsidRPr="00F3693B">
        <w:rPr>
          <w:rFonts w:ascii="Times New Roman" w:hAnsi="Times New Roman" w:cs="Times New Roman"/>
          <w:sz w:val="28"/>
          <w:szCs w:val="28"/>
        </w:rPr>
        <w:t xml:space="preserve">рок 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отселения и сноса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3B">
        <w:rPr>
          <w:rFonts w:ascii="Times New Roman" w:hAnsi="Times New Roman" w:cs="Times New Roman"/>
          <w:sz w:val="28"/>
          <w:szCs w:val="28"/>
        </w:rPr>
        <w:t>приспособленных для проживания строений</w:t>
      </w:r>
    </w:p>
    <w:p w:rsidR="00F3693B" w:rsidRP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поселке МО-94</w:t>
      </w:r>
    </w:p>
    <w:p w:rsidR="003C499E" w:rsidRPr="00F3693B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24</w:t>
      </w:r>
    </w:p>
    <w:tbl>
      <w:tblPr>
        <w:tblW w:w="97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126"/>
        <w:gridCol w:w="1275"/>
        <w:gridCol w:w="1396"/>
        <w:gridCol w:w="1134"/>
        <w:gridCol w:w="993"/>
        <w:gridCol w:w="1133"/>
      </w:tblGrid>
      <w:tr w:rsidR="00F3693B" w:rsidRPr="003C499E" w:rsidTr="00F3693B">
        <w:trPr>
          <w:trHeight w:val="300"/>
        </w:trPr>
        <w:tc>
          <w:tcPr>
            <w:tcW w:w="5101" w:type="dxa"/>
            <w:gridSpan w:val="3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396" w:type="dxa"/>
            <w:vMerge w:val="restart"/>
            <w:shd w:val="clear" w:color="auto" w:fill="auto"/>
            <w:hideMark/>
          </w:tcPr>
          <w:p w:rsidR="00F3693B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F3693B" w:rsidRPr="003C499E" w:rsidTr="00F3693B">
        <w:trPr>
          <w:trHeight w:val="2061"/>
        </w:trPr>
        <w:tc>
          <w:tcPr>
            <w:tcW w:w="1700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396" w:type="dxa"/>
            <w:vMerge/>
            <w:hideMark/>
          </w:tcPr>
          <w:p w:rsidR="00F3693B" w:rsidRPr="003C499E" w:rsidRDefault="00F3693B" w:rsidP="00F36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93B" w:rsidRPr="003C499E" w:rsidTr="00F3693B">
        <w:trPr>
          <w:trHeight w:val="288"/>
        </w:trPr>
        <w:tc>
          <w:tcPr>
            <w:tcW w:w="1700" w:type="dxa"/>
            <w:shd w:val="clear" w:color="auto" w:fill="auto"/>
            <w:vAlign w:val="bottom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МО-94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1133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F3693B" w:rsidRPr="003C499E" w:rsidTr="00F3693B">
        <w:trPr>
          <w:trHeight w:val="288"/>
        </w:trPr>
        <w:tc>
          <w:tcPr>
            <w:tcW w:w="1700" w:type="dxa"/>
            <w:shd w:val="clear" w:color="auto" w:fill="auto"/>
            <w:vAlign w:val="bottom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МО-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1133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3693B" w:rsidRPr="003C499E" w:rsidTr="00F3693B">
        <w:trPr>
          <w:trHeight w:val="288"/>
        </w:trPr>
        <w:tc>
          <w:tcPr>
            <w:tcW w:w="1700" w:type="dxa"/>
            <w:shd w:val="clear" w:color="auto" w:fill="auto"/>
            <w:vAlign w:val="bottom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1133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3693B" w:rsidRPr="003C499E" w:rsidTr="00F3693B">
        <w:trPr>
          <w:trHeight w:val="288"/>
        </w:trPr>
        <w:tc>
          <w:tcPr>
            <w:tcW w:w="1700" w:type="dxa"/>
            <w:shd w:val="clear" w:color="auto" w:fill="auto"/>
            <w:vAlign w:val="bottom"/>
          </w:tcPr>
          <w:p w:rsidR="00F3693B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401" w:type="dxa"/>
            <w:gridSpan w:val="2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3 строения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133,4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CD6DE1" w:rsidP="00F3693B">
      <w:pPr>
        <w:pStyle w:val="2"/>
        <w:keepNext w:val="0"/>
        <w:ind w:firstLine="567"/>
        <w:outlineLvl w:val="9"/>
        <w:rPr>
          <w:szCs w:val="28"/>
        </w:rPr>
      </w:pPr>
      <w:r>
        <w:rPr>
          <w:bCs/>
          <w:color w:val="000000"/>
          <w:szCs w:val="28"/>
        </w:rPr>
        <w:t xml:space="preserve">4. </w:t>
      </w:r>
      <w:r w:rsidR="003C499E" w:rsidRPr="003C499E">
        <w:rPr>
          <w:bCs/>
          <w:color w:val="000000"/>
          <w:szCs w:val="28"/>
        </w:rPr>
        <w:t>План мероприятия</w:t>
      </w:r>
      <w:r w:rsidR="00F3693B">
        <w:rPr>
          <w:bCs/>
          <w:color w:val="000000"/>
          <w:szCs w:val="28"/>
        </w:rPr>
        <w:t xml:space="preserve"> </w:t>
      </w:r>
      <w:r w:rsidR="003C499E" w:rsidRPr="003C499E">
        <w:rPr>
          <w:bCs/>
          <w:color w:val="000000"/>
          <w:szCs w:val="28"/>
        </w:rPr>
        <w:t>№ 4 «</w:t>
      </w:r>
      <w:r w:rsidR="003C499E" w:rsidRPr="003C499E">
        <w:rPr>
          <w:bCs/>
          <w:szCs w:val="28"/>
        </w:rPr>
        <w:t xml:space="preserve">Расселение граждан из приспособленных </w:t>
      </w:r>
      <w:r w:rsidR="00F3693B">
        <w:rPr>
          <w:bCs/>
          <w:szCs w:val="28"/>
        </w:rPr>
        <w:t xml:space="preserve">                    </w:t>
      </w:r>
      <w:r w:rsidR="003C499E" w:rsidRPr="00F3693B">
        <w:rPr>
          <w:bCs/>
          <w:spacing w:val="-4"/>
          <w:szCs w:val="28"/>
        </w:rPr>
        <w:t xml:space="preserve">для проживания строений, </w:t>
      </w:r>
      <w:r w:rsidR="00F3693B" w:rsidRPr="00F3693B">
        <w:rPr>
          <w:spacing w:val="-4"/>
          <w:szCs w:val="28"/>
        </w:rPr>
        <w:t>попадающих в границы утвержде</w:t>
      </w:r>
      <w:r w:rsidR="003C499E" w:rsidRPr="00F3693B">
        <w:rPr>
          <w:spacing w:val="-4"/>
          <w:szCs w:val="28"/>
        </w:rPr>
        <w:t xml:space="preserve">нных красных линий, </w:t>
      </w:r>
      <w:r w:rsidR="003C499E" w:rsidRPr="00F3693B">
        <w:rPr>
          <w:bCs/>
          <w:spacing w:val="-4"/>
          <w:szCs w:val="28"/>
        </w:rPr>
        <w:t>в</w:t>
      </w:r>
      <w:r w:rsidR="003C499E" w:rsidRPr="003C499E">
        <w:rPr>
          <w:bCs/>
          <w:szCs w:val="28"/>
        </w:rPr>
        <w:t xml:space="preserve"> связи с изъятием земельных участков </w:t>
      </w:r>
      <w:r w:rsidR="003C499E" w:rsidRPr="003C499E">
        <w:rPr>
          <w:szCs w:val="28"/>
        </w:rPr>
        <w:t xml:space="preserve">для государственных или </w:t>
      </w:r>
      <w:proofErr w:type="spellStart"/>
      <w:proofErr w:type="gramStart"/>
      <w:r w:rsidR="003C499E" w:rsidRPr="003C499E">
        <w:rPr>
          <w:szCs w:val="28"/>
        </w:rPr>
        <w:t>муници</w:t>
      </w:r>
      <w:r w:rsidR="00F3693B">
        <w:rPr>
          <w:szCs w:val="28"/>
        </w:rPr>
        <w:t>-</w:t>
      </w:r>
      <w:r w:rsidR="003C499E" w:rsidRPr="003C499E">
        <w:rPr>
          <w:szCs w:val="28"/>
        </w:rPr>
        <w:t>пальных</w:t>
      </w:r>
      <w:proofErr w:type="spellEnd"/>
      <w:proofErr w:type="gramEnd"/>
      <w:r w:rsidR="003C499E" w:rsidRPr="003C499E">
        <w:rPr>
          <w:szCs w:val="28"/>
        </w:rPr>
        <w:t xml:space="preserve"> нужд</w:t>
      </w:r>
      <w:r w:rsidR="003C499E" w:rsidRPr="003C499E">
        <w:rPr>
          <w:bCs/>
          <w:szCs w:val="28"/>
        </w:rPr>
        <w:t xml:space="preserve"> в целях строительства или реконструкции</w:t>
      </w:r>
      <w:r>
        <w:rPr>
          <w:bCs/>
          <w:szCs w:val="28"/>
        </w:rPr>
        <w:t xml:space="preserve"> объектов, значимых для города»:</w:t>
      </w:r>
    </w:p>
    <w:p w:rsidR="003C499E" w:rsidRPr="003C499E" w:rsidRDefault="003C499E" w:rsidP="00F3693B">
      <w:pPr>
        <w:pStyle w:val="2"/>
        <w:keepNext w:val="0"/>
        <w:ind w:firstLine="567"/>
        <w:outlineLvl w:val="9"/>
        <w:rPr>
          <w:szCs w:val="28"/>
        </w:rPr>
      </w:pPr>
      <w:r w:rsidRPr="003C499E">
        <w:rPr>
          <w:szCs w:val="28"/>
        </w:rPr>
        <w:t>4.1. Улица Московская</w:t>
      </w:r>
      <w:r w:rsidR="00CD6DE1">
        <w:rPr>
          <w:szCs w:val="28"/>
        </w:rPr>
        <w:t>.</w:t>
      </w:r>
    </w:p>
    <w:p w:rsidR="003C499E" w:rsidRPr="003C499E" w:rsidRDefault="003C499E" w:rsidP="003C499E">
      <w:pPr>
        <w:pStyle w:val="2"/>
        <w:keepNext w:val="0"/>
        <w:ind w:firstLine="567"/>
        <w:outlineLvl w:val="9"/>
        <w:rPr>
          <w:szCs w:val="28"/>
        </w:rPr>
      </w:pPr>
      <w:r w:rsidRPr="003C499E">
        <w:rPr>
          <w:szCs w:val="28"/>
        </w:rPr>
        <w:t>Для строительства инженерных сетей. Планом мероприятий по реализации стратегии социально-экономического развития муниципального образования городской округ город Сургут (вектор «Градостроительство») предусмотрена разработка проекта реновации микрорайонов 21-22 города Сургута.</w:t>
      </w:r>
    </w:p>
    <w:p w:rsidR="003C499E" w:rsidRDefault="003C499E" w:rsidP="003C499E">
      <w:pPr>
        <w:pStyle w:val="2"/>
        <w:keepNext w:val="0"/>
        <w:ind w:firstLine="567"/>
        <w:outlineLvl w:val="9"/>
        <w:rPr>
          <w:szCs w:val="28"/>
        </w:rPr>
      </w:pPr>
    </w:p>
    <w:p w:rsidR="00F3693B" w:rsidRDefault="00F3693B" w:rsidP="00F3693B">
      <w:pPr>
        <w:pStyle w:val="2"/>
        <w:keepNext w:val="0"/>
        <w:jc w:val="center"/>
        <w:outlineLvl w:val="9"/>
        <w:rPr>
          <w:szCs w:val="28"/>
        </w:rPr>
      </w:pPr>
      <w:r w:rsidRPr="00F3693B">
        <w:rPr>
          <w:bCs/>
          <w:szCs w:val="28"/>
        </w:rPr>
        <w:t>Планируемый с</w:t>
      </w:r>
      <w:r w:rsidRPr="00F3693B">
        <w:rPr>
          <w:szCs w:val="28"/>
        </w:rPr>
        <w:t>рок</w:t>
      </w:r>
    </w:p>
    <w:p w:rsidR="00F3693B" w:rsidRDefault="00F3693B" w:rsidP="00F3693B">
      <w:pPr>
        <w:pStyle w:val="2"/>
        <w:keepNext w:val="0"/>
        <w:jc w:val="center"/>
        <w:outlineLvl w:val="9"/>
        <w:rPr>
          <w:szCs w:val="28"/>
        </w:rPr>
      </w:pPr>
      <w:r w:rsidRPr="00F3693B">
        <w:rPr>
          <w:szCs w:val="28"/>
        </w:rPr>
        <w:t>отселения и сноса приспособленных</w:t>
      </w:r>
      <w:r>
        <w:rPr>
          <w:szCs w:val="28"/>
        </w:rPr>
        <w:t xml:space="preserve"> </w:t>
      </w:r>
      <w:r w:rsidRPr="00F3693B">
        <w:rPr>
          <w:szCs w:val="28"/>
        </w:rPr>
        <w:t xml:space="preserve">для проживания строений </w:t>
      </w:r>
    </w:p>
    <w:p w:rsidR="00F3693B" w:rsidRPr="003C499E" w:rsidRDefault="00F3693B" w:rsidP="00F3693B">
      <w:pPr>
        <w:pStyle w:val="2"/>
        <w:keepNext w:val="0"/>
        <w:jc w:val="center"/>
        <w:outlineLvl w:val="9"/>
        <w:rPr>
          <w:szCs w:val="28"/>
        </w:rPr>
      </w:pPr>
      <w:r>
        <w:rPr>
          <w:szCs w:val="28"/>
        </w:rPr>
        <w:t>по улице Московской</w:t>
      </w:r>
    </w:p>
    <w:p w:rsidR="003C499E" w:rsidRPr="00F3693B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2</w:t>
      </w:r>
      <w:r w:rsidR="00F3693B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275"/>
        <w:gridCol w:w="1276"/>
        <w:gridCol w:w="992"/>
        <w:gridCol w:w="993"/>
        <w:gridCol w:w="992"/>
      </w:tblGrid>
      <w:tr w:rsidR="00F3693B" w:rsidRPr="003C499E" w:rsidTr="00F3693B">
        <w:trPr>
          <w:trHeight w:val="300"/>
        </w:trPr>
        <w:tc>
          <w:tcPr>
            <w:tcW w:w="5386" w:type="dxa"/>
            <w:gridSpan w:val="3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992" w:type="dxa"/>
            <w:vMerge w:val="restart"/>
            <w:textDirection w:val="btLr"/>
          </w:tcPr>
          <w:p w:rsidR="00F3693B" w:rsidRPr="003C499E" w:rsidRDefault="00F3693B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ичест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 проживающих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F3693B" w:rsidRPr="003C499E" w:rsidTr="00F3693B">
        <w:trPr>
          <w:trHeight w:val="1951"/>
        </w:trPr>
        <w:tc>
          <w:tcPr>
            <w:tcW w:w="1985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93B" w:rsidRPr="003C499E" w:rsidTr="00F3693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2126" w:type="dxa"/>
            <w:shd w:val="clear" w:color="auto" w:fill="auto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ИТ.1.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93B" w:rsidRPr="003C499E" w:rsidTr="00F3693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2126" w:type="dxa"/>
            <w:shd w:val="clear" w:color="auto" w:fill="auto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ИТ.1.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93B" w:rsidRPr="003C499E" w:rsidTr="00F3693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2126" w:type="dxa"/>
            <w:shd w:val="clear" w:color="auto" w:fill="auto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ИТ.1.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93B" w:rsidRPr="003C499E" w:rsidTr="00F3693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2126" w:type="dxa"/>
            <w:shd w:val="clear" w:color="auto" w:fill="auto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ИТ.1.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CD6DE1" w:rsidRDefault="00CD6DE1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275"/>
        <w:gridCol w:w="1276"/>
        <w:gridCol w:w="992"/>
        <w:gridCol w:w="993"/>
        <w:gridCol w:w="992"/>
      </w:tblGrid>
      <w:tr w:rsidR="00F3693B" w:rsidRPr="003C499E" w:rsidTr="00F3693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2126" w:type="dxa"/>
            <w:shd w:val="clear" w:color="auto" w:fill="auto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ИТ.1.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693B" w:rsidRPr="003C499E" w:rsidTr="00F3693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 строений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499E" w:rsidRPr="003C499E" w:rsidRDefault="003C499E" w:rsidP="00F36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Поселок Кедровый-1</w:t>
      </w:r>
      <w:r w:rsidR="00CD6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C499E" w:rsidRPr="003C499E" w:rsidRDefault="003C499E" w:rsidP="003C4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Строения расположены в границах проектируемых красных линий дорог.</w:t>
      </w:r>
    </w:p>
    <w:p w:rsidR="003C499E" w:rsidRPr="00F3693B" w:rsidRDefault="003C499E" w:rsidP="003C499E">
      <w:pPr>
        <w:shd w:val="clear" w:color="auto" w:fill="FFFFFF"/>
        <w:tabs>
          <w:tab w:val="left" w:pos="113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с</w:t>
      </w:r>
      <w:r w:rsidRPr="00F3693B">
        <w:rPr>
          <w:rFonts w:ascii="Times New Roman" w:hAnsi="Times New Roman" w:cs="Times New Roman"/>
          <w:sz w:val="28"/>
          <w:szCs w:val="28"/>
        </w:rPr>
        <w:t xml:space="preserve">рок </w:t>
      </w:r>
    </w:p>
    <w:p w:rsidR="00F3693B" w:rsidRDefault="00F3693B" w:rsidP="00F3693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отселения и сноса приспособленных для проживания строений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93B" w:rsidRPr="00F3693B" w:rsidRDefault="00F3693B" w:rsidP="00F3693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поселке Кедров</w:t>
      </w:r>
      <w:r w:rsidR="00CD6DE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3C499E" w:rsidRDefault="003C499E" w:rsidP="00F3693B">
      <w:pPr>
        <w:shd w:val="clear" w:color="auto" w:fill="FFFFFF"/>
        <w:tabs>
          <w:tab w:val="left" w:pos="1134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2</w:t>
      </w:r>
      <w:r w:rsidR="00F3693B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126"/>
        <w:gridCol w:w="1275"/>
        <w:gridCol w:w="1276"/>
        <w:gridCol w:w="1254"/>
        <w:gridCol w:w="993"/>
        <w:gridCol w:w="1112"/>
      </w:tblGrid>
      <w:tr w:rsidR="00F3693B" w:rsidRPr="003C499E" w:rsidTr="00F3693B">
        <w:trPr>
          <w:trHeight w:val="300"/>
        </w:trPr>
        <w:tc>
          <w:tcPr>
            <w:tcW w:w="5101" w:type="dxa"/>
            <w:gridSpan w:val="3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4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1112" w:type="dxa"/>
            <w:vMerge w:val="restart"/>
            <w:textDirection w:val="btLr"/>
            <w:vAlign w:val="center"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F3693B" w:rsidRPr="003C499E" w:rsidTr="00F3693B">
        <w:trPr>
          <w:trHeight w:val="1777"/>
        </w:trPr>
        <w:tc>
          <w:tcPr>
            <w:tcW w:w="1700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93B" w:rsidRPr="003C499E" w:rsidTr="00F3693B">
        <w:trPr>
          <w:trHeight w:val="288"/>
        </w:trPr>
        <w:tc>
          <w:tcPr>
            <w:tcW w:w="1700" w:type="dxa"/>
            <w:shd w:val="clear" w:color="auto" w:fill="auto"/>
            <w:vAlign w:val="bottom"/>
          </w:tcPr>
          <w:p w:rsidR="00F3693B" w:rsidRPr="00AC31FD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D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r w:rsidR="000C603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111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F3693B" w:rsidRPr="003C499E" w:rsidTr="00F3693B">
        <w:trPr>
          <w:trHeight w:val="288"/>
        </w:trPr>
        <w:tc>
          <w:tcPr>
            <w:tcW w:w="1700" w:type="dxa"/>
            <w:shd w:val="clear" w:color="auto" w:fill="auto"/>
          </w:tcPr>
          <w:p w:rsidR="00F3693B" w:rsidRPr="00AC31FD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D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r w:rsidR="000C603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</w:t>
            </w:r>
          </w:p>
        </w:tc>
        <w:tc>
          <w:tcPr>
            <w:tcW w:w="111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F3693B" w:rsidRPr="003C499E" w:rsidTr="00F3693B">
        <w:trPr>
          <w:trHeight w:val="288"/>
        </w:trPr>
        <w:tc>
          <w:tcPr>
            <w:tcW w:w="1700" w:type="dxa"/>
            <w:shd w:val="clear" w:color="auto" w:fill="auto"/>
          </w:tcPr>
          <w:p w:rsidR="00F3693B" w:rsidRPr="00AC31FD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D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r w:rsidR="000C603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Линия 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</w:t>
            </w:r>
          </w:p>
        </w:tc>
        <w:tc>
          <w:tcPr>
            <w:tcW w:w="111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F3693B" w:rsidRPr="003C499E" w:rsidTr="00F3693B">
        <w:trPr>
          <w:trHeight w:val="288"/>
        </w:trPr>
        <w:tc>
          <w:tcPr>
            <w:tcW w:w="1700" w:type="dxa"/>
            <w:shd w:val="clear" w:color="auto" w:fill="auto"/>
            <w:vAlign w:val="bottom"/>
          </w:tcPr>
          <w:p w:rsidR="00F3693B" w:rsidRPr="003C499E" w:rsidRDefault="00F3693B" w:rsidP="00F36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401" w:type="dxa"/>
            <w:gridSpan w:val="2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 строения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499E" w:rsidRPr="00F3693B" w:rsidRDefault="00CD6DE1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3C499E" w:rsidRPr="003C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мероприятия</w:t>
      </w:r>
      <w:r w:rsidR="00F36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C499E" w:rsidRPr="003C4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C499E" w:rsidRPr="003C499E">
        <w:rPr>
          <w:rFonts w:ascii="Times New Roman" w:hAnsi="Times New Roman" w:cs="Times New Roman"/>
          <w:sz w:val="28"/>
          <w:szCs w:val="28"/>
        </w:rPr>
        <w:t xml:space="preserve">«Расселение и снос приспособленных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499E" w:rsidRPr="003C499E">
        <w:rPr>
          <w:rFonts w:ascii="Times New Roman" w:hAnsi="Times New Roman" w:cs="Times New Roman"/>
          <w:sz w:val="28"/>
          <w:szCs w:val="28"/>
        </w:rPr>
        <w:t>для прожи</w:t>
      </w:r>
      <w:r w:rsidR="003C499E" w:rsidRPr="00F3693B">
        <w:rPr>
          <w:rFonts w:ascii="Times New Roman" w:hAnsi="Times New Roman" w:cs="Times New Roman"/>
          <w:spacing w:val="-6"/>
          <w:sz w:val="28"/>
          <w:szCs w:val="28"/>
        </w:rPr>
        <w:t xml:space="preserve">вания строений, расположенных в различных территориальных зонах,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</w:t>
      </w:r>
      <w:r w:rsidR="003C499E" w:rsidRPr="00F3693B">
        <w:rPr>
          <w:rFonts w:ascii="Times New Roman" w:hAnsi="Times New Roman" w:cs="Times New Roman"/>
          <w:spacing w:val="-6"/>
          <w:sz w:val="28"/>
          <w:szCs w:val="28"/>
        </w:rPr>
        <w:t>в отношении</w:t>
      </w:r>
      <w:r w:rsidR="003C499E" w:rsidRPr="003C499E">
        <w:rPr>
          <w:rFonts w:ascii="Times New Roman" w:hAnsi="Times New Roman" w:cs="Times New Roman"/>
          <w:sz w:val="28"/>
          <w:szCs w:val="28"/>
        </w:rPr>
        <w:t xml:space="preserve"> которых Администрацией города не заключены соглашения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499E" w:rsidRPr="003C499E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3C499E" w:rsidRPr="00F3693B">
        <w:rPr>
          <w:rFonts w:ascii="Times New Roman" w:hAnsi="Times New Roman" w:cs="Times New Roman"/>
          <w:spacing w:val="-4"/>
          <w:sz w:val="28"/>
          <w:szCs w:val="28"/>
        </w:rPr>
        <w:t>земельных участков, договоры о разв</w:t>
      </w:r>
      <w:r w:rsidR="00F3693B" w:rsidRPr="00F3693B">
        <w:rPr>
          <w:rFonts w:ascii="Times New Roman" w:hAnsi="Times New Roman" w:cs="Times New Roman"/>
          <w:spacing w:val="-4"/>
          <w:sz w:val="28"/>
          <w:szCs w:val="28"/>
        </w:rPr>
        <w:t xml:space="preserve">итии застроенной территории и так </w:t>
      </w:r>
      <w:r w:rsidR="003C499E" w:rsidRPr="00F3693B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F3693B" w:rsidRPr="00F3693B">
        <w:rPr>
          <w:rFonts w:ascii="Times New Roman" w:hAnsi="Times New Roman" w:cs="Times New Roman"/>
          <w:spacing w:val="-4"/>
          <w:sz w:val="28"/>
          <w:szCs w:val="28"/>
        </w:rPr>
        <w:t>алее</w:t>
      </w:r>
      <w:r>
        <w:rPr>
          <w:rFonts w:ascii="Times New Roman" w:hAnsi="Times New Roman" w:cs="Times New Roman"/>
          <w:spacing w:val="-4"/>
          <w:sz w:val="28"/>
          <w:szCs w:val="28"/>
        </w:rPr>
        <w:t>»:</w:t>
      </w:r>
    </w:p>
    <w:p w:rsidR="003C499E" w:rsidRPr="003C499E" w:rsidRDefault="003C499E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5.1. Микрорайон 30А, часть поселка Взлетного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Default="003C499E" w:rsidP="003C49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с</w:t>
      </w:r>
      <w:r w:rsidRPr="00F3693B">
        <w:rPr>
          <w:rFonts w:ascii="Times New Roman" w:hAnsi="Times New Roman" w:cs="Times New Roman"/>
          <w:sz w:val="28"/>
          <w:szCs w:val="28"/>
        </w:rPr>
        <w:t>рок</w:t>
      </w:r>
    </w:p>
    <w:p w:rsidR="00F3693B" w:rsidRDefault="00F3693B" w:rsidP="00F369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F3693B" w:rsidRPr="00F3693B" w:rsidRDefault="00F3693B" w:rsidP="00F369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в микрорайоне 30А</w:t>
      </w:r>
    </w:p>
    <w:p w:rsidR="003C499E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27</w:t>
      </w:r>
    </w:p>
    <w:tbl>
      <w:tblPr>
        <w:tblW w:w="9781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701"/>
        <w:gridCol w:w="1995"/>
        <w:gridCol w:w="1275"/>
        <w:gridCol w:w="1276"/>
        <w:gridCol w:w="992"/>
        <w:gridCol w:w="993"/>
        <w:gridCol w:w="992"/>
      </w:tblGrid>
      <w:tr w:rsidR="003C499E" w:rsidRPr="003C499E" w:rsidTr="0063687B">
        <w:trPr>
          <w:trHeight w:val="300"/>
          <w:jc w:val="center"/>
        </w:trPr>
        <w:tc>
          <w:tcPr>
            <w:tcW w:w="557" w:type="dxa"/>
            <w:vMerge w:val="restart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1" w:type="dxa"/>
            <w:gridSpan w:val="3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2017"/>
          <w:jc w:val="center"/>
        </w:trPr>
        <w:tc>
          <w:tcPr>
            <w:tcW w:w="55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995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Взлетный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3C499E" w:rsidRPr="003C499E" w:rsidRDefault="00F3693B" w:rsidP="00F3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строения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5.2. Жилой квартал 30Б, жилой квартал 30В, часть поселка СУ-4.</w:t>
      </w:r>
    </w:p>
    <w:p w:rsid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с</w:t>
      </w:r>
      <w:r w:rsidRPr="00F3693B">
        <w:rPr>
          <w:rFonts w:ascii="Times New Roman" w:hAnsi="Times New Roman" w:cs="Times New Roman"/>
          <w:sz w:val="28"/>
          <w:szCs w:val="28"/>
        </w:rPr>
        <w:t xml:space="preserve">рок 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F3693B" w:rsidRP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поселке СУ-4</w:t>
      </w:r>
    </w:p>
    <w:p w:rsidR="00F3693B" w:rsidRDefault="003C499E" w:rsidP="00F3693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28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275"/>
        <w:gridCol w:w="1276"/>
        <w:gridCol w:w="992"/>
        <w:gridCol w:w="993"/>
        <w:gridCol w:w="992"/>
      </w:tblGrid>
      <w:tr w:rsidR="003C499E" w:rsidRPr="003C499E" w:rsidTr="0063687B">
        <w:trPr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2045"/>
        </w:trPr>
        <w:tc>
          <w:tcPr>
            <w:tcW w:w="56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CD6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62в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CD6DE1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C499E" w:rsidRPr="003C499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81а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84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275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Ж.3., ДОУ</w:t>
            </w:r>
          </w:p>
        </w:tc>
        <w:tc>
          <w:tcPr>
            <w:tcW w:w="992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CD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СУ-4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СУ -4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3C499E" w:rsidRPr="003C499E" w:rsidTr="0063687B">
        <w:trPr>
          <w:trHeight w:val="288"/>
        </w:trPr>
        <w:tc>
          <w:tcPr>
            <w:tcW w:w="2268" w:type="dxa"/>
            <w:gridSpan w:val="2"/>
            <w:shd w:val="clear" w:color="auto" w:fill="auto"/>
            <w:vAlign w:val="bottom"/>
          </w:tcPr>
          <w:p w:rsidR="003C499E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16 строений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705,2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499E" w:rsidRPr="003C499E" w:rsidRDefault="00CD6DE1" w:rsidP="00F36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Часть поселка Геологов.</w:t>
      </w:r>
    </w:p>
    <w:p w:rsidR="003C499E" w:rsidRPr="003C499E" w:rsidRDefault="003C499E" w:rsidP="003C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с</w:t>
      </w:r>
      <w:r w:rsidRPr="00F3693B">
        <w:rPr>
          <w:rFonts w:ascii="Times New Roman" w:hAnsi="Times New Roman" w:cs="Times New Roman"/>
          <w:sz w:val="28"/>
          <w:szCs w:val="28"/>
        </w:rPr>
        <w:t xml:space="preserve">рок 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отселения и сноса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3B">
        <w:rPr>
          <w:rFonts w:ascii="Times New Roman" w:hAnsi="Times New Roman" w:cs="Times New Roman"/>
          <w:sz w:val="28"/>
          <w:szCs w:val="28"/>
        </w:rPr>
        <w:t xml:space="preserve">приспособленных для проживания строений </w:t>
      </w:r>
    </w:p>
    <w:p w:rsidR="00F3693B" w:rsidRPr="00F3693B" w:rsidRDefault="00CD6DE1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поселке Геологов</w:t>
      </w:r>
    </w:p>
    <w:p w:rsidR="003C499E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29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275"/>
        <w:gridCol w:w="1276"/>
        <w:gridCol w:w="1135"/>
        <w:gridCol w:w="993"/>
        <w:gridCol w:w="992"/>
      </w:tblGrid>
      <w:tr w:rsidR="003C499E" w:rsidRPr="003C499E" w:rsidTr="0063687B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F3693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прожива</w:t>
            </w:r>
            <w:r w:rsidR="00CD6DE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-</w:t>
            </w:r>
            <w:r w:rsidRPr="00F3693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ющих</w:t>
            </w:r>
            <w:proofErr w:type="spellEnd"/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риальная</w:t>
            </w:r>
            <w:proofErr w:type="spellEnd"/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992" w:type="dxa"/>
            <w:vMerge w:val="restart"/>
            <w:textDirection w:val="btL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емый</w:t>
            </w:r>
            <w:proofErr w:type="spellEnd"/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сноса</w:t>
            </w:r>
          </w:p>
        </w:tc>
      </w:tr>
      <w:tr w:rsidR="003C499E" w:rsidRPr="003C499E" w:rsidTr="0063687B">
        <w:trPr>
          <w:trHeight w:val="1351"/>
        </w:trPr>
        <w:tc>
          <w:tcPr>
            <w:tcW w:w="56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6_в</w:t>
            </w:r>
            <w:proofErr w:type="gram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237а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12б_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499E" w:rsidRPr="003C499E" w:rsidTr="0063687B">
        <w:trPr>
          <w:trHeight w:val="288"/>
        </w:trPr>
        <w:tc>
          <w:tcPr>
            <w:tcW w:w="2127" w:type="dxa"/>
            <w:gridSpan w:val="2"/>
            <w:shd w:val="clear" w:color="auto" w:fill="auto"/>
            <w:vAlign w:val="bottom"/>
          </w:tcPr>
          <w:p w:rsidR="003C499E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259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58 строений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2 651,1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993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 xml:space="preserve">5.4. Поселок </w:t>
      </w:r>
      <w:proofErr w:type="gramStart"/>
      <w:r w:rsidRPr="003C499E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с</w:t>
      </w:r>
      <w:r w:rsidRPr="00F3693B">
        <w:rPr>
          <w:rFonts w:ascii="Times New Roman" w:hAnsi="Times New Roman" w:cs="Times New Roman"/>
          <w:sz w:val="28"/>
          <w:szCs w:val="28"/>
        </w:rPr>
        <w:t>рок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отселения и сноса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3B">
        <w:rPr>
          <w:rFonts w:ascii="Times New Roman" w:hAnsi="Times New Roman" w:cs="Times New Roman"/>
          <w:sz w:val="28"/>
          <w:szCs w:val="28"/>
        </w:rPr>
        <w:t xml:space="preserve">приспособленных для проживания строений </w:t>
      </w:r>
    </w:p>
    <w:p w:rsidR="00F3693B" w:rsidRP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Речная</w:t>
      </w:r>
      <w:proofErr w:type="gramEnd"/>
    </w:p>
    <w:p w:rsidR="003C499E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30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1134"/>
        <w:gridCol w:w="1276"/>
        <w:gridCol w:w="992"/>
        <w:gridCol w:w="993"/>
        <w:gridCol w:w="991"/>
      </w:tblGrid>
      <w:tr w:rsidR="003C499E" w:rsidRPr="003C499E" w:rsidTr="0063687B">
        <w:trPr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gridSpan w:val="3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1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2047"/>
        </w:trPr>
        <w:tc>
          <w:tcPr>
            <w:tcW w:w="56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2268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31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31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Юганский</w:t>
            </w:r>
          </w:p>
        </w:tc>
        <w:tc>
          <w:tcPr>
            <w:tcW w:w="1134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Юганский</w:t>
            </w:r>
          </w:p>
        </w:tc>
        <w:tc>
          <w:tcPr>
            <w:tcW w:w="1134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Юганский</w:t>
            </w:r>
          </w:p>
        </w:tc>
        <w:tc>
          <w:tcPr>
            <w:tcW w:w="1134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Юганский</w:t>
            </w:r>
          </w:p>
        </w:tc>
        <w:tc>
          <w:tcPr>
            <w:tcW w:w="1134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3693B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Юганский</w:t>
            </w:r>
          </w:p>
        </w:tc>
        <w:tc>
          <w:tcPr>
            <w:tcW w:w="1134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ИТ.1.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49а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52г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55а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56е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62е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63б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65а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75/2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79а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89б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1985" w:type="dxa"/>
            <w:gridSpan w:val="2"/>
            <w:shd w:val="clear" w:color="auto" w:fill="auto"/>
            <w:vAlign w:val="bottom"/>
          </w:tcPr>
          <w:p w:rsidR="003C499E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28 строений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1 266,9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3693B" w:rsidRDefault="00F3693B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5.5. Поселок Черный Мыс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с</w:t>
      </w:r>
      <w:r w:rsidRPr="00F3693B">
        <w:rPr>
          <w:rFonts w:ascii="Times New Roman" w:hAnsi="Times New Roman" w:cs="Times New Roman"/>
          <w:sz w:val="28"/>
          <w:szCs w:val="28"/>
        </w:rPr>
        <w:t xml:space="preserve">рок 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отселения и сноса приспособленных для проживания строений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93B" w:rsidRP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поселке Черный Мыс</w:t>
      </w:r>
    </w:p>
    <w:p w:rsidR="003C499E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31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275"/>
        <w:gridCol w:w="1276"/>
        <w:gridCol w:w="992"/>
        <w:gridCol w:w="993"/>
        <w:gridCol w:w="992"/>
      </w:tblGrid>
      <w:tr w:rsidR="003C499E" w:rsidRPr="003C499E" w:rsidTr="0063687B">
        <w:trPr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="00F3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C499E" w:rsidRPr="003C499E" w:rsidRDefault="003C499E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3C499E" w:rsidRPr="003C499E" w:rsidTr="0063687B">
        <w:trPr>
          <w:trHeight w:val="1917"/>
        </w:trPr>
        <w:tc>
          <w:tcPr>
            <w:tcW w:w="567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3C499E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99E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3C499E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Р.4.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Р.4.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F369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 xml:space="preserve"> ПТК СНПС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57а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Рыбников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ИТ.1.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Рыбников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14а_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ИТ.4.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Рыбников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ИТ.4.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Рыбников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ИТ.4.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Терешковой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75в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Терешковой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77/1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Терешковой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79а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Терешковой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79в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Терешковой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Терешковой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Терешковой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Терешковой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C499E" w:rsidRPr="003C499E" w:rsidTr="0063687B">
        <w:trPr>
          <w:trHeight w:val="288"/>
        </w:trPr>
        <w:tc>
          <w:tcPr>
            <w:tcW w:w="2268" w:type="dxa"/>
            <w:gridSpan w:val="2"/>
            <w:shd w:val="clear" w:color="auto" w:fill="auto"/>
            <w:vAlign w:val="bottom"/>
          </w:tcPr>
          <w:p w:rsidR="003C499E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18 строений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875,4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99E" w:rsidRPr="003C499E" w:rsidRDefault="003C499E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F3693B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F3693B" w:rsidRDefault="003C499E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5.6. Часть поселка Строитель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с</w:t>
      </w:r>
      <w:r w:rsidRPr="00F3693B">
        <w:rPr>
          <w:rFonts w:ascii="Times New Roman" w:hAnsi="Times New Roman" w:cs="Times New Roman"/>
          <w:sz w:val="28"/>
          <w:szCs w:val="28"/>
        </w:rPr>
        <w:t>рок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отселения и сноса приспособленных для проживания строений </w:t>
      </w:r>
    </w:p>
    <w:p w:rsidR="00F3693B" w:rsidRP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поселке Строитель</w:t>
      </w:r>
    </w:p>
    <w:p w:rsidR="00F3693B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32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275"/>
        <w:gridCol w:w="1276"/>
        <w:gridCol w:w="992"/>
        <w:gridCol w:w="993"/>
        <w:gridCol w:w="992"/>
      </w:tblGrid>
      <w:tr w:rsidR="00F3693B" w:rsidRPr="003C499E" w:rsidTr="0063687B">
        <w:trPr>
          <w:trHeight w:val="300"/>
        </w:trPr>
        <w:tc>
          <w:tcPr>
            <w:tcW w:w="5386" w:type="dxa"/>
            <w:gridSpan w:val="3"/>
            <w:shd w:val="clear" w:color="auto" w:fill="auto"/>
            <w:hideMark/>
          </w:tcPr>
          <w:p w:rsidR="00F3693B" w:rsidRPr="003C499E" w:rsidRDefault="003C499E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93B"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F3693B" w:rsidRPr="003C499E" w:rsidTr="0063687B">
        <w:trPr>
          <w:trHeight w:val="2017"/>
        </w:trPr>
        <w:tc>
          <w:tcPr>
            <w:tcW w:w="1985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93B" w:rsidRPr="003C499E" w:rsidTr="0063687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Саймовская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ОД.1.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F3693B" w:rsidRPr="003C499E" w:rsidTr="0063687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ОД.1.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F3693B" w:rsidRPr="003C499E" w:rsidTr="0063687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F3693B" w:rsidRPr="003C499E" w:rsidTr="0063687B">
        <w:trPr>
          <w:trHeight w:val="70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За ручьем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138а_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Р.2.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F3693B" w:rsidRPr="003C499E" w:rsidTr="0063687B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:rsidR="00F3693B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401" w:type="dxa"/>
            <w:gridSpan w:val="2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 строения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E" w:rsidRPr="003C499E" w:rsidRDefault="003C499E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9E">
        <w:rPr>
          <w:rFonts w:ascii="Times New Roman" w:hAnsi="Times New Roman" w:cs="Times New Roman"/>
          <w:sz w:val="28"/>
          <w:szCs w:val="28"/>
        </w:rPr>
        <w:t>5.7. Часть поселка Медвежий угол</w:t>
      </w:r>
      <w:r w:rsidR="00CD6DE1">
        <w:rPr>
          <w:rFonts w:ascii="Times New Roman" w:hAnsi="Times New Roman" w:cs="Times New Roman"/>
          <w:sz w:val="28"/>
          <w:szCs w:val="28"/>
        </w:rPr>
        <w:t>.</w:t>
      </w:r>
    </w:p>
    <w:p w:rsid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с</w:t>
      </w:r>
      <w:r w:rsidRPr="00F3693B">
        <w:rPr>
          <w:rFonts w:ascii="Times New Roman" w:hAnsi="Times New Roman" w:cs="Times New Roman"/>
          <w:sz w:val="28"/>
          <w:szCs w:val="28"/>
        </w:rPr>
        <w:t>рок</w:t>
      </w:r>
    </w:p>
    <w:p w:rsidR="00F3693B" w:rsidRP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 xml:space="preserve">отселения и </w:t>
      </w:r>
      <w:proofErr w:type="gramStart"/>
      <w:r w:rsidRPr="00F3693B">
        <w:rPr>
          <w:rFonts w:ascii="Times New Roman" w:hAnsi="Times New Roman" w:cs="Times New Roman"/>
          <w:sz w:val="28"/>
          <w:szCs w:val="28"/>
        </w:rPr>
        <w:t>сноса</w:t>
      </w:r>
      <w:proofErr w:type="gramEnd"/>
      <w:r w:rsidRPr="00F3693B">
        <w:rPr>
          <w:rFonts w:ascii="Times New Roman" w:hAnsi="Times New Roman" w:cs="Times New Roman"/>
          <w:sz w:val="28"/>
          <w:szCs w:val="28"/>
        </w:rPr>
        <w:t xml:space="preserve"> приспособленных для проживания с</w:t>
      </w:r>
      <w:r w:rsidR="00CD6DE1">
        <w:rPr>
          <w:rFonts w:ascii="Times New Roman" w:hAnsi="Times New Roman" w:cs="Times New Roman"/>
          <w:sz w:val="28"/>
          <w:szCs w:val="28"/>
        </w:rPr>
        <w:t>троений в поселке Медвежий угол</w:t>
      </w:r>
    </w:p>
    <w:p w:rsidR="003C499E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33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1867"/>
        <w:gridCol w:w="1275"/>
        <w:gridCol w:w="1418"/>
        <w:gridCol w:w="1134"/>
        <w:gridCol w:w="993"/>
        <w:gridCol w:w="992"/>
      </w:tblGrid>
      <w:tr w:rsidR="00F3693B" w:rsidRPr="003C499E" w:rsidTr="0063687B">
        <w:trPr>
          <w:trHeight w:val="300"/>
        </w:trPr>
        <w:tc>
          <w:tcPr>
            <w:tcW w:w="5103" w:type="dxa"/>
            <w:gridSpan w:val="3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3693B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F36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F3693B" w:rsidRPr="003C499E" w:rsidTr="0063687B">
        <w:trPr>
          <w:trHeight w:val="1785"/>
        </w:trPr>
        <w:tc>
          <w:tcPr>
            <w:tcW w:w="1961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867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418" w:type="dxa"/>
            <w:vMerge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93B" w:rsidRPr="003C499E" w:rsidTr="0063687B">
        <w:trPr>
          <w:trHeight w:val="288"/>
        </w:trPr>
        <w:tc>
          <w:tcPr>
            <w:tcW w:w="1961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Ж.3.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F3693B" w:rsidRPr="003C499E" w:rsidTr="0063687B">
        <w:trPr>
          <w:trHeight w:val="288"/>
        </w:trPr>
        <w:tc>
          <w:tcPr>
            <w:tcW w:w="1961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Ж.2.</w:t>
            </w: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F3693B" w:rsidRPr="003C499E" w:rsidTr="0063687B">
        <w:trPr>
          <w:trHeight w:val="288"/>
        </w:trPr>
        <w:tc>
          <w:tcPr>
            <w:tcW w:w="1961" w:type="dxa"/>
            <w:shd w:val="clear" w:color="auto" w:fill="auto"/>
            <w:vAlign w:val="bottom"/>
          </w:tcPr>
          <w:p w:rsidR="00F3693B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142" w:type="dxa"/>
            <w:gridSpan w:val="2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 строения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3693B" w:rsidRDefault="00F3693B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99E" w:rsidRPr="003C499E" w:rsidRDefault="00CD6DE1" w:rsidP="00F3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3C499E" w:rsidRPr="003C499E">
        <w:rPr>
          <w:rFonts w:ascii="Times New Roman" w:hAnsi="Times New Roman" w:cs="Times New Roman"/>
          <w:sz w:val="28"/>
          <w:szCs w:val="28"/>
        </w:rPr>
        <w:t>. Часть поселка Юность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99E" w:rsidRDefault="003C499E" w:rsidP="003C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с</w:t>
      </w:r>
      <w:r w:rsidRPr="00F3693B">
        <w:rPr>
          <w:rFonts w:ascii="Times New Roman" w:hAnsi="Times New Roman" w:cs="Times New Roman"/>
          <w:sz w:val="28"/>
          <w:szCs w:val="28"/>
        </w:rPr>
        <w:t xml:space="preserve">рок </w:t>
      </w:r>
    </w:p>
    <w:p w:rsidR="00F3693B" w:rsidRDefault="00F3693B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отселения и сноса приспособленных для проживания строений</w:t>
      </w:r>
    </w:p>
    <w:p w:rsidR="00F3693B" w:rsidRPr="00F3693B" w:rsidRDefault="00CD6DE1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поселке Юность</w:t>
      </w:r>
    </w:p>
    <w:p w:rsidR="003C499E" w:rsidRPr="00F3693B" w:rsidRDefault="003C499E" w:rsidP="00F3693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F3693B">
        <w:rPr>
          <w:rFonts w:ascii="Times New Roman" w:hAnsi="Times New Roman" w:cs="Times New Roman"/>
          <w:sz w:val="28"/>
          <w:szCs w:val="28"/>
        </w:rPr>
        <w:t>Таблица 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4"/>
        <w:gridCol w:w="1275"/>
        <w:gridCol w:w="1276"/>
        <w:gridCol w:w="1136"/>
        <w:gridCol w:w="992"/>
        <w:gridCol w:w="1134"/>
      </w:tblGrid>
      <w:tr w:rsidR="00F3693B" w:rsidRPr="003C499E" w:rsidTr="00CD6DE1">
        <w:trPr>
          <w:trHeight w:val="300"/>
        </w:trPr>
        <w:tc>
          <w:tcPr>
            <w:tcW w:w="5101" w:type="dxa"/>
            <w:gridSpan w:val="3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693B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строения</w:t>
            </w:r>
          </w:p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CD6D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проживающих </w:t>
            </w:r>
            <w:r w:rsidR="00CD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="00CD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3693B" w:rsidRPr="003C499E" w:rsidRDefault="00F3693B" w:rsidP="00E92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год сноса</w:t>
            </w:r>
          </w:p>
        </w:tc>
      </w:tr>
      <w:tr w:rsidR="00F3693B" w:rsidRPr="003C499E" w:rsidTr="00CD6DE1">
        <w:trPr>
          <w:trHeight w:val="2017"/>
        </w:trPr>
        <w:tc>
          <w:tcPr>
            <w:tcW w:w="1842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оселок, микрорайон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лица, 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строения</w:t>
            </w:r>
          </w:p>
        </w:tc>
        <w:tc>
          <w:tcPr>
            <w:tcW w:w="1276" w:type="dxa"/>
            <w:vMerge/>
            <w:hideMark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93B" w:rsidRPr="003C499E" w:rsidTr="00CD6DE1">
        <w:trPr>
          <w:trHeight w:val="288"/>
        </w:trPr>
        <w:tc>
          <w:tcPr>
            <w:tcW w:w="1842" w:type="dxa"/>
            <w:shd w:val="clear" w:color="auto" w:fill="auto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1984" w:type="dxa"/>
            <w:shd w:val="clear" w:color="auto" w:fill="auto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Саянская</w:t>
            </w:r>
          </w:p>
        </w:tc>
        <w:tc>
          <w:tcPr>
            <w:tcW w:w="1275" w:type="dxa"/>
            <w:shd w:val="clear" w:color="auto" w:fill="auto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  <w:shd w:val="clear" w:color="auto" w:fill="auto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6" w:type="dxa"/>
            <w:shd w:val="clear" w:color="auto" w:fill="auto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ПД.1., ИТ.1.</w:t>
            </w:r>
          </w:p>
        </w:tc>
        <w:tc>
          <w:tcPr>
            <w:tcW w:w="1134" w:type="dxa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F3693B" w:rsidRPr="003C499E" w:rsidTr="00CD6DE1">
        <w:trPr>
          <w:trHeight w:val="288"/>
        </w:trPr>
        <w:tc>
          <w:tcPr>
            <w:tcW w:w="1842" w:type="dxa"/>
            <w:shd w:val="clear" w:color="auto" w:fill="auto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1984" w:type="dxa"/>
            <w:shd w:val="clear" w:color="auto" w:fill="auto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Саянская</w:t>
            </w:r>
          </w:p>
        </w:tc>
        <w:tc>
          <w:tcPr>
            <w:tcW w:w="1275" w:type="dxa"/>
            <w:shd w:val="clear" w:color="auto" w:fill="auto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276" w:type="dxa"/>
            <w:shd w:val="clear" w:color="auto" w:fill="auto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6" w:type="dxa"/>
            <w:shd w:val="clear" w:color="auto" w:fill="auto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ПД.1.</w:t>
            </w:r>
          </w:p>
        </w:tc>
        <w:tc>
          <w:tcPr>
            <w:tcW w:w="1134" w:type="dxa"/>
          </w:tcPr>
          <w:p w:rsidR="00F3693B" w:rsidRPr="003C499E" w:rsidRDefault="00F3693B" w:rsidP="00F3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F3693B" w:rsidRPr="003C499E" w:rsidTr="00CD6DE1">
        <w:trPr>
          <w:trHeight w:val="288"/>
        </w:trPr>
        <w:tc>
          <w:tcPr>
            <w:tcW w:w="1842" w:type="dxa"/>
            <w:shd w:val="clear" w:color="auto" w:fill="auto"/>
            <w:vAlign w:val="bottom"/>
          </w:tcPr>
          <w:p w:rsidR="00F3693B" w:rsidRPr="003C499E" w:rsidRDefault="00F3693B" w:rsidP="00F3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259" w:type="dxa"/>
            <w:gridSpan w:val="2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2 строения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93B" w:rsidRPr="003C499E" w:rsidRDefault="00F3693B" w:rsidP="00E9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99E" w:rsidRPr="003C499E" w:rsidRDefault="003C499E" w:rsidP="00F3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C499E" w:rsidRPr="003C499E" w:rsidSect="003C499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48" w:rsidRDefault="00860B48" w:rsidP="003C499E">
      <w:pPr>
        <w:spacing w:after="0" w:line="240" w:lineRule="auto"/>
      </w:pPr>
      <w:r>
        <w:separator/>
      </w:r>
    </w:p>
  </w:endnote>
  <w:endnote w:type="continuationSeparator" w:id="0">
    <w:p w:rsidR="00860B48" w:rsidRDefault="00860B48" w:rsidP="003C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48" w:rsidRDefault="00860B48" w:rsidP="003C499E">
      <w:pPr>
        <w:spacing w:after="0" w:line="240" w:lineRule="auto"/>
      </w:pPr>
      <w:r>
        <w:separator/>
      </w:r>
    </w:p>
  </w:footnote>
  <w:footnote w:type="continuationSeparator" w:id="0">
    <w:p w:rsidR="00860B48" w:rsidRDefault="00860B48" w:rsidP="003C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33"/>
      <w:docPartObj>
        <w:docPartGallery w:val="Page Numbers (Top of Page)"/>
        <w:docPartUnique/>
      </w:docPartObj>
    </w:sdtPr>
    <w:sdtEndPr/>
    <w:sdtContent>
      <w:p w:rsidR="003C499E" w:rsidRDefault="00AB5FC3" w:rsidP="003C499E">
        <w:pPr>
          <w:pStyle w:val="a6"/>
          <w:jc w:val="center"/>
        </w:pPr>
        <w:r w:rsidRPr="003C49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C499E" w:rsidRPr="003C499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C49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14A0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3C499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59E3098"/>
    <w:multiLevelType w:val="multilevel"/>
    <w:tmpl w:val="95F44AE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">
    <w:nsid w:val="06FD432E"/>
    <w:multiLevelType w:val="multilevel"/>
    <w:tmpl w:val="00C4D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9969DE"/>
    <w:multiLevelType w:val="multilevel"/>
    <w:tmpl w:val="83826F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4">
    <w:nsid w:val="14F3527D"/>
    <w:multiLevelType w:val="multilevel"/>
    <w:tmpl w:val="A2C2588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5">
    <w:nsid w:val="20A34450"/>
    <w:multiLevelType w:val="hybridMultilevel"/>
    <w:tmpl w:val="EA58D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92D10"/>
    <w:multiLevelType w:val="hybridMultilevel"/>
    <w:tmpl w:val="8C089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D69D6"/>
    <w:multiLevelType w:val="multilevel"/>
    <w:tmpl w:val="6BEA538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035829"/>
    <w:multiLevelType w:val="multilevel"/>
    <w:tmpl w:val="95F44AE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9">
    <w:nsid w:val="3C135FCF"/>
    <w:multiLevelType w:val="hybridMultilevel"/>
    <w:tmpl w:val="ED04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356"/>
    <w:multiLevelType w:val="multilevel"/>
    <w:tmpl w:val="A058CE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1">
    <w:nsid w:val="45D9564D"/>
    <w:multiLevelType w:val="multilevel"/>
    <w:tmpl w:val="6BEA538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6651B5"/>
    <w:multiLevelType w:val="multilevel"/>
    <w:tmpl w:val="E7B01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963355"/>
    <w:multiLevelType w:val="hybridMultilevel"/>
    <w:tmpl w:val="704A2632"/>
    <w:lvl w:ilvl="0" w:tplc="CEC03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FA2456"/>
    <w:multiLevelType w:val="multilevel"/>
    <w:tmpl w:val="95F44AE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15">
    <w:nsid w:val="5A0B2968"/>
    <w:multiLevelType w:val="multilevel"/>
    <w:tmpl w:val="6BEA538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CF0587"/>
    <w:multiLevelType w:val="multilevel"/>
    <w:tmpl w:val="772AF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7">
    <w:nsid w:val="5D234DEB"/>
    <w:multiLevelType w:val="multilevel"/>
    <w:tmpl w:val="6BEA538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653D84"/>
    <w:multiLevelType w:val="multilevel"/>
    <w:tmpl w:val="95F44AE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19">
    <w:nsid w:val="70F23D17"/>
    <w:multiLevelType w:val="hybridMultilevel"/>
    <w:tmpl w:val="90FE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C002D"/>
    <w:multiLevelType w:val="multilevel"/>
    <w:tmpl w:val="E7B01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11"/>
  </w:num>
  <w:num w:numId="10">
    <w:abstractNumId w:val="7"/>
  </w:num>
  <w:num w:numId="11">
    <w:abstractNumId w:val="17"/>
  </w:num>
  <w:num w:numId="12">
    <w:abstractNumId w:val="8"/>
  </w:num>
  <w:num w:numId="13">
    <w:abstractNumId w:val="18"/>
  </w:num>
  <w:num w:numId="14">
    <w:abstractNumId w:val="0"/>
  </w:num>
  <w:num w:numId="15">
    <w:abstractNumId w:val="14"/>
  </w:num>
  <w:num w:numId="16">
    <w:abstractNumId w:val="3"/>
  </w:num>
  <w:num w:numId="17">
    <w:abstractNumId w:val="1"/>
  </w:num>
  <w:num w:numId="18">
    <w:abstractNumId w:val="13"/>
  </w:num>
  <w:num w:numId="19">
    <w:abstractNumId w:val="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9E"/>
    <w:rsid w:val="00012B99"/>
    <w:rsid w:val="000C6038"/>
    <w:rsid w:val="003C499E"/>
    <w:rsid w:val="0063687B"/>
    <w:rsid w:val="0067688F"/>
    <w:rsid w:val="0068179E"/>
    <w:rsid w:val="00786F48"/>
    <w:rsid w:val="007922BD"/>
    <w:rsid w:val="00860B48"/>
    <w:rsid w:val="00AB5FC3"/>
    <w:rsid w:val="00AC31FD"/>
    <w:rsid w:val="00C514A0"/>
    <w:rsid w:val="00CD6DE1"/>
    <w:rsid w:val="00D11EE0"/>
    <w:rsid w:val="00F3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9E"/>
  </w:style>
  <w:style w:type="paragraph" w:styleId="1">
    <w:name w:val="heading 1"/>
    <w:basedOn w:val="a"/>
    <w:next w:val="a"/>
    <w:link w:val="10"/>
    <w:qFormat/>
    <w:rsid w:val="003C49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99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3C499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9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3C499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C4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99E"/>
  </w:style>
  <w:style w:type="paragraph" w:styleId="a8">
    <w:name w:val="footer"/>
    <w:basedOn w:val="a"/>
    <w:link w:val="a9"/>
    <w:uiPriority w:val="99"/>
    <w:semiHidden/>
    <w:unhideWhenUsed/>
    <w:rsid w:val="003C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4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9E"/>
  </w:style>
  <w:style w:type="paragraph" w:styleId="1">
    <w:name w:val="heading 1"/>
    <w:basedOn w:val="a"/>
    <w:next w:val="a"/>
    <w:link w:val="10"/>
    <w:qFormat/>
    <w:rsid w:val="003C49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99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3C499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9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3C499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C4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99E"/>
  </w:style>
  <w:style w:type="paragraph" w:styleId="a8">
    <w:name w:val="footer"/>
    <w:basedOn w:val="a"/>
    <w:link w:val="a9"/>
    <w:uiPriority w:val="99"/>
    <w:semiHidden/>
    <w:unhideWhenUsed/>
    <w:rsid w:val="003C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C958-7271-425D-A6C3-E362C28D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6587</Words>
  <Characters>37549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2016-02-02T05:43:00Z</cp:lastPrinted>
  <dcterms:created xsi:type="dcterms:W3CDTF">2016-02-04T11:15:00Z</dcterms:created>
  <dcterms:modified xsi:type="dcterms:W3CDTF">2016-02-04T11:15:00Z</dcterms:modified>
</cp:coreProperties>
</file>