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66" w:rsidRDefault="007B4A5B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2E7C66" w:rsidRDefault="007B4A5B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№1905 от 27.07.2015 г. </w:t>
      </w: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бюджетного дошкольного </w:t>
      </w: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образовательного учреждения </w:t>
      </w:r>
    </w:p>
    <w:p w:rsidR="002E7C66" w:rsidRPr="009C13C0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детского сада </w:t>
      </w:r>
      <w:r w:rsidRPr="009C13C0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  <w:r w:rsidRPr="009C13C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Сибирячок</w:t>
      </w:r>
      <w:proofErr w:type="spellEnd"/>
      <w:r w:rsidRPr="009C13C0">
        <w:rPr>
          <w:sz w:val="28"/>
          <w:szCs w:val="28"/>
        </w:rPr>
        <w:t xml:space="preserve">» </w:t>
      </w:r>
    </w:p>
    <w:p w:rsidR="002E7C66" w:rsidRDefault="002E7C66" w:rsidP="002E7C66">
      <w:pPr>
        <w:tabs>
          <w:tab w:val="left" w:pos="4500"/>
        </w:tabs>
        <w:suppressAutoHyphens/>
        <w:rPr>
          <w:sz w:val="28"/>
          <w:szCs w:val="28"/>
        </w:rPr>
      </w:pPr>
      <w:r w:rsidRPr="009C13C0">
        <w:rPr>
          <w:sz w:val="28"/>
          <w:szCs w:val="28"/>
        </w:rPr>
        <w:t>и об утверждении</w:t>
      </w:r>
      <w:r>
        <w:rPr>
          <w:sz w:val="28"/>
          <w:szCs w:val="28"/>
        </w:rPr>
        <w:t xml:space="preserve"> его устава</w:t>
      </w:r>
    </w:p>
    <w:p w:rsidR="002E7C66" w:rsidRPr="002E7C66" w:rsidRDefault="002E7C66" w:rsidP="002E7C66">
      <w:pPr>
        <w:suppressAutoHyphens/>
        <w:jc w:val="both"/>
        <w:rPr>
          <w:sz w:val="28"/>
          <w:szCs w:val="28"/>
        </w:rPr>
      </w:pPr>
    </w:p>
    <w:p w:rsidR="002E7C66" w:rsidRPr="002E7C66" w:rsidRDefault="002E7C66" w:rsidP="002E7C66">
      <w:pPr>
        <w:suppressAutoHyphens/>
        <w:ind w:firstLine="720"/>
        <w:jc w:val="both"/>
        <w:rPr>
          <w:sz w:val="28"/>
          <w:szCs w:val="28"/>
        </w:rPr>
      </w:pPr>
    </w:p>
    <w:p w:rsidR="002E7C66" w:rsidRPr="00DA413E" w:rsidRDefault="002E7C66" w:rsidP="002E7C66">
      <w:pPr>
        <w:suppressAutoHyphens/>
        <w:ind w:firstLine="567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>В соответствии со ст.</w:t>
      </w:r>
      <w:r w:rsidRPr="00AA4B2F">
        <w:rPr>
          <w:sz w:val="28"/>
          <w:szCs w:val="28"/>
        </w:rPr>
        <w:t xml:space="preserve">52 Гражданского кодекса Российской Федерации, </w:t>
      </w:r>
      <w:r>
        <w:rPr>
          <w:sz w:val="28"/>
          <w:szCs w:val="28"/>
        </w:rPr>
        <w:t xml:space="preserve">Федеральным законом от 29.12.2012 № 273-ФЗ «Об образовании в Российской Федерации» (с изменениями от 29.06.2015), </w:t>
      </w:r>
      <w:r w:rsidRPr="00AA4B2F">
        <w:rPr>
          <w:sz w:val="28"/>
          <w:szCs w:val="28"/>
        </w:rPr>
        <w:t xml:space="preserve">Уставом муниципального </w:t>
      </w:r>
      <w:proofErr w:type="spellStart"/>
      <w:r w:rsidRPr="00AA4B2F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AA4B2F">
        <w:rPr>
          <w:sz w:val="28"/>
          <w:szCs w:val="28"/>
        </w:rPr>
        <w:t>вания</w:t>
      </w:r>
      <w:proofErr w:type="spellEnd"/>
      <w:r w:rsidRPr="00AA4B2F">
        <w:rPr>
          <w:sz w:val="28"/>
          <w:szCs w:val="28"/>
        </w:rPr>
        <w:t xml:space="preserve"> городской округ город Сургут, распоряжениями Администрации города от 02.12.2010 № 3671 «Об утверждении порядка создания, реорганизации, </w:t>
      </w:r>
      <w:r w:rsidRPr="002E7C66">
        <w:rPr>
          <w:spacing w:val="-6"/>
          <w:sz w:val="28"/>
          <w:szCs w:val="28"/>
        </w:rPr>
        <w:t>изменения типа и ликвидации муниципальных учреждений, а также утверждения</w:t>
      </w:r>
      <w:r w:rsidRPr="00AA4B2F">
        <w:rPr>
          <w:sz w:val="28"/>
          <w:szCs w:val="28"/>
        </w:rPr>
        <w:t xml:space="preserve"> уставов муниципальных учреждений и </w:t>
      </w:r>
      <w:r w:rsidRPr="00B60753">
        <w:rPr>
          <w:sz w:val="28"/>
          <w:szCs w:val="28"/>
        </w:rPr>
        <w:t>внесения в них изменений» (с после</w:t>
      </w:r>
      <w:r>
        <w:rPr>
          <w:sz w:val="28"/>
          <w:szCs w:val="28"/>
        </w:rPr>
        <w:t>-</w:t>
      </w:r>
      <w:r w:rsidRPr="00B60753">
        <w:rPr>
          <w:sz w:val="28"/>
          <w:szCs w:val="28"/>
        </w:rPr>
        <w:t>дующими</w:t>
      </w:r>
      <w:proofErr w:type="gramEnd"/>
      <w:r w:rsidRPr="00B60753">
        <w:rPr>
          <w:sz w:val="28"/>
          <w:szCs w:val="28"/>
        </w:rPr>
        <w:t xml:space="preserve"> изменениями), от 30.12.2005 № 3686 «Об утверждении Регламента Администрации города» (с последующими изменениями), </w:t>
      </w:r>
      <w:r>
        <w:rPr>
          <w:bCs/>
          <w:sz w:val="28"/>
          <w:szCs w:val="28"/>
        </w:rPr>
        <w:t xml:space="preserve">от 19.11.2013 № </w:t>
      </w:r>
      <w:r w:rsidRPr="00B60753">
        <w:rPr>
          <w:bCs/>
          <w:sz w:val="28"/>
          <w:szCs w:val="28"/>
        </w:rPr>
        <w:t xml:space="preserve">4032 «О передаче некоторых полномочий высшим должностным лицам </w:t>
      </w:r>
      <w:proofErr w:type="spellStart"/>
      <w:proofErr w:type="gramStart"/>
      <w:r w:rsidRPr="00B60753">
        <w:rPr>
          <w:bCs/>
          <w:sz w:val="28"/>
          <w:szCs w:val="28"/>
        </w:rPr>
        <w:t>Адми</w:t>
      </w:r>
      <w:r>
        <w:rPr>
          <w:bCs/>
          <w:sz w:val="28"/>
          <w:szCs w:val="28"/>
        </w:rPr>
        <w:t>-</w:t>
      </w:r>
      <w:r w:rsidRPr="00B60753">
        <w:rPr>
          <w:bCs/>
          <w:sz w:val="28"/>
          <w:szCs w:val="28"/>
        </w:rPr>
        <w:t>нистрации</w:t>
      </w:r>
      <w:proofErr w:type="spellEnd"/>
      <w:proofErr w:type="gramEnd"/>
      <w:r w:rsidRPr="00B60753">
        <w:rPr>
          <w:bCs/>
          <w:sz w:val="28"/>
          <w:szCs w:val="28"/>
        </w:rPr>
        <w:t xml:space="preserve"> города» (с последующими изменениями)</w:t>
      </w:r>
      <w:r w:rsidRPr="00B60753">
        <w:rPr>
          <w:sz w:val="28"/>
          <w:szCs w:val="28"/>
        </w:rPr>
        <w:t xml:space="preserve">, в целях организации </w:t>
      </w:r>
      <w:r w:rsidRPr="002E7C66">
        <w:rPr>
          <w:spacing w:val="-6"/>
          <w:sz w:val="28"/>
          <w:szCs w:val="28"/>
        </w:rPr>
        <w:t>общедоступного бесплатного дошкольного образования на территории городского</w:t>
      </w:r>
      <w:r w:rsidRPr="00AA4B2F">
        <w:rPr>
          <w:sz w:val="28"/>
          <w:szCs w:val="28"/>
        </w:rPr>
        <w:t xml:space="preserve"> округа город Сургут: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66">
        <w:rPr>
          <w:sz w:val="28"/>
          <w:szCs w:val="28"/>
        </w:rPr>
        <w:t xml:space="preserve">Создать </w:t>
      </w:r>
      <w:proofErr w:type="gramStart"/>
      <w:r w:rsidRPr="002E7C66">
        <w:rPr>
          <w:sz w:val="28"/>
          <w:szCs w:val="28"/>
        </w:rPr>
        <w:t>муниципальное</w:t>
      </w:r>
      <w:proofErr w:type="gramEnd"/>
      <w:r w:rsidRPr="002E7C66">
        <w:rPr>
          <w:sz w:val="28"/>
          <w:szCs w:val="28"/>
        </w:rPr>
        <w:t xml:space="preserve"> бюджетное дошкольное образовательное учреждение детский сад № 44 «</w:t>
      </w:r>
      <w:proofErr w:type="spellStart"/>
      <w:r w:rsidRPr="002E7C66">
        <w:rPr>
          <w:sz w:val="28"/>
          <w:szCs w:val="28"/>
        </w:rPr>
        <w:t>Сибирячок</w:t>
      </w:r>
      <w:proofErr w:type="spellEnd"/>
      <w:r w:rsidRPr="002E7C6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2E7C66">
        <w:rPr>
          <w:sz w:val="28"/>
          <w:szCs w:val="28"/>
        </w:rPr>
        <w:t xml:space="preserve"> учреждение).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C66">
        <w:rPr>
          <w:sz w:val="28"/>
          <w:szCs w:val="28"/>
        </w:rPr>
        <w:t>Утвердить план мероприятий по созданию учреждения согласно приложению 1.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2E7C66">
        <w:rPr>
          <w:spacing w:val="-2"/>
          <w:sz w:val="28"/>
          <w:szCs w:val="28"/>
        </w:rPr>
        <w:t>3. Наделить департамент образования полномочиями куратора учреждения.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7C66">
        <w:rPr>
          <w:sz w:val="28"/>
          <w:szCs w:val="28"/>
        </w:rPr>
        <w:t>Департаменту образования обеспечить своевременное выполнение плана мероприятий.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7C66">
        <w:rPr>
          <w:sz w:val="28"/>
          <w:szCs w:val="28"/>
        </w:rPr>
        <w:t>Утвердить устав учреждения согласно приложению 2.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C66">
        <w:rPr>
          <w:sz w:val="28"/>
          <w:szCs w:val="28"/>
        </w:rPr>
        <w:t>Назначить заведующим учреждением Ширяеву Елену Вячеславовну.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8"/>
          <w:sz w:val="28"/>
          <w:szCs w:val="28"/>
        </w:rPr>
        <w:t>7. Заведующему учреждением зарегистрировать устав учреждения в Инспекции</w:t>
      </w:r>
      <w:r w:rsidRPr="002E7C66">
        <w:rPr>
          <w:sz w:val="28"/>
          <w:szCs w:val="28"/>
        </w:rPr>
        <w:t xml:space="preserve"> </w:t>
      </w:r>
      <w:r w:rsidRPr="002E7C66">
        <w:rPr>
          <w:rStyle w:val="a4"/>
          <w:i w:val="0"/>
          <w:sz w:val="28"/>
          <w:szCs w:val="28"/>
        </w:rPr>
        <w:t>Федеральной</w:t>
      </w:r>
      <w:r w:rsidRPr="002E7C66">
        <w:rPr>
          <w:sz w:val="28"/>
          <w:szCs w:val="28"/>
        </w:rPr>
        <w:t xml:space="preserve"> налоговой службы России по городу Сургуту.</w:t>
      </w:r>
    </w:p>
    <w:p w:rsid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E7C66">
        <w:rPr>
          <w:sz w:val="28"/>
          <w:szCs w:val="28"/>
        </w:rPr>
        <w:t xml:space="preserve">Департаменту имущественных и земельных отношений обеспечить </w:t>
      </w:r>
      <w:r w:rsidRPr="002E7C66">
        <w:rPr>
          <w:spacing w:val="-6"/>
          <w:sz w:val="28"/>
          <w:szCs w:val="28"/>
        </w:rPr>
        <w:t>подготовку и утверждение постановления Администрации город</w:t>
      </w:r>
      <w:r>
        <w:rPr>
          <w:spacing w:val="-6"/>
          <w:sz w:val="28"/>
          <w:szCs w:val="28"/>
        </w:rPr>
        <w:t xml:space="preserve">а </w:t>
      </w:r>
      <w:r w:rsidRPr="002E7C66">
        <w:rPr>
          <w:spacing w:val="-6"/>
          <w:sz w:val="28"/>
          <w:szCs w:val="28"/>
        </w:rPr>
        <w:t>о закреплении</w:t>
      </w:r>
      <w:r w:rsidRPr="002E7C66">
        <w:rPr>
          <w:sz w:val="28"/>
          <w:szCs w:val="28"/>
        </w:rPr>
        <w:t xml:space="preserve"> муниципального имущества на праве оперативного управления за учреждением в порядке, установленном законодательством Российской Федерации.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E7C66">
        <w:rPr>
          <w:sz w:val="28"/>
          <w:szCs w:val="28"/>
        </w:rPr>
        <w:t>Департаменту финансов, департаменту образования обеспечить расходы на содержание учреждения в пределах бюджетных ассигнований на 2015</w:t>
      </w:r>
      <w:r>
        <w:rPr>
          <w:sz w:val="28"/>
          <w:szCs w:val="28"/>
        </w:rPr>
        <w:t xml:space="preserve">                     </w:t>
      </w:r>
      <w:r w:rsidRPr="002E7C66">
        <w:rPr>
          <w:sz w:val="28"/>
          <w:szCs w:val="28"/>
        </w:rPr>
        <w:t xml:space="preserve"> и плановый период 2016</w:t>
      </w:r>
      <w:r>
        <w:rPr>
          <w:sz w:val="28"/>
          <w:szCs w:val="28"/>
        </w:rPr>
        <w:t xml:space="preserve"> – </w:t>
      </w:r>
      <w:r w:rsidRPr="002E7C66">
        <w:rPr>
          <w:sz w:val="28"/>
          <w:szCs w:val="28"/>
        </w:rPr>
        <w:t>2017 годов.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E7C66">
        <w:rPr>
          <w:sz w:val="28"/>
          <w:szCs w:val="28"/>
        </w:rPr>
        <w:t>Управлению информационной политики опубликовать настоящее распоряжение в средствах массовой информации и разместить на официальном интернет-сайте Администрации города.</w:t>
      </w:r>
    </w:p>
    <w:p w:rsidR="002E7C66" w:rsidRPr="002E7C66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2E7C66">
        <w:rPr>
          <w:sz w:val="28"/>
          <w:szCs w:val="28"/>
        </w:rPr>
        <w:t>Контроль за</w:t>
      </w:r>
      <w:proofErr w:type="gramEnd"/>
      <w:r w:rsidRPr="002E7C66">
        <w:rPr>
          <w:sz w:val="28"/>
          <w:szCs w:val="28"/>
        </w:rPr>
        <w:t xml:space="preserve"> выполнением распоряжения оставляю за собой.</w:t>
      </w:r>
    </w:p>
    <w:p w:rsidR="002E7C66" w:rsidRP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</w:p>
    <w:p w:rsidR="002E7C66" w:rsidRPr="00DA413E" w:rsidRDefault="002E7C66" w:rsidP="002E7C66">
      <w:pPr>
        <w:suppressAutoHyphens/>
        <w:ind w:firstLine="567"/>
        <w:jc w:val="both"/>
        <w:rPr>
          <w:sz w:val="27"/>
          <w:szCs w:val="27"/>
        </w:rPr>
      </w:pPr>
    </w:p>
    <w:p w:rsidR="002E7C66" w:rsidRPr="002E7C66" w:rsidRDefault="002E7C66" w:rsidP="002E7C66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  <w:sectPr w:rsidR="002E7C66" w:rsidRPr="002E7C66" w:rsidSect="002E7C66">
          <w:headerReference w:type="default" r:id="rId9"/>
          <w:pgSz w:w="11906" w:h="16838"/>
          <w:pgMar w:top="1135" w:right="566" w:bottom="1135" w:left="1701" w:header="720" w:footer="720" w:gutter="0"/>
          <w:cols w:space="720"/>
          <w:noEndnote/>
          <w:titlePg/>
          <w:docGrid w:linePitch="326"/>
        </w:sectPr>
      </w:pPr>
      <w:r w:rsidRPr="00E625D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города</w:t>
      </w:r>
      <w:r w:rsidRPr="00E625D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625D9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D9">
        <w:rPr>
          <w:rFonts w:ascii="Times New Roman" w:hAnsi="Times New Roman"/>
          <w:sz w:val="28"/>
          <w:szCs w:val="28"/>
        </w:rPr>
        <w:t>Попов</w:t>
      </w:r>
    </w:p>
    <w:p w:rsidR="002E7C66" w:rsidRPr="002E7C66" w:rsidRDefault="002D79B6" w:rsidP="002E7C66">
      <w:pPr>
        <w:ind w:left="53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E7C66" w:rsidRPr="002E7C66">
        <w:rPr>
          <w:sz w:val="28"/>
          <w:szCs w:val="28"/>
        </w:rPr>
        <w:t>1</w:t>
      </w:r>
    </w:p>
    <w:p w:rsidR="002E7C66" w:rsidRPr="002E7C66" w:rsidRDefault="002E7C66" w:rsidP="002E7C66">
      <w:pPr>
        <w:ind w:left="5387" w:firstLine="425"/>
        <w:jc w:val="both"/>
        <w:rPr>
          <w:sz w:val="28"/>
          <w:szCs w:val="28"/>
        </w:rPr>
      </w:pPr>
      <w:r w:rsidRPr="002E7C66">
        <w:rPr>
          <w:sz w:val="28"/>
          <w:szCs w:val="28"/>
        </w:rPr>
        <w:t xml:space="preserve">к распоряжению </w:t>
      </w:r>
    </w:p>
    <w:p w:rsidR="002E7C66" w:rsidRPr="002E7C66" w:rsidRDefault="002E7C66" w:rsidP="002E7C66">
      <w:pPr>
        <w:ind w:left="5387" w:firstLine="425"/>
        <w:jc w:val="both"/>
        <w:rPr>
          <w:sz w:val="28"/>
          <w:szCs w:val="28"/>
        </w:rPr>
      </w:pPr>
      <w:r w:rsidRPr="002E7C66">
        <w:rPr>
          <w:sz w:val="28"/>
          <w:szCs w:val="28"/>
        </w:rPr>
        <w:t xml:space="preserve">Администрации города </w:t>
      </w:r>
    </w:p>
    <w:p w:rsidR="002E7C66" w:rsidRPr="002E7C66" w:rsidRDefault="002E7C66" w:rsidP="002E7C66">
      <w:pPr>
        <w:ind w:left="53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7C6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 № _________</w:t>
      </w:r>
    </w:p>
    <w:p w:rsidR="002E7C66" w:rsidRPr="002E7C66" w:rsidRDefault="002E7C66" w:rsidP="002E7C66">
      <w:pPr>
        <w:ind w:left="7230"/>
        <w:jc w:val="both"/>
        <w:rPr>
          <w:sz w:val="28"/>
          <w:szCs w:val="28"/>
        </w:rPr>
      </w:pPr>
    </w:p>
    <w:p w:rsidR="002E7C66" w:rsidRPr="002E7C66" w:rsidRDefault="002E7C66" w:rsidP="002E7C66">
      <w:pPr>
        <w:ind w:left="7230"/>
        <w:jc w:val="both"/>
        <w:rPr>
          <w:sz w:val="28"/>
          <w:szCs w:val="28"/>
        </w:rPr>
      </w:pPr>
    </w:p>
    <w:p w:rsidR="002E7C66" w:rsidRPr="002E7C66" w:rsidRDefault="002E7C66" w:rsidP="002E7C66">
      <w:pPr>
        <w:jc w:val="center"/>
        <w:rPr>
          <w:sz w:val="28"/>
          <w:szCs w:val="28"/>
        </w:rPr>
      </w:pPr>
      <w:r w:rsidRPr="002E7C66">
        <w:rPr>
          <w:sz w:val="28"/>
          <w:szCs w:val="28"/>
        </w:rPr>
        <w:t>План</w:t>
      </w:r>
    </w:p>
    <w:p w:rsidR="002E7C66" w:rsidRPr="002E7C66" w:rsidRDefault="002E7C66" w:rsidP="002E7C66">
      <w:pPr>
        <w:jc w:val="center"/>
        <w:rPr>
          <w:sz w:val="28"/>
          <w:szCs w:val="28"/>
        </w:rPr>
      </w:pPr>
      <w:r w:rsidRPr="002E7C66">
        <w:rPr>
          <w:sz w:val="28"/>
          <w:szCs w:val="28"/>
        </w:rPr>
        <w:t xml:space="preserve">мероприятий по созданию учреждения </w:t>
      </w:r>
    </w:p>
    <w:p w:rsidR="002E7C66" w:rsidRPr="002E7C66" w:rsidRDefault="002E7C66" w:rsidP="002E7C66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409"/>
      </w:tblGrid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jc w:val="center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jc w:val="center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Срок</w:t>
            </w:r>
          </w:p>
          <w:p w:rsidR="002E7C66" w:rsidRPr="002E7C66" w:rsidRDefault="002E7C66" w:rsidP="00CD751D">
            <w:pPr>
              <w:jc w:val="center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ind w:right="-27"/>
              <w:jc w:val="center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Ответственный</w:t>
            </w:r>
          </w:p>
          <w:p w:rsidR="002E7C66" w:rsidRPr="002E7C66" w:rsidRDefault="002E7C66" w:rsidP="00CD751D">
            <w:pPr>
              <w:jc w:val="center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исполнитель</w:t>
            </w: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1. Подготовить и представить                        в Инспекцию Федерал</w:t>
            </w:r>
            <w:r>
              <w:rPr>
                <w:sz w:val="28"/>
                <w:szCs w:val="28"/>
              </w:rPr>
              <w:t xml:space="preserve">ьной налоговой службы России </w:t>
            </w:r>
          </w:p>
          <w:p w:rsidR="002E7C66" w:rsidRPr="002E7C66" w:rsidRDefault="002D79B6" w:rsidP="00CD75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7C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2E7C66" w:rsidRPr="002E7C66">
              <w:rPr>
                <w:sz w:val="28"/>
                <w:szCs w:val="28"/>
              </w:rPr>
              <w:t>городу Сургуту Ханты-Мансийского автономного округа – Югры (далее – ИФНС) документы, необходимые для государствен</w:t>
            </w:r>
            <w:r w:rsidR="002E7C66" w:rsidRPr="002E7C66">
              <w:rPr>
                <w:spacing w:val="-6"/>
                <w:sz w:val="28"/>
                <w:szCs w:val="28"/>
              </w:rPr>
              <w:t xml:space="preserve">ной регистрации </w:t>
            </w:r>
            <w:r w:rsidR="002E7C66" w:rsidRPr="002E7C66">
              <w:rPr>
                <w:sz w:val="28"/>
                <w:szCs w:val="28"/>
              </w:rPr>
              <w:t>учреждения, не позднее чем через три месяца со дня издания настоящего распоряжения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ind w:left="34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соответствии </w:t>
            </w:r>
          </w:p>
          <w:p w:rsidR="002E7C66" w:rsidRPr="002E7C66" w:rsidRDefault="002E7C66" w:rsidP="00CD751D">
            <w:pPr>
              <w:suppressAutoHyphens/>
              <w:ind w:left="34"/>
              <w:rPr>
                <w:spacing w:val="-10"/>
                <w:sz w:val="28"/>
                <w:szCs w:val="28"/>
              </w:rPr>
            </w:pPr>
            <w:r w:rsidRPr="002E7C66">
              <w:rPr>
                <w:spacing w:val="-10"/>
                <w:sz w:val="28"/>
                <w:szCs w:val="28"/>
              </w:rPr>
              <w:t>с законодательством</w:t>
            </w:r>
          </w:p>
          <w:p w:rsidR="002E7C66" w:rsidRPr="002E7C66" w:rsidRDefault="002E7C66" w:rsidP="00CD751D">
            <w:pPr>
              <w:suppressAutoHyphens/>
              <w:ind w:left="34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ind w:firstLine="34"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2. Письменно уведомить куратора учреждения о регистрации в ИФНС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3 дней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с момента государственной регистрации 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rPr>
                <w:sz w:val="28"/>
                <w:szCs w:val="28"/>
              </w:rPr>
            </w:pP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3. Представить в департамент имущественных и земельных отношений перечень имущества, подлежащего закреплен</w:t>
            </w:r>
            <w:r>
              <w:rPr>
                <w:sz w:val="28"/>
                <w:szCs w:val="28"/>
              </w:rPr>
              <w:t xml:space="preserve">ию на </w:t>
            </w:r>
            <w:r w:rsidRPr="002E7C66">
              <w:rPr>
                <w:sz w:val="28"/>
                <w:szCs w:val="28"/>
              </w:rPr>
              <w:t xml:space="preserve">праве оперативного управления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за учреждением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30 дней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с момента  государствен</w:t>
            </w:r>
            <w:r w:rsidRPr="002E7C66">
              <w:rPr>
                <w:spacing w:val="-8"/>
                <w:sz w:val="28"/>
                <w:szCs w:val="28"/>
              </w:rPr>
              <w:t xml:space="preserve">ной регистрации </w:t>
            </w:r>
            <w:r w:rsidRPr="002E7C66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  <w:r>
              <w:rPr>
                <w:sz w:val="28"/>
                <w:szCs w:val="28"/>
              </w:rPr>
              <w:t>,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Мурашова И.А.</w:t>
            </w: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4. Изготовить печати и штампы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1 месяца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с момента государственной регистрации 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5</w:t>
            </w:r>
            <w:r w:rsidRPr="002E7C66">
              <w:rPr>
                <w:spacing w:val="-6"/>
                <w:sz w:val="28"/>
                <w:szCs w:val="28"/>
              </w:rPr>
              <w:t>. Внести изменения в постановления</w:t>
            </w:r>
            <w:r w:rsidRPr="002E7C66">
              <w:rPr>
                <w:sz w:val="28"/>
                <w:szCs w:val="28"/>
              </w:rPr>
              <w:t xml:space="preserve"> </w:t>
            </w:r>
            <w:r w:rsidRPr="002E7C66">
              <w:rPr>
                <w:spacing w:val="-6"/>
                <w:sz w:val="28"/>
                <w:szCs w:val="28"/>
              </w:rPr>
              <w:t>Администрации города от 29.12.2014 № 8995</w:t>
            </w:r>
            <w:r w:rsidRPr="002E7C66">
              <w:rPr>
                <w:sz w:val="28"/>
                <w:szCs w:val="28"/>
              </w:rPr>
              <w:t xml:space="preserve"> «Об утверждении перечня муниципальных учреждений, подведомственных департаменту образования Администрации города, оказывающих муниципальные услуги»,</w:t>
            </w:r>
            <w:r>
              <w:rPr>
                <w:sz w:val="28"/>
                <w:szCs w:val="28"/>
              </w:rPr>
              <w:t xml:space="preserve"> от </w:t>
            </w:r>
            <w:r w:rsidRPr="002E7C66">
              <w:rPr>
                <w:sz w:val="28"/>
                <w:szCs w:val="28"/>
              </w:rPr>
              <w:t xml:space="preserve">16.01.2015 № 131 </w:t>
            </w:r>
          </w:p>
          <w:p w:rsidR="002E7C66" w:rsidRDefault="002E7C66" w:rsidP="002E7C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</w:t>
            </w:r>
            <w:r w:rsidRPr="002E7C66">
              <w:rPr>
                <w:sz w:val="28"/>
                <w:szCs w:val="28"/>
              </w:rPr>
              <w:t xml:space="preserve">утверждении муниципальных заданий на оказание муниципальных услуг бюджетным, автономным образовательным учреждениям, подведомственным департаменту образования, на 2015 – 2017 годы», приказ департамента образования  Администрации города </w:t>
            </w:r>
          </w:p>
          <w:p w:rsidR="002E7C66" w:rsidRDefault="002E7C66" w:rsidP="002E7C66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от 15.01.2015 № 02-11-6/15 </w:t>
            </w:r>
          </w:p>
          <w:p w:rsidR="002D79B6" w:rsidRDefault="002E7C66" w:rsidP="002E7C66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«Об утверждении перечня</w:t>
            </w:r>
            <w:r>
              <w:rPr>
                <w:sz w:val="28"/>
                <w:szCs w:val="28"/>
              </w:rPr>
              <w:t xml:space="preserve"> получателей субсидии </w:t>
            </w:r>
          </w:p>
          <w:p w:rsidR="002E7C66" w:rsidRDefault="002E7C66" w:rsidP="002E7C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2E7C66">
              <w:rPr>
                <w:sz w:val="28"/>
                <w:szCs w:val="28"/>
              </w:rPr>
              <w:t xml:space="preserve">финансовое обеспечение выполнения муниципального задания и объем предоставляемой субсидии на финансовое обеспечение выполнения муниципального задания на 2015 год и плановый период 2016, 2017 годов, значений нормативных затрат </w:t>
            </w:r>
          </w:p>
          <w:p w:rsidR="002E7C66" w:rsidRDefault="002E7C66" w:rsidP="002E7C66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на оказание муниципальных услуг </w:t>
            </w:r>
          </w:p>
          <w:p w:rsidR="002E7C66" w:rsidRPr="002E7C66" w:rsidRDefault="002E7C66" w:rsidP="002E7C66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pacing w:val="-6"/>
                <w:sz w:val="28"/>
                <w:szCs w:val="28"/>
              </w:rPr>
              <w:t>и нормативных затрат на содержание</w:t>
            </w:r>
            <w:r w:rsidRPr="002E7C66">
              <w:rPr>
                <w:sz w:val="28"/>
                <w:szCs w:val="28"/>
              </w:rPr>
              <w:t xml:space="preserve"> имущества муниципальных образовательных учреждений, находящихся в ведении департамента образования Администрации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10 дней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  <w:highlight w:val="yellow"/>
              </w:rPr>
            </w:pPr>
            <w:r w:rsidRPr="002E7C66">
              <w:rPr>
                <w:sz w:val="28"/>
                <w:szCs w:val="28"/>
              </w:rPr>
              <w:t xml:space="preserve">с момента </w:t>
            </w:r>
            <w:proofErr w:type="gramStart"/>
            <w:r w:rsidRPr="002E7C66">
              <w:rPr>
                <w:sz w:val="28"/>
                <w:szCs w:val="28"/>
              </w:rPr>
              <w:t>полу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E7C66">
              <w:rPr>
                <w:sz w:val="28"/>
                <w:szCs w:val="28"/>
              </w:rPr>
              <w:t>чения</w:t>
            </w:r>
            <w:proofErr w:type="spellEnd"/>
            <w:proofErr w:type="gramEnd"/>
            <w:r w:rsidRPr="002E7C66">
              <w:rPr>
                <w:sz w:val="28"/>
                <w:szCs w:val="28"/>
              </w:rPr>
              <w:t xml:space="preserve"> информации о государственной регистрации 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proofErr w:type="spellStart"/>
            <w:r w:rsidRPr="002E7C66">
              <w:rPr>
                <w:sz w:val="28"/>
                <w:szCs w:val="28"/>
              </w:rPr>
              <w:t>Османкина</w:t>
            </w:r>
            <w:proofErr w:type="spellEnd"/>
            <w:r w:rsidRPr="002E7C66">
              <w:rPr>
                <w:sz w:val="28"/>
                <w:szCs w:val="28"/>
              </w:rPr>
              <w:t xml:space="preserve"> Т.Н.</w:t>
            </w:r>
            <w:r>
              <w:rPr>
                <w:sz w:val="28"/>
                <w:szCs w:val="28"/>
              </w:rPr>
              <w:t>,</w:t>
            </w:r>
          </w:p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Pr="002E7C66" w:rsidRDefault="002E7C66" w:rsidP="002E7C66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6. Представить в департамент финансов документы для открытия лицевых счетов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10 дней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с момента </w:t>
            </w:r>
            <w:proofErr w:type="spellStart"/>
            <w:proofErr w:type="gramStart"/>
            <w:r w:rsidRPr="002E7C66">
              <w:rPr>
                <w:sz w:val="28"/>
                <w:szCs w:val="28"/>
              </w:rPr>
              <w:t>регист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2E7C66">
              <w:rPr>
                <w:sz w:val="28"/>
                <w:szCs w:val="28"/>
              </w:rPr>
              <w:t>рации</w:t>
            </w:r>
            <w:proofErr w:type="gramEnd"/>
            <w:r w:rsidRPr="002E7C66">
              <w:rPr>
                <w:sz w:val="28"/>
                <w:szCs w:val="28"/>
              </w:rPr>
              <w:t xml:space="preserve"> в ИФНС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7. Подготовить проект штатного расписания учреждения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пред</w:t>
            </w:r>
            <w:r w:rsidRPr="002E7C66">
              <w:rPr>
                <w:sz w:val="28"/>
                <w:szCs w:val="28"/>
              </w:rPr>
              <w:t xml:space="preserve">ставить его на согласование куратору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в течение 30 дней со дня издания настоящего распоряжения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  <w:r>
              <w:rPr>
                <w:sz w:val="28"/>
                <w:szCs w:val="28"/>
              </w:rPr>
              <w:t>,</w:t>
            </w:r>
          </w:p>
          <w:p w:rsidR="002E7C66" w:rsidRPr="002E7C66" w:rsidRDefault="002E7C66" w:rsidP="00CD751D">
            <w:pPr>
              <w:rPr>
                <w:sz w:val="28"/>
                <w:szCs w:val="28"/>
              </w:rPr>
            </w:pPr>
            <w:proofErr w:type="spellStart"/>
            <w:r w:rsidRPr="002E7C66">
              <w:rPr>
                <w:sz w:val="28"/>
                <w:szCs w:val="28"/>
              </w:rPr>
              <w:t>Рубекина</w:t>
            </w:r>
            <w:proofErr w:type="spellEnd"/>
            <w:r w:rsidRPr="002E7C66">
              <w:rPr>
                <w:sz w:val="28"/>
                <w:szCs w:val="28"/>
              </w:rPr>
              <w:t xml:space="preserve"> Е.А.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Default="002E7C66" w:rsidP="00CD751D">
            <w:pPr>
              <w:suppressAutoHyphens/>
              <w:rPr>
                <w:spacing w:val="-8"/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8. Сформировать штат </w:t>
            </w:r>
            <w:r w:rsidRPr="002E7C66">
              <w:rPr>
                <w:spacing w:val="-8"/>
                <w:sz w:val="28"/>
                <w:szCs w:val="28"/>
              </w:rPr>
              <w:t xml:space="preserve">учреждения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и согласовать его с куратором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pacing w:val="-6"/>
                <w:sz w:val="28"/>
                <w:szCs w:val="28"/>
              </w:rPr>
              <w:t>со дня утверждения</w:t>
            </w:r>
            <w:r w:rsidRPr="002E7C66">
              <w:rPr>
                <w:sz w:val="28"/>
                <w:szCs w:val="28"/>
              </w:rPr>
              <w:t xml:space="preserve"> штатного расписания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  <w:r>
              <w:rPr>
                <w:sz w:val="28"/>
                <w:szCs w:val="28"/>
              </w:rPr>
              <w:t>,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proofErr w:type="spellStart"/>
            <w:r w:rsidRPr="002E7C66">
              <w:rPr>
                <w:sz w:val="28"/>
                <w:szCs w:val="28"/>
              </w:rPr>
              <w:t>Рубекина</w:t>
            </w:r>
            <w:proofErr w:type="spellEnd"/>
            <w:r w:rsidRPr="002E7C66">
              <w:rPr>
                <w:sz w:val="28"/>
                <w:szCs w:val="28"/>
              </w:rPr>
              <w:t xml:space="preserve"> Е.А.</w:t>
            </w: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Подготовить проект п</w:t>
            </w:r>
            <w:r w:rsidRPr="002E7C66">
              <w:rPr>
                <w:sz w:val="28"/>
                <w:szCs w:val="28"/>
              </w:rPr>
              <w:t xml:space="preserve">оложения </w:t>
            </w:r>
          </w:p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по оплате тру</w:t>
            </w:r>
            <w:r>
              <w:rPr>
                <w:sz w:val="28"/>
                <w:szCs w:val="28"/>
              </w:rPr>
              <w:t>да работников учреждения и пред</w:t>
            </w:r>
            <w:r w:rsidRPr="002E7C66">
              <w:rPr>
                <w:sz w:val="28"/>
                <w:szCs w:val="28"/>
              </w:rPr>
              <w:t xml:space="preserve">ставить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его на согласование куратору муниципального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в течение 30 дней со дня издания настоящего распоряжения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2E7C66" w:rsidRDefault="002E7C66">
      <w:r>
        <w:br w:type="page"/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409"/>
      </w:tblGrid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10. Представить в налоговый орган сообщение об участии в российских и иностранных организациях </w:t>
            </w:r>
          </w:p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по установленной форме </w:t>
            </w:r>
          </w:p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</w:t>
            </w:r>
            <w:r w:rsidRPr="002E7C66">
              <w:rPr>
                <w:sz w:val="28"/>
                <w:szCs w:val="28"/>
              </w:rPr>
              <w:t xml:space="preserve">2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пункта 2 статьи </w:t>
            </w:r>
            <w:r w:rsidRPr="002E7C66">
              <w:rPr>
                <w:sz w:val="28"/>
                <w:szCs w:val="28"/>
              </w:rPr>
              <w:t>23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в течение 30 дней со дня </w:t>
            </w:r>
            <w:proofErr w:type="spellStart"/>
            <w:proofErr w:type="gramStart"/>
            <w:r w:rsidRPr="002E7C66">
              <w:rPr>
                <w:sz w:val="28"/>
                <w:szCs w:val="28"/>
              </w:rPr>
              <w:t>государст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2E7C66">
              <w:rPr>
                <w:sz w:val="28"/>
                <w:szCs w:val="28"/>
              </w:rPr>
              <w:t>вен</w:t>
            </w:r>
            <w:r w:rsidRPr="002E7C66">
              <w:rPr>
                <w:spacing w:val="-4"/>
                <w:sz w:val="28"/>
                <w:szCs w:val="28"/>
              </w:rPr>
              <w:t>ной</w:t>
            </w:r>
            <w:proofErr w:type="gramEnd"/>
            <w:r w:rsidRPr="002E7C66">
              <w:rPr>
                <w:spacing w:val="-4"/>
                <w:sz w:val="28"/>
                <w:szCs w:val="28"/>
              </w:rPr>
              <w:t xml:space="preserve"> регистрации </w:t>
            </w:r>
            <w:r w:rsidRPr="002E7C66">
              <w:rPr>
                <w:spacing w:val="-8"/>
                <w:sz w:val="28"/>
                <w:szCs w:val="28"/>
              </w:rPr>
              <w:t>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</w:p>
        </w:tc>
      </w:tr>
      <w:tr w:rsidR="002E7C66" w:rsidRPr="002E7C66" w:rsidTr="002E7C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11. Подготовить и направить документы в Службу по контролю </w:t>
            </w:r>
          </w:p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надзору в сфере образования Ханты-Мансийского автономного округа</w:t>
            </w:r>
            <w:r w:rsidRPr="002E7C66">
              <w:rPr>
                <w:sz w:val="28"/>
                <w:szCs w:val="28"/>
              </w:rPr>
              <w:t xml:space="preserve"> – Югры для оформления лицензии на осуществление образовательной деятельности 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в сфере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в течение 10 дней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с момента государственной регистрации 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6" w:rsidRPr="002E7C66" w:rsidRDefault="002E7C66" w:rsidP="00CD751D">
            <w:pPr>
              <w:rPr>
                <w:sz w:val="28"/>
                <w:szCs w:val="28"/>
              </w:rPr>
            </w:pPr>
            <w:r w:rsidRPr="002E7C66">
              <w:rPr>
                <w:sz w:val="28"/>
                <w:szCs w:val="28"/>
              </w:rPr>
              <w:t>Ширяева Е.В.</w:t>
            </w:r>
            <w:r>
              <w:rPr>
                <w:sz w:val="28"/>
                <w:szCs w:val="28"/>
              </w:rPr>
              <w:t>,</w:t>
            </w:r>
          </w:p>
          <w:p w:rsidR="002E7C66" w:rsidRPr="002E7C66" w:rsidRDefault="002E7C66" w:rsidP="00CD751D">
            <w:pPr>
              <w:suppressAutoHyphens/>
              <w:rPr>
                <w:sz w:val="28"/>
                <w:szCs w:val="28"/>
              </w:rPr>
            </w:pPr>
            <w:proofErr w:type="spellStart"/>
            <w:r w:rsidRPr="002E7C66">
              <w:rPr>
                <w:sz w:val="28"/>
                <w:szCs w:val="28"/>
              </w:rPr>
              <w:t>Османкина</w:t>
            </w:r>
            <w:proofErr w:type="spellEnd"/>
            <w:r w:rsidRPr="002E7C66">
              <w:rPr>
                <w:sz w:val="28"/>
                <w:szCs w:val="28"/>
              </w:rPr>
              <w:t xml:space="preserve"> Т.Н.</w:t>
            </w:r>
          </w:p>
        </w:tc>
      </w:tr>
    </w:tbl>
    <w:p w:rsidR="002E7C66" w:rsidRDefault="002E7C66">
      <w:pPr>
        <w:rPr>
          <w:sz w:val="28"/>
          <w:szCs w:val="28"/>
        </w:rPr>
        <w:sectPr w:rsidR="002E7C66" w:rsidSect="002E7C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E7C66" w:rsidRPr="0067572D" w:rsidRDefault="002E7C66" w:rsidP="002E7C66">
      <w:pPr>
        <w:ind w:left="5387" w:firstLine="425"/>
        <w:jc w:val="both"/>
        <w:rPr>
          <w:sz w:val="28"/>
          <w:szCs w:val="28"/>
        </w:rPr>
      </w:pPr>
      <w:r w:rsidRPr="006757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E7C66" w:rsidRPr="0067572D" w:rsidRDefault="002E7C66" w:rsidP="002E7C66">
      <w:pPr>
        <w:ind w:left="5387" w:firstLine="425"/>
        <w:jc w:val="both"/>
        <w:rPr>
          <w:sz w:val="28"/>
          <w:szCs w:val="28"/>
        </w:rPr>
      </w:pPr>
      <w:r w:rsidRPr="0067572D">
        <w:rPr>
          <w:sz w:val="28"/>
          <w:szCs w:val="28"/>
        </w:rPr>
        <w:t xml:space="preserve">к распоряжению </w:t>
      </w:r>
    </w:p>
    <w:p w:rsidR="002E7C66" w:rsidRPr="0067572D" w:rsidRDefault="002E7C66" w:rsidP="002E7C66">
      <w:pPr>
        <w:ind w:left="5387" w:firstLine="425"/>
        <w:jc w:val="both"/>
        <w:rPr>
          <w:sz w:val="28"/>
          <w:szCs w:val="28"/>
        </w:rPr>
      </w:pPr>
      <w:r w:rsidRPr="0067572D">
        <w:rPr>
          <w:sz w:val="28"/>
          <w:szCs w:val="28"/>
        </w:rPr>
        <w:t xml:space="preserve">Администрации города </w:t>
      </w:r>
    </w:p>
    <w:p w:rsidR="002E7C66" w:rsidRDefault="002E7C66" w:rsidP="002E7C66">
      <w:pPr>
        <w:ind w:left="53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__________</w:t>
      </w:r>
    </w:p>
    <w:p w:rsidR="002E7C66" w:rsidRDefault="002E7C66" w:rsidP="002E7C66">
      <w:pPr>
        <w:rPr>
          <w:sz w:val="28"/>
          <w:szCs w:val="28"/>
        </w:rPr>
      </w:pPr>
    </w:p>
    <w:p w:rsidR="002E7C66" w:rsidRPr="002E7C66" w:rsidRDefault="002E7C66" w:rsidP="002E7C66">
      <w:pPr>
        <w:rPr>
          <w:sz w:val="28"/>
          <w:szCs w:val="28"/>
        </w:rPr>
      </w:pPr>
    </w:p>
    <w:p w:rsidR="002E7C66" w:rsidRPr="002E7C66" w:rsidRDefault="002E7C66" w:rsidP="002E7C66">
      <w:pPr>
        <w:rPr>
          <w:sz w:val="28"/>
          <w:szCs w:val="28"/>
        </w:rPr>
      </w:pP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60"/>
      </w:tblGrid>
      <w:tr w:rsidR="002E7C66" w:rsidRPr="00343FE6" w:rsidTr="00CD751D">
        <w:tc>
          <w:tcPr>
            <w:tcW w:w="5387" w:type="dxa"/>
            <w:shd w:val="clear" w:color="auto" w:fill="auto"/>
          </w:tcPr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>УТВЕРЖДЕН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 xml:space="preserve">распоряжением 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>Администрации города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 w:rsidRPr="00343FE6">
              <w:rPr>
                <w:sz w:val="28"/>
                <w:szCs w:val="28"/>
              </w:rPr>
              <w:t xml:space="preserve"> № ___</w:t>
            </w:r>
            <w:r>
              <w:rPr>
                <w:sz w:val="28"/>
                <w:szCs w:val="28"/>
              </w:rPr>
              <w:t>__</w:t>
            </w:r>
            <w:r w:rsidRPr="00343FE6">
              <w:rPr>
                <w:sz w:val="28"/>
                <w:szCs w:val="28"/>
              </w:rPr>
              <w:t>____</w:t>
            </w:r>
          </w:p>
          <w:p w:rsidR="002E7C6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>«Об утверждении устава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343FE6">
              <w:rPr>
                <w:sz w:val="28"/>
                <w:szCs w:val="28"/>
              </w:rPr>
              <w:t xml:space="preserve">бюджетного 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 xml:space="preserve">дошкольного образовательного </w:t>
            </w:r>
          </w:p>
          <w:p w:rsidR="002E7C6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детского </w:t>
            </w:r>
            <w:r w:rsidRPr="00343FE6">
              <w:rPr>
                <w:sz w:val="28"/>
                <w:szCs w:val="28"/>
              </w:rPr>
              <w:t xml:space="preserve">сада </w:t>
            </w:r>
            <w:r w:rsidRPr="00C42A41">
              <w:rPr>
                <w:sz w:val="28"/>
                <w:szCs w:val="28"/>
              </w:rPr>
              <w:t>№ 4</w:t>
            </w:r>
            <w:r>
              <w:rPr>
                <w:sz w:val="28"/>
                <w:szCs w:val="28"/>
              </w:rPr>
              <w:t>4</w:t>
            </w:r>
            <w:r w:rsidRPr="00C42A41">
              <w:rPr>
                <w:sz w:val="28"/>
                <w:szCs w:val="28"/>
              </w:rPr>
              <w:t xml:space="preserve"> 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rPr>
                <w:sz w:val="28"/>
                <w:szCs w:val="28"/>
              </w:rPr>
            </w:pPr>
            <w:r w:rsidRPr="00C42A4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Сибирячок</w:t>
            </w:r>
            <w:proofErr w:type="spellEnd"/>
            <w:r w:rsidRPr="00C42A41">
              <w:rPr>
                <w:sz w:val="28"/>
                <w:szCs w:val="28"/>
              </w:rPr>
              <w:t>»</w:t>
            </w:r>
          </w:p>
          <w:p w:rsidR="002E7C66" w:rsidRPr="00343FE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sz w:val="28"/>
                <w:szCs w:val="28"/>
              </w:rPr>
            </w:pPr>
          </w:p>
          <w:p w:rsidR="002E7C6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B60753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B60753">
              <w:rPr>
                <w:color w:val="000000"/>
                <w:sz w:val="28"/>
                <w:szCs w:val="28"/>
              </w:rPr>
              <w:t>города</w:t>
            </w:r>
          </w:p>
          <w:p w:rsidR="002E7C6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color w:val="000000"/>
                <w:sz w:val="28"/>
                <w:szCs w:val="28"/>
              </w:rPr>
            </w:pPr>
          </w:p>
          <w:p w:rsidR="002E7C66" w:rsidRPr="00B60753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color w:val="000000"/>
                <w:sz w:val="28"/>
                <w:szCs w:val="28"/>
              </w:rPr>
            </w:pPr>
          </w:p>
          <w:p w:rsidR="002E7C66" w:rsidRDefault="002E7C66" w:rsidP="002E7C66">
            <w:pPr>
              <w:tabs>
                <w:tab w:val="left" w:pos="4712"/>
                <w:tab w:val="left" w:pos="6480"/>
              </w:tabs>
              <w:snapToGrid w:val="0"/>
              <w:ind w:right="317" w:hanging="108"/>
              <w:jc w:val="both"/>
              <w:rPr>
                <w:color w:val="000000"/>
                <w:sz w:val="28"/>
                <w:szCs w:val="28"/>
              </w:rPr>
            </w:pPr>
            <w:r w:rsidRPr="00B60753">
              <w:rPr>
                <w:color w:val="000000"/>
                <w:sz w:val="28"/>
                <w:szCs w:val="28"/>
              </w:rPr>
              <w:t>______________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B60753">
              <w:rPr>
                <w:color w:val="000000"/>
                <w:sz w:val="28"/>
                <w:szCs w:val="28"/>
              </w:rPr>
              <w:t xml:space="preserve">_ </w:t>
            </w:r>
            <w:r>
              <w:rPr>
                <w:color w:val="000000"/>
                <w:sz w:val="28"/>
                <w:szCs w:val="28"/>
              </w:rPr>
              <w:t>Д.В. Попов</w:t>
            </w:r>
          </w:p>
          <w:p w:rsidR="002E7C66" w:rsidRPr="00343FE6" w:rsidRDefault="002E7C66" w:rsidP="00CD751D">
            <w:pPr>
              <w:tabs>
                <w:tab w:val="left" w:pos="4712"/>
                <w:tab w:val="left" w:pos="6480"/>
              </w:tabs>
              <w:snapToGrid w:val="0"/>
              <w:ind w:right="317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</w:tcPr>
          <w:p w:rsidR="002E7C66" w:rsidRPr="00343FE6" w:rsidRDefault="002E7C66" w:rsidP="00CD751D">
            <w:pPr>
              <w:tabs>
                <w:tab w:val="left" w:pos="6480"/>
              </w:tabs>
              <w:snapToGrid w:val="0"/>
              <w:ind w:left="176"/>
              <w:jc w:val="both"/>
              <w:rPr>
                <w:sz w:val="28"/>
                <w:szCs w:val="28"/>
              </w:rPr>
            </w:pPr>
            <w:r w:rsidRPr="00343FE6">
              <w:rPr>
                <w:sz w:val="28"/>
                <w:szCs w:val="28"/>
              </w:rPr>
              <w:t xml:space="preserve"> </w:t>
            </w:r>
          </w:p>
        </w:tc>
      </w:tr>
    </w:tbl>
    <w:p w:rsidR="002E7C66" w:rsidRPr="00343FE6" w:rsidRDefault="002E7C66" w:rsidP="002E7C66">
      <w:pPr>
        <w:ind w:firstLine="567"/>
        <w:jc w:val="both"/>
        <w:rPr>
          <w:sz w:val="28"/>
          <w:szCs w:val="28"/>
        </w:rPr>
      </w:pPr>
      <w:r w:rsidRPr="00343FE6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E7C66" w:rsidRDefault="002E7C66" w:rsidP="002E7C66">
      <w:pPr>
        <w:spacing w:line="360" w:lineRule="auto"/>
        <w:jc w:val="center"/>
        <w:rPr>
          <w:sz w:val="32"/>
          <w:szCs w:val="32"/>
        </w:rPr>
      </w:pPr>
    </w:p>
    <w:p w:rsidR="002E7C66" w:rsidRDefault="002E7C66" w:rsidP="002E7C66">
      <w:pPr>
        <w:spacing w:line="360" w:lineRule="auto"/>
        <w:jc w:val="center"/>
        <w:rPr>
          <w:sz w:val="32"/>
          <w:szCs w:val="32"/>
        </w:rPr>
      </w:pPr>
    </w:p>
    <w:p w:rsidR="002E7C66" w:rsidRPr="00343FE6" w:rsidRDefault="002E7C66" w:rsidP="002E7C6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Устав</w:t>
      </w:r>
    </w:p>
    <w:p w:rsidR="002E7C66" w:rsidRPr="00A5271D" w:rsidRDefault="002E7C66" w:rsidP="002E7C66">
      <w:pPr>
        <w:tabs>
          <w:tab w:val="left" w:pos="0"/>
        </w:tabs>
        <w:spacing w:line="360" w:lineRule="auto"/>
        <w:jc w:val="center"/>
        <w:rPr>
          <w:sz w:val="32"/>
          <w:szCs w:val="32"/>
        </w:rPr>
      </w:pPr>
      <w:r w:rsidRPr="00343FE6">
        <w:rPr>
          <w:sz w:val="32"/>
          <w:szCs w:val="32"/>
        </w:rPr>
        <w:t xml:space="preserve">муниципального </w:t>
      </w:r>
      <w:r w:rsidRPr="00343FE6">
        <w:rPr>
          <w:color w:val="000000"/>
          <w:spacing w:val="-2"/>
          <w:w w:val="101"/>
          <w:sz w:val="32"/>
          <w:szCs w:val="32"/>
        </w:rPr>
        <w:t xml:space="preserve">бюджетного </w:t>
      </w:r>
      <w:r w:rsidRPr="00343FE6">
        <w:rPr>
          <w:sz w:val="32"/>
          <w:szCs w:val="32"/>
        </w:rPr>
        <w:t xml:space="preserve">дошкольного образовательного </w:t>
      </w:r>
      <w:r>
        <w:rPr>
          <w:sz w:val="32"/>
          <w:szCs w:val="32"/>
        </w:rPr>
        <w:t xml:space="preserve">           </w:t>
      </w:r>
      <w:r w:rsidRPr="00343FE6">
        <w:rPr>
          <w:sz w:val="32"/>
          <w:szCs w:val="32"/>
        </w:rPr>
        <w:t xml:space="preserve">учреждения детского сада </w:t>
      </w:r>
      <w:r w:rsidRPr="00370DC0">
        <w:rPr>
          <w:sz w:val="32"/>
          <w:szCs w:val="32"/>
        </w:rPr>
        <w:t>№ 4</w:t>
      </w:r>
      <w:r>
        <w:rPr>
          <w:sz w:val="32"/>
          <w:szCs w:val="32"/>
        </w:rPr>
        <w:t>4</w:t>
      </w:r>
      <w:r w:rsidRPr="00370DC0"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Сибирячок</w:t>
      </w:r>
      <w:proofErr w:type="spellEnd"/>
      <w:r w:rsidRPr="00370DC0">
        <w:rPr>
          <w:sz w:val="32"/>
          <w:szCs w:val="32"/>
        </w:rPr>
        <w:t>»</w:t>
      </w:r>
    </w:p>
    <w:p w:rsidR="002E7C66" w:rsidRPr="00343FE6" w:rsidRDefault="002E7C66" w:rsidP="002E7C66">
      <w:pPr>
        <w:spacing w:line="360" w:lineRule="auto"/>
        <w:jc w:val="center"/>
        <w:rPr>
          <w:sz w:val="32"/>
          <w:szCs w:val="32"/>
        </w:rPr>
      </w:pPr>
    </w:p>
    <w:p w:rsidR="002E7C66" w:rsidRPr="00343FE6" w:rsidRDefault="002E7C66" w:rsidP="002E7C66">
      <w:pPr>
        <w:jc w:val="center"/>
        <w:rPr>
          <w:sz w:val="32"/>
          <w:szCs w:val="32"/>
        </w:rPr>
      </w:pPr>
    </w:p>
    <w:p w:rsidR="002E7C66" w:rsidRPr="00343FE6" w:rsidRDefault="002E7C66" w:rsidP="002E7C66">
      <w:pPr>
        <w:jc w:val="center"/>
        <w:rPr>
          <w:sz w:val="32"/>
          <w:szCs w:val="32"/>
        </w:rPr>
      </w:pPr>
    </w:p>
    <w:p w:rsidR="002E7C66" w:rsidRPr="001708AC" w:rsidRDefault="002E7C66" w:rsidP="002E7C66">
      <w:pPr>
        <w:jc w:val="center"/>
        <w:rPr>
          <w:sz w:val="32"/>
          <w:szCs w:val="32"/>
        </w:rPr>
      </w:pPr>
    </w:p>
    <w:p w:rsidR="002E7C66" w:rsidRPr="001708AC" w:rsidRDefault="002E7C66" w:rsidP="002E7C66">
      <w:pPr>
        <w:jc w:val="center"/>
        <w:rPr>
          <w:sz w:val="32"/>
          <w:szCs w:val="32"/>
        </w:rPr>
      </w:pPr>
    </w:p>
    <w:p w:rsidR="002E7C66" w:rsidRPr="001708AC" w:rsidRDefault="002E7C66" w:rsidP="002E7C66">
      <w:pPr>
        <w:jc w:val="center"/>
        <w:rPr>
          <w:sz w:val="32"/>
          <w:szCs w:val="32"/>
        </w:rPr>
      </w:pPr>
    </w:p>
    <w:p w:rsidR="002E7C66" w:rsidRPr="001708AC" w:rsidRDefault="002E7C66" w:rsidP="002E7C66">
      <w:pPr>
        <w:jc w:val="center"/>
        <w:rPr>
          <w:sz w:val="32"/>
          <w:szCs w:val="32"/>
        </w:rPr>
      </w:pPr>
    </w:p>
    <w:p w:rsidR="002E7C66" w:rsidRPr="001708AC" w:rsidRDefault="002E7C66" w:rsidP="002E7C66">
      <w:pPr>
        <w:jc w:val="center"/>
        <w:rPr>
          <w:sz w:val="32"/>
          <w:szCs w:val="32"/>
        </w:rPr>
      </w:pPr>
    </w:p>
    <w:p w:rsidR="002E7C66" w:rsidRPr="00343FE6" w:rsidRDefault="002E7C66" w:rsidP="002E7C66">
      <w:pPr>
        <w:jc w:val="center"/>
        <w:rPr>
          <w:sz w:val="28"/>
          <w:szCs w:val="28"/>
        </w:rPr>
      </w:pPr>
      <w:r w:rsidRPr="00343FE6">
        <w:rPr>
          <w:sz w:val="28"/>
          <w:szCs w:val="28"/>
        </w:rPr>
        <w:t>г. Сургут</w:t>
      </w:r>
    </w:p>
    <w:p w:rsidR="002E7C66" w:rsidRDefault="002E7C66" w:rsidP="002E7C66">
      <w:pPr>
        <w:jc w:val="center"/>
        <w:rPr>
          <w:sz w:val="28"/>
          <w:szCs w:val="28"/>
        </w:rPr>
        <w:sectPr w:rsidR="002E7C66" w:rsidSect="002E7C6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43FE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43FE6">
        <w:rPr>
          <w:sz w:val="28"/>
          <w:szCs w:val="28"/>
        </w:rPr>
        <w:t xml:space="preserve"> год</w:t>
      </w:r>
    </w:p>
    <w:p w:rsidR="002E7C66" w:rsidRPr="00343FE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343FE6">
        <w:rPr>
          <w:sz w:val="28"/>
          <w:szCs w:val="28"/>
        </w:rPr>
        <w:t>1</w:t>
      </w:r>
      <w:r w:rsidRPr="00343FE6">
        <w:rPr>
          <w:color w:val="000000"/>
          <w:sz w:val="28"/>
          <w:szCs w:val="28"/>
        </w:rPr>
        <w:t>. Общие положения</w:t>
      </w:r>
    </w:p>
    <w:p w:rsidR="002E7C66" w:rsidRPr="00343FE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343FE6">
        <w:rPr>
          <w:color w:val="000000"/>
          <w:sz w:val="28"/>
          <w:szCs w:val="28"/>
        </w:rPr>
        <w:t>1.1.</w:t>
      </w:r>
      <w:r w:rsidRPr="00343FE6">
        <w:rPr>
          <w:sz w:val="28"/>
          <w:szCs w:val="28"/>
        </w:rPr>
        <w:t xml:space="preserve"> Муниципальное </w:t>
      </w:r>
      <w:r w:rsidRPr="00343FE6">
        <w:rPr>
          <w:color w:val="000000"/>
          <w:spacing w:val="-2"/>
          <w:w w:val="101"/>
          <w:sz w:val="28"/>
          <w:szCs w:val="28"/>
        </w:rPr>
        <w:t xml:space="preserve">бюджетное дошкольное образовательное учреждение детский сад </w:t>
      </w:r>
      <w:r w:rsidRPr="00C42A41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Pr="00C42A4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Сибирячок</w:t>
      </w:r>
      <w:proofErr w:type="spellEnd"/>
      <w:r w:rsidRPr="00C42A41">
        <w:rPr>
          <w:sz w:val="28"/>
          <w:szCs w:val="28"/>
        </w:rPr>
        <w:t>»</w:t>
      </w:r>
      <w:r w:rsidRPr="00A5271D">
        <w:rPr>
          <w:color w:val="000000"/>
          <w:spacing w:val="-2"/>
          <w:w w:val="101"/>
          <w:sz w:val="28"/>
          <w:szCs w:val="28"/>
        </w:rPr>
        <w:t xml:space="preserve"> </w:t>
      </w:r>
      <w:r w:rsidRPr="00343FE6">
        <w:rPr>
          <w:sz w:val="28"/>
        </w:rPr>
        <w:t>является некоммерческой образовательной организацией</w:t>
      </w:r>
      <w:r w:rsidRPr="00343FE6">
        <w:rPr>
          <w:color w:val="000000"/>
          <w:sz w:val="28"/>
          <w:szCs w:val="28"/>
        </w:rPr>
        <w:t xml:space="preserve">. </w:t>
      </w:r>
    </w:p>
    <w:p w:rsidR="002E7C66" w:rsidRPr="00343FE6" w:rsidRDefault="002E7C66" w:rsidP="002E7C6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Организационно-правовая форма – учреждение, тип учреждения –</w:t>
      </w:r>
      <w:r>
        <w:rPr>
          <w:color w:val="000000"/>
          <w:sz w:val="28"/>
          <w:szCs w:val="28"/>
        </w:rPr>
        <w:t xml:space="preserve"> бюджетное</w:t>
      </w:r>
      <w:r w:rsidRPr="00343FE6">
        <w:rPr>
          <w:color w:val="000000"/>
          <w:sz w:val="28"/>
          <w:szCs w:val="28"/>
        </w:rPr>
        <w:t>.</w:t>
      </w:r>
    </w:p>
    <w:p w:rsidR="002E7C66" w:rsidRDefault="002E7C66" w:rsidP="002E7C66">
      <w:pPr>
        <w:tabs>
          <w:tab w:val="left" w:pos="0"/>
          <w:tab w:val="left" w:pos="540"/>
        </w:tabs>
        <w:suppressAutoHyphens/>
        <w:ind w:right="-5" w:firstLine="567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1.2.</w:t>
      </w:r>
      <w:r w:rsidRPr="00311D87">
        <w:rPr>
          <w:color w:val="000000"/>
          <w:spacing w:val="-2"/>
          <w:w w:val="101"/>
          <w:sz w:val="28"/>
          <w:szCs w:val="28"/>
        </w:rPr>
        <w:t xml:space="preserve"> </w:t>
      </w:r>
      <w:r w:rsidRPr="00A5271D">
        <w:rPr>
          <w:color w:val="000000"/>
          <w:spacing w:val="-2"/>
          <w:w w:val="101"/>
          <w:sz w:val="28"/>
          <w:szCs w:val="28"/>
        </w:rPr>
        <w:t xml:space="preserve">Муниципальное бюджетное </w:t>
      </w:r>
      <w:r w:rsidRPr="00A5271D">
        <w:rPr>
          <w:sz w:val="28"/>
          <w:szCs w:val="28"/>
        </w:rPr>
        <w:t xml:space="preserve">дошкольное образовательное учреждение детский сад </w:t>
      </w:r>
      <w:r w:rsidRPr="00C42A41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Pr="00C42A4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Сибирячок</w:t>
      </w:r>
      <w:proofErr w:type="spellEnd"/>
      <w:r w:rsidRPr="00C42A41">
        <w:rPr>
          <w:sz w:val="28"/>
          <w:szCs w:val="28"/>
        </w:rPr>
        <w:t>»</w:t>
      </w:r>
      <w:r>
        <w:rPr>
          <w:color w:val="000000"/>
          <w:spacing w:val="-2"/>
          <w:w w:val="101"/>
          <w:sz w:val="28"/>
          <w:szCs w:val="28"/>
        </w:rPr>
        <w:t xml:space="preserve"> (далее – учреждение) </w:t>
      </w:r>
      <w:r w:rsidRPr="00A5271D">
        <w:rPr>
          <w:sz w:val="28"/>
          <w:szCs w:val="28"/>
        </w:rPr>
        <w:t>создано</w:t>
      </w:r>
      <w:r w:rsidRPr="00A5271D"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spacing w:val="-2"/>
          <w:w w:val="101"/>
          <w:sz w:val="28"/>
          <w:szCs w:val="28"/>
        </w:rPr>
        <w:t xml:space="preserve">на </w:t>
      </w:r>
      <w:r w:rsidRPr="00A5271D">
        <w:rPr>
          <w:spacing w:val="-2"/>
          <w:w w:val="101"/>
          <w:sz w:val="28"/>
          <w:szCs w:val="28"/>
        </w:rPr>
        <w:t>основании распоряжения</w:t>
      </w:r>
      <w:r w:rsidRPr="00A5271D">
        <w:rPr>
          <w:color w:val="000000"/>
          <w:spacing w:val="-2"/>
          <w:w w:val="101"/>
          <w:sz w:val="28"/>
          <w:szCs w:val="28"/>
        </w:rPr>
        <w:t xml:space="preserve"> </w:t>
      </w:r>
      <w:r w:rsidRPr="00A5271D">
        <w:rPr>
          <w:sz w:val="28"/>
          <w:szCs w:val="28"/>
        </w:rPr>
        <w:t xml:space="preserve">Администрации города </w:t>
      </w:r>
      <w:proofErr w:type="gramStart"/>
      <w:r w:rsidRPr="00A5271D">
        <w:rPr>
          <w:sz w:val="28"/>
          <w:szCs w:val="28"/>
        </w:rPr>
        <w:t>от</w:t>
      </w:r>
      <w:proofErr w:type="gramEnd"/>
      <w:r w:rsidRPr="00A527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A5271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                          </w:t>
      </w:r>
      <w:r w:rsidRPr="00A5271D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создании муниципального бюджетного дошкольного образовательного учреждения детского сада </w:t>
      </w:r>
      <w:r w:rsidRPr="00C42A41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Pr="00C42A4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Сибирячок</w:t>
      </w:r>
      <w:proofErr w:type="spellEnd"/>
      <w:r w:rsidRPr="00C42A41">
        <w:rPr>
          <w:sz w:val="28"/>
          <w:szCs w:val="28"/>
        </w:rPr>
        <w:t>»</w:t>
      </w:r>
      <w:r>
        <w:rPr>
          <w:sz w:val="28"/>
          <w:szCs w:val="28"/>
        </w:rPr>
        <w:t xml:space="preserve"> и об утверждении его устава</w:t>
      </w:r>
      <w:r w:rsidRPr="00A5271D">
        <w:rPr>
          <w:sz w:val="28"/>
          <w:szCs w:val="28"/>
        </w:rPr>
        <w:t>».</w:t>
      </w:r>
    </w:p>
    <w:p w:rsidR="002E7C66" w:rsidRPr="00731401" w:rsidRDefault="002E7C66" w:rsidP="002E7C66">
      <w:pPr>
        <w:tabs>
          <w:tab w:val="left" w:pos="0"/>
          <w:tab w:val="left" w:pos="540"/>
        </w:tabs>
        <w:suppressAutoHyphens/>
        <w:ind w:right="-5" w:firstLine="567"/>
        <w:jc w:val="both"/>
        <w:rPr>
          <w:color w:val="000000"/>
          <w:sz w:val="28"/>
          <w:szCs w:val="28"/>
        </w:rPr>
      </w:pPr>
      <w:r w:rsidRPr="00731401">
        <w:rPr>
          <w:color w:val="000000"/>
          <w:sz w:val="28"/>
          <w:szCs w:val="28"/>
        </w:rPr>
        <w:t xml:space="preserve">1.3. Учредителем учреждения является муниципальное образование городской округ город Сургут.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31401">
        <w:rPr>
          <w:color w:val="000000"/>
          <w:sz w:val="28"/>
          <w:szCs w:val="28"/>
        </w:rPr>
        <w:t xml:space="preserve">Функции и полномочия учредителя возложены на Администрацию города (далее </w:t>
      </w:r>
      <w:r>
        <w:rPr>
          <w:color w:val="000000"/>
          <w:sz w:val="28"/>
          <w:szCs w:val="28"/>
        </w:rPr>
        <w:t>–</w:t>
      </w:r>
      <w:r w:rsidRPr="00731401">
        <w:rPr>
          <w:color w:val="000000"/>
          <w:sz w:val="28"/>
          <w:szCs w:val="28"/>
        </w:rPr>
        <w:t xml:space="preserve"> учредитель).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 xml:space="preserve">Куратором учреждения является департамент образования (далее </w:t>
      </w:r>
      <w:r>
        <w:rPr>
          <w:color w:val="000000"/>
          <w:sz w:val="28"/>
          <w:szCs w:val="28"/>
        </w:rPr>
        <w:t>–</w:t>
      </w:r>
      <w:r w:rsidRPr="006A214B">
        <w:rPr>
          <w:color w:val="000000"/>
          <w:sz w:val="28"/>
          <w:szCs w:val="28"/>
        </w:rPr>
        <w:t xml:space="preserve"> куратор).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 xml:space="preserve">Функции и полномочия куратора в отношении учреждения определяются учредителем. </w:t>
      </w:r>
    </w:p>
    <w:p w:rsidR="002E7C66" w:rsidRPr="00731401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731401">
        <w:rPr>
          <w:color w:val="000000"/>
          <w:sz w:val="28"/>
          <w:szCs w:val="28"/>
        </w:rPr>
        <w:t xml:space="preserve">. Полное наименование учреждения: </w:t>
      </w:r>
      <w:r w:rsidRPr="00731401">
        <w:rPr>
          <w:color w:val="000000"/>
          <w:spacing w:val="-2"/>
          <w:w w:val="101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Pr="00C42A41">
        <w:rPr>
          <w:sz w:val="28"/>
          <w:szCs w:val="28"/>
        </w:rPr>
        <w:t>№ 4</w:t>
      </w:r>
      <w:r>
        <w:rPr>
          <w:sz w:val="28"/>
          <w:szCs w:val="28"/>
        </w:rPr>
        <w:t>4</w:t>
      </w:r>
      <w:r w:rsidRPr="00C42A4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>»</w:t>
      </w:r>
      <w:r w:rsidRPr="00731401">
        <w:rPr>
          <w:color w:val="000000"/>
          <w:sz w:val="28"/>
          <w:szCs w:val="28"/>
        </w:rPr>
        <w:t>.</w:t>
      </w:r>
    </w:p>
    <w:p w:rsidR="002E7C66" w:rsidRPr="0038139A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731401">
        <w:rPr>
          <w:color w:val="000000"/>
          <w:sz w:val="28"/>
          <w:szCs w:val="28"/>
        </w:rPr>
        <w:t>Сок</w:t>
      </w:r>
      <w:r w:rsidRPr="0038139A">
        <w:rPr>
          <w:color w:val="000000"/>
          <w:sz w:val="28"/>
          <w:szCs w:val="28"/>
        </w:rPr>
        <w:t xml:space="preserve">ращенное </w:t>
      </w:r>
      <w:r w:rsidRPr="0038139A">
        <w:rPr>
          <w:sz w:val="28"/>
          <w:szCs w:val="28"/>
        </w:rPr>
        <w:t>наименование учреждения: МБДОУ № 44 «</w:t>
      </w:r>
      <w:proofErr w:type="spellStart"/>
      <w:r w:rsidRPr="0038139A">
        <w:rPr>
          <w:sz w:val="28"/>
          <w:szCs w:val="28"/>
        </w:rPr>
        <w:t>Сибирячок</w:t>
      </w:r>
      <w:proofErr w:type="spellEnd"/>
      <w:r w:rsidRPr="0038139A">
        <w:rPr>
          <w:sz w:val="28"/>
          <w:szCs w:val="28"/>
        </w:rPr>
        <w:t>».</w:t>
      </w:r>
    </w:p>
    <w:p w:rsidR="002E7C66" w:rsidRPr="0038139A" w:rsidRDefault="002E7C66" w:rsidP="002E7C66">
      <w:pPr>
        <w:suppressAutoHyphens/>
        <w:ind w:firstLine="567"/>
        <w:jc w:val="both"/>
        <w:rPr>
          <w:b/>
          <w:sz w:val="28"/>
          <w:szCs w:val="28"/>
        </w:rPr>
      </w:pPr>
      <w:r w:rsidRPr="002E7C66">
        <w:rPr>
          <w:spacing w:val="-6"/>
          <w:sz w:val="28"/>
          <w:szCs w:val="28"/>
        </w:rPr>
        <w:t xml:space="preserve">1.5. Местонахождение учреждения: </w:t>
      </w:r>
      <w:r w:rsidRPr="002E7C66">
        <w:rPr>
          <w:spacing w:val="-6"/>
          <w:sz w:val="28"/>
          <w:szCs w:val="28"/>
          <w:shd w:val="clear" w:color="auto" w:fill="FFFFFF"/>
        </w:rPr>
        <w:t>628414</w:t>
      </w:r>
      <w:r>
        <w:rPr>
          <w:spacing w:val="-6"/>
          <w:sz w:val="28"/>
          <w:szCs w:val="28"/>
        </w:rPr>
        <w:t xml:space="preserve">, Российская Федерация, </w:t>
      </w:r>
      <w:proofErr w:type="spellStart"/>
      <w:proofErr w:type="gramStart"/>
      <w:r w:rsidRPr="002E7C66">
        <w:rPr>
          <w:spacing w:val="-6"/>
          <w:sz w:val="28"/>
          <w:szCs w:val="28"/>
        </w:rPr>
        <w:t>Тюмен</w:t>
      </w:r>
      <w:r>
        <w:rPr>
          <w:spacing w:val="-6"/>
          <w:sz w:val="28"/>
          <w:szCs w:val="28"/>
        </w:rPr>
        <w:t>-</w:t>
      </w:r>
      <w:r w:rsidRPr="002E7C66">
        <w:rPr>
          <w:spacing w:val="-6"/>
          <w:sz w:val="28"/>
          <w:szCs w:val="28"/>
        </w:rPr>
        <w:t>ская</w:t>
      </w:r>
      <w:proofErr w:type="spellEnd"/>
      <w:proofErr w:type="gramEnd"/>
      <w:r w:rsidRPr="002E7C66">
        <w:rPr>
          <w:spacing w:val="-6"/>
          <w:sz w:val="28"/>
          <w:szCs w:val="28"/>
        </w:rPr>
        <w:t xml:space="preserve"> область</w:t>
      </w:r>
      <w:r w:rsidRPr="0038139A">
        <w:rPr>
          <w:sz w:val="28"/>
          <w:szCs w:val="28"/>
        </w:rPr>
        <w:t xml:space="preserve">, Ханты-Мансийский автономный округ </w:t>
      </w:r>
      <w:r>
        <w:rPr>
          <w:sz w:val="28"/>
          <w:szCs w:val="28"/>
        </w:rPr>
        <w:t>–</w:t>
      </w:r>
      <w:r w:rsidRPr="0038139A">
        <w:rPr>
          <w:sz w:val="28"/>
          <w:szCs w:val="28"/>
        </w:rPr>
        <w:t xml:space="preserve"> Югра, город Сургут, улица Крылова, дом 28/1.</w:t>
      </w:r>
    </w:p>
    <w:p w:rsidR="002E7C66" w:rsidRPr="0038139A" w:rsidRDefault="002E7C66" w:rsidP="002E7C66">
      <w:pPr>
        <w:suppressAutoHyphens/>
        <w:ind w:firstLine="567"/>
        <w:jc w:val="both"/>
        <w:rPr>
          <w:b/>
          <w:sz w:val="28"/>
          <w:szCs w:val="28"/>
        </w:rPr>
      </w:pPr>
      <w:r w:rsidRPr="0038139A">
        <w:rPr>
          <w:sz w:val="28"/>
          <w:szCs w:val="28"/>
        </w:rPr>
        <w:t>Место осуществления образовательной деятельности</w:t>
      </w:r>
      <w:r w:rsidRPr="0038139A">
        <w:rPr>
          <w:sz w:val="28"/>
        </w:rPr>
        <w:t>:</w:t>
      </w:r>
      <w:r w:rsidRPr="0038139A">
        <w:rPr>
          <w:sz w:val="28"/>
          <w:szCs w:val="28"/>
        </w:rPr>
        <w:t xml:space="preserve"> </w:t>
      </w:r>
      <w:r w:rsidRPr="0038139A">
        <w:rPr>
          <w:sz w:val="28"/>
          <w:szCs w:val="28"/>
          <w:shd w:val="clear" w:color="auto" w:fill="FFFFFF"/>
        </w:rPr>
        <w:t>628414</w:t>
      </w:r>
      <w:r w:rsidRPr="0038139A">
        <w:rPr>
          <w:sz w:val="28"/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sz w:val="28"/>
          <w:szCs w:val="28"/>
        </w:rPr>
        <w:t>–</w:t>
      </w:r>
      <w:r w:rsidRPr="0038139A">
        <w:rPr>
          <w:sz w:val="28"/>
          <w:szCs w:val="28"/>
        </w:rPr>
        <w:t xml:space="preserve"> Югра, город Сургут, улица Крылова, дом 28/1.</w:t>
      </w:r>
    </w:p>
    <w:p w:rsidR="002E7C66" w:rsidRPr="000C0D07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38139A">
        <w:rPr>
          <w:color w:val="000000"/>
          <w:sz w:val="28"/>
          <w:szCs w:val="28"/>
        </w:rPr>
        <w:t>1.6. В учреждении функционирует структурное подр</w:t>
      </w:r>
      <w:r>
        <w:rPr>
          <w:color w:val="000000"/>
          <w:sz w:val="28"/>
          <w:szCs w:val="28"/>
        </w:rPr>
        <w:t xml:space="preserve">азделение без </w:t>
      </w:r>
      <w:proofErr w:type="spellStart"/>
      <w:proofErr w:type="gramStart"/>
      <w:r w:rsidRPr="0038139A">
        <w:rPr>
          <w:color w:val="000000"/>
          <w:sz w:val="28"/>
          <w:szCs w:val="28"/>
        </w:rPr>
        <w:t>образо</w:t>
      </w:r>
      <w:r>
        <w:rPr>
          <w:color w:val="000000"/>
          <w:sz w:val="28"/>
          <w:szCs w:val="28"/>
        </w:rPr>
        <w:t>-</w:t>
      </w:r>
      <w:r w:rsidRPr="0038139A">
        <w:rPr>
          <w:color w:val="000000"/>
          <w:sz w:val="28"/>
          <w:szCs w:val="28"/>
        </w:rPr>
        <w:t>вания</w:t>
      </w:r>
      <w:proofErr w:type="spellEnd"/>
      <w:proofErr w:type="gramEnd"/>
      <w:r w:rsidRPr="0038139A">
        <w:rPr>
          <w:color w:val="000000"/>
          <w:sz w:val="28"/>
          <w:szCs w:val="28"/>
        </w:rPr>
        <w:t xml:space="preserve"> юридического лица – консультационный</w:t>
      </w:r>
      <w:r>
        <w:rPr>
          <w:color w:val="000000"/>
          <w:sz w:val="28"/>
          <w:szCs w:val="28"/>
        </w:rPr>
        <w:t xml:space="preserve"> центр, созданный для </w:t>
      </w:r>
      <w:r w:rsidRPr="000C0D07">
        <w:rPr>
          <w:color w:val="000000"/>
          <w:sz w:val="28"/>
          <w:szCs w:val="28"/>
        </w:rPr>
        <w:t>родителей (законных представителей) детей, получающих дошкольное образование</w:t>
      </w:r>
      <w:r>
        <w:rPr>
          <w:color w:val="000000"/>
          <w:sz w:val="28"/>
          <w:szCs w:val="28"/>
        </w:rPr>
        <w:t xml:space="preserve">                         </w:t>
      </w:r>
      <w:r w:rsidRPr="000C0D07">
        <w:rPr>
          <w:color w:val="000000"/>
          <w:sz w:val="28"/>
          <w:szCs w:val="28"/>
        </w:rPr>
        <w:t xml:space="preserve">в форме семейного образования с целью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 </w:t>
      </w:r>
    </w:p>
    <w:p w:rsidR="002E7C66" w:rsidRPr="000C0D07" w:rsidRDefault="002E7C66" w:rsidP="002E7C66">
      <w:pPr>
        <w:tabs>
          <w:tab w:val="left" w:pos="0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0C0D07">
        <w:rPr>
          <w:color w:val="000000"/>
          <w:sz w:val="28"/>
          <w:szCs w:val="28"/>
        </w:rPr>
        <w:t>Консультационный центр организует сво</w:t>
      </w:r>
      <w:r>
        <w:rPr>
          <w:color w:val="000000"/>
          <w:sz w:val="28"/>
          <w:szCs w:val="28"/>
        </w:rPr>
        <w:t xml:space="preserve">ю деятельность в соответствии </w:t>
      </w:r>
      <w:r w:rsidR="002D79B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с </w:t>
      </w:r>
      <w:r w:rsidRPr="000C0D07">
        <w:rPr>
          <w:color w:val="000000"/>
          <w:sz w:val="28"/>
          <w:szCs w:val="28"/>
        </w:rPr>
        <w:t>локальным нормативным актом учреждения.</w:t>
      </w:r>
    </w:p>
    <w:p w:rsidR="002E7C66" w:rsidRPr="000C0D07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0C0D0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0C0D07">
        <w:rPr>
          <w:color w:val="000000"/>
          <w:sz w:val="28"/>
          <w:szCs w:val="28"/>
        </w:rPr>
        <w:t xml:space="preserve">. В учреждении могут функционировать </w:t>
      </w:r>
      <w:r>
        <w:rPr>
          <w:color w:val="000000"/>
          <w:sz w:val="28"/>
          <w:szCs w:val="28"/>
        </w:rPr>
        <w:t xml:space="preserve">и иные </w:t>
      </w:r>
      <w:r w:rsidRPr="000C0D07">
        <w:rPr>
          <w:color w:val="000000"/>
          <w:sz w:val="28"/>
          <w:szCs w:val="28"/>
        </w:rPr>
        <w:t xml:space="preserve">структурные </w:t>
      </w:r>
      <w:r w:rsidRPr="002E7C66">
        <w:rPr>
          <w:color w:val="000000"/>
          <w:spacing w:val="-6"/>
          <w:sz w:val="28"/>
          <w:szCs w:val="28"/>
        </w:rPr>
        <w:t>подразделения без образования юридического лица в соответствии с локальными</w:t>
      </w:r>
      <w:r w:rsidRPr="000C0D07">
        <w:rPr>
          <w:color w:val="000000"/>
          <w:sz w:val="28"/>
          <w:szCs w:val="28"/>
        </w:rPr>
        <w:t xml:space="preserve"> нормативными актами у</w:t>
      </w:r>
      <w:r>
        <w:rPr>
          <w:color w:val="000000"/>
          <w:sz w:val="28"/>
          <w:szCs w:val="28"/>
        </w:rPr>
        <w:t xml:space="preserve">чреждения, регламентирующими их </w:t>
      </w:r>
      <w:r w:rsidRPr="000C0D07">
        <w:rPr>
          <w:color w:val="000000"/>
          <w:sz w:val="28"/>
          <w:szCs w:val="28"/>
        </w:rPr>
        <w:t>деятельность.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0C0D0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0C0D07">
        <w:rPr>
          <w:color w:val="000000"/>
          <w:sz w:val="28"/>
          <w:szCs w:val="28"/>
        </w:rPr>
        <w:t xml:space="preserve">. </w:t>
      </w:r>
      <w:proofErr w:type="gramStart"/>
      <w:r w:rsidRPr="000C0D07">
        <w:rPr>
          <w:color w:val="000000"/>
          <w:sz w:val="28"/>
          <w:szCs w:val="28"/>
        </w:rPr>
        <w:t xml:space="preserve">Учреждение в своей деятельности руководствуется Конституцией Российской Федерации, </w:t>
      </w:r>
      <w:r w:rsidRPr="000633E7">
        <w:rPr>
          <w:color w:val="000000"/>
          <w:sz w:val="28"/>
          <w:szCs w:val="28"/>
        </w:rPr>
        <w:t>Конвенцией о правах ребенка, Гражданским, Бюджетным и Трудовым к</w:t>
      </w:r>
      <w:r>
        <w:rPr>
          <w:color w:val="000000"/>
          <w:sz w:val="28"/>
          <w:szCs w:val="28"/>
        </w:rPr>
        <w:t xml:space="preserve">одексами Российской Федерации, федеральными законами </w:t>
      </w:r>
      <w:r w:rsidRPr="000633E7">
        <w:rPr>
          <w:color w:val="000000"/>
          <w:sz w:val="28"/>
          <w:szCs w:val="28"/>
        </w:rPr>
        <w:t>«Об образовании в Российской Федерации», «Об основных гарантиях прав ребенка в Российской Федерации», «О некоммерческих орга</w:t>
      </w:r>
      <w:r>
        <w:rPr>
          <w:color w:val="000000"/>
          <w:sz w:val="28"/>
          <w:szCs w:val="28"/>
        </w:rPr>
        <w:t xml:space="preserve">низациях», </w:t>
      </w:r>
      <w:r w:rsidRPr="000633E7">
        <w:rPr>
          <w:color w:val="000000"/>
          <w:sz w:val="28"/>
          <w:szCs w:val="28"/>
        </w:rPr>
        <w:t xml:space="preserve">иными федеральными законами, нормативными правовыми актами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0633E7">
        <w:rPr>
          <w:color w:val="000000"/>
          <w:sz w:val="28"/>
          <w:szCs w:val="28"/>
        </w:rPr>
        <w:t>Законом Ханты-М</w:t>
      </w:r>
      <w:r>
        <w:rPr>
          <w:color w:val="000000"/>
          <w:sz w:val="28"/>
          <w:szCs w:val="28"/>
        </w:rPr>
        <w:t xml:space="preserve">ансийского автономного округа – </w:t>
      </w:r>
      <w:r w:rsidRPr="000633E7">
        <w:rPr>
          <w:color w:val="000000"/>
          <w:sz w:val="28"/>
          <w:szCs w:val="28"/>
        </w:rPr>
        <w:t>Югры</w:t>
      </w:r>
      <w:r>
        <w:rPr>
          <w:color w:val="000000"/>
          <w:sz w:val="28"/>
          <w:szCs w:val="28"/>
        </w:rPr>
        <w:t xml:space="preserve">                      </w:t>
      </w:r>
      <w:r w:rsidRPr="000633E7">
        <w:rPr>
          <w:color w:val="000000"/>
          <w:sz w:val="28"/>
          <w:szCs w:val="28"/>
        </w:rPr>
        <w:t xml:space="preserve"> «Об образовании в Ханты-Мансийском авто</w:t>
      </w:r>
      <w:r>
        <w:rPr>
          <w:color w:val="000000"/>
          <w:sz w:val="28"/>
          <w:szCs w:val="28"/>
        </w:rPr>
        <w:t xml:space="preserve">номном округе – </w:t>
      </w:r>
      <w:r w:rsidRPr="000633E7">
        <w:rPr>
          <w:color w:val="000000"/>
          <w:sz w:val="28"/>
          <w:szCs w:val="28"/>
        </w:rPr>
        <w:t xml:space="preserve"> Югре», иными законами и</w:t>
      </w:r>
      <w:proofErr w:type="gramEnd"/>
      <w:r w:rsidRPr="000633E7">
        <w:rPr>
          <w:color w:val="000000"/>
          <w:sz w:val="28"/>
          <w:szCs w:val="28"/>
        </w:rPr>
        <w:t xml:space="preserve"> нормативными правовыми актами Ханты-Мансийс</w:t>
      </w:r>
      <w:r>
        <w:rPr>
          <w:sz w:val="28"/>
          <w:szCs w:val="28"/>
        </w:rPr>
        <w:t xml:space="preserve">кого автономного округа – </w:t>
      </w:r>
      <w:r w:rsidRPr="000633E7">
        <w:rPr>
          <w:sz w:val="28"/>
          <w:szCs w:val="28"/>
        </w:rPr>
        <w:t xml:space="preserve">Югры, </w:t>
      </w:r>
      <w:r>
        <w:rPr>
          <w:sz w:val="28"/>
          <w:szCs w:val="28"/>
        </w:rPr>
        <w:t>у</w:t>
      </w:r>
      <w:r w:rsidRPr="006258AC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 xml:space="preserve">городской округ город Сургут и </w:t>
      </w:r>
      <w:r w:rsidRPr="006258AC">
        <w:rPr>
          <w:sz w:val="28"/>
          <w:szCs w:val="28"/>
        </w:rPr>
        <w:t>иными муниципальными правовыми актами</w:t>
      </w:r>
      <w:r w:rsidRPr="00C9199A">
        <w:rPr>
          <w:sz w:val="28"/>
          <w:szCs w:val="28"/>
        </w:rPr>
        <w:t>,</w:t>
      </w:r>
      <w:r w:rsidRPr="00C91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настоящим уставом</w:t>
      </w:r>
      <w:r w:rsidRPr="00BC25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E7C66" w:rsidRP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Правовое положение учреждения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Учреждение является юридическим лицом (некоммерческой </w:t>
      </w:r>
      <w:proofErr w:type="spellStart"/>
      <w:proofErr w:type="gramStart"/>
      <w:r>
        <w:rPr>
          <w:color w:val="000000"/>
          <w:sz w:val="28"/>
          <w:szCs w:val="28"/>
        </w:rPr>
        <w:t>органи-зацией</w:t>
      </w:r>
      <w:proofErr w:type="spellEnd"/>
      <w:proofErr w:type="gramEnd"/>
      <w:r>
        <w:rPr>
          <w:color w:val="000000"/>
          <w:sz w:val="28"/>
          <w:szCs w:val="28"/>
        </w:rPr>
        <w:t xml:space="preserve">), имеет закрепленное за ним на праве оперативного управления </w:t>
      </w:r>
      <w:r w:rsidRPr="002E7C66">
        <w:rPr>
          <w:color w:val="000000"/>
          <w:spacing w:val="-6"/>
          <w:sz w:val="28"/>
          <w:szCs w:val="28"/>
        </w:rPr>
        <w:t>имущество, может от своего имени приобретать и осуществлять имущественные</w:t>
      </w:r>
      <w:r>
        <w:rPr>
          <w:color w:val="000000"/>
          <w:sz w:val="28"/>
          <w:szCs w:val="28"/>
        </w:rPr>
        <w:t xml:space="preserve">                       и неимущественные права, нести обязанности, быть истцом и ответчиком                      в суде.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Права юридического лица у учреждения возникают с момента                  его государственной регистрации.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Учреждение является бюджетным, самостоятельно в соответствии                         с муниципальным заданием осуществляет деятельность, связанную с оказанием услуг, относящихся к основным видам деятельности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 </w:t>
      </w:r>
    </w:p>
    <w:p w:rsidR="002E7C66" w:rsidRPr="008E7C1D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8E7C1D">
        <w:rPr>
          <w:color w:val="000000"/>
          <w:sz w:val="28"/>
          <w:szCs w:val="28"/>
        </w:rPr>
        <w:t>2.4. Учреждение имеет печать с пол</w:t>
      </w:r>
      <w:r>
        <w:rPr>
          <w:color w:val="000000"/>
          <w:sz w:val="28"/>
          <w:szCs w:val="28"/>
        </w:rPr>
        <w:t xml:space="preserve">ным наименованием учреждения                              на </w:t>
      </w:r>
      <w:r w:rsidRPr="008E7C1D">
        <w:rPr>
          <w:color w:val="000000"/>
          <w:sz w:val="28"/>
          <w:szCs w:val="28"/>
        </w:rPr>
        <w:t>русском языке. Учреждение вправ</w:t>
      </w:r>
      <w:r>
        <w:rPr>
          <w:color w:val="000000"/>
          <w:sz w:val="28"/>
          <w:szCs w:val="28"/>
        </w:rPr>
        <w:t xml:space="preserve">е иметь штамп и бланки со своим </w:t>
      </w:r>
      <w:r w:rsidRPr="008E7C1D">
        <w:rPr>
          <w:color w:val="000000"/>
          <w:sz w:val="28"/>
          <w:szCs w:val="28"/>
        </w:rPr>
        <w:t>наименованием.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6A214B">
        <w:rPr>
          <w:color w:val="000000"/>
          <w:sz w:val="28"/>
          <w:szCs w:val="28"/>
        </w:rPr>
        <w:t>Право на осуществление образоват</w:t>
      </w:r>
      <w:r>
        <w:rPr>
          <w:color w:val="000000"/>
          <w:sz w:val="28"/>
          <w:szCs w:val="28"/>
        </w:rPr>
        <w:t>ельной деятельности возникает</w:t>
      </w:r>
      <w:r w:rsidR="002D79B6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у </w:t>
      </w:r>
      <w:r w:rsidRPr="002E7C66">
        <w:rPr>
          <w:color w:val="000000"/>
          <w:spacing w:val="-6"/>
          <w:sz w:val="28"/>
          <w:szCs w:val="28"/>
        </w:rPr>
        <w:t>учреждения с момента выдачи ему лицензии на осуществление образовательной</w:t>
      </w:r>
      <w:r w:rsidRPr="006A214B">
        <w:rPr>
          <w:color w:val="000000"/>
          <w:sz w:val="28"/>
          <w:szCs w:val="28"/>
        </w:rPr>
        <w:t xml:space="preserve"> деятельности.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6A214B">
        <w:rPr>
          <w:color w:val="000000"/>
          <w:sz w:val="28"/>
          <w:szCs w:val="28"/>
        </w:rPr>
        <w:t xml:space="preserve">Учреждение самостоятельно в осуществлении образовательной, </w:t>
      </w:r>
      <w:r w:rsidRPr="002E7C66">
        <w:rPr>
          <w:color w:val="000000"/>
          <w:spacing w:val="-6"/>
          <w:sz w:val="28"/>
          <w:szCs w:val="28"/>
        </w:rPr>
        <w:t>научной, административной, финансово-экономической деятельности, разработке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Pr="006A214B">
        <w:rPr>
          <w:color w:val="000000"/>
          <w:sz w:val="28"/>
          <w:szCs w:val="28"/>
        </w:rPr>
        <w:t>и принятии локальных нор</w:t>
      </w:r>
      <w:r>
        <w:rPr>
          <w:color w:val="000000"/>
          <w:sz w:val="28"/>
          <w:szCs w:val="28"/>
        </w:rPr>
        <w:t xml:space="preserve">мативных актов в соответствии с </w:t>
      </w:r>
      <w:r w:rsidRPr="006A214B">
        <w:rPr>
          <w:color w:val="000000"/>
          <w:sz w:val="28"/>
          <w:szCs w:val="28"/>
        </w:rPr>
        <w:t>законодательством Российской Федерации, иными нормативными правовыми актами Российской Федерации и настоящим уставом.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Pr="006A214B">
        <w:rPr>
          <w:color w:val="000000"/>
          <w:sz w:val="28"/>
          <w:szCs w:val="28"/>
        </w:rPr>
        <w:t>В учреждении создание и деятельность политических партий, религиозных организаций (объединений) не допускаются.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6A21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3269">
        <w:rPr>
          <w:sz w:val="28"/>
          <w:szCs w:val="28"/>
        </w:rPr>
        <w:t xml:space="preserve">Учреждение обладает правами, исполняет обязанности и несет ответственность в соответствии с законодательными и иными правовыми </w:t>
      </w:r>
      <w:r w:rsidRPr="002E7C66">
        <w:rPr>
          <w:spacing w:val="-6"/>
          <w:sz w:val="28"/>
          <w:szCs w:val="28"/>
        </w:rPr>
        <w:t>актами Российской Федерации и Ханты-Мансийского автономного округа –</w:t>
      </w:r>
      <w:r w:rsidRPr="00153269">
        <w:rPr>
          <w:sz w:val="28"/>
          <w:szCs w:val="28"/>
        </w:rPr>
        <w:t xml:space="preserve"> Югры</w:t>
      </w:r>
      <w:r>
        <w:rPr>
          <w:sz w:val="28"/>
          <w:szCs w:val="28"/>
        </w:rPr>
        <w:t>.</w:t>
      </w:r>
    </w:p>
    <w:p w:rsidR="002E7C66" w:rsidRDefault="002E7C66" w:rsidP="002E7C6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Права, обязанности и ответственность работников учреждения устанавливаются законодательством Российской Федерации, трудовыми договорами, должностными инструкциями, правилами внутреннего трудового распорядка и иными локальными нормативными актами учреждения, коллективным договором.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3. Предмет, цели</w:t>
      </w:r>
      <w:r>
        <w:rPr>
          <w:color w:val="000000"/>
          <w:sz w:val="28"/>
          <w:szCs w:val="28"/>
        </w:rPr>
        <w:t xml:space="preserve"> и виды деятельности учреждения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 xml:space="preserve">3.1. </w:t>
      </w:r>
      <w:r w:rsidRPr="002E7C66">
        <w:rPr>
          <w:spacing w:val="-6"/>
          <w:sz w:val="28"/>
          <w:szCs w:val="28"/>
        </w:rPr>
        <w:t xml:space="preserve">Предметом деятельности учреждения являются единый </w:t>
      </w:r>
      <w:proofErr w:type="spellStart"/>
      <w:proofErr w:type="gramStart"/>
      <w:r w:rsidRPr="002E7C66">
        <w:rPr>
          <w:spacing w:val="-6"/>
          <w:sz w:val="28"/>
          <w:szCs w:val="28"/>
        </w:rPr>
        <w:t>целенаправ</w:t>
      </w:r>
      <w:proofErr w:type="spellEnd"/>
      <w:r>
        <w:rPr>
          <w:spacing w:val="-6"/>
          <w:sz w:val="28"/>
          <w:szCs w:val="28"/>
        </w:rPr>
        <w:t>-</w:t>
      </w:r>
      <w:r w:rsidRPr="002E7C66">
        <w:rPr>
          <w:spacing w:val="-6"/>
          <w:sz w:val="28"/>
          <w:szCs w:val="28"/>
        </w:rPr>
        <w:t>ленный</w:t>
      </w:r>
      <w:proofErr w:type="gramEnd"/>
      <w:r w:rsidRPr="00153269">
        <w:rPr>
          <w:sz w:val="28"/>
          <w:szCs w:val="28"/>
        </w:rPr>
        <w:t xml:space="preserve"> процесс воспитан</w:t>
      </w:r>
      <w:r>
        <w:rPr>
          <w:sz w:val="28"/>
          <w:szCs w:val="28"/>
        </w:rPr>
        <w:t xml:space="preserve">ия и обучения, осуществляемый в </w:t>
      </w:r>
      <w:r w:rsidRPr="00153269">
        <w:rPr>
          <w:sz w:val="28"/>
          <w:szCs w:val="28"/>
        </w:rPr>
        <w:t>интересах человека</w:t>
      </w:r>
      <w:r w:rsidR="002D79B6">
        <w:rPr>
          <w:sz w:val="28"/>
          <w:szCs w:val="28"/>
        </w:rPr>
        <w:t>, семьи, общества и государства,</w:t>
      </w:r>
      <w:r w:rsidRPr="00153269">
        <w:rPr>
          <w:sz w:val="28"/>
          <w:szCs w:val="28"/>
        </w:rPr>
        <w:t xml:space="preserve"> обеспечение гарантий прав и свобод человека </w:t>
      </w:r>
      <w:r>
        <w:rPr>
          <w:sz w:val="28"/>
          <w:szCs w:val="28"/>
        </w:rPr>
        <w:t xml:space="preserve">                     </w:t>
      </w:r>
      <w:r w:rsidRPr="00153269">
        <w:rPr>
          <w:sz w:val="28"/>
          <w:szCs w:val="28"/>
        </w:rPr>
        <w:t>в сфере образования и создание условий для реализации права на образование</w:t>
      </w:r>
      <w:r w:rsidRPr="006A214B">
        <w:rPr>
          <w:color w:val="000000"/>
          <w:sz w:val="28"/>
          <w:szCs w:val="28"/>
        </w:rPr>
        <w:t xml:space="preserve">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Ц</w:t>
      </w:r>
      <w:r w:rsidRPr="006A214B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и</w:t>
      </w:r>
      <w:r w:rsidRPr="006A214B">
        <w:rPr>
          <w:color w:val="000000"/>
          <w:sz w:val="28"/>
          <w:szCs w:val="28"/>
        </w:rPr>
        <w:t xml:space="preserve"> деятельности учреждения</w:t>
      </w:r>
      <w:r>
        <w:rPr>
          <w:color w:val="000000"/>
          <w:sz w:val="28"/>
          <w:szCs w:val="28"/>
        </w:rPr>
        <w:t>: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Осуществление образовательной деятельности по </w:t>
      </w:r>
      <w:r w:rsidRPr="006A214B">
        <w:rPr>
          <w:color w:val="000000"/>
          <w:sz w:val="28"/>
          <w:szCs w:val="28"/>
        </w:rPr>
        <w:t xml:space="preserve">основной </w:t>
      </w:r>
      <w:r>
        <w:rPr>
          <w:color w:val="000000"/>
          <w:sz w:val="28"/>
          <w:szCs w:val="28"/>
        </w:rPr>
        <w:t>обще</w:t>
      </w:r>
      <w:r w:rsidRPr="006A214B">
        <w:rPr>
          <w:color w:val="000000"/>
          <w:sz w:val="28"/>
          <w:szCs w:val="28"/>
        </w:rPr>
        <w:t>образовательной программ</w:t>
      </w:r>
      <w:r>
        <w:rPr>
          <w:color w:val="000000"/>
          <w:sz w:val="28"/>
          <w:szCs w:val="28"/>
        </w:rPr>
        <w:t>е – образовательной программе дошкольного образования.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Осуществление </w:t>
      </w:r>
      <w:r w:rsidRPr="006A214B">
        <w:rPr>
          <w:color w:val="000000"/>
          <w:sz w:val="28"/>
          <w:szCs w:val="28"/>
        </w:rPr>
        <w:t>присмотр</w:t>
      </w:r>
      <w:r>
        <w:rPr>
          <w:color w:val="000000"/>
          <w:sz w:val="28"/>
          <w:szCs w:val="28"/>
        </w:rPr>
        <w:t>а</w:t>
      </w:r>
      <w:r w:rsidRPr="006A214B">
        <w:rPr>
          <w:color w:val="000000"/>
          <w:sz w:val="28"/>
          <w:szCs w:val="28"/>
        </w:rPr>
        <w:t xml:space="preserve"> и уход</w:t>
      </w:r>
      <w:r>
        <w:rPr>
          <w:color w:val="000000"/>
          <w:sz w:val="28"/>
          <w:szCs w:val="28"/>
        </w:rPr>
        <w:t>а</w:t>
      </w:r>
      <w:r w:rsidRPr="006A214B">
        <w:rPr>
          <w:color w:val="000000"/>
          <w:sz w:val="28"/>
          <w:szCs w:val="28"/>
        </w:rPr>
        <w:t xml:space="preserve"> за детьми.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3.3. Виды деятельности учреждения: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основная деятельность учреждения;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платных образовательных услуг;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приносящая доход деятельность.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Основная деятельность учреждения</w:t>
      </w:r>
      <w:r w:rsidRPr="006A214B">
        <w:rPr>
          <w:color w:val="000000"/>
          <w:sz w:val="28"/>
          <w:szCs w:val="28"/>
        </w:rPr>
        <w:tab/>
      </w:r>
    </w:p>
    <w:p w:rsidR="002E7C66" w:rsidRPr="0038139A" w:rsidRDefault="002E7C66" w:rsidP="002E7C66">
      <w:pPr>
        <w:suppressAutoHyphens/>
        <w:ind w:right="99" w:firstLine="567"/>
        <w:jc w:val="both"/>
        <w:rPr>
          <w:sz w:val="28"/>
          <w:szCs w:val="28"/>
        </w:rPr>
      </w:pPr>
      <w:r w:rsidRPr="002F0DE3">
        <w:rPr>
          <w:color w:val="000000"/>
          <w:sz w:val="28"/>
          <w:szCs w:val="28"/>
        </w:rPr>
        <w:t xml:space="preserve">3.4.1. </w:t>
      </w:r>
      <w:r w:rsidRPr="00153269">
        <w:rPr>
          <w:sz w:val="28"/>
          <w:szCs w:val="28"/>
        </w:rPr>
        <w:t xml:space="preserve">К </w:t>
      </w:r>
      <w:r w:rsidRPr="0038139A">
        <w:rPr>
          <w:sz w:val="28"/>
          <w:szCs w:val="28"/>
        </w:rPr>
        <w:t>основной деятельности учреждения относится:</w:t>
      </w:r>
    </w:p>
    <w:p w:rsidR="002E7C66" w:rsidRPr="0038139A" w:rsidRDefault="002E7C66" w:rsidP="002E7C66">
      <w:pPr>
        <w:suppressAutoHyphens/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8139A">
        <w:rPr>
          <w:sz w:val="28"/>
          <w:szCs w:val="28"/>
        </w:rPr>
        <w:t xml:space="preserve">- образовательная деятельность по основной общеобразовательной программе </w:t>
      </w:r>
      <w:r>
        <w:rPr>
          <w:sz w:val="28"/>
          <w:szCs w:val="28"/>
        </w:rPr>
        <w:t>–</w:t>
      </w:r>
      <w:r w:rsidRPr="0038139A">
        <w:rPr>
          <w:sz w:val="28"/>
          <w:szCs w:val="28"/>
        </w:rPr>
        <w:t xml:space="preserve"> образовательной прог</w:t>
      </w:r>
      <w:r>
        <w:rPr>
          <w:sz w:val="28"/>
          <w:szCs w:val="28"/>
        </w:rPr>
        <w:t xml:space="preserve">рамме дошкольного образования в </w:t>
      </w:r>
      <w:proofErr w:type="spellStart"/>
      <w:proofErr w:type="gramStart"/>
      <w:r w:rsidRPr="0038139A">
        <w:rPr>
          <w:sz w:val="28"/>
          <w:szCs w:val="28"/>
        </w:rPr>
        <w:t>соот</w:t>
      </w:r>
      <w:r>
        <w:rPr>
          <w:sz w:val="28"/>
          <w:szCs w:val="28"/>
        </w:rPr>
        <w:t>-</w:t>
      </w:r>
      <w:r w:rsidRPr="0038139A">
        <w:rPr>
          <w:sz w:val="28"/>
          <w:szCs w:val="28"/>
        </w:rPr>
        <w:t>ветствии</w:t>
      </w:r>
      <w:proofErr w:type="spellEnd"/>
      <w:proofErr w:type="gramEnd"/>
      <w:r w:rsidRPr="0038139A">
        <w:rPr>
          <w:sz w:val="28"/>
          <w:szCs w:val="28"/>
        </w:rPr>
        <w:t xml:space="preserve"> с федеральным государственным образовательным стандартом дошкольного образования, присмотр и уход за детьми; </w:t>
      </w:r>
    </w:p>
    <w:p w:rsidR="002E7C66" w:rsidRPr="00724B87" w:rsidRDefault="002E7C66" w:rsidP="002E7C66">
      <w:pPr>
        <w:suppressAutoHyphens/>
        <w:autoSpaceDE w:val="0"/>
        <w:autoSpaceDN w:val="0"/>
        <w:ind w:firstLine="567"/>
        <w:jc w:val="both"/>
        <w:rPr>
          <w:sz w:val="28"/>
          <w:szCs w:val="28"/>
        </w:rPr>
      </w:pPr>
      <w:r w:rsidRPr="0038139A">
        <w:rPr>
          <w:sz w:val="28"/>
          <w:szCs w:val="28"/>
        </w:rPr>
        <w:t>- образовательная деятельность по дополнительным общеобразовательным программам – дополнительным</w:t>
      </w:r>
      <w:r w:rsidRPr="008E7C1D">
        <w:rPr>
          <w:sz w:val="28"/>
          <w:szCs w:val="28"/>
        </w:rPr>
        <w:t xml:space="preserve"> общеразвивающим программам различных направленностей;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2E7C66" w:rsidRPr="00153269" w:rsidRDefault="002E7C66" w:rsidP="002E7C66">
      <w:pPr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3.4.2. Образовательная деятельность</w:t>
      </w:r>
      <w:r>
        <w:rPr>
          <w:sz w:val="28"/>
          <w:szCs w:val="28"/>
        </w:rPr>
        <w:t xml:space="preserve"> в учреждении осуществляется                               на </w:t>
      </w:r>
      <w:r w:rsidRPr="00153269">
        <w:rPr>
          <w:sz w:val="28"/>
          <w:szCs w:val="28"/>
        </w:rPr>
        <w:t>русском языке.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3.4.3. Учреждение осуществляет основну</w:t>
      </w:r>
      <w:r>
        <w:rPr>
          <w:sz w:val="28"/>
          <w:szCs w:val="28"/>
        </w:rPr>
        <w:t>ю деятельность в соответствии с </w:t>
      </w:r>
      <w:r w:rsidRPr="00153269">
        <w:rPr>
          <w:sz w:val="28"/>
          <w:szCs w:val="28"/>
        </w:rPr>
        <w:t>м</w:t>
      </w:r>
      <w:r w:rsidRPr="00153269">
        <w:rPr>
          <w:bCs/>
          <w:sz w:val="28"/>
          <w:szCs w:val="28"/>
        </w:rPr>
        <w:t>униципальным</w:t>
      </w:r>
      <w:r w:rsidRPr="00153269">
        <w:rPr>
          <w:sz w:val="28"/>
          <w:szCs w:val="28"/>
        </w:rPr>
        <w:t xml:space="preserve"> заданием и не вправе отказаться от его выполнения.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6"/>
          <w:sz w:val="28"/>
          <w:szCs w:val="28"/>
        </w:rPr>
        <w:t xml:space="preserve">Уменьшение объема субсидии, предоставленной на выполнение </w:t>
      </w:r>
      <w:proofErr w:type="spellStart"/>
      <w:proofErr w:type="gramStart"/>
      <w:r w:rsidRPr="002E7C66">
        <w:rPr>
          <w:spacing w:val="-6"/>
          <w:sz w:val="28"/>
          <w:szCs w:val="28"/>
        </w:rPr>
        <w:t>муници</w:t>
      </w:r>
      <w:r>
        <w:rPr>
          <w:spacing w:val="-6"/>
          <w:sz w:val="28"/>
          <w:szCs w:val="28"/>
        </w:rPr>
        <w:t>-</w:t>
      </w:r>
      <w:r w:rsidRPr="002E7C66">
        <w:rPr>
          <w:spacing w:val="-6"/>
          <w:sz w:val="28"/>
          <w:szCs w:val="28"/>
        </w:rPr>
        <w:t>пального</w:t>
      </w:r>
      <w:proofErr w:type="spellEnd"/>
      <w:proofErr w:type="gramEnd"/>
      <w:r w:rsidRPr="00153269">
        <w:rPr>
          <w:sz w:val="28"/>
          <w:szCs w:val="28"/>
        </w:rPr>
        <w:t xml:space="preserve"> задания, в течение срока его выполнения осуществляется только</w:t>
      </w:r>
      <w:r>
        <w:rPr>
          <w:sz w:val="28"/>
          <w:szCs w:val="28"/>
        </w:rPr>
        <w:t xml:space="preserve">                </w:t>
      </w:r>
      <w:r w:rsidRPr="00153269">
        <w:rPr>
          <w:sz w:val="28"/>
          <w:szCs w:val="28"/>
        </w:rPr>
        <w:t>при соответствующем изменении муниципального задания.</w:t>
      </w:r>
    </w:p>
    <w:p w:rsidR="002E7C66" w:rsidRDefault="002E7C66" w:rsidP="002E7C66">
      <w:pPr>
        <w:suppressAutoHyphens/>
        <w:ind w:right="99"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3.5. Оказани</w:t>
      </w:r>
      <w:r>
        <w:rPr>
          <w:sz w:val="28"/>
          <w:szCs w:val="28"/>
        </w:rPr>
        <w:t>е платных образовательных услуг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3.5.1. Учреждение вправе оказывать за счет средств физических</w:t>
      </w:r>
      <w:r>
        <w:rPr>
          <w:sz w:val="28"/>
          <w:szCs w:val="28"/>
        </w:rPr>
        <w:t xml:space="preserve">                                  </w:t>
      </w:r>
      <w:r w:rsidRPr="00153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153269">
        <w:rPr>
          <w:sz w:val="28"/>
          <w:szCs w:val="28"/>
        </w:rPr>
        <w:t xml:space="preserve">юридических лиц платные </w:t>
      </w:r>
      <w:r>
        <w:rPr>
          <w:sz w:val="28"/>
          <w:szCs w:val="28"/>
        </w:rPr>
        <w:t xml:space="preserve">образовательные услуги, которые </w:t>
      </w:r>
      <w:r w:rsidRPr="00153269">
        <w:rPr>
          <w:sz w:val="28"/>
          <w:szCs w:val="28"/>
        </w:rPr>
        <w:t xml:space="preserve">представляют собой осуществление </w:t>
      </w:r>
      <w:r>
        <w:rPr>
          <w:sz w:val="28"/>
          <w:szCs w:val="28"/>
        </w:rPr>
        <w:t xml:space="preserve">образовательной деятельности по </w:t>
      </w:r>
      <w:r w:rsidRPr="00153269">
        <w:rPr>
          <w:sz w:val="28"/>
          <w:szCs w:val="28"/>
        </w:rPr>
        <w:t xml:space="preserve">заданиям и за счет указанных физических и (или) </w:t>
      </w:r>
      <w:r w:rsidRPr="00E53BF4">
        <w:rPr>
          <w:sz w:val="28"/>
          <w:szCs w:val="28"/>
        </w:rPr>
        <w:t>юридических лиц по</w:t>
      </w:r>
      <w:r>
        <w:rPr>
          <w:sz w:val="28"/>
          <w:szCs w:val="28"/>
        </w:rPr>
        <w:t xml:space="preserve"> </w:t>
      </w:r>
      <w:r w:rsidRPr="002E7C66">
        <w:rPr>
          <w:sz w:val="28"/>
          <w:szCs w:val="28"/>
        </w:rPr>
        <w:t>договорам</w:t>
      </w:r>
      <w:r w:rsidRPr="00E5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53BF4">
        <w:rPr>
          <w:sz w:val="28"/>
          <w:szCs w:val="28"/>
        </w:rPr>
        <w:t>об</w:t>
      </w:r>
      <w:r w:rsidRPr="00153269">
        <w:rPr>
          <w:sz w:val="28"/>
          <w:szCs w:val="28"/>
        </w:rPr>
        <w:t xml:space="preserve"> оказании платных образовательных услуг. Доход от оказания платных образовательных услуг использует</w:t>
      </w:r>
      <w:r>
        <w:rPr>
          <w:sz w:val="28"/>
          <w:szCs w:val="28"/>
        </w:rPr>
        <w:t xml:space="preserve">ся учреждением в соответствии с </w:t>
      </w:r>
      <w:r w:rsidRPr="00153269">
        <w:rPr>
          <w:sz w:val="28"/>
          <w:szCs w:val="28"/>
        </w:rPr>
        <w:t>уставными целями.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Перечень, порядок и условия оказания платных образовательных услуг регулируются локальным нормативным актом учреждения.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 xml:space="preserve">3.5.2. Платные образовательные услуги не могут быть оказаны вместо </w:t>
      </w:r>
      <w:r w:rsidRPr="002D79B6">
        <w:rPr>
          <w:spacing w:val="-6"/>
          <w:sz w:val="28"/>
          <w:szCs w:val="28"/>
        </w:rPr>
        <w:t>образовательной деятельности, финансовое обеспечение которой осуществляется</w:t>
      </w:r>
      <w:r w:rsidR="002D79B6">
        <w:rPr>
          <w:spacing w:val="-6"/>
          <w:sz w:val="28"/>
          <w:szCs w:val="28"/>
        </w:rPr>
        <w:t xml:space="preserve">           </w:t>
      </w:r>
      <w:r w:rsidRPr="002D79B6">
        <w:rPr>
          <w:spacing w:val="-6"/>
          <w:sz w:val="28"/>
          <w:szCs w:val="28"/>
        </w:rPr>
        <w:t xml:space="preserve"> за счет бюджетных</w:t>
      </w:r>
      <w:r w:rsidRPr="00153269">
        <w:rPr>
          <w:sz w:val="28"/>
          <w:szCs w:val="28"/>
        </w:rPr>
        <w:t xml:space="preserve"> ассигнований из средств городского бюджета. Средства, полученные учреждением при оказании таких платных образовательных услуг, возвращаются оплатившим эти услуги лицам.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3.5.3. Учреждение вправе осуществля</w:t>
      </w:r>
      <w:r>
        <w:rPr>
          <w:sz w:val="28"/>
          <w:szCs w:val="28"/>
        </w:rPr>
        <w:t xml:space="preserve">ть за счет средств физических                               и </w:t>
      </w:r>
      <w:r w:rsidRPr="00153269">
        <w:rPr>
          <w:sz w:val="28"/>
          <w:szCs w:val="28"/>
        </w:rPr>
        <w:t>(или) юридических лиц образовательную деятельность, не предусмотренную установленным муниципальным заданием</w:t>
      </w:r>
      <w:r>
        <w:rPr>
          <w:sz w:val="28"/>
          <w:szCs w:val="28"/>
        </w:rPr>
        <w:t xml:space="preserve"> либо соглашением о </w:t>
      </w:r>
      <w:r w:rsidRPr="00153269">
        <w:rPr>
          <w:sz w:val="28"/>
          <w:szCs w:val="28"/>
        </w:rPr>
        <w:t>предоставлении субсидии на возме</w:t>
      </w:r>
      <w:r>
        <w:rPr>
          <w:sz w:val="28"/>
          <w:szCs w:val="28"/>
        </w:rPr>
        <w:t xml:space="preserve">щение затрат, на одинаковых при </w:t>
      </w:r>
      <w:r w:rsidRPr="00153269">
        <w:rPr>
          <w:sz w:val="28"/>
          <w:szCs w:val="28"/>
        </w:rPr>
        <w:t xml:space="preserve">оказании одних </w:t>
      </w:r>
      <w:r>
        <w:rPr>
          <w:sz w:val="28"/>
          <w:szCs w:val="28"/>
        </w:rPr>
        <w:t xml:space="preserve">                              </w:t>
      </w:r>
      <w:r w:rsidRPr="00153269">
        <w:rPr>
          <w:sz w:val="28"/>
          <w:szCs w:val="28"/>
        </w:rPr>
        <w:t>и тех же услуг условиях.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153269">
        <w:rPr>
          <w:sz w:val="28"/>
          <w:szCs w:val="28"/>
        </w:rPr>
        <w:t>Педагогический работник учреждения не вправе оказывать платные образ</w:t>
      </w:r>
      <w:r>
        <w:rPr>
          <w:sz w:val="28"/>
          <w:szCs w:val="28"/>
        </w:rPr>
        <w:t xml:space="preserve">овательные услуги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153269">
        <w:rPr>
          <w:sz w:val="28"/>
          <w:szCs w:val="28"/>
        </w:rPr>
        <w:t>в учреждении, если это прив</w:t>
      </w:r>
      <w:r>
        <w:rPr>
          <w:sz w:val="28"/>
          <w:szCs w:val="28"/>
        </w:rPr>
        <w:t xml:space="preserve">одит                           к </w:t>
      </w:r>
      <w:r w:rsidRPr="00153269">
        <w:rPr>
          <w:sz w:val="28"/>
          <w:szCs w:val="28"/>
        </w:rPr>
        <w:t>конфликту интересов педагогического работника</w:t>
      </w:r>
      <w:r>
        <w:rPr>
          <w:sz w:val="28"/>
          <w:szCs w:val="28"/>
        </w:rPr>
        <w:t>.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3269">
        <w:rPr>
          <w:sz w:val="28"/>
          <w:szCs w:val="28"/>
        </w:rPr>
        <w:t>. Приносящая доход дея</w:t>
      </w:r>
      <w:r>
        <w:rPr>
          <w:sz w:val="28"/>
          <w:szCs w:val="28"/>
        </w:rPr>
        <w:t>тельность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3269">
        <w:rPr>
          <w:sz w:val="28"/>
          <w:szCs w:val="28"/>
        </w:rPr>
        <w:t>.1. Учреждение вправе осуществлять приносящую доход деятельность.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3269">
        <w:rPr>
          <w:sz w:val="28"/>
          <w:szCs w:val="28"/>
        </w:rPr>
        <w:t>.2. К приносящей доход деятельности относ</w:t>
      </w:r>
      <w:r>
        <w:rPr>
          <w:sz w:val="28"/>
          <w:szCs w:val="28"/>
        </w:rPr>
        <w:t>я</w:t>
      </w:r>
      <w:r w:rsidRPr="0015326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6"/>
          <w:sz w:val="28"/>
          <w:szCs w:val="28"/>
        </w:rPr>
        <w:t>- сдача в аренду имущества, находящегося в муниципальной собственности</w:t>
      </w:r>
      <w:r w:rsidRPr="00153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53269">
        <w:rPr>
          <w:sz w:val="28"/>
          <w:szCs w:val="28"/>
        </w:rPr>
        <w:t>и закрепленного на праве операти</w:t>
      </w:r>
      <w:r>
        <w:rPr>
          <w:sz w:val="28"/>
          <w:szCs w:val="28"/>
        </w:rPr>
        <w:t>вного управления за учреждением;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5DE">
        <w:rPr>
          <w:sz w:val="28"/>
          <w:szCs w:val="28"/>
        </w:rPr>
        <w:t>организация и проведени</w:t>
      </w:r>
      <w:r>
        <w:rPr>
          <w:sz w:val="28"/>
          <w:szCs w:val="28"/>
        </w:rPr>
        <w:t>е семейных и детских праздников.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3.</w:t>
      </w:r>
      <w:r>
        <w:rPr>
          <w:sz w:val="28"/>
          <w:szCs w:val="28"/>
        </w:rPr>
        <w:t xml:space="preserve">6.3. Учреждение обязано вести отдельный учет доходов и расходов </w:t>
      </w:r>
      <w:r w:rsidR="002D79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приносящей доход деятельности. 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153269">
        <w:rPr>
          <w:sz w:val="28"/>
          <w:szCs w:val="28"/>
        </w:rPr>
        <w:t xml:space="preserve">. Вопросы, касающиеся организации и осуществления образовательной деятельности, </w:t>
      </w:r>
      <w:r>
        <w:rPr>
          <w:sz w:val="28"/>
          <w:szCs w:val="28"/>
        </w:rPr>
        <w:t xml:space="preserve">оказания платных образовательных услуг, </w:t>
      </w:r>
      <w:r w:rsidRPr="00153269">
        <w:rPr>
          <w:sz w:val="28"/>
          <w:szCs w:val="28"/>
        </w:rPr>
        <w:t>осуществления приносящей доход деятельности, не урегулированные настоящим уставом, регулируются локальными нормативными актами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 w:themeColor="text1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 Управление учреждением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.1. Управление учреждением </w:t>
      </w:r>
      <w:r>
        <w:rPr>
          <w:color w:val="000000"/>
          <w:sz w:val="28"/>
          <w:szCs w:val="28"/>
        </w:rPr>
        <w:t xml:space="preserve">осуществляется в соответствии с </w:t>
      </w:r>
      <w:proofErr w:type="spellStart"/>
      <w:proofErr w:type="gramStart"/>
      <w:r w:rsidRPr="006A214B">
        <w:rPr>
          <w:color w:val="000000"/>
          <w:sz w:val="28"/>
          <w:szCs w:val="28"/>
        </w:rPr>
        <w:t>законо</w:t>
      </w:r>
      <w:r>
        <w:rPr>
          <w:color w:val="000000"/>
          <w:sz w:val="28"/>
          <w:szCs w:val="28"/>
        </w:rPr>
        <w:t>-</w:t>
      </w:r>
      <w:r w:rsidRPr="002E7C66">
        <w:rPr>
          <w:color w:val="000000"/>
          <w:spacing w:val="-6"/>
          <w:sz w:val="28"/>
          <w:szCs w:val="28"/>
        </w:rPr>
        <w:t>дательством</w:t>
      </w:r>
      <w:proofErr w:type="spellEnd"/>
      <w:proofErr w:type="gramEnd"/>
      <w:r w:rsidRPr="002E7C66">
        <w:rPr>
          <w:color w:val="000000"/>
          <w:spacing w:val="-6"/>
          <w:sz w:val="28"/>
          <w:szCs w:val="28"/>
        </w:rPr>
        <w:t xml:space="preserve"> Российской Федерации на основе сочетания принципов единоначалия</w:t>
      </w:r>
      <w:r w:rsidRPr="006A214B">
        <w:rPr>
          <w:color w:val="000000"/>
          <w:sz w:val="28"/>
          <w:szCs w:val="28"/>
        </w:rPr>
        <w:t xml:space="preserve"> и коллегиальности.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4.2. Единоличным исполнительным органом учреждения является руководитель</w:t>
      </w:r>
      <w:r w:rsidRPr="006A214B">
        <w:rPr>
          <w:color w:val="000000"/>
          <w:sz w:val="28"/>
          <w:szCs w:val="28"/>
        </w:rPr>
        <w:t xml:space="preserve"> учреждения (далее </w:t>
      </w:r>
      <w:r>
        <w:rPr>
          <w:color w:val="000000"/>
          <w:sz w:val="28"/>
          <w:szCs w:val="28"/>
        </w:rPr>
        <w:t>–</w:t>
      </w:r>
      <w:r w:rsidRPr="006A214B">
        <w:rPr>
          <w:color w:val="000000"/>
          <w:sz w:val="28"/>
          <w:szCs w:val="28"/>
        </w:rPr>
        <w:t xml:space="preserve"> заведующий), который осуществляет текущее руководство деятельностью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Заведующий назначается учредителем.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Срок полномочий заведующего определяется трудовым договором.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Компетенция заведующего</w:t>
      </w:r>
      <w:r w:rsidRPr="006A214B">
        <w:rPr>
          <w:color w:val="000000"/>
          <w:sz w:val="28"/>
          <w:szCs w:val="28"/>
        </w:rPr>
        <w:t xml:space="preserve">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</w:t>
      </w:r>
      <w:r w:rsidRPr="006A214B">
        <w:rPr>
          <w:color w:val="000000"/>
          <w:sz w:val="28"/>
          <w:szCs w:val="28"/>
        </w:rPr>
        <w:t xml:space="preserve"> Действует без доверенности от имени учреждения, представляет </w:t>
      </w:r>
      <w:r>
        <w:rPr>
          <w:color w:val="000000"/>
          <w:sz w:val="28"/>
          <w:szCs w:val="28"/>
        </w:rPr>
        <w:t xml:space="preserve">                     </w:t>
      </w:r>
      <w:r w:rsidRPr="006A214B">
        <w:rPr>
          <w:color w:val="000000"/>
          <w:sz w:val="28"/>
          <w:szCs w:val="28"/>
        </w:rPr>
        <w:t>его во всех организациях, в судебных и иных государственных органах.</w:t>
      </w:r>
    </w:p>
    <w:p w:rsidR="002E7C66" w:rsidRPr="008E7C1D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Pr="006A214B">
        <w:rPr>
          <w:color w:val="000000"/>
          <w:sz w:val="28"/>
          <w:szCs w:val="28"/>
        </w:rPr>
        <w:t>Планирует, организует и контрол</w:t>
      </w:r>
      <w:r>
        <w:rPr>
          <w:color w:val="000000"/>
          <w:sz w:val="28"/>
          <w:szCs w:val="28"/>
        </w:rPr>
        <w:t xml:space="preserve">ирует образовательный процесс                   и </w:t>
      </w:r>
      <w:r w:rsidRPr="006A214B">
        <w:rPr>
          <w:color w:val="000000"/>
          <w:sz w:val="28"/>
          <w:szCs w:val="28"/>
        </w:rPr>
        <w:t>организационно-хозяйственную деяте</w:t>
      </w:r>
      <w:r>
        <w:rPr>
          <w:color w:val="000000"/>
          <w:sz w:val="28"/>
          <w:szCs w:val="28"/>
        </w:rPr>
        <w:t xml:space="preserve">льность, отвечает за качество и </w:t>
      </w:r>
      <w:proofErr w:type="spellStart"/>
      <w:proofErr w:type="gramStart"/>
      <w:r w:rsidRPr="008E7C1D">
        <w:rPr>
          <w:color w:val="000000"/>
          <w:sz w:val="28"/>
          <w:szCs w:val="28"/>
        </w:rPr>
        <w:t>эффек</w:t>
      </w:r>
      <w:r>
        <w:rPr>
          <w:color w:val="000000"/>
          <w:sz w:val="28"/>
          <w:szCs w:val="28"/>
        </w:rPr>
        <w:t>-</w:t>
      </w:r>
      <w:r w:rsidRPr="008E7C1D">
        <w:rPr>
          <w:color w:val="000000"/>
          <w:sz w:val="28"/>
          <w:szCs w:val="28"/>
        </w:rPr>
        <w:t>тивность</w:t>
      </w:r>
      <w:proofErr w:type="spellEnd"/>
      <w:proofErr w:type="gramEnd"/>
      <w:r w:rsidRPr="008E7C1D">
        <w:rPr>
          <w:color w:val="000000"/>
          <w:sz w:val="28"/>
          <w:szCs w:val="28"/>
        </w:rPr>
        <w:t xml:space="preserve"> работы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 xml:space="preserve">4.3.3. </w:t>
      </w:r>
      <w:r w:rsidRPr="002E7C66">
        <w:rPr>
          <w:spacing w:val="-6"/>
          <w:sz w:val="28"/>
          <w:szCs w:val="28"/>
        </w:rPr>
        <w:t>Утверждает основную общеобразовательную программу</w:t>
      </w:r>
      <w:r w:rsidRPr="008E7C1D">
        <w:rPr>
          <w:sz w:val="28"/>
          <w:szCs w:val="28"/>
        </w:rPr>
        <w:t xml:space="preserve"> – </w:t>
      </w:r>
      <w:proofErr w:type="spellStart"/>
      <w:proofErr w:type="gramStart"/>
      <w:r w:rsidRPr="008E7C1D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8E7C1D">
        <w:rPr>
          <w:sz w:val="28"/>
          <w:szCs w:val="28"/>
        </w:rPr>
        <w:t>вательную</w:t>
      </w:r>
      <w:proofErr w:type="spellEnd"/>
      <w:proofErr w:type="gramEnd"/>
      <w:r w:rsidRPr="008E7C1D">
        <w:rPr>
          <w:sz w:val="28"/>
          <w:szCs w:val="28"/>
        </w:rPr>
        <w:t xml:space="preserve"> программу дошкольного образования</w:t>
      </w:r>
      <w:r w:rsidRPr="008E7C1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4574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234574">
        <w:rPr>
          <w:sz w:val="28"/>
          <w:szCs w:val="28"/>
        </w:rPr>
        <w:t xml:space="preserve"> </w:t>
      </w:r>
      <w:proofErr w:type="spellStart"/>
      <w:r w:rsidRPr="00234574">
        <w:rPr>
          <w:sz w:val="28"/>
          <w:szCs w:val="28"/>
        </w:rPr>
        <w:t>общеобра</w:t>
      </w:r>
      <w:r>
        <w:rPr>
          <w:sz w:val="28"/>
          <w:szCs w:val="28"/>
        </w:rPr>
        <w:t>-</w:t>
      </w:r>
      <w:r w:rsidRPr="00234574">
        <w:rPr>
          <w:sz w:val="28"/>
          <w:szCs w:val="28"/>
        </w:rPr>
        <w:t>зовательны</w:t>
      </w:r>
      <w:r>
        <w:rPr>
          <w:sz w:val="28"/>
          <w:szCs w:val="28"/>
        </w:rPr>
        <w:t>е</w:t>
      </w:r>
      <w:proofErr w:type="spellEnd"/>
      <w:r w:rsidRPr="002345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345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574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е</w:t>
      </w:r>
      <w:r w:rsidRPr="00234574">
        <w:rPr>
          <w:sz w:val="28"/>
          <w:szCs w:val="28"/>
        </w:rPr>
        <w:t xml:space="preserve"> общеразвивающи</w:t>
      </w:r>
      <w:r>
        <w:rPr>
          <w:sz w:val="28"/>
          <w:szCs w:val="28"/>
        </w:rPr>
        <w:t>е</w:t>
      </w:r>
      <w:r w:rsidRPr="002345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E7C1D">
        <w:rPr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.3.4. Осуществляет разработку и утверждение программы развития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4.3.5. </w:t>
      </w:r>
      <w:r w:rsidRPr="006A214B">
        <w:rPr>
          <w:color w:val="000000"/>
          <w:sz w:val="28"/>
          <w:szCs w:val="28"/>
        </w:rPr>
        <w:t xml:space="preserve">Осуществляет прием на работу </w:t>
      </w:r>
      <w:r>
        <w:rPr>
          <w:color w:val="000000"/>
          <w:sz w:val="28"/>
          <w:szCs w:val="28"/>
        </w:rPr>
        <w:t xml:space="preserve">работников, заключение с ними                          и </w:t>
      </w:r>
      <w:r w:rsidRPr="006A214B">
        <w:rPr>
          <w:color w:val="000000"/>
          <w:sz w:val="28"/>
          <w:szCs w:val="28"/>
        </w:rPr>
        <w:t>расторжение трудовых договоров, распред</w:t>
      </w:r>
      <w:r w:rsidR="002D79B6">
        <w:rPr>
          <w:color w:val="000000"/>
          <w:sz w:val="28"/>
          <w:szCs w:val="28"/>
        </w:rPr>
        <w:t>еление должностных обязанностей,</w:t>
      </w:r>
      <w:r w:rsidRPr="006A214B">
        <w:rPr>
          <w:color w:val="000000"/>
          <w:sz w:val="28"/>
          <w:szCs w:val="28"/>
        </w:rPr>
        <w:t xml:space="preserve"> налагает дисциплинарные взыскания и п</w:t>
      </w:r>
      <w:r>
        <w:rPr>
          <w:color w:val="000000"/>
          <w:sz w:val="28"/>
          <w:szCs w:val="28"/>
        </w:rPr>
        <w:t xml:space="preserve">оощряет работников учреждения                           в </w:t>
      </w:r>
      <w:r w:rsidRPr="006A214B">
        <w:rPr>
          <w:color w:val="000000"/>
          <w:sz w:val="28"/>
          <w:szCs w:val="28"/>
        </w:rPr>
        <w:t>соответствии с трудовым законодательств</w:t>
      </w:r>
      <w:r>
        <w:rPr>
          <w:color w:val="000000"/>
          <w:sz w:val="28"/>
          <w:szCs w:val="28"/>
        </w:rPr>
        <w:t xml:space="preserve">ом Российской Федерации и иными </w:t>
      </w:r>
      <w:r w:rsidRPr="006A214B">
        <w:rPr>
          <w:color w:val="000000"/>
          <w:sz w:val="28"/>
          <w:szCs w:val="28"/>
        </w:rPr>
        <w:t>нормативными правовыми актами.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4.3.6. </w:t>
      </w:r>
      <w:r w:rsidRPr="006A214B">
        <w:rPr>
          <w:color w:val="000000"/>
          <w:sz w:val="28"/>
          <w:szCs w:val="28"/>
        </w:rPr>
        <w:t>Утверждает штатное распис</w:t>
      </w:r>
      <w:r>
        <w:rPr>
          <w:color w:val="000000"/>
          <w:sz w:val="28"/>
          <w:szCs w:val="28"/>
        </w:rPr>
        <w:t xml:space="preserve">ание и тарификацию работников                          в </w:t>
      </w:r>
      <w:r w:rsidRPr="006A214B">
        <w:rPr>
          <w:color w:val="000000"/>
          <w:sz w:val="28"/>
          <w:szCs w:val="28"/>
        </w:rPr>
        <w:t>пределах выделенного учр</w:t>
      </w:r>
      <w:r>
        <w:rPr>
          <w:color w:val="000000"/>
          <w:sz w:val="28"/>
          <w:szCs w:val="28"/>
        </w:rPr>
        <w:t>едителем фонда заработной платы,</w:t>
      </w:r>
      <w:r w:rsidRPr="006A214B">
        <w:rPr>
          <w:color w:val="000000"/>
          <w:sz w:val="28"/>
          <w:szCs w:val="28"/>
        </w:rPr>
        <w:t xml:space="preserve"> устанавливает заработную плату в пределах имеющихся средств и согласно нормативным правовым актам.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4.3.7. </w:t>
      </w:r>
      <w:r w:rsidRPr="006A214B">
        <w:rPr>
          <w:color w:val="000000"/>
          <w:sz w:val="28"/>
          <w:szCs w:val="28"/>
        </w:rPr>
        <w:t>Утверждает локальные нор</w:t>
      </w:r>
      <w:r>
        <w:rPr>
          <w:color w:val="000000"/>
          <w:sz w:val="28"/>
          <w:szCs w:val="28"/>
        </w:rPr>
        <w:t xml:space="preserve">мативные акты, обязательные для </w:t>
      </w:r>
      <w:proofErr w:type="spellStart"/>
      <w:proofErr w:type="gramStart"/>
      <w:r w:rsidRPr="006A214B">
        <w:rPr>
          <w:color w:val="000000"/>
          <w:sz w:val="28"/>
          <w:szCs w:val="28"/>
        </w:rPr>
        <w:t>испол</w:t>
      </w:r>
      <w:proofErr w:type="spellEnd"/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нения</w:t>
      </w:r>
      <w:proofErr w:type="gramEnd"/>
      <w:r w:rsidRPr="006A214B">
        <w:rPr>
          <w:color w:val="000000"/>
          <w:sz w:val="28"/>
          <w:szCs w:val="28"/>
        </w:rPr>
        <w:t xml:space="preserve"> работниками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4.3.8. </w:t>
      </w:r>
      <w:r w:rsidRPr="006A214B">
        <w:rPr>
          <w:color w:val="000000"/>
          <w:sz w:val="28"/>
          <w:szCs w:val="28"/>
        </w:rPr>
        <w:t>Распоряжается имущест</w:t>
      </w:r>
      <w:r>
        <w:rPr>
          <w:color w:val="000000"/>
          <w:sz w:val="28"/>
          <w:szCs w:val="28"/>
        </w:rPr>
        <w:t xml:space="preserve">вом учреждения в соответствии с </w:t>
      </w:r>
      <w:proofErr w:type="spellStart"/>
      <w:proofErr w:type="gramStart"/>
      <w:r w:rsidRPr="006A214B">
        <w:rPr>
          <w:color w:val="000000"/>
          <w:sz w:val="28"/>
          <w:szCs w:val="28"/>
        </w:rPr>
        <w:t>законо</w:t>
      </w:r>
      <w:r>
        <w:rPr>
          <w:color w:val="000000"/>
          <w:sz w:val="28"/>
          <w:szCs w:val="28"/>
        </w:rPr>
        <w:t>-</w:t>
      </w:r>
      <w:r w:rsidRPr="002E7C66">
        <w:rPr>
          <w:color w:val="000000"/>
          <w:spacing w:val="-6"/>
          <w:sz w:val="28"/>
          <w:szCs w:val="28"/>
        </w:rPr>
        <w:t>дательством</w:t>
      </w:r>
      <w:proofErr w:type="spellEnd"/>
      <w:proofErr w:type="gramEnd"/>
      <w:r w:rsidRPr="002E7C66">
        <w:rPr>
          <w:color w:val="000000"/>
          <w:spacing w:val="-6"/>
          <w:sz w:val="28"/>
          <w:szCs w:val="28"/>
        </w:rPr>
        <w:t xml:space="preserve"> Российской Федерации и обеспечивает рациональное использование</w:t>
      </w:r>
      <w:r w:rsidRPr="006A214B">
        <w:rPr>
          <w:color w:val="000000"/>
          <w:sz w:val="28"/>
          <w:szCs w:val="28"/>
        </w:rPr>
        <w:t xml:space="preserve"> финансовых средств.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4.3.9. </w:t>
      </w:r>
      <w:r w:rsidRPr="006A214B">
        <w:rPr>
          <w:color w:val="000000"/>
          <w:sz w:val="28"/>
          <w:szCs w:val="28"/>
        </w:rPr>
        <w:t>Обеспечивает сохранность имущ</w:t>
      </w:r>
      <w:r>
        <w:rPr>
          <w:color w:val="000000"/>
          <w:sz w:val="28"/>
          <w:szCs w:val="28"/>
        </w:rPr>
        <w:t xml:space="preserve">ества, переданного учреждению                     в </w:t>
      </w:r>
      <w:r w:rsidRPr="006A214B">
        <w:rPr>
          <w:color w:val="000000"/>
          <w:sz w:val="28"/>
          <w:szCs w:val="28"/>
        </w:rPr>
        <w:t>оперативное управление, рациональное использование субсидий, выделяемых учреждению, а также средств, поступающих из других источников.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.3.10.</w:t>
      </w:r>
      <w:r w:rsidRPr="006A21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 xml:space="preserve">Осуществляет систему внешних связей учреждения, необходимых для его успешного функционирования и развития.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.3.11.</w:t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ab/>
        <w:t>Обеспечивает эффективное вз</w:t>
      </w:r>
      <w:r>
        <w:rPr>
          <w:color w:val="000000"/>
          <w:sz w:val="28"/>
          <w:szCs w:val="28"/>
        </w:rPr>
        <w:t xml:space="preserve">аимодействие и сотрудничество                               с </w:t>
      </w:r>
      <w:r w:rsidRPr="006A214B">
        <w:rPr>
          <w:color w:val="000000"/>
          <w:sz w:val="28"/>
          <w:szCs w:val="28"/>
        </w:rPr>
        <w:t>органами местного самоуправления, организациями, родителями (законными представителями), общественностью.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4.3.12.</w:t>
      </w:r>
      <w:r>
        <w:rPr>
          <w:color w:val="000000"/>
          <w:sz w:val="28"/>
          <w:szCs w:val="28"/>
        </w:rPr>
        <w:tab/>
        <w:t xml:space="preserve"> Принимает участие в совещаниях, конференциях и других </w:t>
      </w:r>
      <w:r w:rsidRPr="006A214B">
        <w:rPr>
          <w:color w:val="000000"/>
          <w:sz w:val="28"/>
          <w:szCs w:val="28"/>
        </w:rPr>
        <w:t>мероприятиях.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.3.13. Поддерживает благоприятный мо</w:t>
      </w:r>
      <w:r>
        <w:rPr>
          <w:color w:val="000000"/>
          <w:sz w:val="28"/>
          <w:szCs w:val="28"/>
        </w:rPr>
        <w:t xml:space="preserve">рально-психологический климат                 в </w:t>
      </w:r>
      <w:r w:rsidRPr="006A214B">
        <w:rPr>
          <w:color w:val="000000"/>
          <w:sz w:val="28"/>
          <w:szCs w:val="28"/>
        </w:rPr>
        <w:t>учреждении.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.3.14. Консультирует работников учреждения, родителей (законных представителей) воспитанников по вопросам функционирования и развития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8E7C1D"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.3.15.</w:t>
      </w:r>
      <w:r w:rsidRPr="006A21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>Самостоятельно решает иные вопросы, возникшие в текущей деятельности и не отнесенные к компетенции коллегиальных органов управления учреждения либо учредителя.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.4. Заведующий несет ответственность: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4.4.1. Перед воспитанниками, их родителями (законными представителями),</w:t>
      </w:r>
      <w:r w:rsidRPr="006A214B">
        <w:rPr>
          <w:color w:val="000000"/>
          <w:sz w:val="28"/>
          <w:szCs w:val="28"/>
        </w:rPr>
        <w:t xml:space="preserve"> государством, обществом, учредителем за руководство образовательной, </w:t>
      </w:r>
      <w:r w:rsidRPr="002E7C66">
        <w:rPr>
          <w:color w:val="000000"/>
          <w:spacing w:val="-6"/>
          <w:sz w:val="28"/>
          <w:szCs w:val="28"/>
        </w:rPr>
        <w:t>научной, воспитательной работой и организационно-хозяйственной деятельностью учреждения в соответствии с</w:t>
      </w:r>
      <w:r>
        <w:rPr>
          <w:color w:val="000000"/>
          <w:spacing w:val="-6"/>
          <w:sz w:val="28"/>
          <w:szCs w:val="28"/>
        </w:rPr>
        <w:t xml:space="preserve"> </w:t>
      </w:r>
      <w:r w:rsidRPr="002E7C66">
        <w:rPr>
          <w:color w:val="000000"/>
          <w:spacing w:val="-6"/>
          <w:sz w:val="28"/>
          <w:szCs w:val="28"/>
        </w:rPr>
        <w:t xml:space="preserve">функциональными обязанностями, </w:t>
      </w:r>
      <w:proofErr w:type="spellStart"/>
      <w:proofErr w:type="gramStart"/>
      <w:r w:rsidRPr="002E7C66">
        <w:rPr>
          <w:color w:val="000000"/>
          <w:spacing w:val="-6"/>
          <w:sz w:val="28"/>
          <w:szCs w:val="28"/>
        </w:rPr>
        <w:t>предусмот</w:t>
      </w:r>
      <w:r>
        <w:rPr>
          <w:color w:val="000000"/>
          <w:spacing w:val="-6"/>
          <w:sz w:val="28"/>
          <w:szCs w:val="28"/>
        </w:rPr>
        <w:t>-</w:t>
      </w:r>
      <w:r w:rsidRPr="002E7C66">
        <w:rPr>
          <w:color w:val="000000"/>
          <w:spacing w:val="-6"/>
          <w:sz w:val="28"/>
          <w:szCs w:val="28"/>
        </w:rPr>
        <w:t>ренными</w:t>
      </w:r>
      <w:proofErr w:type="spellEnd"/>
      <w:proofErr w:type="gramEnd"/>
      <w:r w:rsidRPr="002E7C66">
        <w:rPr>
          <w:color w:val="000000"/>
          <w:spacing w:val="-6"/>
          <w:sz w:val="28"/>
          <w:szCs w:val="28"/>
        </w:rPr>
        <w:t xml:space="preserve"> квалификационными</w:t>
      </w:r>
      <w:r w:rsidRPr="006A214B">
        <w:rPr>
          <w:color w:val="000000"/>
          <w:sz w:val="28"/>
          <w:szCs w:val="28"/>
        </w:rPr>
        <w:t xml:space="preserve"> требованиями, трудовым договором и настоящим уставом.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4.4.2. </w:t>
      </w:r>
      <w:r w:rsidRPr="006A214B">
        <w:rPr>
          <w:color w:val="000000"/>
          <w:sz w:val="28"/>
          <w:szCs w:val="28"/>
        </w:rPr>
        <w:t xml:space="preserve">Перед учреждением в размере убытков, причиненных учреждению </w:t>
      </w:r>
      <w:r>
        <w:rPr>
          <w:color w:val="000000"/>
          <w:sz w:val="28"/>
          <w:szCs w:val="28"/>
        </w:rPr>
        <w:t xml:space="preserve">              </w:t>
      </w:r>
      <w:r w:rsidRPr="006A214B">
        <w:rPr>
          <w:color w:val="000000"/>
          <w:sz w:val="28"/>
          <w:szCs w:val="28"/>
        </w:rPr>
        <w:t>в результате совершения крупной сделки без согласия учредителя.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</w:t>
      </w:r>
      <w:r w:rsidRPr="006A214B">
        <w:rPr>
          <w:color w:val="000000"/>
          <w:sz w:val="28"/>
          <w:szCs w:val="28"/>
        </w:rPr>
        <w:t>В других случаях, предусмотренных законодательством Российской Федерации, иными нормативными правовыми актами, локальными нормативными актами учреждения и трудовым договором.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.5. К коллегиальным органам управления учреждения относятся: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4.5.1. О</w:t>
      </w:r>
      <w:r w:rsidRPr="006A214B">
        <w:rPr>
          <w:color w:val="000000"/>
          <w:sz w:val="28"/>
          <w:szCs w:val="28"/>
        </w:rPr>
        <w:t xml:space="preserve">бщее </w:t>
      </w:r>
      <w:r>
        <w:rPr>
          <w:color w:val="000000"/>
          <w:sz w:val="28"/>
          <w:szCs w:val="28"/>
        </w:rPr>
        <w:t>собрание работников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4.5.2. Управляющий совет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4.5.3. П</w:t>
      </w:r>
      <w:r w:rsidRPr="006A214B">
        <w:rPr>
          <w:color w:val="000000"/>
          <w:sz w:val="28"/>
          <w:szCs w:val="28"/>
        </w:rPr>
        <w:t xml:space="preserve">едагогический совет учреждения.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 xml:space="preserve">В учреждении могут формироваться и другие коллегиальные органы управления.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 Общее</w:t>
      </w:r>
      <w:r>
        <w:rPr>
          <w:color w:val="000000"/>
          <w:sz w:val="28"/>
          <w:szCs w:val="28"/>
        </w:rPr>
        <w:t xml:space="preserve"> собрание работников учреждения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.6.1. Общее собрание работников учреждения (далее – общее собрание) является постоянно действующим коллегиальным органом управления учреждени</w:t>
      </w:r>
      <w:r>
        <w:rPr>
          <w:color w:val="000000"/>
          <w:sz w:val="28"/>
          <w:szCs w:val="28"/>
        </w:rPr>
        <w:t>я</w:t>
      </w:r>
      <w:r w:rsidRPr="006A214B">
        <w:rPr>
          <w:color w:val="000000"/>
          <w:sz w:val="28"/>
          <w:szCs w:val="28"/>
        </w:rPr>
        <w:t xml:space="preserve">, который включает в себя весь трудовой коллектив учреждения. 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Общее собрание считается правомочн</w:t>
      </w:r>
      <w:r>
        <w:rPr>
          <w:color w:val="000000"/>
          <w:sz w:val="28"/>
          <w:szCs w:val="28"/>
        </w:rPr>
        <w:t xml:space="preserve">ым, если на нем присутствует                           не </w:t>
      </w:r>
      <w:r w:rsidRPr="006A214B">
        <w:rPr>
          <w:color w:val="000000"/>
          <w:sz w:val="28"/>
          <w:szCs w:val="28"/>
        </w:rPr>
        <w:t>менее 50% списочного состава работников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.6.2. Решения общего собрания принимаются открытым голосованием, простым большинством голосов. Каждый член общего собрания имеет один голос. При равном количестве голосов решающим является голос председателя собрания.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.6.3. Решение, принятое в пределах к</w:t>
      </w:r>
      <w:r>
        <w:rPr>
          <w:color w:val="000000"/>
          <w:sz w:val="28"/>
          <w:szCs w:val="28"/>
        </w:rPr>
        <w:t xml:space="preserve">омпетенции общего собрания                               и не </w:t>
      </w:r>
      <w:r w:rsidRPr="006A214B">
        <w:rPr>
          <w:color w:val="000000"/>
          <w:sz w:val="28"/>
          <w:szCs w:val="28"/>
        </w:rPr>
        <w:t>противоречащее законо</w:t>
      </w:r>
      <w:r w:rsidR="002D79B6">
        <w:rPr>
          <w:color w:val="000000"/>
          <w:sz w:val="28"/>
          <w:szCs w:val="28"/>
        </w:rPr>
        <w:t>дательству Российской Федерации</w:t>
      </w:r>
      <w:r w:rsidRPr="006A214B">
        <w:rPr>
          <w:color w:val="000000"/>
          <w:sz w:val="28"/>
          <w:szCs w:val="28"/>
        </w:rPr>
        <w:t xml:space="preserve"> является обязательным.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.6.4. Общие собрания проводятся по мере необходимости, но не реже двух раз в год. О повестке дня, времени и месте его проведения должно быть объявлено не менее чем за 7 календарных дней.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 собрания – один календарный год. В случае отсутствия</w:t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 xml:space="preserve">избранных председателя и </w:t>
      </w:r>
      <w:r w:rsidR="002D79B6">
        <w:rPr>
          <w:color w:val="000000"/>
          <w:sz w:val="28"/>
          <w:szCs w:val="28"/>
        </w:rPr>
        <w:t>(или) секретаря общего собрания</w:t>
      </w:r>
      <w:r w:rsidRPr="006A214B">
        <w:rPr>
          <w:color w:val="000000"/>
          <w:sz w:val="28"/>
          <w:szCs w:val="28"/>
        </w:rPr>
        <w:t xml:space="preserve"> производится процедура избрания нового председателя и (или) секретаря. 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.6.5. К компетенции общего собрания относится:</w:t>
      </w:r>
    </w:p>
    <w:p w:rsidR="002E7C66" w:rsidRPr="000C32AC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- обсуждение и принятие коллективного договора, изменений и дополнений</w:t>
      </w:r>
      <w:r w:rsidRPr="000C32AC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носимых в коллективный договор;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избрание</w:t>
      </w:r>
      <w:r w:rsidRPr="000C32AC">
        <w:rPr>
          <w:color w:val="000000"/>
          <w:sz w:val="28"/>
          <w:szCs w:val="28"/>
        </w:rPr>
        <w:t xml:space="preserve"> выборного органа первич</w:t>
      </w:r>
      <w:r>
        <w:rPr>
          <w:color w:val="000000"/>
          <w:sz w:val="28"/>
          <w:szCs w:val="28"/>
        </w:rPr>
        <w:t>ной профсоюзной организации или </w:t>
      </w:r>
      <w:r w:rsidRPr="000C32AC">
        <w:rPr>
          <w:color w:val="000000"/>
          <w:sz w:val="28"/>
          <w:szCs w:val="28"/>
        </w:rPr>
        <w:t>иного представительного органа работник</w:t>
      </w:r>
      <w:r w:rsidR="002D79B6">
        <w:rPr>
          <w:color w:val="000000"/>
          <w:sz w:val="28"/>
          <w:szCs w:val="28"/>
        </w:rPr>
        <w:t>ов,</w:t>
      </w:r>
      <w:r>
        <w:rPr>
          <w:color w:val="000000"/>
          <w:sz w:val="28"/>
          <w:szCs w:val="28"/>
        </w:rPr>
        <w:t xml:space="preserve"> представителей работников в </w:t>
      </w:r>
      <w:r w:rsidRPr="000C32AC">
        <w:rPr>
          <w:color w:val="000000"/>
          <w:sz w:val="28"/>
          <w:szCs w:val="28"/>
        </w:rPr>
        <w:t xml:space="preserve">комиссию по урегулированию споров между участниками образовательных отношений, в комиссию по </w:t>
      </w:r>
      <w:r w:rsidRPr="000C32AC">
        <w:rPr>
          <w:sz w:val="28"/>
          <w:szCs w:val="28"/>
        </w:rPr>
        <w:t>трудовым спорам и в управляющий совет учреждения</w:t>
      </w:r>
      <w:r>
        <w:rPr>
          <w:color w:val="000000"/>
          <w:sz w:val="28"/>
          <w:szCs w:val="28"/>
        </w:rPr>
        <w:t>;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6A214B">
        <w:rPr>
          <w:color w:val="000000"/>
          <w:sz w:val="28"/>
          <w:szCs w:val="28"/>
        </w:rPr>
        <w:t>аслушивание отчета заведующего по итогам работы учреждения;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6A214B">
        <w:rPr>
          <w:color w:val="000000"/>
          <w:sz w:val="28"/>
          <w:szCs w:val="28"/>
        </w:rPr>
        <w:t>ринятие не противоречащих законодательству Российской Федер</w:t>
      </w:r>
      <w:r>
        <w:rPr>
          <w:color w:val="000000"/>
          <w:sz w:val="28"/>
          <w:szCs w:val="28"/>
        </w:rPr>
        <w:t xml:space="preserve">ации </w:t>
      </w:r>
      <w:r w:rsidR="002D79B6">
        <w:rPr>
          <w:color w:val="000000"/>
          <w:sz w:val="28"/>
          <w:szCs w:val="28"/>
        </w:rPr>
        <w:t xml:space="preserve">                </w:t>
      </w:r>
      <w:r w:rsidRPr="002D79B6">
        <w:rPr>
          <w:color w:val="000000"/>
          <w:spacing w:val="-6"/>
          <w:sz w:val="28"/>
          <w:szCs w:val="28"/>
        </w:rPr>
        <w:t>и иным нормативным правовым актам решений по другим вопросам деятельности</w:t>
      </w:r>
      <w:r w:rsidRPr="002E7C66">
        <w:rPr>
          <w:color w:val="000000"/>
          <w:spacing w:val="-6"/>
          <w:sz w:val="28"/>
          <w:szCs w:val="28"/>
        </w:rPr>
        <w:t xml:space="preserve"> учреждения, не отнесенным к компетенции иных органов управления учреждени</w:t>
      </w:r>
      <w:r w:rsidRPr="002E7C66">
        <w:rPr>
          <w:spacing w:val="-6"/>
          <w:sz w:val="28"/>
          <w:szCs w:val="28"/>
        </w:rPr>
        <w:t>я</w:t>
      </w:r>
      <w:r w:rsidRPr="006A214B">
        <w:rPr>
          <w:color w:val="000000"/>
          <w:sz w:val="28"/>
          <w:szCs w:val="28"/>
        </w:rPr>
        <w:t>.</w:t>
      </w:r>
    </w:p>
    <w:p w:rsidR="002E7C66" w:rsidRDefault="002E7C66" w:rsidP="002E7C66">
      <w:pPr>
        <w:pStyle w:val="a3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C32AC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6</w:t>
      </w:r>
      <w:r w:rsidRPr="000C32AC">
        <w:rPr>
          <w:rFonts w:ascii="Times New Roman" w:hAnsi="Times New Roman"/>
          <w:sz w:val="28"/>
          <w:szCs w:val="28"/>
        </w:rPr>
        <w:t xml:space="preserve">. </w:t>
      </w:r>
      <w:r w:rsidRPr="000C32AC">
        <w:rPr>
          <w:rFonts w:ascii="Times New Roman" w:hAnsi="Times New Roman"/>
          <w:color w:val="000000"/>
          <w:sz w:val="28"/>
          <w:szCs w:val="28"/>
        </w:rPr>
        <w:t>Вопросы, относящиеся к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еятельности общего собрания, не </w:t>
      </w:r>
      <w:proofErr w:type="spellStart"/>
      <w:proofErr w:type="gramStart"/>
      <w:r w:rsidRPr="000C32AC">
        <w:rPr>
          <w:rFonts w:ascii="Times New Roman" w:hAnsi="Times New Roman"/>
          <w:color w:val="000000"/>
          <w:sz w:val="28"/>
          <w:szCs w:val="28"/>
        </w:rPr>
        <w:t>урегули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C32AC">
        <w:rPr>
          <w:rFonts w:ascii="Times New Roman" w:hAnsi="Times New Roman"/>
          <w:color w:val="000000"/>
          <w:sz w:val="28"/>
          <w:szCs w:val="28"/>
        </w:rPr>
        <w:t>рованные</w:t>
      </w:r>
      <w:proofErr w:type="spellEnd"/>
      <w:proofErr w:type="gramEnd"/>
      <w:r w:rsidRPr="000C32AC">
        <w:rPr>
          <w:rFonts w:ascii="Times New Roman" w:hAnsi="Times New Roman"/>
          <w:color w:val="000000"/>
          <w:sz w:val="28"/>
          <w:szCs w:val="28"/>
        </w:rPr>
        <w:t xml:space="preserve"> настоящим уставом, регламентируются локальным нормативным актом учреждения.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 Управляющий совет учреждения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.7.1. Управляющий совет учреждения (далее – управляющий совет) является коллегиальным органом управления учреждени</w:t>
      </w:r>
      <w:r w:rsidRPr="00DB5382">
        <w:rPr>
          <w:sz w:val="28"/>
          <w:szCs w:val="28"/>
        </w:rPr>
        <w:t>я</w:t>
      </w:r>
      <w:r w:rsidRPr="006A214B">
        <w:rPr>
          <w:color w:val="000000"/>
          <w:sz w:val="28"/>
          <w:szCs w:val="28"/>
        </w:rPr>
        <w:t xml:space="preserve">, имеющим </w:t>
      </w:r>
      <w:proofErr w:type="gramStart"/>
      <w:r w:rsidRPr="006A214B">
        <w:rPr>
          <w:color w:val="000000"/>
          <w:sz w:val="28"/>
          <w:szCs w:val="28"/>
        </w:rPr>
        <w:t>полно</w:t>
      </w:r>
      <w:r>
        <w:rPr>
          <w:color w:val="000000"/>
          <w:sz w:val="28"/>
          <w:szCs w:val="28"/>
        </w:rPr>
        <w:t>-</w:t>
      </w:r>
      <w:proofErr w:type="spellStart"/>
      <w:r w:rsidRPr="006A214B">
        <w:rPr>
          <w:color w:val="000000"/>
          <w:sz w:val="28"/>
          <w:szCs w:val="28"/>
        </w:rPr>
        <w:t>мочия</w:t>
      </w:r>
      <w:proofErr w:type="spellEnd"/>
      <w:proofErr w:type="gramEnd"/>
      <w:r w:rsidRPr="006A214B">
        <w:rPr>
          <w:color w:val="000000"/>
          <w:sz w:val="28"/>
          <w:szCs w:val="28"/>
        </w:rPr>
        <w:t xml:space="preserve"> по решению отдельных вопросов функционирования и развития </w:t>
      </w:r>
      <w:r w:rsidRPr="002E7C66">
        <w:rPr>
          <w:color w:val="000000"/>
          <w:spacing w:val="-6"/>
          <w:sz w:val="28"/>
          <w:szCs w:val="28"/>
        </w:rPr>
        <w:t>учреждения, реализующим принцип демократического, государственно-</w:t>
      </w:r>
      <w:proofErr w:type="spellStart"/>
      <w:r w:rsidRPr="002E7C66">
        <w:rPr>
          <w:color w:val="000000"/>
          <w:spacing w:val="-6"/>
          <w:sz w:val="28"/>
          <w:szCs w:val="28"/>
        </w:rPr>
        <w:t>общест</w:t>
      </w:r>
      <w:proofErr w:type="spellEnd"/>
      <w:r w:rsidR="002D79B6">
        <w:rPr>
          <w:color w:val="000000"/>
          <w:spacing w:val="-6"/>
          <w:sz w:val="28"/>
          <w:szCs w:val="28"/>
        </w:rPr>
        <w:t>-</w:t>
      </w:r>
      <w:r w:rsidRPr="002E7C66">
        <w:rPr>
          <w:color w:val="000000"/>
          <w:spacing w:val="-6"/>
          <w:sz w:val="28"/>
          <w:szCs w:val="28"/>
        </w:rPr>
        <w:t>венного</w:t>
      </w:r>
      <w:r w:rsidRPr="006A214B">
        <w:rPr>
          <w:color w:val="000000"/>
          <w:sz w:val="28"/>
          <w:szCs w:val="28"/>
        </w:rPr>
        <w:t xml:space="preserve"> характера управления.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 xml:space="preserve">В управляющем совете представлены интересы всех участников </w:t>
      </w:r>
      <w:proofErr w:type="spellStart"/>
      <w:proofErr w:type="gramStart"/>
      <w:r w:rsidRPr="006A214B">
        <w:rPr>
          <w:color w:val="000000"/>
          <w:sz w:val="28"/>
          <w:szCs w:val="28"/>
        </w:rPr>
        <w:t>образова</w:t>
      </w:r>
      <w:proofErr w:type="spellEnd"/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тельного</w:t>
      </w:r>
      <w:proofErr w:type="gramEnd"/>
      <w:r w:rsidRPr="006A214B">
        <w:rPr>
          <w:color w:val="000000"/>
          <w:sz w:val="28"/>
          <w:szCs w:val="28"/>
        </w:rPr>
        <w:t xml:space="preserve"> процесса и иных лиц, заинтересованных в развитии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.7.2. Управляющий совет создается с использованием процедур выборов, назначения и кооптации.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На основе выборов определяются члены управляющего совета из числа работников учреждения и родителей (законных представителей) воспитанников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Заведующий входит в состав управляющего совета по должности.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.7.3. Управляющий совет вправе кооптировать в свой состав граждан, известных своей культурной, научной, общественной, в том числе </w:t>
      </w:r>
      <w:proofErr w:type="spellStart"/>
      <w:proofErr w:type="gramStart"/>
      <w:r w:rsidRPr="006A214B">
        <w:rPr>
          <w:color w:val="000000"/>
          <w:sz w:val="28"/>
          <w:szCs w:val="28"/>
        </w:rPr>
        <w:t>благотво</w:t>
      </w:r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рительной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Pr="006A214B">
        <w:rPr>
          <w:color w:val="000000"/>
          <w:sz w:val="28"/>
          <w:szCs w:val="28"/>
        </w:rPr>
        <w:t xml:space="preserve"> деятельностью, деятельностью в сфере образования, представителей организаций и других лиц.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.7.4. Члены управляющего совета избираются сроком на 3 года.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.7.5. Управляющий совет избирает из своего состава председателя. Работники учреждения (в том числе заведующий) не могут быть избраны председателем управляющего совета.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.7.6. </w:t>
      </w:r>
      <w:r>
        <w:rPr>
          <w:color w:val="000000"/>
          <w:sz w:val="28"/>
          <w:szCs w:val="28"/>
        </w:rPr>
        <w:t>Компетенция управляющего совета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4.7.6.1.</w:t>
      </w:r>
      <w:r w:rsidRPr="006A214B">
        <w:rPr>
          <w:color w:val="000000"/>
          <w:sz w:val="28"/>
          <w:szCs w:val="28"/>
        </w:rPr>
        <w:t xml:space="preserve"> </w:t>
      </w:r>
      <w:r w:rsidRPr="008E7C1D">
        <w:rPr>
          <w:color w:val="000000"/>
          <w:sz w:val="28"/>
          <w:szCs w:val="28"/>
        </w:rPr>
        <w:t>О</w:t>
      </w:r>
      <w:r w:rsidRPr="008E7C1D">
        <w:rPr>
          <w:sz w:val="28"/>
          <w:szCs w:val="28"/>
        </w:rPr>
        <w:t>пределение приоритетных направлений развития учреждения, направлений дополнительного образования д</w:t>
      </w:r>
      <w:r>
        <w:rPr>
          <w:sz w:val="28"/>
          <w:szCs w:val="28"/>
        </w:rPr>
        <w:t xml:space="preserve">етей – принципов формирования </w:t>
      </w:r>
      <w:r w:rsidR="002D79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 </w:t>
      </w:r>
      <w:r w:rsidRPr="008E7C1D">
        <w:rPr>
          <w:sz w:val="28"/>
          <w:szCs w:val="28"/>
        </w:rPr>
        <w:t>использования имущества учреждения.</w:t>
      </w:r>
    </w:p>
    <w:p w:rsidR="002E7C66" w:rsidRPr="008F1968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CF6924">
        <w:rPr>
          <w:color w:val="000000"/>
          <w:sz w:val="28"/>
          <w:szCs w:val="28"/>
        </w:rPr>
        <w:t>4.</w:t>
      </w:r>
      <w:r w:rsidRPr="002E7C66">
        <w:rPr>
          <w:color w:val="000000"/>
          <w:spacing w:val="-6"/>
          <w:sz w:val="28"/>
          <w:szCs w:val="28"/>
        </w:rPr>
        <w:t xml:space="preserve">7.6.2. Согласование </w:t>
      </w:r>
      <w:r w:rsidRPr="002E7C66">
        <w:rPr>
          <w:spacing w:val="-6"/>
          <w:sz w:val="28"/>
          <w:szCs w:val="28"/>
        </w:rPr>
        <w:t>основной общеобразовательной программы –</w:t>
      </w:r>
      <w:r w:rsidRPr="00CF6924">
        <w:rPr>
          <w:sz w:val="28"/>
          <w:szCs w:val="28"/>
        </w:rPr>
        <w:t xml:space="preserve"> образовательной программы дошкольного </w:t>
      </w:r>
      <w:r w:rsidRPr="008F1968">
        <w:rPr>
          <w:sz w:val="28"/>
          <w:szCs w:val="28"/>
        </w:rPr>
        <w:t>образования, дополнительных общеобразовательных программ</w:t>
      </w:r>
      <w:r>
        <w:rPr>
          <w:sz w:val="28"/>
          <w:szCs w:val="28"/>
        </w:rPr>
        <w:t xml:space="preserve"> – дополнительных общеразвивающих программ, программы развития учреждения (по представлению заведующего)</w:t>
      </w:r>
      <w:r w:rsidRPr="008F1968">
        <w:rPr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8E7C1D">
        <w:rPr>
          <w:color w:val="000000"/>
          <w:sz w:val="28"/>
          <w:szCs w:val="28"/>
        </w:rPr>
        <w:t>4.7.6.</w:t>
      </w:r>
      <w:r>
        <w:rPr>
          <w:color w:val="000000"/>
          <w:sz w:val="28"/>
          <w:szCs w:val="28"/>
        </w:rPr>
        <w:t>3</w:t>
      </w:r>
      <w:r w:rsidRPr="008E7C1D">
        <w:rPr>
          <w:color w:val="000000"/>
          <w:sz w:val="28"/>
          <w:szCs w:val="28"/>
        </w:rPr>
        <w:t>. Информирование участников образовательного процесса и местное сообщество о своей деятельности и принимаемых решениях.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4.7.6.4.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6A214B">
        <w:rPr>
          <w:color w:val="000000"/>
          <w:sz w:val="28"/>
          <w:szCs w:val="28"/>
        </w:rPr>
        <w:t>частие в разрешении конфликтных ситуаций, возникающих между участниками образовательного процесса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4.7.6.5. Участие в орган</w:t>
      </w:r>
      <w:r>
        <w:rPr>
          <w:color w:val="000000"/>
          <w:spacing w:val="-6"/>
          <w:sz w:val="28"/>
          <w:szCs w:val="28"/>
        </w:rPr>
        <w:t xml:space="preserve">изации и проведении мероприятий </w:t>
      </w:r>
      <w:proofErr w:type="spellStart"/>
      <w:r w:rsidRPr="002E7C66">
        <w:rPr>
          <w:color w:val="000000"/>
          <w:spacing w:val="-6"/>
          <w:sz w:val="28"/>
          <w:szCs w:val="28"/>
        </w:rPr>
        <w:t>воспитательно</w:t>
      </w:r>
      <w:proofErr w:type="spellEnd"/>
      <w:r w:rsidRPr="002E7C66">
        <w:rPr>
          <w:color w:val="000000"/>
          <w:spacing w:val="-6"/>
          <w:sz w:val="28"/>
          <w:szCs w:val="28"/>
        </w:rPr>
        <w:t>-образовательного</w:t>
      </w:r>
      <w:r w:rsidRPr="006A214B">
        <w:rPr>
          <w:color w:val="000000"/>
          <w:sz w:val="28"/>
          <w:szCs w:val="28"/>
        </w:rPr>
        <w:t xml:space="preserve"> характера для воспитанников</w:t>
      </w:r>
      <w:r>
        <w:rPr>
          <w:color w:val="000000"/>
          <w:sz w:val="28"/>
          <w:szCs w:val="28"/>
        </w:rPr>
        <w:t>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4.7.6.6.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A214B">
        <w:rPr>
          <w:color w:val="000000"/>
          <w:sz w:val="28"/>
          <w:szCs w:val="28"/>
        </w:rPr>
        <w:t xml:space="preserve">ассмотрение вопросов и оказание содействия в создании </w:t>
      </w:r>
      <w:proofErr w:type="spellStart"/>
      <w:r w:rsidRPr="006A214B">
        <w:rPr>
          <w:color w:val="000000"/>
          <w:sz w:val="28"/>
          <w:szCs w:val="28"/>
        </w:rPr>
        <w:t>здоровьесберегающих</w:t>
      </w:r>
      <w:proofErr w:type="spellEnd"/>
      <w:r w:rsidRPr="006A214B">
        <w:rPr>
          <w:color w:val="000000"/>
          <w:sz w:val="28"/>
          <w:szCs w:val="28"/>
        </w:rPr>
        <w:t xml:space="preserve"> и безопасных условий</w:t>
      </w:r>
      <w:r>
        <w:rPr>
          <w:color w:val="000000"/>
          <w:sz w:val="28"/>
          <w:szCs w:val="28"/>
        </w:rPr>
        <w:t xml:space="preserve"> обучения, воспитания и труда               в </w:t>
      </w:r>
      <w:r w:rsidRPr="006A214B">
        <w:rPr>
          <w:color w:val="000000"/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4.7.6.7.</w:t>
      </w:r>
      <w:r w:rsidRPr="006A214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46DE">
        <w:rPr>
          <w:sz w:val="28"/>
          <w:szCs w:val="28"/>
        </w:rPr>
        <w:t xml:space="preserve">одготовка совместно с </w:t>
      </w:r>
      <w:r>
        <w:rPr>
          <w:sz w:val="28"/>
          <w:szCs w:val="28"/>
        </w:rPr>
        <w:t>заведующим</w:t>
      </w:r>
      <w:r w:rsidRPr="006946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информационных и </w:t>
      </w:r>
      <w:proofErr w:type="spellStart"/>
      <w:proofErr w:type="gramStart"/>
      <w:r>
        <w:rPr>
          <w:color w:val="000000"/>
          <w:sz w:val="28"/>
          <w:szCs w:val="28"/>
        </w:rPr>
        <w:t>анали-тических</w:t>
      </w:r>
      <w:proofErr w:type="spellEnd"/>
      <w:proofErr w:type="gramEnd"/>
      <w:r>
        <w:rPr>
          <w:color w:val="000000"/>
          <w:sz w:val="28"/>
          <w:szCs w:val="28"/>
        </w:rPr>
        <w:t xml:space="preserve"> материалов о деятельности учреждения для опубликования их после заслушивания заведующего и утверждения по итогам учебного и финансового года в средствах массовой информации (публичный доклад, отчет 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>).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4.7.6.8.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надлежащих условий обучения, воспитания и труда в учреждении, сохранения и укрепления здоровья воспитанников, за целевым и рациональным расходованием финансовых средств учреждения.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4.7.6.9.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Осуществление иных полномочий в соответствии с локальным нормативным актом учреждения, регулирующим деятельность управляющего совета, принятым на заседании управляющего совета.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.7.7. Порядок организации д</w:t>
      </w:r>
      <w:r>
        <w:rPr>
          <w:color w:val="000000"/>
          <w:sz w:val="28"/>
          <w:szCs w:val="28"/>
        </w:rPr>
        <w:t>еятельности управляющего совета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.7.7.</w:t>
      </w:r>
      <w:r>
        <w:rPr>
          <w:color w:val="000000"/>
          <w:sz w:val="28"/>
          <w:szCs w:val="28"/>
        </w:rPr>
        <w:t>1. З</w:t>
      </w:r>
      <w:r w:rsidRPr="006A214B">
        <w:rPr>
          <w:color w:val="000000"/>
          <w:sz w:val="28"/>
          <w:szCs w:val="28"/>
        </w:rPr>
        <w:t xml:space="preserve">аседания управляющего совета проводятся по мере </w:t>
      </w:r>
      <w:proofErr w:type="spellStart"/>
      <w:proofErr w:type="gramStart"/>
      <w:r w:rsidRPr="006A214B">
        <w:rPr>
          <w:color w:val="000000"/>
          <w:sz w:val="28"/>
          <w:szCs w:val="28"/>
        </w:rPr>
        <w:t>необходи</w:t>
      </w:r>
      <w:proofErr w:type="spellEnd"/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мости</w:t>
      </w:r>
      <w:proofErr w:type="gramEnd"/>
      <w:r w:rsidRPr="006A214B">
        <w:rPr>
          <w:color w:val="000000"/>
          <w:sz w:val="28"/>
          <w:szCs w:val="28"/>
        </w:rPr>
        <w:t>, но не реже одного раза в три месяца. График заседаний управляющего совета утверждается председателем управляющего совета, который избирается на первом заседании, в соответствии с локальным нормативным актом учреждения. Председатель управляющего совета может созвать внеочередное заседание на основании поступивших к нему от членов управляющего совета заявлений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.7.7.</w:t>
      </w:r>
      <w:r>
        <w:rPr>
          <w:color w:val="000000"/>
          <w:sz w:val="28"/>
          <w:szCs w:val="28"/>
        </w:rPr>
        <w:t>2.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A214B">
        <w:rPr>
          <w:color w:val="000000"/>
          <w:sz w:val="28"/>
          <w:szCs w:val="28"/>
        </w:rPr>
        <w:t xml:space="preserve">ешения управляющего совета </w:t>
      </w:r>
      <w:r>
        <w:rPr>
          <w:color w:val="000000"/>
          <w:sz w:val="28"/>
          <w:szCs w:val="28"/>
        </w:rPr>
        <w:t xml:space="preserve">считаются правомочными, если                           на </w:t>
      </w:r>
      <w:r w:rsidRPr="006A214B">
        <w:rPr>
          <w:color w:val="000000"/>
          <w:sz w:val="28"/>
          <w:szCs w:val="28"/>
        </w:rPr>
        <w:t>заседании присутствовали не менее половины его членов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.7.7.</w:t>
      </w:r>
      <w:r>
        <w:rPr>
          <w:color w:val="000000"/>
          <w:sz w:val="28"/>
          <w:szCs w:val="28"/>
        </w:rPr>
        <w:t>3.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6A214B">
        <w:rPr>
          <w:color w:val="000000"/>
          <w:sz w:val="28"/>
          <w:szCs w:val="28"/>
        </w:rPr>
        <w:t xml:space="preserve">аждый член управляющего совета обладает одним голосом. </w:t>
      </w:r>
      <w:r>
        <w:rPr>
          <w:color w:val="000000"/>
          <w:sz w:val="28"/>
          <w:szCs w:val="28"/>
        </w:rPr>
        <w:t xml:space="preserve">                         </w:t>
      </w:r>
      <w:r w:rsidRPr="006A2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>случае равенства голосов решающим является голос председательствующего на заседании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4.7.7.4. Решения управляющего совета принимаются простым большинством</w:t>
      </w:r>
      <w:r w:rsidRPr="006A214B">
        <w:rPr>
          <w:color w:val="000000"/>
          <w:sz w:val="28"/>
          <w:szCs w:val="28"/>
        </w:rPr>
        <w:t xml:space="preserve"> голосов присутствующих на заседании членов управляющего совета и </w:t>
      </w:r>
      <w:proofErr w:type="spellStart"/>
      <w:proofErr w:type="gramStart"/>
      <w:r w:rsidRPr="006A214B">
        <w:rPr>
          <w:color w:val="000000"/>
          <w:sz w:val="28"/>
          <w:szCs w:val="28"/>
        </w:rPr>
        <w:t>оформ</w:t>
      </w:r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ляются</w:t>
      </w:r>
      <w:proofErr w:type="spellEnd"/>
      <w:proofErr w:type="gramEnd"/>
      <w:r w:rsidRPr="006A214B">
        <w:rPr>
          <w:color w:val="000000"/>
          <w:sz w:val="28"/>
          <w:szCs w:val="28"/>
        </w:rPr>
        <w:t xml:space="preserve"> протоколом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.7.7.</w:t>
      </w:r>
      <w:r>
        <w:rPr>
          <w:color w:val="000000"/>
          <w:sz w:val="28"/>
          <w:szCs w:val="28"/>
        </w:rPr>
        <w:t>5.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A214B">
        <w:rPr>
          <w:color w:val="000000"/>
          <w:sz w:val="28"/>
          <w:szCs w:val="28"/>
        </w:rPr>
        <w:t xml:space="preserve">ротокол заседания управляющего совета подписывается </w:t>
      </w:r>
      <w:proofErr w:type="spellStart"/>
      <w:proofErr w:type="gramStart"/>
      <w:r w:rsidRPr="006A214B">
        <w:rPr>
          <w:color w:val="000000"/>
          <w:sz w:val="28"/>
          <w:szCs w:val="28"/>
        </w:rPr>
        <w:t>предсе</w:t>
      </w:r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дателем</w:t>
      </w:r>
      <w:proofErr w:type="spellEnd"/>
      <w:proofErr w:type="gramEnd"/>
      <w:r w:rsidRPr="006A214B">
        <w:rPr>
          <w:color w:val="000000"/>
          <w:sz w:val="28"/>
          <w:szCs w:val="28"/>
        </w:rPr>
        <w:t xml:space="preserve"> и секретарем.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D79B6">
        <w:rPr>
          <w:color w:val="000000"/>
          <w:spacing w:val="-6"/>
          <w:sz w:val="28"/>
          <w:szCs w:val="28"/>
        </w:rPr>
        <w:t xml:space="preserve">4.7.8. Члены управляющего совета выполняют свои обязанности на </w:t>
      </w:r>
      <w:proofErr w:type="spellStart"/>
      <w:proofErr w:type="gramStart"/>
      <w:r w:rsidRPr="002D79B6">
        <w:rPr>
          <w:color w:val="000000"/>
          <w:spacing w:val="-6"/>
          <w:sz w:val="28"/>
          <w:szCs w:val="28"/>
        </w:rPr>
        <w:t>общест</w:t>
      </w:r>
      <w:proofErr w:type="spellEnd"/>
      <w:r w:rsidR="002D79B6">
        <w:rPr>
          <w:color w:val="000000"/>
          <w:spacing w:val="-6"/>
          <w:sz w:val="28"/>
          <w:szCs w:val="28"/>
        </w:rPr>
        <w:t>-</w:t>
      </w:r>
      <w:r w:rsidRPr="002D79B6">
        <w:rPr>
          <w:color w:val="000000"/>
          <w:spacing w:val="-6"/>
          <w:sz w:val="28"/>
          <w:szCs w:val="28"/>
        </w:rPr>
        <w:t>венных</w:t>
      </w:r>
      <w:proofErr w:type="gramEnd"/>
      <w:r w:rsidRPr="006A214B">
        <w:rPr>
          <w:color w:val="000000"/>
          <w:sz w:val="28"/>
          <w:szCs w:val="28"/>
        </w:rPr>
        <w:t xml:space="preserve"> началах.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.7.9. Решения управляющего </w:t>
      </w:r>
      <w:r>
        <w:rPr>
          <w:color w:val="000000"/>
          <w:sz w:val="28"/>
          <w:szCs w:val="28"/>
        </w:rPr>
        <w:t xml:space="preserve">совета, принятые в пределах его </w:t>
      </w:r>
      <w:proofErr w:type="gramStart"/>
      <w:r w:rsidRPr="006A214B">
        <w:rPr>
          <w:color w:val="000000"/>
          <w:sz w:val="28"/>
          <w:szCs w:val="28"/>
        </w:rPr>
        <w:t>компе</w:t>
      </w:r>
      <w:r>
        <w:rPr>
          <w:color w:val="000000"/>
          <w:sz w:val="28"/>
          <w:szCs w:val="28"/>
        </w:rPr>
        <w:t>-</w:t>
      </w:r>
      <w:proofErr w:type="spellStart"/>
      <w:r w:rsidRPr="006A214B">
        <w:rPr>
          <w:color w:val="000000"/>
          <w:sz w:val="28"/>
          <w:szCs w:val="28"/>
        </w:rPr>
        <w:t>тенции</w:t>
      </w:r>
      <w:proofErr w:type="spellEnd"/>
      <w:proofErr w:type="gramEnd"/>
      <w:r w:rsidRPr="006A214B">
        <w:rPr>
          <w:color w:val="000000"/>
          <w:sz w:val="28"/>
          <w:szCs w:val="28"/>
        </w:rPr>
        <w:t xml:space="preserve">, являются рекомендательными для </w:t>
      </w:r>
      <w:r>
        <w:rPr>
          <w:color w:val="000000"/>
          <w:sz w:val="28"/>
          <w:szCs w:val="28"/>
        </w:rPr>
        <w:t>заведующего</w:t>
      </w:r>
      <w:r w:rsidRPr="006A214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ем</w:t>
      </w:r>
      <w:r w:rsidRPr="006A214B">
        <w:rPr>
          <w:color w:val="000000"/>
          <w:sz w:val="28"/>
          <w:szCs w:val="28"/>
        </w:rPr>
        <w:t>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Заведующий может принять решение об обязательности исполнения решений управляющего совета участниками образовательного процесса, работниками учреждения.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8E7C1D">
        <w:rPr>
          <w:sz w:val="28"/>
          <w:szCs w:val="28"/>
        </w:rPr>
        <w:t>4.7.10. Вопросы, относящиеся к деятельности управляющег</w:t>
      </w:r>
      <w:r>
        <w:rPr>
          <w:sz w:val="28"/>
          <w:szCs w:val="28"/>
        </w:rPr>
        <w:t xml:space="preserve">о совета,                              не </w:t>
      </w:r>
      <w:r w:rsidRPr="008E7C1D">
        <w:rPr>
          <w:sz w:val="28"/>
          <w:szCs w:val="28"/>
        </w:rPr>
        <w:t>урегулированные настоящим уставом, регламентируются локальным нормативным актом учреждения.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.8. </w:t>
      </w:r>
      <w:r>
        <w:rPr>
          <w:color w:val="000000"/>
          <w:sz w:val="28"/>
          <w:szCs w:val="28"/>
        </w:rPr>
        <w:t>Педагогический совет учреждения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.8.1. Педагогический совет учреждения</w:t>
      </w:r>
      <w:r>
        <w:rPr>
          <w:color w:val="000000"/>
          <w:sz w:val="28"/>
          <w:szCs w:val="28"/>
        </w:rPr>
        <w:t xml:space="preserve"> (далее – педагогический совет)</w:t>
      </w:r>
      <w:r w:rsidRPr="006A214B">
        <w:rPr>
          <w:color w:val="000000"/>
          <w:sz w:val="28"/>
          <w:szCs w:val="28"/>
        </w:rPr>
        <w:t xml:space="preserve"> является постоянно действующим коллегиальным органом управления </w:t>
      </w:r>
      <w:r w:rsidRPr="002E7C66">
        <w:rPr>
          <w:color w:val="000000"/>
          <w:spacing w:val="-6"/>
          <w:sz w:val="28"/>
          <w:szCs w:val="28"/>
        </w:rPr>
        <w:t>учреждения, создается для рассмотрения вопросов образовательной деятельности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6A214B">
        <w:rPr>
          <w:color w:val="000000"/>
          <w:sz w:val="28"/>
          <w:szCs w:val="28"/>
        </w:rPr>
        <w:t>с воспитанниками и методической работы с педагогическим персоналом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A214B">
        <w:rPr>
          <w:color w:val="000000"/>
          <w:sz w:val="28"/>
          <w:szCs w:val="28"/>
        </w:rPr>
        <w:t>8.2. В педагогический совет входят все педагогические работники учреждения. Другие работники учреждения</w:t>
      </w:r>
      <w:r>
        <w:rPr>
          <w:color w:val="000000"/>
          <w:sz w:val="28"/>
          <w:szCs w:val="28"/>
        </w:rPr>
        <w:t xml:space="preserve">, медицинский персонал, а также </w:t>
      </w:r>
      <w:r w:rsidRPr="006A214B">
        <w:rPr>
          <w:color w:val="000000"/>
          <w:sz w:val="28"/>
          <w:szCs w:val="28"/>
        </w:rPr>
        <w:t xml:space="preserve">родители (законные представители) могут входить в педагогический совет </w:t>
      </w:r>
      <w:r>
        <w:rPr>
          <w:color w:val="000000"/>
          <w:sz w:val="28"/>
          <w:szCs w:val="28"/>
        </w:rPr>
        <w:t xml:space="preserve">                     </w:t>
      </w:r>
      <w:r w:rsidRPr="006A214B">
        <w:rPr>
          <w:color w:val="000000"/>
          <w:sz w:val="28"/>
          <w:szCs w:val="28"/>
        </w:rPr>
        <w:t>с правом совещательного голоса.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E7C66">
        <w:rPr>
          <w:color w:val="000000"/>
          <w:spacing w:val="-6"/>
          <w:sz w:val="28"/>
          <w:szCs w:val="28"/>
        </w:rPr>
        <w:t>4.8.3. В педагогический совет входят заместители заведующего по учебно-воспитательной</w:t>
      </w:r>
      <w:r w:rsidRPr="006A214B">
        <w:rPr>
          <w:color w:val="000000"/>
          <w:sz w:val="28"/>
          <w:szCs w:val="28"/>
        </w:rPr>
        <w:t xml:space="preserve"> работе и заведующий, который председательствует </w:t>
      </w:r>
      <w:proofErr w:type="gramStart"/>
      <w:r w:rsidRPr="006A214B">
        <w:rPr>
          <w:color w:val="000000"/>
          <w:sz w:val="28"/>
          <w:szCs w:val="28"/>
        </w:rPr>
        <w:t>на</w:t>
      </w:r>
      <w:proofErr w:type="gramEnd"/>
      <w:r w:rsidRPr="006A214B">
        <w:rPr>
          <w:color w:val="000000"/>
          <w:sz w:val="28"/>
          <w:szCs w:val="28"/>
        </w:rPr>
        <w:t xml:space="preserve"> </w:t>
      </w:r>
      <w:proofErr w:type="gramStart"/>
      <w:r w:rsidRPr="006A214B">
        <w:rPr>
          <w:color w:val="000000"/>
          <w:sz w:val="28"/>
          <w:szCs w:val="28"/>
        </w:rPr>
        <w:t>его</w:t>
      </w:r>
      <w:proofErr w:type="gramEnd"/>
      <w:r w:rsidRPr="006A214B">
        <w:rPr>
          <w:color w:val="000000"/>
          <w:sz w:val="28"/>
          <w:szCs w:val="28"/>
        </w:rPr>
        <w:t xml:space="preserve"> </w:t>
      </w:r>
      <w:proofErr w:type="spellStart"/>
      <w:r w:rsidRPr="006A214B">
        <w:rPr>
          <w:color w:val="000000"/>
          <w:sz w:val="28"/>
          <w:szCs w:val="28"/>
        </w:rPr>
        <w:t>засе</w:t>
      </w:r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даниях</w:t>
      </w:r>
      <w:proofErr w:type="spellEnd"/>
      <w:r w:rsidRPr="006A214B"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 xml:space="preserve">.8.4. Педагогический совет избирает из своего состава секретаря.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.8.5. Заседания педагогического сов</w:t>
      </w:r>
      <w:r>
        <w:rPr>
          <w:color w:val="000000"/>
          <w:sz w:val="28"/>
          <w:szCs w:val="28"/>
        </w:rPr>
        <w:t xml:space="preserve">ета проводятся в соответствии                                  с </w:t>
      </w:r>
      <w:r w:rsidRPr="006A214B">
        <w:rPr>
          <w:color w:val="000000"/>
          <w:sz w:val="28"/>
          <w:szCs w:val="28"/>
        </w:rPr>
        <w:t xml:space="preserve">годовым планом работы, по мере необходимости, но не </w:t>
      </w:r>
      <w:r>
        <w:rPr>
          <w:color w:val="000000"/>
          <w:sz w:val="28"/>
          <w:szCs w:val="28"/>
        </w:rPr>
        <w:t xml:space="preserve">реже трех раз                               в </w:t>
      </w:r>
      <w:r w:rsidRPr="006A214B">
        <w:rPr>
          <w:color w:val="000000"/>
          <w:sz w:val="28"/>
          <w:szCs w:val="28"/>
        </w:rPr>
        <w:t xml:space="preserve">течение учебного года. В случае необходимости могут созываться внеочередные заседания педагогического совета. 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Педагогический совет считается правомочным, если на нем присутствует не менее двух третей списочного состава педагогических работников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Заседания педагогического совета проводятся в рабочее время.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A214B">
        <w:rPr>
          <w:color w:val="000000"/>
          <w:sz w:val="28"/>
          <w:szCs w:val="28"/>
        </w:rPr>
        <w:t>Заседания педагогического совета про</w:t>
      </w:r>
      <w:r>
        <w:rPr>
          <w:color w:val="000000"/>
          <w:sz w:val="28"/>
          <w:szCs w:val="28"/>
        </w:rPr>
        <w:t xml:space="preserve">токолируются, подписываются                      его </w:t>
      </w:r>
      <w:r w:rsidRPr="006A214B">
        <w:rPr>
          <w:color w:val="000000"/>
          <w:sz w:val="28"/>
          <w:szCs w:val="28"/>
        </w:rPr>
        <w:t>председателем и секретарем.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.8.6. Решение педагогического совета с</w:t>
      </w:r>
      <w:r>
        <w:rPr>
          <w:color w:val="000000"/>
          <w:sz w:val="28"/>
          <w:szCs w:val="28"/>
        </w:rPr>
        <w:t xml:space="preserve">читается принятым, если за него </w:t>
      </w:r>
      <w:r w:rsidRPr="006A214B">
        <w:rPr>
          <w:color w:val="000000"/>
          <w:sz w:val="28"/>
          <w:szCs w:val="28"/>
        </w:rPr>
        <w:t>проголосовало большинство присутствующих</w:t>
      </w:r>
      <w:r w:rsidR="002D79B6">
        <w:rPr>
          <w:color w:val="000000"/>
          <w:sz w:val="28"/>
          <w:szCs w:val="28"/>
        </w:rPr>
        <w:t>. При равном количестве голосов</w:t>
      </w:r>
      <w:r w:rsidRPr="006A214B">
        <w:rPr>
          <w:color w:val="000000"/>
          <w:sz w:val="28"/>
          <w:szCs w:val="28"/>
        </w:rPr>
        <w:t xml:space="preserve"> решающим является голос председателя педагогического совета.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 К компетенции педагогического совета относится:</w:t>
      </w:r>
    </w:p>
    <w:p w:rsidR="002E7C66" w:rsidRPr="008E7C1D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1</w:t>
      </w:r>
      <w:r w:rsidRPr="008E7C1D">
        <w:rPr>
          <w:color w:val="000000"/>
          <w:sz w:val="28"/>
          <w:szCs w:val="28"/>
        </w:rPr>
        <w:t>. Определение направлен</w:t>
      </w:r>
      <w:r>
        <w:rPr>
          <w:color w:val="000000"/>
          <w:sz w:val="28"/>
          <w:szCs w:val="28"/>
        </w:rPr>
        <w:t>ий образовательной деятельности.</w:t>
      </w:r>
    </w:p>
    <w:p w:rsidR="002E7C66" w:rsidRPr="00234574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D79B6">
        <w:rPr>
          <w:color w:val="000000"/>
          <w:spacing w:val="-6"/>
          <w:sz w:val="28"/>
          <w:szCs w:val="28"/>
        </w:rPr>
        <w:t>4.8.7.2. Р</w:t>
      </w:r>
      <w:r w:rsidRPr="002D79B6">
        <w:rPr>
          <w:spacing w:val="-6"/>
          <w:sz w:val="28"/>
          <w:szCs w:val="28"/>
        </w:rPr>
        <w:t>азработка и принятие основной общеобразовательной программы – образовательной</w:t>
      </w:r>
      <w:r w:rsidRPr="00234574">
        <w:rPr>
          <w:sz w:val="28"/>
          <w:szCs w:val="28"/>
        </w:rPr>
        <w:t xml:space="preserve"> программы дошкольного образования</w:t>
      </w:r>
      <w:r w:rsidRPr="00234574">
        <w:rPr>
          <w:color w:val="FF0000"/>
          <w:sz w:val="28"/>
          <w:szCs w:val="28"/>
        </w:rPr>
        <w:t xml:space="preserve"> </w:t>
      </w:r>
      <w:r w:rsidRPr="00234574">
        <w:rPr>
          <w:sz w:val="28"/>
          <w:szCs w:val="28"/>
        </w:rPr>
        <w:t xml:space="preserve">и дополнительных общеобразовательных программ </w:t>
      </w:r>
      <w:r>
        <w:rPr>
          <w:sz w:val="28"/>
          <w:szCs w:val="28"/>
        </w:rPr>
        <w:t>–</w:t>
      </w:r>
      <w:r w:rsidRPr="00234574">
        <w:rPr>
          <w:sz w:val="28"/>
          <w:szCs w:val="28"/>
        </w:rPr>
        <w:t xml:space="preserve"> дополнительных общеразвивающих программ.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3.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A214B">
        <w:rPr>
          <w:color w:val="000000"/>
          <w:sz w:val="28"/>
          <w:szCs w:val="28"/>
        </w:rPr>
        <w:t xml:space="preserve">бсуждение вопросов содержания, форм и методов </w:t>
      </w:r>
      <w:proofErr w:type="spellStart"/>
      <w:proofErr w:type="gramStart"/>
      <w:r w:rsidRPr="006A214B">
        <w:rPr>
          <w:color w:val="000000"/>
          <w:sz w:val="28"/>
          <w:szCs w:val="28"/>
        </w:rPr>
        <w:t>образова</w:t>
      </w:r>
      <w:proofErr w:type="spellEnd"/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тельного</w:t>
      </w:r>
      <w:proofErr w:type="gramEnd"/>
      <w:r w:rsidRPr="006A214B">
        <w:rPr>
          <w:color w:val="000000"/>
          <w:sz w:val="28"/>
          <w:szCs w:val="28"/>
        </w:rPr>
        <w:t xml:space="preserve"> процесса, планирование образовательной, оздоровительно-</w:t>
      </w:r>
      <w:proofErr w:type="spellStart"/>
      <w:r w:rsidRPr="006A214B">
        <w:rPr>
          <w:color w:val="000000"/>
          <w:sz w:val="28"/>
          <w:szCs w:val="28"/>
        </w:rPr>
        <w:t>профилак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 w:rsidRPr="006A214B">
        <w:rPr>
          <w:color w:val="000000"/>
          <w:sz w:val="28"/>
          <w:szCs w:val="28"/>
        </w:rPr>
        <w:t>тической</w:t>
      </w:r>
      <w:proofErr w:type="spellEnd"/>
      <w:r w:rsidRPr="006A214B">
        <w:rPr>
          <w:color w:val="000000"/>
          <w:sz w:val="28"/>
          <w:szCs w:val="28"/>
        </w:rPr>
        <w:t xml:space="preserve"> деятельности учреждени</w:t>
      </w:r>
      <w:r>
        <w:rPr>
          <w:color w:val="000000"/>
          <w:sz w:val="28"/>
          <w:szCs w:val="28"/>
        </w:rPr>
        <w:t>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E7C66">
        <w:rPr>
          <w:color w:val="000000"/>
          <w:spacing w:val="-6"/>
          <w:sz w:val="28"/>
          <w:szCs w:val="28"/>
        </w:rPr>
        <w:t xml:space="preserve">.8.7.4. Обобщение, организация распространения и внедрения </w:t>
      </w:r>
      <w:proofErr w:type="gramStart"/>
      <w:r w:rsidRPr="002E7C66">
        <w:rPr>
          <w:color w:val="000000"/>
          <w:spacing w:val="-6"/>
          <w:sz w:val="28"/>
          <w:szCs w:val="28"/>
        </w:rPr>
        <w:t>педагоги</w:t>
      </w:r>
      <w:r>
        <w:rPr>
          <w:color w:val="000000"/>
          <w:spacing w:val="-6"/>
          <w:sz w:val="28"/>
          <w:szCs w:val="28"/>
        </w:rPr>
        <w:t>-</w:t>
      </w:r>
      <w:proofErr w:type="spellStart"/>
      <w:r w:rsidRPr="002E7C66">
        <w:rPr>
          <w:color w:val="000000"/>
          <w:spacing w:val="-6"/>
          <w:sz w:val="28"/>
          <w:szCs w:val="28"/>
        </w:rPr>
        <w:t>ческого</w:t>
      </w:r>
      <w:proofErr w:type="spellEnd"/>
      <w:proofErr w:type="gramEnd"/>
      <w:r w:rsidRPr="002E7C66">
        <w:rPr>
          <w:color w:val="000000"/>
          <w:spacing w:val="-6"/>
          <w:sz w:val="28"/>
          <w:szCs w:val="28"/>
        </w:rPr>
        <w:t xml:space="preserve"> опыта</w:t>
      </w:r>
      <w:r w:rsidRPr="006A214B">
        <w:rPr>
          <w:color w:val="000000"/>
          <w:sz w:val="28"/>
          <w:szCs w:val="28"/>
        </w:rPr>
        <w:t>, в том числе и педагогических работников учреждения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5.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A214B">
        <w:rPr>
          <w:color w:val="000000"/>
          <w:sz w:val="28"/>
          <w:szCs w:val="28"/>
        </w:rPr>
        <w:t>ассмотрение во</w:t>
      </w:r>
      <w:r>
        <w:rPr>
          <w:color w:val="000000"/>
          <w:sz w:val="28"/>
          <w:szCs w:val="28"/>
        </w:rPr>
        <w:t xml:space="preserve">просов повышения квалификации и </w:t>
      </w:r>
      <w:proofErr w:type="spellStart"/>
      <w:proofErr w:type="gramStart"/>
      <w:r w:rsidRPr="006A214B">
        <w:rPr>
          <w:color w:val="000000"/>
          <w:sz w:val="28"/>
          <w:szCs w:val="28"/>
        </w:rPr>
        <w:t>перепод</w:t>
      </w:r>
      <w:proofErr w:type="spellEnd"/>
      <w:r>
        <w:rPr>
          <w:color w:val="000000"/>
          <w:sz w:val="28"/>
          <w:szCs w:val="28"/>
        </w:rPr>
        <w:t>-</w:t>
      </w:r>
      <w:r w:rsidRPr="006A214B">
        <w:rPr>
          <w:color w:val="000000"/>
          <w:sz w:val="28"/>
          <w:szCs w:val="28"/>
        </w:rPr>
        <w:t>готовки</w:t>
      </w:r>
      <w:proofErr w:type="gramEnd"/>
      <w:r w:rsidRPr="006A214B">
        <w:rPr>
          <w:color w:val="000000"/>
          <w:sz w:val="28"/>
          <w:szCs w:val="28"/>
        </w:rPr>
        <w:t xml:space="preserve"> педагогических кадров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6.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2D79B6">
        <w:rPr>
          <w:color w:val="000000"/>
          <w:sz w:val="28"/>
          <w:szCs w:val="28"/>
        </w:rPr>
        <w:t>бсуждение и принятие</w:t>
      </w:r>
      <w:r w:rsidRPr="006A214B">
        <w:rPr>
          <w:color w:val="000000"/>
          <w:sz w:val="28"/>
          <w:szCs w:val="28"/>
        </w:rPr>
        <w:t xml:space="preserve"> не противоречащих законо</w:t>
      </w:r>
      <w:r w:rsidR="002D79B6">
        <w:rPr>
          <w:color w:val="000000"/>
          <w:sz w:val="28"/>
          <w:szCs w:val="28"/>
        </w:rPr>
        <w:t>дательству Российской Федерации</w:t>
      </w:r>
      <w:r w:rsidRPr="006A214B">
        <w:rPr>
          <w:color w:val="000000"/>
          <w:sz w:val="28"/>
          <w:szCs w:val="28"/>
        </w:rPr>
        <w:t xml:space="preserve"> решений по любым вопросам, касающимся содержания образования в учреждении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7.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A214B">
        <w:rPr>
          <w:color w:val="000000"/>
          <w:sz w:val="28"/>
          <w:szCs w:val="28"/>
        </w:rPr>
        <w:t>ассмотрение отчетов зав</w:t>
      </w:r>
      <w:r>
        <w:rPr>
          <w:color w:val="000000"/>
          <w:sz w:val="28"/>
          <w:szCs w:val="28"/>
        </w:rPr>
        <w:t xml:space="preserve">едующего о создании условий                       для </w:t>
      </w:r>
      <w:r w:rsidRPr="006A214B">
        <w:rPr>
          <w:color w:val="000000"/>
          <w:sz w:val="28"/>
          <w:szCs w:val="28"/>
        </w:rPr>
        <w:t>реализации образовательной программы дошкольного образования, образовательных услуг</w:t>
      </w:r>
      <w:r>
        <w:rPr>
          <w:color w:val="000000"/>
          <w:sz w:val="28"/>
          <w:szCs w:val="28"/>
        </w:rPr>
        <w:t>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.8.7.</w:t>
      </w:r>
      <w:r>
        <w:rPr>
          <w:color w:val="000000"/>
          <w:sz w:val="28"/>
          <w:szCs w:val="28"/>
        </w:rPr>
        <w:t>8.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A214B">
        <w:rPr>
          <w:color w:val="000000"/>
          <w:sz w:val="28"/>
          <w:szCs w:val="28"/>
        </w:rPr>
        <w:t>ринятие не противоречащих законодательству Российской Федерации и иным нормативным правовым актам решений по другим вопросам педагогической деятельности учреждения, н</w:t>
      </w:r>
      <w:r>
        <w:rPr>
          <w:color w:val="000000"/>
          <w:sz w:val="28"/>
          <w:szCs w:val="28"/>
        </w:rPr>
        <w:t xml:space="preserve">е отнесенным к компетенции иных </w:t>
      </w:r>
      <w:r w:rsidRPr="006A214B">
        <w:rPr>
          <w:color w:val="000000"/>
          <w:sz w:val="28"/>
          <w:szCs w:val="28"/>
        </w:rPr>
        <w:t xml:space="preserve">органов управления учреждения. </w:t>
      </w:r>
    </w:p>
    <w:p w:rsidR="002E7C66" w:rsidRPr="00546D3A" w:rsidRDefault="002E7C66" w:rsidP="002E7C66">
      <w:pPr>
        <w:pStyle w:val="a3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46D3A">
        <w:rPr>
          <w:rFonts w:ascii="Times New Roman" w:hAnsi="Times New Roman"/>
          <w:color w:val="000000"/>
          <w:sz w:val="28"/>
          <w:szCs w:val="28"/>
        </w:rPr>
        <w:t xml:space="preserve">.8.8. </w:t>
      </w:r>
      <w:r w:rsidRPr="00546D3A">
        <w:rPr>
          <w:rFonts w:ascii="Times New Roman" w:hAnsi="Times New Roman"/>
          <w:sz w:val="28"/>
          <w:szCs w:val="28"/>
        </w:rPr>
        <w:t xml:space="preserve">Решения педагогического </w:t>
      </w:r>
      <w:r>
        <w:rPr>
          <w:rFonts w:ascii="Times New Roman" w:hAnsi="Times New Roman"/>
          <w:sz w:val="28"/>
          <w:szCs w:val="28"/>
        </w:rPr>
        <w:t xml:space="preserve">совета, принятые в пределах его </w:t>
      </w:r>
      <w:proofErr w:type="gramStart"/>
      <w:r w:rsidRPr="00546D3A">
        <w:rPr>
          <w:rFonts w:ascii="Times New Roman" w:hAnsi="Times New Roman"/>
          <w:sz w:val="28"/>
          <w:szCs w:val="28"/>
        </w:rPr>
        <w:t>компе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546D3A">
        <w:rPr>
          <w:rFonts w:ascii="Times New Roman" w:hAnsi="Times New Roman"/>
          <w:sz w:val="28"/>
          <w:szCs w:val="28"/>
        </w:rPr>
        <w:t>тенции</w:t>
      </w:r>
      <w:proofErr w:type="spellEnd"/>
      <w:proofErr w:type="gramEnd"/>
      <w:r w:rsidRPr="00546D3A">
        <w:rPr>
          <w:rFonts w:ascii="Times New Roman" w:hAnsi="Times New Roman"/>
          <w:sz w:val="28"/>
          <w:szCs w:val="28"/>
        </w:rPr>
        <w:t>, являются рекомендательными для заведующего.</w:t>
      </w:r>
    </w:p>
    <w:p w:rsidR="002E7C66" w:rsidRPr="00546D3A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546D3A">
        <w:rPr>
          <w:sz w:val="28"/>
          <w:szCs w:val="28"/>
        </w:rPr>
        <w:t>Заведующий может принять решение об обязательности исполнения решений педагогического совета участниками образовательных отношений, работниками учреждения.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A214B">
        <w:rPr>
          <w:color w:val="000000"/>
          <w:sz w:val="28"/>
          <w:szCs w:val="28"/>
        </w:rPr>
        <w:t>.8.</w:t>
      </w:r>
      <w:r>
        <w:rPr>
          <w:color w:val="000000"/>
          <w:sz w:val="28"/>
          <w:szCs w:val="28"/>
        </w:rPr>
        <w:t>9</w:t>
      </w:r>
      <w:r w:rsidRPr="006A214B">
        <w:rPr>
          <w:color w:val="000000"/>
          <w:sz w:val="28"/>
          <w:szCs w:val="28"/>
        </w:rPr>
        <w:t>. Вопросы, относящиеся к деятельн</w:t>
      </w:r>
      <w:r>
        <w:rPr>
          <w:color w:val="000000"/>
          <w:sz w:val="28"/>
          <w:szCs w:val="28"/>
        </w:rPr>
        <w:t xml:space="preserve">ости педагогического совета, </w:t>
      </w:r>
      <w:r w:rsidR="002D79B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не </w:t>
      </w:r>
      <w:r w:rsidRPr="006A214B">
        <w:rPr>
          <w:color w:val="000000"/>
          <w:sz w:val="28"/>
          <w:szCs w:val="28"/>
        </w:rPr>
        <w:t>урегулированные настоящим уставом, регламентируются локальным нормативным актом учреждения.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suppressAutoHyphens/>
        <w:ind w:firstLine="567"/>
        <w:jc w:val="both"/>
        <w:rPr>
          <w:bCs/>
          <w:sz w:val="28"/>
          <w:szCs w:val="28"/>
        </w:rPr>
      </w:pPr>
      <w:r w:rsidRPr="002E7C66">
        <w:rPr>
          <w:bCs/>
          <w:color w:val="000000" w:themeColor="text1"/>
          <w:sz w:val="28"/>
          <w:szCs w:val="28"/>
        </w:rPr>
        <w:t>5.</w:t>
      </w:r>
      <w:r>
        <w:rPr>
          <w:bCs/>
          <w:sz w:val="28"/>
          <w:szCs w:val="28"/>
        </w:rPr>
        <w:t xml:space="preserve"> Имущество и финансовое обеспечение учреждения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Имущество </w:t>
      </w:r>
      <w:r>
        <w:rPr>
          <w:bCs/>
          <w:sz w:val="28"/>
          <w:szCs w:val="28"/>
        </w:rPr>
        <w:t>учреждения</w:t>
      </w:r>
      <w:r>
        <w:rPr>
          <w:sz w:val="28"/>
          <w:szCs w:val="28"/>
        </w:rPr>
        <w:t xml:space="preserve"> является муниципальной собственностью и закрепляется за ним на праве оперативного управления в соответствии с законодательством Российской Федерации.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bCs/>
          <w:sz w:val="28"/>
          <w:szCs w:val="28"/>
        </w:rPr>
        <w:t>Учреждение</w:t>
      </w:r>
      <w:r>
        <w:rPr>
          <w:sz w:val="28"/>
          <w:szCs w:val="28"/>
        </w:rPr>
        <w:t xml:space="preserve"> владеет, пользуется и распоряжается закрепленным                          за ним на праве оперативного управления имуществом в соответствии с назначением имущества, своими уставными целями, законодательством Российской Федерации. </w:t>
      </w:r>
    </w:p>
    <w:p w:rsidR="002E7C66" w:rsidRDefault="002E7C66" w:rsidP="002E7C6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Учреждение без согласия учредителя не вправе распоряжаться                              особо ценным движимым имуществом, закрепленным за ним учредителем                                 </w:t>
      </w:r>
      <w:r w:rsidRPr="002E7C66">
        <w:rPr>
          <w:spacing w:val="-6"/>
          <w:sz w:val="28"/>
          <w:szCs w:val="28"/>
        </w:rPr>
        <w:t>или приобретенным учреждением за счет средств, выделенных ему</w:t>
      </w:r>
      <w:r>
        <w:rPr>
          <w:spacing w:val="-6"/>
          <w:sz w:val="28"/>
          <w:szCs w:val="28"/>
        </w:rPr>
        <w:t xml:space="preserve"> </w:t>
      </w:r>
      <w:r w:rsidRPr="002E7C66">
        <w:rPr>
          <w:spacing w:val="-6"/>
          <w:sz w:val="28"/>
          <w:szCs w:val="28"/>
        </w:rPr>
        <w:t>учредителем</w:t>
      </w:r>
      <w:r>
        <w:rPr>
          <w:sz w:val="28"/>
          <w:szCs w:val="28"/>
        </w:rPr>
        <w:t xml:space="preserve">                           на приобретение такого имущества, а также недвижимым имуществом. </w:t>
      </w:r>
    </w:p>
    <w:p w:rsidR="002E7C66" w:rsidRDefault="002E7C66" w:rsidP="002E7C6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Остальным имуществом, находящимся у него на праве оперативного управления учреждение вправе распоряжаться самостоятельно, если иное                           не установлено законодательством Российской Федерации.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6"/>
          <w:sz w:val="28"/>
          <w:szCs w:val="28"/>
        </w:rPr>
        <w:t xml:space="preserve">5.4. Земельные участки предоставляются </w:t>
      </w:r>
      <w:r w:rsidRPr="002E7C66">
        <w:rPr>
          <w:bCs/>
          <w:spacing w:val="-6"/>
          <w:sz w:val="28"/>
          <w:szCs w:val="28"/>
        </w:rPr>
        <w:t>учреждению на праве постоянного</w:t>
      </w:r>
      <w:r>
        <w:rPr>
          <w:bCs/>
          <w:sz w:val="28"/>
          <w:szCs w:val="28"/>
        </w:rPr>
        <w:t xml:space="preserve"> (бессрочного)</w:t>
      </w:r>
      <w:r>
        <w:rPr>
          <w:sz w:val="28"/>
          <w:szCs w:val="28"/>
        </w:rPr>
        <w:t xml:space="preserve"> пользования.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Финансовое обеспечение учреждения осуществляется в виде субсидий, </w:t>
      </w:r>
      <w:r w:rsidRPr="002E7C66">
        <w:rPr>
          <w:spacing w:val="-6"/>
          <w:sz w:val="28"/>
          <w:szCs w:val="28"/>
        </w:rPr>
        <w:t>предоставляемых учредителем: субсидии на финансовое обеспечение выполнения муниципального</w:t>
      </w:r>
      <w:r>
        <w:rPr>
          <w:sz w:val="28"/>
          <w:szCs w:val="28"/>
        </w:rPr>
        <w:t xml:space="preserve"> задания, рассчитанной с учетом нормативных затрат                             на оказание муниципальных услуг физическим лицам и </w:t>
      </w:r>
      <w:r w:rsidRPr="000C32AC">
        <w:rPr>
          <w:rFonts w:eastAsia="Calibri"/>
          <w:sz w:val="28"/>
          <w:szCs w:val="28"/>
        </w:rPr>
        <w:t>нормативных затрат</w:t>
      </w:r>
      <w:r>
        <w:rPr>
          <w:rFonts w:eastAsia="Calibri"/>
          <w:sz w:val="28"/>
          <w:szCs w:val="28"/>
        </w:rPr>
        <w:t xml:space="preserve">                       </w:t>
      </w:r>
      <w:r w:rsidRPr="000C32AC">
        <w:rPr>
          <w:rFonts w:eastAsia="Calibri"/>
          <w:sz w:val="28"/>
          <w:szCs w:val="28"/>
        </w:rPr>
        <w:t xml:space="preserve"> на содержание</w:t>
      </w:r>
      <w:r>
        <w:rPr>
          <w:sz w:val="28"/>
          <w:szCs w:val="28"/>
        </w:rPr>
        <w:t xml:space="preserve"> муниципального имущества, субсидии на иные цели.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Источниками формирования имущества </w:t>
      </w:r>
      <w:r>
        <w:rPr>
          <w:bCs/>
          <w:sz w:val="28"/>
          <w:szCs w:val="28"/>
        </w:rPr>
        <w:t>учреждения</w:t>
      </w:r>
      <w:r>
        <w:rPr>
          <w:sz w:val="28"/>
          <w:szCs w:val="28"/>
        </w:rPr>
        <w:t xml:space="preserve"> являются:  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имущество, переданное </w:t>
      </w:r>
      <w:r>
        <w:rPr>
          <w:bCs/>
          <w:sz w:val="28"/>
          <w:szCs w:val="28"/>
        </w:rPr>
        <w:t>учреждению</w:t>
      </w:r>
      <w:r>
        <w:rPr>
          <w:sz w:val="28"/>
          <w:szCs w:val="28"/>
        </w:rPr>
        <w:t xml:space="preserve"> в установленном законодательством Российской Федерации порядке учредителем;</w:t>
      </w:r>
    </w:p>
    <w:p w:rsidR="002E7C6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имущество, приобретаемое </w:t>
      </w:r>
      <w:r>
        <w:rPr>
          <w:bCs/>
          <w:sz w:val="28"/>
          <w:szCs w:val="28"/>
        </w:rPr>
        <w:t>учреждением</w:t>
      </w:r>
      <w:r>
        <w:rPr>
          <w:sz w:val="28"/>
          <w:szCs w:val="28"/>
        </w:rPr>
        <w:t xml:space="preserve"> за счет финансовых средств, выделяемых учредителем;</w:t>
      </w:r>
    </w:p>
    <w:p w:rsidR="002E7C66" w:rsidRPr="00047006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</w:pPr>
      <w:r>
        <w:rPr>
          <w:sz w:val="28"/>
          <w:szCs w:val="28"/>
        </w:rPr>
        <w:t>- и</w:t>
      </w:r>
      <w:r w:rsidRPr="00047006">
        <w:rPr>
          <w:sz w:val="28"/>
          <w:szCs w:val="28"/>
        </w:rPr>
        <w:t>мущество, приобретаемое учреж</w:t>
      </w:r>
      <w:r>
        <w:rPr>
          <w:sz w:val="28"/>
          <w:szCs w:val="28"/>
        </w:rPr>
        <w:t xml:space="preserve">дением за счет имеющихся у него </w:t>
      </w:r>
      <w:r w:rsidRPr="00047006">
        <w:rPr>
          <w:sz w:val="28"/>
          <w:szCs w:val="28"/>
        </w:rPr>
        <w:t>финансовых средств, в том числе</w:t>
      </w:r>
      <w:r>
        <w:rPr>
          <w:sz w:val="28"/>
          <w:szCs w:val="28"/>
        </w:rPr>
        <w:t xml:space="preserve"> за счет доходов, получаемых от </w:t>
      </w:r>
      <w:r w:rsidRPr="00047006">
        <w:rPr>
          <w:sz w:val="28"/>
          <w:szCs w:val="28"/>
        </w:rPr>
        <w:t xml:space="preserve">оказания </w:t>
      </w:r>
      <w:r w:rsidRPr="002E7C66">
        <w:rPr>
          <w:spacing w:val="-6"/>
          <w:sz w:val="28"/>
          <w:szCs w:val="28"/>
        </w:rPr>
        <w:t>платных образовательных услуг, осуществления приносящей доход деятельности;</w:t>
      </w:r>
    </w:p>
    <w:p w:rsidR="002E7C66" w:rsidRPr="000C45A1" w:rsidRDefault="002E7C66" w:rsidP="002E7C66">
      <w:pPr>
        <w:tabs>
          <w:tab w:val="left" w:pos="72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47006">
        <w:rPr>
          <w:sz w:val="28"/>
          <w:szCs w:val="28"/>
        </w:rPr>
        <w:t>мущество, приобретаемое учреждением за счет безвозмездных</w:t>
      </w:r>
      <w:r>
        <w:rPr>
          <w:sz w:val="28"/>
          <w:szCs w:val="28"/>
        </w:rPr>
        <w:t xml:space="preserve">                    </w:t>
      </w:r>
      <w:r w:rsidRPr="00047006">
        <w:rPr>
          <w:sz w:val="28"/>
          <w:szCs w:val="28"/>
        </w:rPr>
        <w:t xml:space="preserve"> поступлений, добровольных пожертвовани</w:t>
      </w:r>
      <w:r>
        <w:rPr>
          <w:sz w:val="28"/>
          <w:szCs w:val="28"/>
        </w:rPr>
        <w:t xml:space="preserve">й, целевых взносов физических                   и </w:t>
      </w:r>
      <w:r w:rsidRPr="00047006">
        <w:rPr>
          <w:sz w:val="28"/>
          <w:szCs w:val="28"/>
        </w:rPr>
        <w:t>(или) юридических лиц</w:t>
      </w:r>
      <w:r>
        <w:rPr>
          <w:sz w:val="28"/>
          <w:szCs w:val="28"/>
        </w:rPr>
        <w:t>.</w:t>
      </w:r>
    </w:p>
    <w:p w:rsidR="002E7C66" w:rsidRDefault="002E7C66" w:rsidP="002E7C66">
      <w:pPr>
        <w:tabs>
          <w:tab w:val="left" w:pos="720"/>
          <w:tab w:val="left" w:pos="1260"/>
          <w:tab w:val="left" w:pos="93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Учредитель вправе изъять лишнее, неиспользуемое или используемое не по назначению имущество, закрепленное за учреждением либо </w:t>
      </w:r>
      <w:proofErr w:type="spellStart"/>
      <w:proofErr w:type="gramStart"/>
      <w:r>
        <w:rPr>
          <w:sz w:val="28"/>
          <w:szCs w:val="28"/>
        </w:rPr>
        <w:t>приоб-ретенное</w:t>
      </w:r>
      <w:proofErr w:type="spellEnd"/>
      <w:proofErr w:type="gramEnd"/>
      <w:r>
        <w:rPr>
          <w:sz w:val="28"/>
          <w:szCs w:val="28"/>
        </w:rPr>
        <w:t xml:space="preserve"> учреждением за счет средств, выделенных ему учредителем                        на приобретение этого имущества, и распорядиться им по назначению в рамках своих полномочий.</w:t>
      </w:r>
    </w:p>
    <w:p w:rsidR="002E7C66" w:rsidRDefault="002E7C66" w:rsidP="002E7C6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сдачи в аренду с согласия учредителя недвижимого имущества и особо ценного движимого имущества, закрепленного за </w:t>
      </w:r>
      <w:proofErr w:type="spellStart"/>
      <w:proofErr w:type="gramStart"/>
      <w:r>
        <w:rPr>
          <w:sz w:val="28"/>
          <w:szCs w:val="28"/>
        </w:rPr>
        <w:t>учреж-дением</w:t>
      </w:r>
      <w:proofErr w:type="spellEnd"/>
      <w:proofErr w:type="gramEnd"/>
      <w:r>
        <w:rPr>
          <w:sz w:val="28"/>
          <w:szCs w:val="28"/>
        </w:rPr>
        <w:t xml:space="preserve">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E7C66" w:rsidRDefault="002E7C66" w:rsidP="002E7C6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Учреждение имеет право совершать крупные сделки – с согласия учредителя, </w:t>
      </w:r>
      <w:r>
        <w:rPr>
          <w:bCs/>
          <w:sz w:val="28"/>
          <w:szCs w:val="28"/>
        </w:rPr>
        <w:t xml:space="preserve">сделки, в совершении которых имеется заинтересованность,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 после одобрения их учредителем.</w:t>
      </w:r>
    </w:p>
    <w:p w:rsidR="002E7C66" w:rsidRDefault="002E7C66" w:rsidP="002E7C66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Учреждение не вправе размещать денежные средства на депозитах                          в кредитных организациях, а также совершать сделки с ценными бумагами, если иное не предусмотрено федеральными законами. 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Финансовое обеспечение </w:t>
      </w:r>
      <w:r>
        <w:rPr>
          <w:bCs/>
          <w:sz w:val="28"/>
          <w:szCs w:val="28"/>
        </w:rPr>
        <w:t>учреждения</w:t>
      </w:r>
      <w:r>
        <w:rPr>
          <w:sz w:val="28"/>
          <w:szCs w:val="28"/>
        </w:rPr>
        <w:t xml:space="preserve"> осуществляется на основе государственных (в том числе ведомственных), региональных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2E7C66" w:rsidRDefault="002E7C66" w:rsidP="002E7C66">
      <w:pPr>
        <w:suppressAutoHyphens/>
        <w:ind w:firstLine="567"/>
        <w:jc w:val="both"/>
      </w:pPr>
      <w:r>
        <w:rPr>
          <w:sz w:val="28"/>
          <w:szCs w:val="28"/>
        </w:rPr>
        <w:t xml:space="preserve">5.12. </w:t>
      </w:r>
      <w:proofErr w:type="gramStart"/>
      <w:r>
        <w:rPr>
          <w:sz w:val="28"/>
          <w:szCs w:val="28"/>
        </w:rPr>
        <w:t>Учреждение отвечает по своим обязательствам всем находящимся                              у него на праве оперативного управления имуществом, в том числе приобретенным за счет доходов, полученных от приносящей доход деятель-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, за исключением особо ценного движимого имущества, закрепленного                       за учреждением учредителем или приобретенного учреждением за счет средств, выделенных учредителем, а также недвижимого имущества независимо от того, по каким основаниям оно поступило в оперативное управление учреждения</w:t>
      </w:r>
      <w:proofErr w:type="gramEnd"/>
      <w:r>
        <w:rPr>
          <w:sz w:val="28"/>
          <w:szCs w:val="28"/>
        </w:rPr>
        <w:t xml:space="preserve">                       и за </w:t>
      </w:r>
      <w:proofErr w:type="gramStart"/>
      <w:r>
        <w:rPr>
          <w:sz w:val="28"/>
          <w:szCs w:val="28"/>
        </w:rPr>
        <w:t>счет</w:t>
      </w:r>
      <w:proofErr w:type="gramEnd"/>
      <w:r>
        <w:rPr>
          <w:sz w:val="28"/>
          <w:szCs w:val="28"/>
        </w:rPr>
        <w:t xml:space="preserve"> каких средств оно приобретено.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обязательствам учреждения, связанным с причинением вреда гражда</w:t>
      </w:r>
      <w:r>
        <w:rPr>
          <w:color w:val="000000"/>
          <w:sz w:val="28"/>
          <w:szCs w:val="28"/>
        </w:rPr>
        <w:t>нам</w:t>
      </w:r>
      <w:r w:rsidRPr="00DA4A56">
        <w:rPr>
          <w:color w:val="000000"/>
          <w:sz w:val="28"/>
          <w:szCs w:val="28"/>
        </w:rPr>
        <w:t>, при недостаточности иму</w:t>
      </w:r>
      <w:r>
        <w:rPr>
          <w:color w:val="000000"/>
          <w:sz w:val="28"/>
          <w:szCs w:val="28"/>
        </w:rPr>
        <w:t xml:space="preserve">щества учреждения, на которое в </w:t>
      </w:r>
      <w:proofErr w:type="spellStart"/>
      <w:proofErr w:type="gramStart"/>
      <w:r w:rsidRPr="00DA4A56">
        <w:rPr>
          <w:color w:val="000000"/>
          <w:sz w:val="28"/>
          <w:szCs w:val="28"/>
        </w:rPr>
        <w:t>соот</w:t>
      </w:r>
      <w:r>
        <w:rPr>
          <w:color w:val="000000"/>
          <w:sz w:val="28"/>
          <w:szCs w:val="28"/>
        </w:rPr>
        <w:t>-</w:t>
      </w:r>
      <w:r w:rsidRPr="00DA4A56">
        <w:rPr>
          <w:color w:val="000000"/>
          <w:sz w:val="28"/>
          <w:szCs w:val="28"/>
        </w:rPr>
        <w:t>ветствии</w:t>
      </w:r>
      <w:proofErr w:type="spellEnd"/>
      <w:proofErr w:type="gramEnd"/>
      <w:r w:rsidRPr="00DA4A56">
        <w:rPr>
          <w:color w:val="000000"/>
          <w:sz w:val="28"/>
          <w:szCs w:val="28"/>
        </w:rPr>
        <w:t xml:space="preserve"> с </w:t>
      </w:r>
      <w:r w:rsidRPr="002E7C66">
        <w:rPr>
          <w:color w:val="000000"/>
          <w:sz w:val="28"/>
          <w:szCs w:val="28"/>
        </w:rPr>
        <w:t>абзацем первым</w:t>
      </w:r>
      <w:r>
        <w:rPr>
          <w:color w:val="000000"/>
          <w:sz w:val="28"/>
          <w:szCs w:val="28"/>
        </w:rPr>
        <w:t xml:space="preserve"> настоящего пункта </w:t>
      </w:r>
      <w:r w:rsidRPr="00DA4A56">
        <w:rPr>
          <w:color w:val="000000"/>
          <w:sz w:val="28"/>
          <w:szCs w:val="28"/>
        </w:rPr>
        <w:t>может быть обращено взыскание, субсидиарную ответственность</w:t>
      </w:r>
      <w:r>
        <w:rPr>
          <w:color w:val="000000"/>
          <w:sz w:val="28"/>
          <w:szCs w:val="28"/>
        </w:rPr>
        <w:t xml:space="preserve"> несет учредитель.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При ликвидации учреждения его имущество, оставшееся после удовлетворения требований кредиторов, а также имущество, на которое                    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p w:rsidR="002E7C66" w:rsidRPr="006A214B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Default="002E7C66" w:rsidP="002E7C66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Локальные нормативные акты</w:t>
      </w:r>
    </w:p>
    <w:p w:rsidR="002E7C66" w:rsidRPr="00153269" w:rsidRDefault="002E7C66" w:rsidP="002E7C66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A214B">
        <w:rPr>
          <w:color w:val="000000"/>
          <w:sz w:val="28"/>
          <w:szCs w:val="28"/>
        </w:rPr>
        <w:t>.1.</w:t>
      </w:r>
      <w:r w:rsidRPr="006A21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153269">
        <w:rPr>
          <w:sz w:val="28"/>
          <w:szCs w:val="28"/>
        </w:rPr>
        <w:t xml:space="preserve">Учреждение принимает локальные нормативные акты в пределах своей компетенции в соответствии с законодательством Российской </w:t>
      </w:r>
      <w:proofErr w:type="gramStart"/>
      <w:r w:rsidRPr="00153269">
        <w:rPr>
          <w:sz w:val="28"/>
          <w:szCs w:val="28"/>
        </w:rPr>
        <w:t>Феде</w:t>
      </w:r>
      <w:r>
        <w:rPr>
          <w:sz w:val="28"/>
          <w:szCs w:val="28"/>
        </w:rPr>
        <w:t>-</w:t>
      </w:r>
      <w:r w:rsidRPr="00153269">
        <w:rPr>
          <w:sz w:val="28"/>
          <w:szCs w:val="28"/>
        </w:rPr>
        <w:t>рации</w:t>
      </w:r>
      <w:proofErr w:type="gramEnd"/>
      <w:r w:rsidRPr="00153269">
        <w:rPr>
          <w:sz w:val="28"/>
          <w:szCs w:val="28"/>
        </w:rPr>
        <w:t>, в порядке, который предусматривает</w:t>
      </w:r>
      <w:r>
        <w:rPr>
          <w:sz w:val="28"/>
          <w:szCs w:val="28"/>
        </w:rPr>
        <w:t xml:space="preserve"> функционирование в учреждении </w:t>
      </w:r>
      <w:r w:rsidRPr="00153269">
        <w:rPr>
          <w:sz w:val="28"/>
          <w:szCs w:val="28"/>
        </w:rPr>
        <w:t>следующих моделей:</w:t>
      </w:r>
    </w:p>
    <w:p w:rsidR="002E7C66" w:rsidRPr="00153269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- принятие локальных нормативных актов заведующим единолично;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153269">
        <w:rPr>
          <w:sz w:val="28"/>
          <w:szCs w:val="28"/>
        </w:rPr>
        <w:t>- принятие локальных нормативных актов заведующим с учетом мнения уполномоченного коллегиального органа управления учреждения.</w:t>
      </w:r>
    </w:p>
    <w:p w:rsidR="002E7C66" w:rsidRPr="00932CC1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269">
        <w:rPr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</w:t>
      </w:r>
      <w:r>
        <w:rPr>
          <w:sz w:val="28"/>
          <w:szCs w:val="28"/>
        </w:rPr>
        <w:t xml:space="preserve">зовательной деятельности,                              в том </w:t>
      </w:r>
      <w:r w:rsidRPr="00153269">
        <w:rPr>
          <w:sz w:val="28"/>
          <w:szCs w:val="28"/>
        </w:rPr>
        <w:t xml:space="preserve">числе регламентирующие правила приема (зачисления) детей, режим занятий воспитанников, порядок и основания перевода, отчисления воспитанников, порядок оформления </w:t>
      </w:r>
      <w:r w:rsidRPr="00932CC1">
        <w:rPr>
          <w:sz w:val="28"/>
          <w:szCs w:val="28"/>
        </w:rPr>
        <w:t xml:space="preserve">возникновения и прекращения отношений </w:t>
      </w:r>
      <w:r w:rsidRPr="002E7C66">
        <w:rPr>
          <w:spacing w:val="-6"/>
          <w:sz w:val="28"/>
          <w:szCs w:val="28"/>
        </w:rPr>
        <w:t>между учреждением и родителями (законными представителями) воспитанников.</w:t>
      </w:r>
    </w:p>
    <w:p w:rsidR="002E7C66" w:rsidRPr="00932CC1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2CC1">
        <w:rPr>
          <w:sz w:val="28"/>
          <w:szCs w:val="28"/>
        </w:rPr>
        <w:t xml:space="preserve">.3. При принятии локальных нормативных актов, затрагивающих права работников учреждения, </w:t>
      </w:r>
      <w:r>
        <w:rPr>
          <w:sz w:val="28"/>
          <w:szCs w:val="28"/>
        </w:rPr>
        <w:t xml:space="preserve">а также в порядке и в </w:t>
      </w:r>
      <w:r w:rsidRPr="00932CC1">
        <w:rPr>
          <w:sz w:val="28"/>
          <w:szCs w:val="28"/>
        </w:rPr>
        <w:t xml:space="preserve">случаях, которые </w:t>
      </w:r>
      <w:proofErr w:type="spellStart"/>
      <w:proofErr w:type="gramStart"/>
      <w:r w:rsidRPr="00932CC1">
        <w:rPr>
          <w:sz w:val="28"/>
          <w:szCs w:val="28"/>
        </w:rPr>
        <w:t>предус</w:t>
      </w:r>
      <w:r>
        <w:rPr>
          <w:sz w:val="28"/>
          <w:szCs w:val="28"/>
        </w:rPr>
        <w:t>-</w:t>
      </w:r>
      <w:r w:rsidRPr="00932CC1">
        <w:rPr>
          <w:sz w:val="28"/>
          <w:szCs w:val="28"/>
        </w:rPr>
        <w:t>мотрены</w:t>
      </w:r>
      <w:proofErr w:type="spellEnd"/>
      <w:proofErr w:type="gramEnd"/>
      <w:r w:rsidRPr="00932CC1">
        <w:rPr>
          <w:sz w:val="28"/>
          <w:szCs w:val="28"/>
        </w:rPr>
        <w:t xml:space="preserve"> трудовым </w:t>
      </w:r>
      <w:r w:rsidRPr="002E7C66">
        <w:rPr>
          <w:sz w:val="28"/>
          <w:szCs w:val="28"/>
        </w:rPr>
        <w:t>законодательством</w:t>
      </w:r>
      <w:r w:rsidRPr="00932C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учитывается мнение </w:t>
      </w:r>
      <w:r w:rsidRPr="00932CC1">
        <w:rPr>
          <w:sz w:val="28"/>
          <w:szCs w:val="28"/>
        </w:rPr>
        <w:t>представительного органа работников.</w:t>
      </w:r>
    </w:p>
    <w:p w:rsidR="002E7C66" w:rsidRPr="00932CC1" w:rsidRDefault="002E7C66" w:rsidP="002E7C66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6"/>
          <w:sz w:val="28"/>
          <w:szCs w:val="28"/>
        </w:rPr>
        <w:t>6.4. Локальные нормативные акты учреждения, утвержденные заведующим</w:t>
      </w:r>
      <w:r w:rsidRPr="00932CC1">
        <w:rPr>
          <w:sz w:val="28"/>
          <w:szCs w:val="28"/>
        </w:rPr>
        <w:t xml:space="preserve">, обязательны для исполнения всеми работниками учреждения. </w:t>
      </w:r>
    </w:p>
    <w:p w:rsidR="002E7C66" w:rsidRPr="00932CC1" w:rsidRDefault="002E7C66" w:rsidP="002E7C66">
      <w:pPr>
        <w:suppressAutoHyphens/>
        <w:ind w:firstLine="567"/>
        <w:jc w:val="both"/>
        <w:rPr>
          <w:sz w:val="28"/>
          <w:szCs w:val="28"/>
        </w:rPr>
      </w:pPr>
      <w:r w:rsidRPr="002E7C66">
        <w:rPr>
          <w:spacing w:val="-6"/>
          <w:sz w:val="28"/>
          <w:szCs w:val="28"/>
        </w:rPr>
        <w:t>Родители (законные представители) обязаны соблюдать правила внутреннего</w:t>
      </w:r>
      <w:r w:rsidRPr="00932CC1">
        <w:rPr>
          <w:sz w:val="28"/>
          <w:szCs w:val="28"/>
        </w:rPr>
        <w:t xml:space="preserve"> распорядка учреждения, требования локальных нормативных актов </w:t>
      </w:r>
      <w:proofErr w:type="spellStart"/>
      <w:proofErr w:type="gramStart"/>
      <w:r w:rsidRPr="00932CC1">
        <w:rPr>
          <w:sz w:val="28"/>
          <w:szCs w:val="28"/>
        </w:rPr>
        <w:t>учреж</w:t>
      </w:r>
      <w:r>
        <w:rPr>
          <w:sz w:val="28"/>
          <w:szCs w:val="28"/>
        </w:rPr>
        <w:t>-</w:t>
      </w:r>
      <w:r w:rsidRPr="00932CC1">
        <w:rPr>
          <w:sz w:val="28"/>
          <w:szCs w:val="28"/>
        </w:rPr>
        <w:t>дения</w:t>
      </w:r>
      <w:proofErr w:type="spellEnd"/>
      <w:proofErr w:type="gramEnd"/>
      <w:r w:rsidRPr="00932CC1">
        <w:rPr>
          <w:sz w:val="28"/>
          <w:szCs w:val="28"/>
        </w:rPr>
        <w:t>, которые устанавливают режим занятий воспитанников, порядок регламентации образовательных отношений и оформления возникновения</w:t>
      </w:r>
      <w:r>
        <w:rPr>
          <w:sz w:val="28"/>
          <w:szCs w:val="28"/>
        </w:rPr>
        <w:t xml:space="preserve">                      </w:t>
      </w:r>
      <w:r w:rsidRPr="00932CC1">
        <w:rPr>
          <w:sz w:val="28"/>
          <w:szCs w:val="28"/>
        </w:rPr>
        <w:t xml:space="preserve"> и прекращения этих отношений.</w:t>
      </w:r>
    </w:p>
    <w:p w:rsidR="002E7C66" w:rsidRPr="00932CC1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2CC1">
        <w:rPr>
          <w:sz w:val="28"/>
          <w:szCs w:val="28"/>
        </w:rPr>
        <w:t>.5.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</w:t>
      </w:r>
      <w:r>
        <w:rPr>
          <w:sz w:val="28"/>
          <w:szCs w:val="28"/>
        </w:rPr>
        <w:t xml:space="preserve"> не применяются и </w:t>
      </w:r>
      <w:r w:rsidRPr="00932CC1">
        <w:rPr>
          <w:sz w:val="28"/>
          <w:szCs w:val="28"/>
        </w:rPr>
        <w:t>подлежат отмене учреждением.</w:t>
      </w:r>
    </w:p>
    <w:p w:rsidR="002E7C66" w:rsidRDefault="002E7C66" w:rsidP="002E7C6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2CC1">
        <w:rPr>
          <w:sz w:val="28"/>
          <w:szCs w:val="28"/>
        </w:rPr>
        <w:t xml:space="preserve">.6. Учреждение создает условия для ознакомления всех работников, родителей </w:t>
      </w:r>
      <w:r w:rsidRPr="002E7C66">
        <w:rPr>
          <w:sz w:val="28"/>
          <w:szCs w:val="28"/>
        </w:rPr>
        <w:t>(законных представителей)</w:t>
      </w:r>
      <w:r w:rsidRPr="00932CC1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с затрагивающими их </w:t>
      </w:r>
      <w:r w:rsidRPr="00153269">
        <w:rPr>
          <w:sz w:val="28"/>
          <w:szCs w:val="28"/>
        </w:rPr>
        <w:t>интересы локальными нормативными актами учреждения.</w:t>
      </w:r>
    </w:p>
    <w:p w:rsidR="002E7C66" w:rsidRDefault="002E7C66" w:rsidP="002E7C66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A214B">
        <w:rPr>
          <w:color w:val="000000"/>
          <w:sz w:val="28"/>
          <w:szCs w:val="28"/>
        </w:rPr>
        <w:t>Порядок внесения изменений в устав учреждения</w:t>
      </w: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E7C1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. </w:t>
      </w:r>
      <w:r w:rsidRPr="006A214B">
        <w:rPr>
          <w:color w:val="000000"/>
          <w:sz w:val="28"/>
          <w:szCs w:val="28"/>
        </w:rPr>
        <w:t>Изменения в устав учреждения вносятся в порядке, установленном учредителем.</w:t>
      </w: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Pr="006A214B">
        <w:rPr>
          <w:color w:val="000000"/>
          <w:sz w:val="28"/>
          <w:szCs w:val="28"/>
        </w:rPr>
        <w:t>Изменения, внесенные в устав учрежд</w:t>
      </w:r>
      <w:r>
        <w:rPr>
          <w:color w:val="000000"/>
          <w:sz w:val="28"/>
          <w:szCs w:val="28"/>
        </w:rPr>
        <w:t xml:space="preserve">ения, вступают в силу со дня                   их </w:t>
      </w:r>
      <w:r w:rsidRPr="006A214B">
        <w:rPr>
          <w:color w:val="000000"/>
          <w:sz w:val="28"/>
          <w:szCs w:val="28"/>
        </w:rPr>
        <w:t>государственной регистрации.</w:t>
      </w:r>
    </w:p>
    <w:p w:rsidR="002E7C66" w:rsidRPr="006A214B" w:rsidRDefault="002E7C66" w:rsidP="002E7C66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A214B">
        <w:rPr>
          <w:color w:val="000000"/>
          <w:sz w:val="28"/>
          <w:szCs w:val="28"/>
        </w:rPr>
        <w:t>Заключительные положения</w:t>
      </w: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Pr="006A214B">
        <w:rPr>
          <w:color w:val="000000"/>
          <w:sz w:val="28"/>
          <w:szCs w:val="28"/>
        </w:rPr>
        <w:t>Требования настоящего устава обязательны для всех работников учреждения и родителей (законных представителей) воспитанников.</w:t>
      </w:r>
    </w:p>
    <w:p w:rsidR="002E7C66" w:rsidRPr="006A214B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A214B">
        <w:rPr>
          <w:color w:val="000000"/>
          <w:sz w:val="28"/>
          <w:szCs w:val="28"/>
        </w:rPr>
        <w:t>.2. Учреждение создает условия для ознакомления всех работников, родителей (законных представителей) воспитанников с настоящим уставом.</w:t>
      </w:r>
    </w:p>
    <w:p w:rsidR="002E7C66" w:rsidRDefault="002E7C66" w:rsidP="002E7C66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</w:t>
      </w:r>
      <w:r w:rsidRPr="006A214B">
        <w:rPr>
          <w:color w:val="000000"/>
          <w:sz w:val="28"/>
          <w:szCs w:val="28"/>
        </w:rPr>
        <w:t>Во всех вопросах, не урегулированных настоящим уставом, учреждение руководствуется законодательством Российской Федерации, иными нормативными правовыми актами и локальными нормативными актами учреждения.</w:t>
      </w:r>
    </w:p>
    <w:p w:rsidR="002E7C66" w:rsidRPr="00343FE6" w:rsidRDefault="002E7C66" w:rsidP="002E7C66">
      <w:pPr>
        <w:ind w:left="5387"/>
        <w:jc w:val="both"/>
      </w:pPr>
    </w:p>
    <w:p w:rsidR="002E7C66" w:rsidRDefault="002E7C66" w:rsidP="002E7C66">
      <w:pPr>
        <w:ind w:firstLine="567"/>
        <w:jc w:val="both"/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2E7C66" w:rsidRDefault="002E7C66" w:rsidP="002E7C66">
      <w:pPr>
        <w:ind w:firstLine="567"/>
        <w:jc w:val="both"/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2E7C66" w:rsidRPr="00DB45FF" w:rsidRDefault="002E7C66" w:rsidP="002E7C66">
      <w:pPr>
        <w:rPr>
          <w:sz w:val="28"/>
          <w:szCs w:val="28"/>
        </w:rPr>
      </w:pPr>
    </w:p>
    <w:p w:rsidR="002E7C66" w:rsidRDefault="002E7C66" w:rsidP="002E7C66">
      <w:pPr>
        <w:jc w:val="both"/>
        <w:rPr>
          <w:sz w:val="28"/>
          <w:szCs w:val="28"/>
        </w:rPr>
      </w:pPr>
    </w:p>
    <w:p w:rsidR="002E7C66" w:rsidRPr="002E7C66" w:rsidRDefault="002E7C66">
      <w:pPr>
        <w:rPr>
          <w:sz w:val="28"/>
          <w:szCs w:val="28"/>
        </w:rPr>
      </w:pPr>
    </w:p>
    <w:sectPr w:rsidR="002E7C66" w:rsidRPr="002E7C66" w:rsidSect="002E7C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CD" w:rsidRDefault="005801CD" w:rsidP="002E7C66">
      <w:r>
        <w:separator/>
      </w:r>
    </w:p>
  </w:endnote>
  <w:endnote w:type="continuationSeparator" w:id="0">
    <w:p w:rsidR="005801CD" w:rsidRDefault="005801CD" w:rsidP="002E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CD" w:rsidRDefault="005801CD" w:rsidP="002E7C66">
      <w:r>
        <w:separator/>
      </w:r>
    </w:p>
  </w:footnote>
  <w:footnote w:type="continuationSeparator" w:id="0">
    <w:p w:rsidR="005801CD" w:rsidRDefault="005801CD" w:rsidP="002E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115"/>
      <w:docPartObj>
        <w:docPartGallery w:val="Page Numbers (Top of Page)"/>
        <w:docPartUnique/>
      </w:docPartObj>
    </w:sdtPr>
    <w:sdtEndPr/>
    <w:sdtContent>
      <w:p w:rsidR="002E7C66" w:rsidRDefault="00984F1F">
        <w:pPr>
          <w:pStyle w:val="a6"/>
          <w:jc w:val="center"/>
        </w:pPr>
        <w:r w:rsidRPr="002E7C66">
          <w:rPr>
            <w:sz w:val="20"/>
            <w:szCs w:val="20"/>
          </w:rPr>
          <w:fldChar w:fldCharType="begin"/>
        </w:r>
        <w:r w:rsidR="002E7C66" w:rsidRPr="002E7C66">
          <w:rPr>
            <w:sz w:val="20"/>
            <w:szCs w:val="20"/>
          </w:rPr>
          <w:instrText xml:space="preserve"> PAGE   \* MERGEFORMAT </w:instrText>
        </w:r>
        <w:r w:rsidRPr="002E7C66">
          <w:rPr>
            <w:sz w:val="20"/>
            <w:szCs w:val="20"/>
          </w:rPr>
          <w:fldChar w:fldCharType="separate"/>
        </w:r>
        <w:r w:rsidR="007B4A5B">
          <w:rPr>
            <w:noProof/>
            <w:sz w:val="20"/>
            <w:szCs w:val="20"/>
          </w:rPr>
          <w:t>14</w:t>
        </w:r>
        <w:r w:rsidRPr="002E7C66">
          <w:rPr>
            <w:sz w:val="20"/>
            <w:szCs w:val="20"/>
          </w:rPr>
          <w:fldChar w:fldCharType="end"/>
        </w:r>
      </w:p>
    </w:sdtContent>
  </w:sdt>
  <w:p w:rsidR="002E7C66" w:rsidRDefault="002E7C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24F"/>
    <w:multiLevelType w:val="multilevel"/>
    <w:tmpl w:val="30F2134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6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D79B6"/>
    <w:rsid w:val="002E7C66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01CD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4A5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A6A87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84F1F"/>
    <w:rsid w:val="009943E1"/>
    <w:rsid w:val="009A1DC6"/>
    <w:rsid w:val="009B4DD0"/>
    <w:rsid w:val="009B5A71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26CC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658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2E7C66"/>
    <w:rPr>
      <w:rFonts w:cs="Times New Roman"/>
      <w:i/>
      <w:iCs/>
    </w:rPr>
  </w:style>
  <w:style w:type="character" w:styleId="a5">
    <w:name w:val="Hyperlink"/>
    <w:uiPriority w:val="99"/>
    <w:unhideWhenUsed/>
    <w:rsid w:val="002E7C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7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2E7C66"/>
    <w:rPr>
      <w:rFonts w:cs="Times New Roman"/>
      <w:i/>
      <w:iCs/>
    </w:rPr>
  </w:style>
  <w:style w:type="character" w:styleId="a5">
    <w:name w:val="Hyperlink"/>
    <w:uiPriority w:val="99"/>
    <w:unhideWhenUsed/>
    <w:rsid w:val="002E7C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7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7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2804-6AE1-461D-8816-15C499F0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2015-07-24T09:36:00Z</cp:lastPrinted>
  <dcterms:created xsi:type="dcterms:W3CDTF">2015-07-30T05:05:00Z</dcterms:created>
  <dcterms:modified xsi:type="dcterms:W3CDTF">2015-07-30T05:05:00Z</dcterms:modified>
</cp:coreProperties>
</file>