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BF" w:rsidRDefault="00E859CF" w:rsidP="006E0911">
      <w:pPr>
        <w:spacing w:after="0" w:line="240" w:lineRule="auto"/>
        <w:ind w:left="694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6E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(новая редакция от 10.12.2015)</w:t>
      </w:r>
      <w:r w:rsidR="0039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595" w:rsidRPr="00937595" w:rsidRDefault="00937595" w:rsidP="006E0911">
      <w:pPr>
        <w:spacing w:after="0" w:line="240" w:lineRule="auto"/>
        <w:ind w:left="694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управлением</w:t>
      </w:r>
    </w:p>
    <w:p w:rsidR="00937595" w:rsidRPr="00937595" w:rsidRDefault="00937595" w:rsidP="006E0911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ГО и ЧС города</w:t>
      </w:r>
    </w:p>
    <w:p w:rsidR="00937595" w:rsidRDefault="00937595" w:rsidP="0002022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59CF" w:rsidRPr="00937595" w:rsidRDefault="00E859CF" w:rsidP="009375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595" w:rsidRPr="00937595" w:rsidRDefault="00937595" w:rsidP="009375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5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</w:t>
      </w:r>
    </w:p>
    <w:p w:rsidR="00937595" w:rsidRPr="00937595" w:rsidRDefault="00937595" w:rsidP="0093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595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ОКРУГ ГОРОД СУРГУТ</w:t>
      </w:r>
    </w:p>
    <w:p w:rsidR="00937595" w:rsidRPr="00937595" w:rsidRDefault="00937595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595" w:rsidRPr="00937595" w:rsidRDefault="007C4B00" w:rsidP="0093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="00937595" w:rsidRPr="009375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</w:t>
      </w:r>
    </w:p>
    <w:p w:rsidR="00937595" w:rsidRPr="00937595" w:rsidRDefault="00937595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595" w:rsidRPr="00937595" w:rsidRDefault="00937595" w:rsidP="009375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5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937595" w:rsidRPr="00937595" w:rsidRDefault="00937595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595" w:rsidRPr="00937595" w:rsidRDefault="00937595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595" w:rsidRPr="00937595" w:rsidRDefault="00937595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5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</w:t>
      </w:r>
    </w:p>
    <w:p w:rsidR="007C4B00" w:rsidRDefault="008E40BF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Главы города от 30.01</w:t>
      </w:r>
      <w:r w:rsidR="007C4B00">
        <w:rPr>
          <w:rFonts w:ascii="Times New Roman" w:eastAsia="Times New Roman" w:hAnsi="Times New Roman" w:cs="Times New Roman"/>
          <w:sz w:val="28"/>
          <w:szCs w:val="24"/>
          <w:lang w:eastAsia="ru-RU"/>
        </w:rPr>
        <w:t>.2009</w:t>
      </w:r>
      <w:r w:rsidR="00D46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C4B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5 </w:t>
      </w:r>
    </w:p>
    <w:p w:rsidR="007C4B00" w:rsidRDefault="007C4B00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порядка подготовки </w:t>
      </w:r>
    </w:p>
    <w:p w:rsidR="007C4B00" w:rsidRDefault="007C4B00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ведению и ведения гражданской </w:t>
      </w:r>
    </w:p>
    <w:p w:rsidR="007C4B00" w:rsidRDefault="007C4B00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обороны в муниципальном образовании </w:t>
      </w:r>
    </w:p>
    <w:p w:rsidR="00937595" w:rsidRPr="00937595" w:rsidRDefault="007C4B00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городской округ город Сургут»</w:t>
      </w:r>
    </w:p>
    <w:p w:rsidR="00937595" w:rsidRPr="00937595" w:rsidRDefault="00937595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595" w:rsidRPr="00937595" w:rsidRDefault="00937595" w:rsidP="0093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2F6C" w:rsidRPr="007C4B00" w:rsidRDefault="008F6034" w:rsidP="007C4B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</w:t>
      </w:r>
      <w:r w:rsidR="00937595" w:rsidRPr="0009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7C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26.11.2007 № 804 «Об утверждении Положения о гражданской обороне в Российской Федерации» (с </w:t>
      </w:r>
      <w:r w:rsidR="00AF75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от 14.11.2015</w:t>
      </w:r>
      <w:r w:rsidR="007C4B00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распоряжением</w:t>
      </w:r>
      <w:r w:rsidR="00937595" w:rsidRPr="000A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="00E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города</w:t>
      </w:r>
      <w:r w:rsidR="0093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111C" w:rsidRPr="0009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30.12.2005 № </w:t>
      </w:r>
      <w:r w:rsidR="00BA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3686 «Об утверждении Регламента Администрации города» </w:t>
      </w:r>
      <w:r w:rsidR="00632F6C" w:rsidRPr="000903AC">
        <w:rPr>
          <w:rFonts w:ascii="Times New Roman" w:hAnsi="Times New Roman" w:cs="Times New Roman"/>
          <w:sz w:val="28"/>
        </w:rPr>
        <w:t>(с последующими изменениями)</w:t>
      </w:r>
      <w:r w:rsidR="009E59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111C" w:rsidRPr="000A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2BA" w:rsidRPr="002272BA" w:rsidRDefault="00B7111C" w:rsidP="002272B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="007C4B00" w:rsidRPr="0022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Pr="0022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8E40BF" w:rsidRPr="002272B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30.01</w:t>
      </w:r>
      <w:r w:rsidR="007C4B00" w:rsidRPr="002272BA">
        <w:rPr>
          <w:rFonts w:ascii="Times New Roman" w:eastAsia="Times New Roman" w:hAnsi="Times New Roman" w:cs="Times New Roman"/>
          <w:sz w:val="28"/>
          <w:szCs w:val="24"/>
          <w:lang w:eastAsia="ru-RU"/>
        </w:rPr>
        <w:t>.2009 № 5 «Об утверждении порядка подготовки к ведению и ведения гражданской обороны в муниципальном образовании городской округ город Сургут</w:t>
      </w:r>
      <w:r w:rsidR="00D46914" w:rsidRPr="002272B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7C4B00" w:rsidRPr="002272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изменениями от 17.11.2014 № 145</w:t>
      </w:r>
      <w:r w:rsidR="00971CBA" w:rsidRPr="002272BA">
        <w:rPr>
          <w:rFonts w:ascii="Times New Roman" w:eastAsia="Times New Roman" w:hAnsi="Times New Roman" w:cs="Times New Roman"/>
          <w:sz w:val="28"/>
          <w:szCs w:val="24"/>
          <w:lang w:eastAsia="ru-RU"/>
        </w:rPr>
        <w:t>, 05.05.2015 № 50, 25.08.2015 № 96</w:t>
      </w:r>
      <w:r w:rsidR="007C4B00" w:rsidRPr="002272B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D46914" w:rsidRPr="0022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0BF" w:rsidRPr="00227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7C4B00" w:rsidRPr="0022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2272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8E40BF" w:rsidRPr="002272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4B00" w:rsidRPr="002272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2320" w:rsidRDefault="00882320" w:rsidP="007B3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882320" w:rsidRDefault="008E40BF" w:rsidP="007B3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="00BC7B55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3.1. раздела 3 абзац второй изложить в следующей редакции</w:t>
      </w:r>
      <w:r w:rsidR="0088232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C7B55" w:rsidRDefault="00BC7B55" w:rsidP="007B3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bookmarkStart w:id="0" w:name="sub_55"/>
      <w:r w:rsidR="005F33E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</w:t>
      </w:r>
      <w:r w:rsidR="007B3CB4" w:rsidRPr="007B3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</w:t>
      </w:r>
      <w:r w:rsidR="007B3CB4">
        <w:rPr>
          <w:rFonts w:ascii="Times New Roman" w:eastAsia="Times New Roman" w:hAnsi="Times New Roman" w:cs="Times New Roman"/>
          <w:sz w:val="28"/>
          <w:szCs w:val="24"/>
          <w:lang w:eastAsia="ru-RU"/>
        </w:rPr>
        <w:t>ажданской обороны определяет объё</w:t>
      </w:r>
      <w:r w:rsidR="007B3CB4" w:rsidRPr="007B3CB4">
        <w:rPr>
          <w:rFonts w:ascii="Times New Roman" w:eastAsia="Times New Roman" w:hAnsi="Times New Roman" w:cs="Times New Roman"/>
          <w:sz w:val="28"/>
          <w:szCs w:val="24"/>
          <w:lang w:eastAsia="ru-RU"/>
        </w:rPr>
        <w:t>м, организацию, порядок обеспечения, способы и сроки выполнения мероприятий по гражданской обороне и ликвидации чрезвычайных ситуаций</w:t>
      </w:r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7B3CB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E278B" w:rsidRDefault="008E278B" w:rsidP="00994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 Раздел 5 изложить в новой редакции согласно приложению к настоящему постановлению.</w:t>
      </w:r>
    </w:p>
    <w:p w:rsidR="00994740" w:rsidRDefault="00230564" w:rsidP="0023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2. Управлению </w:t>
      </w:r>
      <w:r w:rsidR="00B72DA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информационной политики</w:t>
      </w:r>
      <w:r w:rsidR="00137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постановление в средствах массовой информации и разместить на официальном </w:t>
      </w:r>
      <w:r w:rsidR="00D55E98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интернет-</w:t>
      </w:r>
      <w:r w:rsidR="00137DE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сайте Администрации города.</w:t>
      </w:r>
    </w:p>
    <w:p w:rsidR="008F6034" w:rsidRDefault="002F54BF" w:rsidP="008F60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5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111C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11C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</w:t>
      </w:r>
      <w:r w:rsidR="0023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4903CC" w:rsidRDefault="004903CC" w:rsidP="008F60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EE" w:rsidRDefault="006A1BEE" w:rsidP="008F60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95" w:rsidRDefault="00B7111C" w:rsidP="00EF73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</w:t>
      </w:r>
      <w:r w:rsidR="000A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Д.В. Попов</w:t>
      </w:r>
    </w:p>
    <w:p w:rsidR="00EF7355" w:rsidRDefault="00EF7355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72" w:rsidRDefault="00F13D72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72" w:rsidRDefault="00F13D72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B1" w:rsidRDefault="004A40B1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BC5" w:rsidRDefault="00F51BC5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524" w:rsidRPr="00F362AC" w:rsidRDefault="00175524" w:rsidP="00175524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F362A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524" w:rsidRDefault="00175524" w:rsidP="00175524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362AC">
        <w:rPr>
          <w:rFonts w:ascii="Times New Roman" w:hAnsi="Times New Roman" w:cs="Times New Roman"/>
          <w:sz w:val="28"/>
          <w:szCs w:val="28"/>
        </w:rPr>
        <w:t xml:space="preserve"> постановлению </w:t>
      </w:r>
    </w:p>
    <w:p w:rsidR="00175524" w:rsidRPr="00F362AC" w:rsidRDefault="00175524" w:rsidP="00175524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F362AC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175524" w:rsidRDefault="00175524" w:rsidP="00175524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F362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 № _________</w:t>
      </w:r>
    </w:p>
    <w:p w:rsidR="00175524" w:rsidRDefault="0017552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524" w:rsidRDefault="00175524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580" w:rsidRPr="00C51580" w:rsidRDefault="00C51580" w:rsidP="00C515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1" w:name="sub_1005"/>
      <w:r w:rsidRPr="00C5158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5. Мероприятия в области гражданской обороны, реализуемые </w:t>
      </w:r>
      <w:r w:rsidRPr="00C5158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на территории города Сургута</w:t>
      </w:r>
    </w:p>
    <w:bookmarkEnd w:id="1"/>
    <w:p w:rsidR="002272BA" w:rsidRPr="00D40055" w:rsidRDefault="002272BA" w:rsidP="00D40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580" w:rsidRDefault="00C51580" w:rsidP="002272B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планирования, подготовки и проведения эвакуационных мероприятий на территории города Сургута решением руководителя гражданской обороны заблаговременно в мирное время создается эвакуационная комиссия. Эвакуационная комиссия возглавляется заместителем главы Администрации города. Деятельность эвакуационной комиссии регламентируется положением об эвакуационной комиссии, утверждаемым руководителем гражданской обороны.</w:t>
      </w:r>
    </w:p>
    <w:p w:rsidR="00F06E30" w:rsidRDefault="00C51580" w:rsidP="002272B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6"/>
      <w:r w:rsidRPr="00227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разработки и осуществления мер, направленных на повышение эффективности проведения мероприятий по повышению устойчивости функционирования организаций города в чрезвычайных ситуациях мирного и военного времени, заблаговременно в мирное время создается комиссия по повышению устойчивости функционирования организаций города Сургута в мирное и военное время. Деятельность комиссии регламентируется положением о комиссии, утверждаемым руководителем гражданской обороны</w:t>
      </w:r>
      <w:r w:rsidR="006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принятия муниципального правового акта</w:t>
      </w:r>
      <w:r w:rsidRPr="00227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074" w:rsidRPr="003C4074" w:rsidRDefault="00C51580" w:rsidP="003C407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7"/>
      <w:bookmarkEnd w:id="2"/>
      <w:r w:rsidRPr="003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 в области гражданской обороны, реализуемых на территории города Сургута, создаются силы гражданской обороны. В состав сил гражданской обороны города Сургута входят подразделения Государственной противопожарной службы, аварийно-спасательные формирования и спасательные службы.</w:t>
      </w:r>
    </w:p>
    <w:p w:rsidR="003C4074" w:rsidRPr="00C51580" w:rsidRDefault="003C4074" w:rsidP="003C40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72"/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Аварийно-спасательные формирования - самостоятельные или входящие в состав аварийно-спасательных служб структуры, предназначенные для проведения аварийно-спасательных работ, основу которых составляют подразделения спасателей, оснащенные специальной техникой, оборудованием, снаряжением, инструментами и материалами.</w:t>
      </w:r>
    </w:p>
    <w:bookmarkEnd w:id="4"/>
    <w:p w:rsidR="003C4074" w:rsidRPr="00C51580" w:rsidRDefault="003C4074" w:rsidP="003C40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3C4074" w:rsidRPr="00C51580" w:rsidRDefault="003C4074" w:rsidP="003C40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эксплуатирующие опасные производственные объекты I и II классов опасности,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</w:p>
    <w:p w:rsidR="003C4074" w:rsidRPr="00C51580" w:rsidRDefault="003C4074" w:rsidP="003C40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эксплуатирующие опасные производственные объекты I и II классов опасности, гидротехнические сооружения чрезвычайно высокой </w:t>
      </w:r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 w:rsidR="003C4074" w:rsidRPr="00C51580" w:rsidRDefault="003C4074" w:rsidP="003C40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76"/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3C4074" w:rsidRPr="00C51580" w:rsidRDefault="003C4074" w:rsidP="003C40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77"/>
      <w:bookmarkEnd w:id="5"/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подготовка, оснащение и применение нештатных аварийно-спасательных формирований осуществляется в соответствии с </w:t>
      </w:r>
      <w:hyperlink r:id="rId5" w:history="1">
        <w:r w:rsidRPr="00F0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ихийных бедствий от 23.12.2005 № 999 «</w:t>
      </w:r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создания нештатных аварийно-спасательных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ований»</w:t>
      </w:r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6"/>
    <w:p w:rsidR="003C4074" w:rsidRPr="003C4074" w:rsidRDefault="003C4074" w:rsidP="003C40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планом гражданской обороны и защиты населения города Сургута по решению руководителя гражданской обороны.</w:t>
      </w:r>
    </w:p>
    <w:p w:rsidR="003C4074" w:rsidRPr="003C4074" w:rsidRDefault="00C51580" w:rsidP="003C407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8"/>
      <w:bookmarkEnd w:id="3"/>
      <w:r w:rsidRPr="003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Сургута создаются спасательные службы: противопожарная, охраны общественного порядка, медицинская, инженерная, оповещения и связи, коммунально-техническая, транспортная, торговли и питания, энергоснабжения.</w:t>
      </w:r>
    </w:p>
    <w:p w:rsidR="003C4074" w:rsidRPr="00C51580" w:rsidRDefault="003C4074" w:rsidP="003C40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7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Спасательная служба</w:t>
      </w:r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совокупность органов управления, сил и средств гражданской обороны, предназначенных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 и террористических актов.</w:t>
      </w:r>
    </w:p>
    <w:p w:rsidR="003C4074" w:rsidRPr="00C51580" w:rsidRDefault="003C4074" w:rsidP="003C40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83"/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организация и порядок деятельности спасательных служб определяются создающими их органами и организациями в соответствующих положениях о спасательных службах.</w:t>
      </w:r>
    </w:p>
    <w:bookmarkEnd w:id="8"/>
    <w:p w:rsidR="003C4074" w:rsidRPr="00C51580" w:rsidRDefault="003C4074" w:rsidP="003C40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спасательной службе города разрабатывается управлением по делам гражданской обороны и чрезвычайным ситуациям Администрации города, согласовывается с руководителем соответствующей спасательной службы Ханты-Мансийского автономного округа - Югры и утверждается руководителем гражданской обороны.</w:t>
      </w:r>
    </w:p>
    <w:p w:rsidR="003C4074" w:rsidRPr="00C51580" w:rsidRDefault="003C4074" w:rsidP="003C40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мероприятий гражданской обороны, проведения аварийно-спасательных и других неотложных работ на территории города Сургута в соответствии с планом гражда</w:t>
      </w:r>
      <w:r w:rsidR="006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обороны</w:t>
      </w:r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группировка сил гражданской обороны в составе аварийно-спасательных формирований и спасательных служб.</w:t>
      </w:r>
    </w:p>
    <w:p w:rsidR="003C4074" w:rsidRPr="00C51580" w:rsidRDefault="003C4074" w:rsidP="003C40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руководство созданием и обеспечением готовности сил и средств гражданской обороны в городе Сургуте, а также контроль в этой области осуществляется МЧС России и Главным управлением МЧС России по Ханты-Мансийскому автономному округу - Югре.</w:t>
      </w:r>
    </w:p>
    <w:p w:rsidR="003C4074" w:rsidRDefault="003C4074" w:rsidP="003C407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74" w:rsidRDefault="003C4074" w:rsidP="003C407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74" w:rsidRDefault="003C4074" w:rsidP="003C407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74" w:rsidRPr="003C4074" w:rsidRDefault="00C51580" w:rsidP="003C407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9"/>
      <w:bookmarkEnd w:id="7"/>
      <w:r w:rsidRPr="003C4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3C4074" w:rsidRPr="003C4074" w:rsidRDefault="003C4074" w:rsidP="003C40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в отношении созданных им сил гражданской обороны.</w:t>
      </w:r>
    </w:p>
    <w:p w:rsidR="003C4074" w:rsidRPr="003C4074" w:rsidRDefault="00C51580" w:rsidP="003C407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10"/>
      <w:bookmarkEnd w:id="9"/>
      <w:r w:rsidRPr="003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управления гражданской обороной на территории города создаются и поддерживаются в постоянной готовности к использованию технические системы управления гражданской обороной, муниципальная система оповещения населения, в том числе экстренного,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C4074" w:rsidRPr="003C4074" w:rsidRDefault="003C4074" w:rsidP="003C40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технической системы управления гражданской обороной предусматривает проектирование и строительство новых, поддержание в готовности существующих пунктов управления и систем связи гражданской обороны, а также их организационно-техническое сопряжение с пунктами управления систем государственного и военного управления.</w:t>
      </w:r>
    </w:p>
    <w:p w:rsidR="00C51580" w:rsidRDefault="00C51580" w:rsidP="003C407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00"/>
      <w:bookmarkEnd w:id="10"/>
      <w:r w:rsidRPr="003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города Сургута организуется сбор информации в области гражданской обороны (далее - информация) и обмен ею.</w:t>
      </w:r>
    </w:p>
    <w:p w:rsidR="00091A40" w:rsidRPr="00091A40" w:rsidRDefault="00091A40" w:rsidP="0009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обмен информацией осуществляется управлением по делам гражданской обороны и чрезвычайным ситуациям Администрации города, а также организациями, эксплуатирующими опасные производственные объекты I и II классов опасности, гидротехнические сооружения чрезвычайно высокой опасности и гидротехнические сооружения высокой опасности, а также организациями, отнесёнными в установленном порядке к категориям по гражданской обороне.</w:t>
      </w:r>
    </w:p>
    <w:p w:rsidR="001C7F4F" w:rsidRPr="00091A40" w:rsidRDefault="00091A40" w:rsidP="00091A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делам гражданской обороны и чрезвычайным ситуациям Администрации города представляет информацию в исполнительный орган государственной власти Ханты-Мансийского автономного округа - Югры, уполномоченный на решение задач в области гражданской обороны, организации - в управление по делам гражданской обороны и чрезвычайным ситуациям и федеральный орган исполнительной власти, к сфере деятельности которого они относятся или в ведении которых находятся.</w:t>
      </w:r>
    </w:p>
    <w:p w:rsidR="00091A40" w:rsidRPr="002C0E72" w:rsidRDefault="002C0E72" w:rsidP="00091A4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200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ероприятиями по гражданской обороне, осуществляемыми </w:t>
      </w:r>
      <w:r w:rsidR="00DB02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</w:t>
      </w:r>
      <w:r w:rsidR="0067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задачи, связанной с подготовкой населения в области гражданской обороны, являются:</w:t>
      </w:r>
    </w:p>
    <w:p w:rsidR="002C0E72" w:rsidRDefault="002C0E72" w:rsidP="002C0E72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 учё</w:t>
      </w:r>
      <w:r w:rsidRPr="002C0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особенностей города Сургута и на основе примерных программ, утвержденных Правительством Ханты-Мансийского автономного округа - Югры, примерных программ обучения работающего населения, должностных лиц и работников гражданской обороны, личного состава формирований и спасательных служб города.</w:t>
      </w:r>
    </w:p>
    <w:p w:rsidR="00E50317" w:rsidRDefault="00C6196D" w:rsidP="00E50317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осуществление подготовки населения</w:t>
      </w:r>
      <w:r w:rsidR="00E50317" w:rsidRPr="00E5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способам защиты от опасностей, возникающих при военных конфликтах или </w:t>
      </w:r>
      <w:r w:rsidR="00E50317" w:rsidRPr="00E50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вследствие этих конфликтов, а также при чрезвычайных ситуациях природного и техногенного характера.</w:t>
      </w:r>
    </w:p>
    <w:p w:rsidR="00E50317" w:rsidRDefault="00E50317" w:rsidP="00E50317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личного состава формирований и спасательных служб города.</w:t>
      </w:r>
    </w:p>
    <w:p w:rsidR="00E50317" w:rsidRDefault="00E50317" w:rsidP="00E50317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учений и тр</w:t>
      </w:r>
      <w:r w:rsidR="0086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енировок по гражданской обороне с органами управления </w:t>
      </w:r>
      <w:r w:rsidR="00C940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силами гражданской обороны города Сургута.</w:t>
      </w:r>
    </w:p>
    <w:p w:rsidR="00E50317" w:rsidRDefault="00E50317" w:rsidP="00E50317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руководство и контроль за подготовкой работников, личного состава формирований и спасательных служб организаций, находящихся на территории города.</w:t>
      </w:r>
    </w:p>
    <w:p w:rsidR="00CB3E2E" w:rsidRDefault="00CB3E2E" w:rsidP="00E50317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2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руководство и координация деятельности по подготовке населения в области гражданской обороны, </w:t>
      </w:r>
      <w:r w:rsidRPr="00E503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обеспечение повышения квалификации должностных лиц и работников гражданской обороны города в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образовательную деятельность по программам дополнительного профессионального образования в области гражданской обороны.</w:t>
      </w:r>
    </w:p>
    <w:bookmarkEnd w:id="13"/>
    <w:p w:rsidR="002C0E72" w:rsidRPr="00CB3E2E" w:rsidRDefault="00E50317" w:rsidP="00CB3E2E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знаний в области гражданской обороны.</w:t>
      </w:r>
    </w:p>
    <w:p w:rsidR="00A759B8" w:rsidRPr="00A759B8" w:rsidRDefault="00A759B8" w:rsidP="00A759B8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22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7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ероприятиями по гражданской обороне, осуществляемыми </w:t>
      </w:r>
      <w:r w:rsidR="00F547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</w:t>
      </w:r>
      <w:r w:rsidR="0021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A759B8" w:rsidRDefault="00A759B8" w:rsidP="00A759B8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221"/>
      <w:r w:rsidRPr="00A75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в состоянии постоянной готовности к использованию муниципальной системы оповещения населения, в том числе экстренного,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bookmarkEnd w:id="15"/>
    <w:p w:rsidR="00A759B8" w:rsidRDefault="00A759B8" w:rsidP="00A759B8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специализированных технических средств оповещения и информирования населения в местах массового пребывания людей.</w:t>
      </w:r>
    </w:p>
    <w:p w:rsidR="00A759B8" w:rsidRDefault="00A759B8" w:rsidP="00A759B8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информации.</w:t>
      </w:r>
    </w:p>
    <w:p w:rsidR="00A759B8" w:rsidRDefault="00A759B8" w:rsidP="00A759B8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в области гражданской обороны и обмен ею.</w:t>
      </w:r>
    </w:p>
    <w:p w:rsidR="00A759B8" w:rsidRPr="00A759B8" w:rsidRDefault="00A759B8" w:rsidP="00A759B8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модернизации.</w:t>
      </w:r>
    </w:p>
    <w:p w:rsidR="00B93926" w:rsidRPr="00B93926" w:rsidRDefault="00B93926" w:rsidP="00B93926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225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ероприятиями по гражд</w:t>
      </w:r>
      <w:r w:rsidR="00F547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анской обороне, осуществляемыми Администрацией города</w:t>
      </w:r>
      <w:r w:rsidR="0021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5B185D" w:rsidRDefault="00B93926" w:rsidP="005B185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планирования, подготовки и проведения эвакуационных мероприятий в городе.</w:t>
      </w:r>
    </w:p>
    <w:p w:rsidR="005B185D" w:rsidRPr="005B185D" w:rsidRDefault="005B185D" w:rsidP="005B185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безопасных районов для размещения населения, материальных и культурных ценностей, подлежащих эвакуации.</w:t>
      </w:r>
      <w:bookmarkStart w:id="17" w:name="_GoBack"/>
      <w:bookmarkEnd w:id="17"/>
    </w:p>
    <w:p w:rsidR="00B93926" w:rsidRPr="00F54795" w:rsidRDefault="00B93926" w:rsidP="00F54795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организация деятельности эвакуационных органов, а также подготовка их личного состава.</w:t>
      </w:r>
    </w:p>
    <w:p w:rsidR="006824DA" w:rsidRPr="006824DA" w:rsidRDefault="006824DA" w:rsidP="006824D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8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ероприятиями по гражданской обороне, осуществляемыми </w:t>
      </w:r>
      <w:r w:rsidR="00720D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</w:t>
      </w:r>
      <w:r w:rsidR="0021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4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задачи, связанной с предоставлением населению средств индивидуальной и коллективной защиты, являются:</w:t>
      </w:r>
    </w:p>
    <w:p w:rsidR="00B93926" w:rsidRDefault="00B93926" w:rsidP="006824DA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в состоянии постоянной готовности к </w:t>
      </w:r>
      <w:r w:rsidRPr="00682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использованию по предназначению и техническое обслуживание защитных сооружений гражданской обороны и их технических систем.</w:t>
      </w:r>
    </w:p>
    <w:p w:rsidR="00B93926" w:rsidRDefault="00B93926" w:rsidP="006824DA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242"/>
      <w:r w:rsidRPr="00682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наращивания инженерной защиты территории города Сургута.</w:t>
      </w:r>
    </w:p>
    <w:bookmarkEnd w:id="18"/>
    <w:p w:rsidR="00980E00" w:rsidRPr="00980E00" w:rsidRDefault="00B93926" w:rsidP="00980E00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</w:t>
      </w:r>
      <w:r w:rsidR="0098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="00980E00" w:rsidRPr="00980E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мирное время и при приведении гражд</w:t>
      </w:r>
      <w:r w:rsidR="00211D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анской обороны в готовность к её ведению и в ходе её</w:t>
      </w:r>
      <w:r w:rsidR="00980E00" w:rsidRPr="0098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в военное время заглубленных помещений и других сооружений подземного простра</w:t>
      </w:r>
      <w:r w:rsidR="00980E00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нства для укрытия населения.</w:t>
      </w:r>
    </w:p>
    <w:p w:rsidR="00B93926" w:rsidRDefault="00B93926" w:rsidP="006824DA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строительства недостающих защитных сооружений гражданской обороны в военное время.</w:t>
      </w:r>
    </w:p>
    <w:p w:rsidR="00B93926" w:rsidRDefault="00B93926" w:rsidP="006824DA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245"/>
      <w:r w:rsidRPr="00682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укрытия населения в защитных сооружениях гражданской обороны.</w:t>
      </w:r>
    </w:p>
    <w:bookmarkEnd w:id="19"/>
    <w:p w:rsidR="00B93926" w:rsidRDefault="00B93926" w:rsidP="006824DA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Накопление, хранение, освежение и использование по предназначению средств индивидуальной защиты населения.</w:t>
      </w:r>
    </w:p>
    <w:p w:rsidR="00B93926" w:rsidRPr="006824DA" w:rsidRDefault="00B93926" w:rsidP="006824DA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AF16C8" w:rsidRPr="00AF16C8" w:rsidRDefault="00AF16C8" w:rsidP="00AF16C8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F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ероприятиями по гражданской обороне, осуществляемыми </w:t>
      </w:r>
      <w:r w:rsidR="00720D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</w:t>
      </w:r>
      <w:r w:rsidR="003F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6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задачи, связанной с проведением мероприятий по световой маскировке и другим видам маскировки, являются:</w:t>
      </w:r>
    </w:p>
    <w:p w:rsidR="006824DA" w:rsidRDefault="006824DA" w:rsidP="00E857F8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перечня объектов, подлежащих маскировке.</w:t>
      </w:r>
    </w:p>
    <w:p w:rsidR="006E1E63" w:rsidRPr="00535716" w:rsidRDefault="006E1E63" w:rsidP="00535716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25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26F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плана</w:t>
      </w:r>
      <w:r w:rsidRPr="006E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омплексной маскировки города</w:t>
      </w:r>
      <w:r w:rsidR="003B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Сургута</w:t>
      </w:r>
      <w:r w:rsidR="003F2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6C8" w:rsidRPr="003F780B" w:rsidRDefault="00BD4460" w:rsidP="003F780B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253"/>
      <w:bookmarkEnd w:id="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1E63" w:rsidRPr="00BD4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поддержани</w:t>
      </w:r>
      <w:r w:rsidR="00F0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6E1E63" w:rsidRPr="00BD4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</w:t>
      </w:r>
      <w:r w:rsidR="003F7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ровке и другим видам маскировки.</w:t>
      </w:r>
    </w:p>
    <w:bookmarkEnd w:id="21"/>
    <w:p w:rsidR="006824DA" w:rsidRPr="00367F15" w:rsidRDefault="006824DA" w:rsidP="00467E68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инженерно-технических мероприятий по уменьшению демаскирующих признаков территории города Сургута.</w:t>
      </w:r>
    </w:p>
    <w:bookmarkEnd w:id="16"/>
    <w:p w:rsidR="00B93926" w:rsidRDefault="00467E68" w:rsidP="00467E68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6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ероприятиями по гражданской обороне, осуществляемыми </w:t>
      </w:r>
      <w:r w:rsidR="008379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</w:t>
      </w:r>
      <w:r w:rsid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E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467E68" w:rsidRDefault="00467E68" w:rsidP="00467E68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действий.</w:t>
      </w:r>
    </w:p>
    <w:p w:rsidR="00467E68" w:rsidRDefault="00467E68" w:rsidP="00467E68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467E68" w:rsidRPr="00983462" w:rsidRDefault="00983462" w:rsidP="00983462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Учё</w:t>
      </w:r>
      <w:r w:rsidRPr="0098346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983462" w:rsidRPr="002D3892" w:rsidRDefault="002D3892" w:rsidP="002D3892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12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38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ероприятиями по гражд</w:t>
      </w:r>
      <w:r w:rsidR="008379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анской обороне, осуществляемыми Администрацией города</w:t>
      </w:r>
      <w:r w:rsidR="0034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задачи, связанной с первоочередным жизнеобеспечением населения, пострадавшего при военных конфликтах или </w:t>
      </w:r>
      <w:r w:rsidRPr="002D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вследствие этих конфликтов, а также при чрезвычайных ситуациях природного и техногенного характера, являются:</w:t>
      </w:r>
    </w:p>
    <w:bookmarkEnd w:id="22"/>
    <w:p w:rsidR="00983462" w:rsidRDefault="00983462" w:rsidP="002D3892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основных видов жизнеобеспечения населения.</w:t>
      </w:r>
    </w:p>
    <w:p w:rsidR="00983462" w:rsidRDefault="00983462" w:rsidP="002D3892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средств.</w:t>
      </w:r>
    </w:p>
    <w:p w:rsidR="00983462" w:rsidRDefault="00983462" w:rsidP="003E38AC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Нормированное снабжение населения продовольственными и непродовольственными товарами.</w:t>
      </w:r>
    </w:p>
    <w:p w:rsidR="00983462" w:rsidRDefault="00983462" w:rsidP="003E38AC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населению коммунально-бытовых услуг.</w:t>
      </w:r>
    </w:p>
    <w:p w:rsidR="00983462" w:rsidRDefault="00983462" w:rsidP="003E38AC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275"/>
      <w:r w:rsidRPr="003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конфликтов.</w:t>
      </w:r>
    </w:p>
    <w:bookmarkEnd w:id="23"/>
    <w:p w:rsidR="00983462" w:rsidRDefault="00875647" w:rsidP="003E38AC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эвакуации пострадавших в лечебные учреждения.</w:t>
      </w:r>
    </w:p>
    <w:p w:rsidR="00875647" w:rsidRDefault="00966C21" w:rsidP="00966C21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5647" w:rsidRPr="00966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численности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аселения, оставшегося без жилья.</w:t>
      </w:r>
    </w:p>
    <w:p w:rsidR="00875647" w:rsidRDefault="00966C21" w:rsidP="00966C21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5647" w:rsidRPr="0096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нвентаризация </w:t>
      </w:r>
      <w:proofErr w:type="gramStart"/>
      <w:r w:rsidR="00875647" w:rsidRPr="00966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оценка состояния повреждё</w:t>
      </w:r>
      <w:r w:rsidR="00875647" w:rsidRPr="00966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жилого фонда, определение возможности его использования для размещения пострадавшего населения, размещение людей, оставши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без жилья, в домах отдыха</w:t>
      </w:r>
      <w:r w:rsidR="0066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пансионатах</w:t>
      </w:r>
      <w:r w:rsidR="00875647" w:rsidRPr="0096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оздоровительных учреждениях, временных жилищах (сборных домах, палатках, землянках и т.п.), а также осуществление подселения населения на площ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адь сохранившегося жилого фонда.</w:t>
      </w:r>
    </w:p>
    <w:p w:rsidR="00983462" w:rsidRPr="00966C21" w:rsidRDefault="00966C21" w:rsidP="00966C21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5647" w:rsidRPr="00966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населению информационно-психологической поддержки.</w:t>
      </w:r>
    </w:p>
    <w:p w:rsidR="00966C21" w:rsidRPr="00402349" w:rsidRDefault="00402349" w:rsidP="00966C21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0234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ероприятиями по гражд</w:t>
      </w:r>
      <w:r w:rsidR="00140F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анской обороне, осуществляемыми Администрацией города</w:t>
      </w:r>
      <w:r w:rsidR="00B7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задачи, связанной с борьбой с пожарами, возникшими при военных конфликтах или вследствие этих конфликтов, являются:</w:t>
      </w:r>
    </w:p>
    <w:p w:rsidR="00402349" w:rsidRDefault="00D70B71" w:rsidP="00B77E8B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</w:t>
      </w:r>
      <w:r w:rsidR="00B77E8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</w:t>
      </w:r>
      <w:r w:rsidR="00402349" w:rsidRPr="00B7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 в районах проведения аварийно-спасательных и других н</w:t>
      </w:r>
      <w:r w:rsidR="00B77E8B">
        <w:rPr>
          <w:rFonts w:ascii="Times New Roman" w:eastAsia="Times New Roman" w:hAnsi="Times New Roman" w:cs="Times New Roman"/>
          <w:sz w:val="28"/>
          <w:szCs w:val="28"/>
          <w:lang w:eastAsia="ru-RU"/>
        </w:rPr>
        <w:t>еотложных работ в военное время.</w:t>
      </w:r>
    </w:p>
    <w:p w:rsidR="00B77E8B" w:rsidRPr="009C1001" w:rsidRDefault="00B77E8B" w:rsidP="00966C21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 на объектах, отнесё</w:t>
      </w:r>
      <w:r w:rsidR="00402349" w:rsidRPr="00B77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в установленном порядке к категориям по гражданской обороне, в военное время.</w:t>
      </w:r>
    </w:p>
    <w:p w:rsidR="009C1001" w:rsidRPr="0087203A" w:rsidRDefault="0087203A" w:rsidP="0087203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1001" w:rsidRPr="0087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ероприятиями по гражданской обороне, осуществляемыми </w:t>
      </w:r>
      <w:r w:rsidR="000062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001" w:rsidRPr="008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 w:rsidR="009C1001" w:rsidRDefault="009C1001" w:rsidP="0087203A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города,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(загрязнения).</w:t>
      </w:r>
    </w:p>
    <w:p w:rsidR="009C1001" w:rsidRDefault="009C1001" w:rsidP="0087203A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режимов радиационной защиты на территориях, подвергшихся радиоактивному </w:t>
      </w:r>
      <w:r w:rsidR="0087203A" w:rsidRPr="008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заражению (</w:t>
      </w:r>
      <w:r w:rsidRPr="008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загрязнению</w:t>
      </w:r>
      <w:r w:rsidR="0087203A" w:rsidRPr="008720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72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001" w:rsidRPr="00BD75F9" w:rsidRDefault="009C1001" w:rsidP="00BD75F9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</w:t>
      </w:r>
      <w:r w:rsidRPr="00872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веществами.</w:t>
      </w:r>
    </w:p>
    <w:p w:rsidR="00BD75F9" w:rsidRPr="00BD75F9" w:rsidRDefault="00BD75F9" w:rsidP="00BD75F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2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75F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ероприятиями по гражд</w:t>
      </w:r>
      <w:r w:rsidR="00095D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анской обороне, осуществляемыми Администрацией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bookmarkEnd w:id="24"/>
    <w:p w:rsidR="00BD75F9" w:rsidRDefault="00BD75F9" w:rsidP="00BD75F9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Заблаговременное создание запасов дезактивирующих, дегазирующих веществ и растворов.</w:t>
      </w:r>
    </w:p>
    <w:p w:rsidR="00BD75F9" w:rsidRDefault="00BD75F9" w:rsidP="00BD75F9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обороны.</w:t>
      </w:r>
    </w:p>
    <w:p w:rsidR="00BD75F9" w:rsidRPr="00BD75F9" w:rsidRDefault="00BD75F9" w:rsidP="00BD75F9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BD75F9" w:rsidRPr="00F845BD" w:rsidRDefault="00F845BD" w:rsidP="00F845B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2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ероприятиями по гражданской обороне, осуществляемыми </w:t>
      </w:r>
      <w:r w:rsidR="001F4B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bookmarkEnd w:id="25"/>
    <w:p w:rsidR="00BD75F9" w:rsidRDefault="001F4BC9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BD75F9"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охраны общественного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оснащение материально-техническими средствами и </w:t>
      </w:r>
      <w:r w:rsidR="00BD75F9"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их в области гражданской обороны.</w:t>
      </w:r>
    </w:p>
    <w:p w:rsidR="00BD75F9" w:rsidRDefault="00BD75F9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населения.</w:t>
      </w:r>
    </w:p>
    <w:p w:rsidR="00BD75F9" w:rsidRDefault="00BD75F9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работ.</w:t>
      </w:r>
    </w:p>
    <w:p w:rsidR="00BD75F9" w:rsidRDefault="00BD75F9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пропускного режима и поддержание общественного порядка в очагах поражения.</w:t>
      </w:r>
    </w:p>
    <w:p w:rsidR="00BD75F9" w:rsidRPr="00F845BD" w:rsidRDefault="00BD75F9" w:rsidP="00BD75F9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F845BD" w:rsidRDefault="00F845BD" w:rsidP="00F845B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22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ероприятиями по гражд</w:t>
      </w:r>
      <w:r w:rsidR="00DD31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анской обороне, осуществляемыми Администрацией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bookmarkEnd w:id="26"/>
    <w:p w:rsidR="00F845BD" w:rsidRDefault="00F845BD" w:rsidP="00F845BD">
      <w:pPr>
        <w:pStyle w:val="a3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готовности коммунальных служб к работе в условиях военного времени, разработка планов их действий.</w:t>
      </w:r>
    </w:p>
    <w:p w:rsidR="00F845BD" w:rsidRDefault="00F845BD" w:rsidP="00F845BD">
      <w:pPr>
        <w:pStyle w:val="a3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водоснабжения.</w:t>
      </w:r>
    </w:p>
    <w:p w:rsidR="00F845BD" w:rsidRDefault="00F845BD" w:rsidP="00F845BD">
      <w:pPr>
        <w:pStyle w:val="a3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подготовка резерва мобильных средств для очистки, опреснения и транспортировки воды.</w:t>
      </w:r>
    </w:p>
    <w:p w:rsidR="00F845BD" w:rsidRDefault="00F845BD" w:rsidP="00F845BD">
      <w:pPr>
        <w:pStyle w:val="a3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водопроводных станциях необходимых запасов реагентов, реактивов, консервантов и дезинфицирующих средств.</w:t>
      </w:r>
    </w:p>
    <w:p w:rsidR="00F845BD" w:rsidRPr="00F845BD" w:rsidRDefault="00F845BD" w:rsidP="00F845BD">
      <w:pPr>
        <w:pStyle w:val="a3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F845BD" w:rsidRPr="00F845BD" w:rsidRDefault="00F845BD" w:rsidP="00F845B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ероприятиями по гражданской обороне, осуществляемыми </w:t>
      </w:r>
      <w:r w:rsidR="00DD31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задачи, связанной со срочным захоронением трупов в военное время, являются:</w:t>
      </w:r>
    </w:p>
    <w:p w:rsidR="00F845BD" w:rsidRDefault="00F845BD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Заблаговременное, в мирное время, определение мест возможных захоронений.</w:t>
      </w:r>
    </w:p>
    <w:p w:rsidR="00F845BD" w:rsidRDefault="00F845BD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организаций.</w:t>
      </w:r>
    </w:p>
    <w:p w:rsidR="00F845BD" w:rsidRDefault="00F845BD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мест погребения (захоронения) тел (останков) погибших.</w:t>
      </w:r>
    </w:p>
    <w:p w:rsidR="00F845BD" w:rsidRDefault="00F845BD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погибших.</w:t>
      </w:r>
    </w:p>
    <w:p w:rsidR="00F845BD" w:rsidRPr="00F845BD" w:rsidRDefault="00F845BD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санитарно-эпидемиологического надзора.</w:t>
      </w:r>
    </w:p>
    <w:p w:rsidR="00F845BD" w:rsidRPr="00F845BD" w:rsidRDefault="00F845BD" w:rsidP="00F845B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ероприятиями по гражд</w:t>
      </w:r>
      <w:r w:rsidR="00C92A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анской обороне, осуществляемыми Администрацией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F845BD" w:rsidRDefault="00F845BD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организация работы в мирное и военное время комиссии по повышению устойчивости функционирования организаций города в мирное и военное время.</w:t>
      </w:r>
    </w:p>
    <w:p w:rsidR="00F845BD" w:rsidRDefault="00F845BD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обороны.</w:t>
      </w:r>
    </w:p>
    <w:p w:rsidR="00F845BD" w:rsidRDefault="00F845BD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строительства.</w:t>
      </w:r>
    </w:p>
    <w:p w:rsidR="00F845BD" w:rsidRDefault="00F845BD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время.</w:t>
      </w:r>
    </w:p>
    <w:p w:rsidR="00F845BD" w:rsidRDefault="00F845BD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процесса.</w:t>
      </w:r>
    </w:p>
    <w:p w:rsidR="00F845BD" w:rsidRDefault="00F845BD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страхового фонда документации.</w:t>
      </w:r>
    </w:p>
    <w:p w:rsidR="00F845BD" w:rsidRPr="00F845BD" w:rsidRDefault="00F845BD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983462" w:rsidRPr="00F845BD" w:rsidRDefault="00F845BD" w:rsidP="00F845B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ероприятиями по гражд</w:t>
      </w:r>
      <w:r w:rsidR="00C92A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анской обороне, осуществляемыми Администрацией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задачи, связанной с обеспечением постоянной готовности сил и средств гражданской обороны, являются:</w:t>
      </w:r>
    </w:p>
    <w:p w:rsidR="00C51580" w:rsidRDefault="00C51580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оснащение сил гражданской обороны современными техникой и оборудованием.</w:t>
      </w:r>
    </w:p>
    <w:p w:rsidR="00C51580" w:rsidRDefault="008315EB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215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сил гражданской обороны к действиям, проведение учений и тренировок по гражданской обороне.</w:t>
      </w:r>
    </w:p>
    <w:p w:rsidR="00C51580" w:rsidRDefault="00C51580" w:rsidP="00F845BD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2153"/>
      <w:bookmarkEnd w:id="27"/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корректировка плана действий сил гражданской обороны.</w:t>
      </w:r>
    </w:p>
    <w:bookmarkEnd w:id="28"/>
    <w:p w:rsidR="00175524" w:rsidRPr="00F845BD" w:rsidRDefault="00C51580" w:rsidP="00937595">
      <w:pPr>
        <w:pStyle w:val="a3"/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7C6565" w:rsidRDefault="007C6565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D0" w:rsidRDefault="00C92AD0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EB" w:rsidRDefault="008315EB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D0" w:rsidRDefault="00C92AD0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D0" w:rsidRDefault="00C92AD0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3F" w:rsidRPr="003F6627" w:rsidRDefault="00937595" w:rsidP="00937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1559"/>
        <w:gridCol w:w="1559"/>
      </w:tblGrid>
      <w:tr w:rsidR="00B7111C" w:rsidRPr="003F6627" w:rsidTr="00B54B3F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1C" w:rsidRPr="003F6627" w:rsidRDefault="00B7111C" w:rsidP="00B7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1C" w:rsidRPr="003F6627" w:rsidRDefault="00B7111C" w:rsidP="00B7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       </w:t>
            </w:r>
            <w:proofErr w:type="gramStart"/>
            <w:r w:rsidRPr="003F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F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замечания)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1C" w:rsidRPr="003F6627" w:rsidRDefault="00B7111C" w:rsidP="00B7111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визирования</w:t>
            </w:r>
          </w:p>
          <w:p w:rsidR="00B7111C" w:rsidRPr="003F6627" w:rsidRDefault="00B7111C" w:rsidP="00B5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</w:t>
            </w:r>
          </w:p>
        </w:tc>
      </w:tr>
      <w:tr w:rsidR="009F0822" w:rsidRPr="003F6627" w:rsidTr="003F66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9F0822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Н.П. Алешкова </w:t>
            </w:r>
          </w:p>
          <w:p w:rsidR="003F6627" w:rsidRPr="003F6627" w:rsidRDefault="003F6627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9F0822" w:rsidRPr="003F6627" w:rsidTr="003F66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22" w:rsidRPr="003F6627" w:rsidRDefault="009F0822" w:rsidP="009F0822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F0822" w:rsidRPr="003F6627" w:rsidRDefault="009F0822" w:rsidP="009F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9F0822" w:rsidRDefault="009F0822" w:rsidP="009F0822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О.М. Лапин </w:t>
            </w:r>
          </w:p>
          <w:p w:rsidR="003F6627" w:rsidRPr="003F6627" w:rsidRDefault="003F6627" w:rsidP="009F0822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22" w:rsidRPr="003F6627" w:rsidRDefault="009F0822" w:rsidP="009F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96717E" w:rsidRPr="003F6627" w:rsidTr="003F66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E" w:rsidRPr="003F6627" w:rsidRDefault="0096717E" w:rsidP="00967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</w:t>
            </w:r>
          </w:p>
          <w:p w:rsidR="0096717E" w:rsidRDefault="0096717E" w:rsidP="00967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27" w:rsidRDefault="003F6627" w:rsidP="00967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27" w:rsidRPr="003F6627" w:rsidRDefault="003F6627" w:rsidP="00967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E" w:rsidRPr="003F6627" w:rsidRDefault="0096717E" w:rsidP="009671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E" w:rsidRPr="003F6627" w:rsidRDefault="0096717E" w:rsidP="009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17E" w:rsidRPr="003F6627" w:rsidRDefault="0096717E" w:rsidP="009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7E" w:rsidRPr="003F6627" w:rsidRDefault="0096717E" w:rsidP="009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E" w:rsidRPr="003F6627" w:rsidRDefault="0096717E" w:rsidP="009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96717E" w:rsidRPr="003F6627" w:rsidRDefault="0096717E" w:rsidP="009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7E" w:rsidRPr="003F6627" w:rsidRDefault="0096717E" w:rsidP="009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137DEC" w:rsidRPr="003F6627" w:rsidTr="003F66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EC" w:rsidRPr="003F6627" w:rsidRDefault="00137DEC" w:rsidP="00137DEC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ГО и ЧС города</w:t>
            </w:r>
          </w:p>
          <w:p w:rsidR="00137DEC" w:rsidRDefault="00137DEC" w:rsidP="00137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Р.Ф. </w:t>
            </w:r>
            <w:proofErr w:type="spellStart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Абраров</w:t>
            </w:r>
            <w:proofErr w:type="spellEnd"/>
          </w:p>
          <w:p w:rsidR="00137DEC" w:rsidRPr="003F6627" w:rsidRDefault="00137DEC" w:rsidP="00137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EC" w:rsidRPr="003F6627" w:rsidRDefault="00137DEC" w:rsidP="00137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EC" w:rsidRPr="003F6627" w:rsidRDefault="00137DEC" w:rsidP="00137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7DEC" w:rsidRPr="003F6627" w:rsidRDefault="00137DEC" w:rsidP="00137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EC" w:rsidRPr="003F6627" w:rsidRDefault="00137DEC" w:rsidP="00137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EC" w:rsidRPr="003F6627" w:rsidRDefault="00137DEC" w:rsidP="00137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137DEC" w:rsidRPr="003F6627" w:rsidRDefault="00137DEC" w:rsidP="00137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EC" w:rsidRPr="003F6627" w:rsidRDefault="00137DEC" w:rsidP="00137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2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</w:tbl>
    <w:p w:rsidR="00B54B3F" w:rsidRPr="003F6627" w:rsidRDefault="00B54B3F" w:rsidP="00B82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6F" w:rsidRPr="003F6627" w:rsidRDefault="00B82F6F" w:rsidP="00B82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27">
        <w:rPr>
          <w:rFonts w:ascii="Times New Roman" w:hAnsi="Times New Roman" w:cs="Times New Roman"/>
          <w:sz w:val="28"/>
          <w:szCs w:val="28"/>
        </w:rPr>
        <w:t>Рассылка:</w:t>
      </w:r>
    </w:p>
    <w:p w:rsidR="00B82F6F" w:rsidRPr="003F6627" w:rsidRDefault="00B82F6F" w:rsidP="00B82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27">
        <w:rPr>
          <w:rFonts w:ascii="Times New Roman" w:hAnsi="Times New Roman" w:cs="Times New Roman"/>
          <w:sz w:val="28"/>
          <w:szCs w:val="28"/>
        </w:rPr>
        <w:t>Правовое управление</w:t>
      </w:r>
    </w:p>
    <w:p w:rsidR="00B82F6F" w:rsidRPr="003F6627" w:rsidRDefault="00B82F6F" w:rsidP="00B82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27">
        <w:rPr>
          <w:rFonts w:ascii="Times New Roman" w:hAnsi="Times New Roman" w:cs="Times New Roman"/>
          <w:sz w:val="28"/>
          <w:szCs w:val="28"/>
        </w:rPr>
        <w:t>Управление информационной политики</w:t>
      </w:r>
    </w:p>
    <w:p w:rsidR="00B82F6F" w:rsidRPr="003F6627" w:rsidRDefault="00B82F6F" w:rsidP="00B82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27">
        <w:rPr>
          <w:rFonts w:ascii="Times New Roman" w:hAnsi="Times New Roman" w:cs="Times New Roman"/>
          <w:sz w:val="28"/>
          <w:szCs w:val="28"/>
        </w:rPr>
        <w:t>Управление по делам ГО и ЧС города</w:t>
      </w:r>
    </w:p>
    <w:p w:rsidR="00E30F42" w:rsidRPr="003F6627" w:rsidRDefault="00E30F42" w:rsidP="00B82F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B3F" w:rsidRPr="003F6627" w:rsidRDefault="00B54B3F" w:rsidP="00B82F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595" w:rsidRPr="003F6627" w:rsidRDefault="00937595" w:rsidP="00B82F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595" w:rsidRDefault="00937595" w:rsidP="00B82F6F">
      <w:pPr>
        <w:spacing w:after="0"/>
        <w:rPr>
          <w:rFonts w:ascii="Times New Roman" w:hAnsi="Times New Roman" w:cs="Times New Roman"/>
        </w:rPr>
      </w:pPr>
    </w:p>
    <w:p w:rsidR="00937595" w:rsidRDefault="00937595" w:rsidP="00B82F6F">
      <w:pPr>
        <w:spacing w:after="0"/>
        <w:rPr>
          <w:rFonts w:ascii="Times New Roman" w:hAnsi="Times New Roman" w:cs="Times New Roman"/>
        </w:rPr>
      </w:pPr>
    </w:p>
    <w:p w:rsidR="00937595" w:rsidRDefault="00937595" w:rsidP="00B82F6F">
      <w:pPr>
        <w:spacing w:after="0"/>
        <w:rPr>
          <w:rFonts w:ascii="Times New Roman" w:hAnsi="Times New Roman" w:cs="Times New Roman"/>
        </w:rPr>
      </w:pPr>
    </w:p>
    <w:p w:rsidR="00937595" w:rsidRDefault="00937595" w:rsidP="00B82F6F">
      <w:pPr>
        <w:spacing w:after="0"/>
        <w:rPr>
          <w:rFonts w:ascii="Times New Roman" w:hAnsi="Times New Roman" w:cs="Times New Roman"/>
        </w:rPr>
      </w:pPr>
    </w:p>
    <w:p w:rsidR="00937595" w:rsidRDefault="00937595" w:rsidP="00B82F6F">
      <w:pPr>
        <w:spacing w:after="0"/>
        <w:rPr>
          <w:rFonts w:ascii="Times New Roman" w:hAnsi="Times New Roman" w:cs="Times New Roman"/>
        </w:rPr>
      </w:pPr>
    </w:p>
    <w:p w:rsidR="00937595" w:rsidRDefault="00937595" w:rsidP="00B82F6F">
      <w:pPr>
        <w:spacing w:after="0"/>
        <w:rPr>
          <w:rFonts w:ascii="Times New Roman" w:hAnsi="Times New Roman" w:cs="Times New Roman"/>
        </w:rPr>
      </w:pPr>
    </w:p>
    <w:p w:rsidR="00937595" w:rsidRDefault="00937595" w:rsidP="00B82F6F">
      <w:pPr>
        <w:spacing w:after="0"/>
        <w:rPr>
          <w:rFonts w:ascii="Times New Roman" w:hAnsi="Times New Roman" w:cs="Times New Roman"/>
        </w:rPr>
      </w:pPr>
    </w:p>
    <w:p w:rsidR="008716C7" w:rsidRDefault="008716C7" w:rsidP="00B82F6F">
      <w:pPr>
        <w:spacing w:after="0"/>
        <w:rPr>
          <w:rFonts w:ascii="Times New Roman" w:hAnsi="Times New Roman" w:cs="Times New Roman"/>
        </w:rPr>
      </w:pPr>
    </w:p>
    <w:p w:rsidR="008716C7" w:rsidRDefault="008716C7" w:rsidP="00B82F6F">
      <w:pPr>
        <w:spacing w:after="0"/>
        <w:rPr>
          <w:rFonts w:ascii="Times New Roman" w:hAnsi="Times New Roman" w:cs="Times New Roman"/>
        </w:rPr>
      </w:pPr>
    </w:p>
    <w:p w:rsidR="00E859CF" w:rsidRDefault="00E859CF" w:rsidP="00B82F6F">
      <w:pPr>
        <w:spacing w:after="0"/>
        <w:rPr>
          <w:rFonts w:ascii="Times New Roman" w:hAnsi="Times New Roman" w:cs="Times New Roman"/>
        </w:rPr>
      </w:pPr>
    </w:p>
    <w:p w:rsidR="004F2AEF" w:rsidRDefault="004F2AEF" w:rsidP="00B82F6F">
      <w:pPr>
        <w:spacing w:after="0"/>
        <w:rPr>
          <w:rFonts w:ascii="Times New Roman" w:hAnsi="Times New Roman" w:cs="Times New Roman"/>
        </w:rPr>
      </w:pPr>
    </w:p>
    <w:p w:rsidR="004F2AEF" w:rsidRDefault="004F2AEF" w:rsidP="00B82F6F">
      <w:pPr>
        <w:spacing w:after="0"/>
        <w:rPr>
          <w:rFonts w:ascii="Times New Roman" w:hAnsi="Times New Roman" w:cs="Times New Roman"/>
        </w:rPr>
      </w:pPr>
    </w:p>
    <w:p w:rsidR="004F2AEF" w:rsidRDefault="004F2AEF" w:rsidP="00B82F6F">
      <w:pPr>
        <w:spacing w:after="0"/>
        <w:rPr>
          <w:rFonts w:ascii="Times New Roman" w:hAnsi="Times New Roman" w:cs="Times New Roman"/>
        </w:rPr>
      </w:pPr>
    </w:p>
    <w:p w:rsidR="003F6627" w:rsidRDefault="003F6627" w:rsidP="00B82F6F">
      <w:pPr>
        <w:spacing w:after="0"/>
        <w:rPr>
          <w:rFonts w:ascii="Times New Roman" w:hAnsi="Times New Roman" w:cs="Times New Roman"/>
        </w:rPr>
      </w:pPr>
    </w:p>
    <w:p w:rsidR="003F6627" w:rsidRDefault="003F6627" w:rsidP="00B82F6F">
      <w:pPr>
        <w:spacing w:after="0"/>
        <w:rPr>
          <w:rFonts w:ascii="Times New Roman" w:hAnsi="Times New Roman" w:cs="Times New Roman"/>
        </w:rPr>
      </w:pPr>
    </w:p>
    <w:p w:rsidR="001C41BE" w:rsidRDefault="001C41BE" w:rsidP="00B82F6F">
      <w:pPr>
        <w:spacing w:after="0"/>
        <w:rPr>
          <w:rFonts w:ascii="Times New Roman" w:hAnsi="Times New Roman" w:cs="Times New Roman"/>
        </w:rPr>
      </w:pPr>
    </w:p>
    <w:p w:rsidR="006E02A1" w:rsidRDefault="006E02A1" w:rsidP="00B82F6F">
      <w:pPr>
        <w:spacing w:after="0"/>
        <w:rPr>
          <w:rFonts w:ascii="Times New Roman" w:hAnsi="Times New Roman" w:cs="Times New Roman"/>
        </w:rPr>
      </w:pPr>
    </w:p>
    <w:p w:rsidR="006E02A1" w:rsidRDefault="006E02A1" w:rsidP="00B82F6F">
      <w:pPr>
        <w:spacing w:after="0"/>
        <w:rPr>
          <w:rFonts w:ascii="Times New Roman" w:hAnsi="Times New Roman" w:cs="Times New Roman"/>
        </w:rPr>
      </w:pPr>
    </w:p>
    <w:p w:rsidR="00337F7D" w:rsidRDefault="00337F7D" w:rsidP="00B82F6F">
      <w:pPr>
        <w:spacing w:after="0"/>
        <w:rPr>
          <w:rFonts w:ascii="Times New Roman" w:hAnsi="Times New Roman" w:cs="Times New Roman"/>
        </w:rPr>
      </w:pPr>
    </w:p>
    <w:p w:rsidR="003F6627" w:rsidRDefault="003F6627" w:rsidP="00B82F6F">
      <w:pPr>
        <w:spacing w:after="0"/>
        <w:rPr>
          <w:rFonts w:ascii="Times New Roman" w:hAnsi="Times New Roman" w:cs="Times New Roman"/>
        </w:rPr>
      </w:pPr>
    </w:p>
    <w:p w:rsidR="00B82F6F" w:rsidRPr="00B82F6F" w:rsidRDefault="00137DEC" w:rsidP="00B82F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Пухтеев Олег Вадимович</w:t>
      </w:r>
    </w:p>
    <w:p w:rsidR="00CF1F32" w:rsidRPr="001975BA" w:rsidRDefault="00B82F6F" w:rsidP="001975BA">
      <w:pPr>
        <w:spacing w:after="0"/>
        <w:rPr>
          <w:rFonts w:ascii="Times New Roman" w:hAnsi="Times New Roman" w:cs="Times New Roman"/>
        </w:rPr>
      </w:pPr>
      <w:r w:rsidRPr="00B82F6F">
        <w:rPr>
          <w:rFonts w:ascii="Times New Roman" w:hAnsi="Times New Roman" w:cs="Times New Roman"/>
        </w:rPr>
        <w:t>тел. (3462)</w:t>
      </w:r>
      <w:r w:rsidR="00937595">
        <w:rPr>
          <w:rFonts w:ascii="Times New Roman" w:hAnsi="Times New Roman" w:cs="Times New Roman"/>
        </w:rPr>
        <w:t xml:space="preserve"> </w:t>
      </w:r>
      <w:r w:rsidR="00810A3E">
        <w:rPr>
          <w:rFonts w:ascii="Times New Roman" w:hAnsi="Times New Roman" w:cs="Times New Roman"/>
        </w:rPr>
        <w:t>52-40-2</w:t>
      </w:r>
      <w:r w:rsidR="006835CC">
        <w:rPr>
          <w:rFonts w:ascii="Times New Roman" w:hAnsi="Times New Roman" w:cs="Times New Roman"/>
        </w:rPr>
        <w:t>9</w:t>
      </w:r>
    </w:p>
    <w:p w:rsidR="00EF7355" w:rsidRDefault="00EF7355" w:rsidP="00937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95" w:rsidRDefault="00937595" w:rsidP="00937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59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37DEC" w:rsidRDefault="00137DEC" w:rsidP="0099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7111C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r w:rsidR="00B7111C" w:rsidRPr="0009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99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99045B" w:rsidRDefault="0099045B" w:rsidP="0099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Главы</w:t>
      </w:r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30.09.2009 № 5 «Об утверждении порядка подготовки к ведению и ведения гражданской обороны в муниципальном образовании городской округ город Сургут»</w:t>
      </w:r>
    </w:p>
    <w:p w:rsidR="003F6627" w:rsidRDefault="003F6627" w:rsidP="003F66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626" w:rsidRPr="003F6627" w:rsidRDefault="00D92626" w:rsidP="003F66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6627" w:rsidRDefault="00337F7D" w:rsidP="00337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постановления подготовлен в связи с внесением изменений в постановление</w:t>
      </w:r>
      <w:r w:rsidRPr="0009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60F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авительства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26.11.2007 № 804 «Об утверждении Положения о гражданской обо</w:t>
      </w:r>
      <w:r w:rsidR="00360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роне в Российской Федерации» - постановление Правительства РФ от 14.11.2015 № 1231 «О внесении изменений в Положение о гражданской обороне в Российской Федерации».</w:t>
      </w:r>
    </w:p>
    <w:p w:rsidR="00810A3E" w:rsidRDefault="00CB442C" w:rsidP="0081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B442C">
        <w:rPr>
          <w:rFonts w:ascii="Times New Roman" w:hAnsi="Times New Roman" w:cs="Times New Roman"/>
          <w:sz w:val="28"/>
          <w:szCs w:val="28"/>
        </w:rPr>
        <w:t xml:space="preserve">Раздел 5 </w:t>
      </w:r>
      <w:r>
        <w:rPr>
          <w:rFonts w:ascii="Times New Roman" w:hAnsi="Times New Roman" w:cs="Times New Roman"/>
          <w:sz w:val="28"/>
          <w:szCs w:val="28"/>
        </w:rPr>
        <w:t>приложения к постановлению изложен в более понятной и корректной редакции.</w:t>
      </w:r>
    </w:p>
    <w:p w:rsidR="00CB442C" w:rsidRPr="00CB442C" w:rsidRDefault="00CB442C" w:rsidP="0081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6CC" w:rsidRPr="003F6627" w:rsidRDefault="002E36CC" w:rsidP="00810A3E">
      <w:pPr>
        <w:spacing w:after="0" w:line="240" w:lineRule="auto"/>
        <w:jc w:val="both"/>
        <w:rPr>
          <w:sz w:val="28"/>
          <w:szCs w:val="28"/>
        </w:rPr>
      </w:pPr>
    </w:p>
    <w:p w:rsidR="00E30F42" w:rsidRDefault="00812D5C" w:rsidP="00937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7111C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                                              </w:t>
      </w:r>
      <w:r w:rsidR="00E3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3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Абраров</w:t>
      </w:r>
      <w:proofErr w:type="spellEnd"/>
    </w:p>
    <w:p w:rsidR="00E30F42" w:rsidRDefault="00E30F42" w:rsidP="00937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1C" w:rsidRPr="00B7111C" w:rsidRDefault="00E30F42" w:rsidP="00937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111C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__________</w:t>
      </w:r>
      <w:r w:rsidR="00812D5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1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81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11C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7111C" w:rsidRPr="00B7111C" w:rsidRDefault="00B7111C" w:rsidP="00937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D5C" w:rsidRDefault="00812D5C" w:rsidP="00937595">
      <w:pPr>
        <w:spacing w:after="0" w:line="240" w:lineRule="auto"/>
        <w:rPr>
          <w:rFonts w:ascii="Times New Roman" w:hAnsi="Times New Roman" w:cs="Times New Roman"/>
        </w:rPr>
      </w:pPr>
    </w:p>
    <w:p w:rsidR="00812D5C" w:rsidRDefault="00812D5C" w:rsidP="00937595">
      <w:pPr>
        <w:spacing w:after="0" w:line="240" w:lineRule="auto"/>
        <w:rPr>
          <w:rFonts w:ascii="Times New Roman" w:hAnsi="Times New Roman" w:cs="Times New Roman"/>
        </w:rPr>
      </w:pPr>
    </w:p>
    <w:p w:rsidR="006D0017" w:rsidRDefault="006D0017" w:rsidP="00937595">
      <w:pPr>
        <w:spacing w:after="0" w:line="240" w:lineRule="auto"/>
        <w:rPr>
          <w:rFonts w:ascii="Times New Roman" w:hAnsi="Times New Roman" w:cs="Times New Roman"/>
        </w:rPr>
      </w:pPr>
    </w:p>
    <w:p w:rsidR="00152029" w:rsidRDefault="00152029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903416" w:rsidRDefault="00903416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01057E" w:rsidRDefault="0001057E" w:rsidP="00937595">
      <w:pPr>
        <w:spacing w:after="0" w:line="240" w:lineRule="auto"/>
        <w:rPr>
          <w:rFonts w:ascii="Times New Roman" w:hAnsi="Times New Roman" w:cs="Times New Roman"/>
        </w:rPr>
      </w:pPr>
    </w:p>
    <w:p w:rsidR="00152029" w:rsidRDefault="00152029" w:rsidP="00937595">
      <w:pPr>
        <w:spacing w:after="0" w:line="240" w:lineRule="auto"/>
        <w:rPr>
          <w:rFonts w:ascii="Times New Roman" w:hAnsi="Times New Roman" w:cs="Times New Roman"/>
        </w:rPr>
      </w:pPr>
    </w:p>
    <w:p w:rsidR="00E30F42" w:rsidRPr="00B82F6F" w:rsidRDefault="00810A3E" w:rsidP="00937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Пухтеев Олег Вадимович</w:t>
      </w:r>
    </w:p>
    <w:p w:rsidR="00E30F42" w:rsidRDefault="006835CC" w:rsidP="00937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(3462)</w:t>
      </w:r>
      <w:r w:rsidR="00810A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52-4</w:t>
      </w:r>
      <w:r w:rsidR="00810A3E">
        <w:rPr>
          <w:rFonts w:ascii="Times New Roman" w:hAnsi="Times New Roman" w:cs="Times New Roman"/>
        </w:rPr>
        <w:t>0-2</w:t>
      </w:r>
      <w:r>
        <w:rPr>
          <w:rFonts w:ascii="Times New Roman" w:hAnsi="Times New Roman" w:cs="Times New Roman"/>
        </w:rPr>
        <w:t>9</w:t>
      </w:r>
    </w:p>
    <w:p w:rsidR="00916108" w:rsidRDefault="00916108" w:rsidP="00937595">
      <w:pPr>
        <w:spacing w:after="0" w:line="240" w:lineRule="auto"/>
        <w:rPr>
          <w:rFonts w:ascii="Times New Roman" w:hAnsi="Times New Roman" w:cs="Times New Roman"/>
        </w:rPr>
      </w:pPr>
    </w:p>
    <w:p w:rsidR="00916108" w:rsidRDefault="00916108" w:rsidP="00937595">
      <w:pPr>
        <w:spacing w:after="0" w:line="240" w:lineRule="auto"/>
        <w:rPr>
          <w:rFonts w:ascii="Times New Roman" w:hAnsi="Times New Roman" w:cs="Times New Roman"/>
        </w:rPr>
      </w:pPr>
    </w:p>
    <w:p w:rsidR="00916108" w:rsidRDefault="00916108" w:rsidP="00937595">
      <w:pPr>
        <w:spacing w:after="0" w:line="240" w:lineRule="auto"/>
        <w:rPr>
          <w:rFonts w:ascii="Times New Roman" w:hAnsi="Times New Roman" w:cs="Times New Roman"/>
        </w:rPr>
      </w:pPr>
    </w:p>
    <w:p w:rsidR="00916108" w:rsidRDefault="00916108" w:rsidP="00937595">
      <w:pPr>
        <w:spacing w:after="0" w:line="240" w:lineRule="auto"/>
        <w:rPr>
          <w:rFonts w:ascii="Times New Roman" w:hAnsi="Times New Roman" w:cs="Times New Roman"/>
        </w:rPr>
      </w:pPr>
    </w:p>
    <w:p w:rsidR="00916108" w:rsidRDefault="00916108" w:rsidP="00916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59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31DBC" w:rsidRDefault="00916108" w:rsidP="00916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замечаниям правового управления </w:t>
      </w:r>
    </w:p>
    <w:p w:rsidR="00916108" w:rsidRDefault="00916108" w:rsidP="00931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r w:rsidRPr="0009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«О внесении изменений в постановление Главы</w:t>
      </w:r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30.09.2009 № 5 «Об утверждении порядка подготовки к ведению и ведения гражданской обороны в муниципальном образовании городской округ город Сургут»</w:t>
      </w:r>
    </w:p>
    <w:p w:rsidR="00916108" w:rsidRDefault="00916108" w:rsidP="00937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108" w:rsidRDefault="00916108" w:rsidP="0091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Управлением по делам ГО и ЧС города замечания правового управления приняты к сведению, в проект постановления внесены соответствующие изменения, за исключением:</w:t>
      </w:r>
    </w:p>
    <w:p w:rsidR="00916108" w:rsidRDefault="00916108" w:rsidP="00916108">
      <w:pPr>
        <w:pStyle w:val="a6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5.10.2</w:t>
      </w:r>
      <w:r w:rsidR="00E465ED">
        <w:rPr>
          <w:sz w:val="28"/>
          <w:szCs w:val="28"/>
        </w:rPr>
        <w:t>.</w:t>
      </w:r>
      <w:r>
        <w:rPr>
          <w:sz w:val="28"/>
          <w:szCs w:val="28"/>
        </w:rPr>
        <w:t xml:space="preserve"> в редакции </w:t>
      </w:r>
      <w:r w:rsidR="00E465ED">
        <w:rPr>
          <w:sz w:val="28"/>
          <w:szCs w:val="28"/>
        </w:rPr>
        <w:t xml:space="preserve">управления по делам ГО и ЧС города </w:t>
      </w:r>
      <w:r>
        <w:rPr>
          <w:sz w:val="28"/>
          <w:szCs w:val="28"/>
        </w:rPr>
        <w:t xml:space="preserve">«5.10.2. Подготовка транспортных средств для обеспечения проведения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» предлагаем исключить, так как данное мероприятие не относится к полномочиям Администрации города – транспортные средства </w:t>
      </w:r>
      <w:r w:rsidR="000E76A6">
        <w:rPr>
          <w:sz w:val="28"/>
          <w:szCs w:val="28"/>
        </w:rPr>
        <w:t>привлекаются от</w:t>
      </w:r>
      <w:r>
        <w:rPr>
          <w:sz w:val="28"/>
          <w:szCs w:val="28"/>
        </w:rPr>
        <w:t xml:space="preserve"> организаций, которые и будут его готовить;</w:t>
      </w:r>
    </w:p>
    <w:p w:rsidR="00916108" w:rsidRDefault="00E465ED" w:rsidP="00916108">
      <w:pPr>
        <w:pStyle w:val="a6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5.10.2. в редакции правового управления «5.10.2. Подготовка безопасных районов для размещения населения, материальных и культурных ценностей, подлежащих эвакуации» предлагаем также не включать по следующим основаниям:</w:t>
      </w:r>
    </w:p>
    <w:p w:rsidR="003D0BD3" w:rsidRPr="003D0BD3" w:rsidRDefault="00E465ED" w:rsidP="003D0BD3">
      <w:pPr>
        <w:pStyle w:val="a6"/>
        <w:numPr>
          <w:ilvl w:val="0"/>
          <w:numId w:val="1"/>
        </w:num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465ED">
        <w:rPr>
          <w:sz w:val="28"/>
          <w:szCs w:val="28"/>
        </w:rPr>
        <w:t>п</w:t>
      </w:r>
      <w:r w:rsidR="003D0BD3">
        <w:rPr>
          <w:sz w:val="28"/>
          <w:szCs w:val="28"/>
        </w:rPr>
        <w:t>остановление</w:t>
      </w:r>
      <w:r w:rsidRPr="00E465ED">
        <w:rPr>
          <w:sz w:val="28"/>
          <w:szCs w:val="28"/>
        </w:rPr>
        <w:t xml:space="preserve"> Правительства Российской Федерации от 26.11.2007 </w:t>
      </w:r>
      <w:r w:rsidR="003D0BD3">
        <w:rPr>
          <w:sz w:val="28"/>
          <w:szCs w:val="28"/>
        </w:rPr>
        <w:t xml:space="preserve">   </w:t>
      </w:r>
      <w:r w:rsidRPr="00E465ED">
        <w:rPr>
          <w:sz w:val="28"/>
          <w:szCs w:val="28"/>
        </w:rPr>
        <w:t>№ 804 «Об утверждении Положения о гражданской обороне в Российской Федерации»</w:t>
      </w:r>
      <w:r w:rsidR="003D0BD3">
        <w:rPr>
          <w:sz w:val="28"/>
          <w:szCs w:val="28"/>
        </w:rPr>
        <w:t xml:space="preserve"> утверждает</w:t>
      </w:r>
      <w:r w:rsidR="00F11D68">
        <w:rPr>
          <w:sz w:val="28"/>
          <w:szCs w:val="28"/>
        </w:rPr>
        <w:t xml:space="preserve"> эвакуационные</w:t>
      </w:r>
      <w:r w:rsidR="003D0BD3">
        <w:rPr>
          <w:sz w:val="28"/>
          <w:szCs w:val="28"/>
        </w:rPr>
        <w:t xml:space="preserve"> мероприятия </w:t>
      </w:r>
      <w:r w:rsidR="003D0BD3" w:rsidRPr="003D0BD3">
        <w:rPr>
          <w:sz w:val="28"/>
          <w:szCs w:val="28"/>
        </w:rPr>
        <w:t>по гражд</w:t>
      </w:r>
      <w:r w:rsidR="00F11D68">
        <w:rPr>
          <w:sz w:val="28"/>
          <w:szCs w:val="28"/>
        </w:rPr>
        <w:t>анской обороне</w:t>
      </w:r>
      <w:r w:rsidR="003D0BD3">
        <w:rPr>
          <w:sz w:val="28"/>
          <w:szCs w:val="28"/>
        </w:rPr>
        <w:t xml:space="preserve"> в целом для всех муниципальных образований Российской Федерации: как эвакуирующих своё население, так и принимающих эвакуируемое население. Поэтому подготовка безопасных районов для размещения эвакуируемого населения относится к мероприятиям, выполняемым администрациями муниципа</w:t>
      </w:r>
      <w:r w:rsidR="008D3599">
        <w:rPr>
          <w:sz w:val="28"/>
          <w:szCs w:val="28"/>
        </w:rPr>
        <w:t>льных образований, на территори</w:t>
      </w:r>
      <w:r w:rsidR="00C54C82">
        <w:rPr>
          <w:sz w:val="28"/>
          <w:szCs w:val="28"/>
        </w:rPr>
        <w:t>ю которых эвакуируется население</w:t>
      </w:r>
      <w:r w:rsidR="00931DBC">
        <w:rPr>
          <w:sz w:val="28"/>
          <w:szCs w:val="28"/>
        </w:rPr>
        <w:t>. А подготовка материальных и культурных ценностей, подлежащих эвакуации, входит в мероприятие, обозначенное пунктом 5.10.1.</w:t>
      </w:r>
    </w:p>
    <w:p w:rsidR="00916108" w:rsidRPr="00C54C82" w:rsidRDefault="00916108" w:rsidP="00937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C82" w:rsidRPr="00C54C82" w:rsidRDefault="00C54C82" w:rsidP="00937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C82" w:rsidRDefault="00C54C82" w:rsidP="00C5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Р.Ф.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Абраров</w:t>
      </w:r>
      <w:proofErr w:type="spellEnd"/>
    </w:p>
    <w:p w:rsidR="00C54C82" w:rsidRDefault="00C54C82" w:rsidP="00C5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82" w:rsidRPr="00B7111C" w:rsidRDefault="00C54C82" w:rsidP="00C5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2015 </w:t>
      </w:r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54C82" w:rsidRPr="00B7111C" w:rsidRDefault="00C54C82" w:rsidP="00C5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82" w:rsidRDefault="00C54C82" w:rsidP="00C54C82">
      <w:pPr>
        <w:spacing w:after="0" w:line="240" w:lineRule="auto"/>
        <w:rPr>
          <w:rFonts w:ascii="Times New Roman" w:hAnsi="Times New Roman" w:cs="Times New Roman"/>
        </w:rPr>
      </w:pPr>
    </w:p>
    <w:p w:rsidR="00C54C82" w:rsidRDefault="00C54C82" w:rsidP="00C54C82">
      <w:pPr>
        <w:spacing w:after="0" w:line="240" w:lineRule="auto"/>
        <w:rPr>
          <w:rFonts w:ascii="Times New Roman" w:hAnsi="Times New Roman" w:cs="Times New Roman"/>
        </w:rPr>
      </w:pPr>
    </w:p>
    <w:p w:rsidR="00C54C82" w:rsidRDefault="00C54C82" w:rsidP="00C54C82">
      <w:pPr>
        <w:spacing w:after="0" w:line="240" w:lineRule="auto"/>
        <w:rPr>
          <w:rFonts w:ascii="Times New Roman" w:hAnsi="Times New Roman" w:cs="Times New Roman"/>
        </w:rPr>
      </w:pPr>
    </w:p>
    <w:p w:rsidR="00C54C82" w:rsidRDefault="00C54C82" w:rsidP="00C54C82">
      <w:pPr>
        <w:spacing w:after="0" w:line="240" w:lineRule="auto"/>
        <w:rPr>
          <w:rFonts w:ascii="Times New Roman" w:hAnsi="Times New Roman" w:cs="Times New Roman"/>
        </w:rPr>
      </w:pPr>
    </w:p>
    <w:p w:rsidR="00C54C82" w:rsidRDefault="00C54C82" w:rsidP="00C54C82">
      <w:pPr>
        <w:spacing w:after="0" w:line="240" w:lineRule="auto"/>
        <w:rPr>
          <w:rFonts w:ascii="Times New Roman" w:hAnsi="Times New Roman" w:cs="Times New Roman"/>
        </w:rPr>
      </w:pPr>
    </w:p>
    <w:p w:rsidR="00C54C82" w:rsidRDefault="00C54C82" w:rsidP="00C54C82">
      <w:pPr>
        <w:spacing w:after="0" w:line="240" w:lineRule="auto"/>
        <w:rPr>
          <w:rFonts w:ascii="Times New Roman" w:hAnsi="Times New Roman" w:cs="Times New Roman"/>
        </w:rPr>
      </w:pPr>
    </w:p>
    <w:p w:rsidR="00C54C82" w:rsidRDefault="00C54C82" w:rsidP="00C54C82">
      <w:pPr>
        <w:spacing w:after="0" w:line="240" w:lineRule="auto"/>
        <w:rPr>
          <w:rFonts w:ascii="Times New Roman" w:hAnsi="Times New Roman" w:cs="Times New Roman"/>
        </w:rPr>
      </w:pPr>
    </w:p>
    <w:p w:rsidR="00C54C82" w:rsidRDefault="00C54C82" w:rsidP="00C54C82">
      <w:pPr>
        <w:spacing w:after="0" w:line="240" w:lineRule="auto"/>
        <w:rPr>
          <w:rFonts w:ascii="Times New Roman" w:hAnsi="Times New Roman" w:cs="Times New Roman"/>
        </w:rPr>
      </w:pPr>
    </w:p>
    <w:p w:rsidR="00C54C82" w:rsidRDefault="00C54C82" w:rsidP="00C54C82">
      <w:pPr>
        <w:spacing w:after="0" w:line="240" w:lineRule="auto"/>
        <w:rPr>
          <w:rFonts w:ascii="Times New Roman" w:hAnsi="Times New Roman" w:cs="Times New Roman"/>
        </w:rPr>
      </w:pPr>
    </w:p>
    <w:p w:rsidR="00C54C82" w:rsidRDefault="00C54C82" w:rsidP="00C54C82">
      <w:pPr>
        <w:spacing w:after="0" w:line="240" w:lineRule="auto"/>
        <w:rPr>
          <w:rFonts w:ascii="Times New Roman" w:hAnsi="Times New Roman" w:cs="Times New Roman"/>
        </w:rPr>
      </w:pPr>
    </w:p>
    <w:p w:rsidR="00C54C82" w:rsidRDefault="00C54C82" w:rsidP="00C54C82">
      <w:pPr>
        <w:spacing w:after="0" w:line="240" w:lineRule="auto"/>
        <w:rPr>
          <w:rFonts w:ascii="Times New Roman" w:hAnsi="Times New Roman" w:cs="Times New Roman"/>
        </w:rPr>
      </w:pPr>
    </w:p>
    <w:p w:rsidR="00C54C82" w:rsidRDefault="00C54C82" w:rsidP="00C54C82">
      <w:pPr>
        <w:spacing w:after="0" w:line="240" w:lineRule="auto"/>
        <w:rPr>
          <w:rFonts w:ascii="Times New Roman" w:hAnsi="Times New Roman" w:cs="Times New Roman"/>
        </w:rPr>
      </w:pPr>
    </w:p>
    <w:p w:rsidR="00C54C82" w:rsidRDefault="00C54C82" w:rsidP="00C54C82">
      <w:pPr>
        <w:spacing w:after="0" w:line="240" w:lineRule="auto"/>
        <w:rPr>
          <w:rFonts w:ascii="Times New Roman" w:hAnsi="Times New Roman" w:cs="Times New Roman"/>
        </w:rPr>
      </w:pPr>
    </w:p>
    <w:p w:rsidR="00C54C82" w:rsidRPr="00B82F6F" w:rsidRDefault="00C54C82" w:rsidP="00C54C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Пухтеев Олег Вадимович</w:t>
      </w:r>
    </w:p>
    <w:p w:rsidR="00C54C82" w:rsidRDefault="00C54C82" w:rsidP="00C54C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(3462) 52-40-29</w:t>
      </w:r>
    </w:p>
    <w:sectPr w:rsidR="00C54C82" w:rsidSect="000A6DF6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1440" w:firstLine="0"/>
      </w:pPr>
    </w:lvl>
  </w:abstractNum>
  <w:abstractNum w:abstractNumId="1">
    <w:nsid w:val="1BDF0314"/>
    <w:multiLevelType w:val="hybridMultilevel"/>
    <w:tmpl w:val="AA3E7904"/>
    <w:lvl w:ilvl="0" w:tplc="1D42D5B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D268F1"/>
    <w:multiLevelType w:val="multilevel"/>
    <w:tmpl w:val="53DC9A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61A63C2"/>
    <w:multiLevelType w:val="hybridMultilevel"/>
    <w:tmpl w:val="7080746A"/>
    <w:lvl w:ilvl="0" w:tplc="1D42D5B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CD449F"/>
    <w:multiLevelType w:val="hybridMultilevel"/>
    <w:tmpl w:val="8638787E"/>
    <w:lvl w:ilvl="0" w:tplc="F5E266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9EE"/>
    <w:rsid w:val="00006295"/>
    <w:rsid w:val="0001057E"/>
    <w:rsid w:val="0002022E"/>
    <w:rsid w:val="0004276F"/>
    <w:rsid w:val="000466C4"/>
    <w:rsid w:val="00065EAF"/>
    <w:rsid w:val="00071330"/>
    <w:rsid w:val="000745B3"/>
    <w:rsid w:val="000903AC"/>
    <w:rsid w:val="00091A40"/>
    <w:rsid w:val="00095D02"/>
    <w:rsid w:val="000A6DF6"/>
    <w:rsid w:val="000C43DC"/>
    <w:rsid w:val="000E76A6"/>
    <w:rsid w:val="000E7709"/>
    <w:rsid w:val="00132413"/>
    <w:rsid w:val="00137DEC"/>
    <w:rsid w:val="00140FC9"/>
    <w:rsid w:val="00141695"/>
    <w:rsid w:val="00152029"/>
    <w:rsid w:val="00166F17"/>
    <w:rsid w:val="00175524"/>
    <w:rsid w:val="00182700"/>
    <w:rsid w:val="001906A3"/>
    <w:rsid w:val="001975BA"/>
    <w:rsid w:val="001A75F1"/>
    <w:rsid w:val="001B1208"/>
    <w:rsid w:val="001B1E76"/>
    <w:rsid w:val="001C3D9D"/>
    <w:rsid w:val="001C41BE"/>
    <w:rsid w:val="001C50F3"/>
    <w:rsid w:val="001C7F4F"/>
    <w:rsid w:val="001D188C"/>
    <w:rsid w:val="001E562F"/>
    <w:rsid w:val="001F4BC9"/>
    <w:rsid w:val="00211D6A"/>
    <w:rsid w:val="002272BA"/>
    <w:rsid w:val="00230564"/>
    <w:rsid w:val="002659EE"/>
    <w:rsid w:val="00277EBA"/>
    <w:rsid w:val="00292E2A"/>
    <w:rsid w:val="002931B2"/>
    <w:rsid w:val="00296806"/>
    <w:rsid w:val="002C0E72"/>
    <w:rsid w:val="002D3892"/>
    <w:rsid w:val="002E36CC"/>
    <w:rsid w:val="002E66ED"/>
    <w:rsid w:val="002F54BF"/>
    <w:rsid w:val="0030274A"/>
    <w:rsid w:val="00337F7D"/>
    <w:rsid w:val="0034149D"/>
    <w:rsid w:val="00360F78"/>
    <w:rsid w:val="00362FF3"/>
    <w:rsid w:val="00367F15"/>
    <w:rsid w:val="00370390"/>
    <w:rsid w:val="0037453C"/>
    <w:rsid w:val="003752FC"/>
    <w:rsid w:val="003768CA"/>
    <w:rsid w:val="00380BA2"/>
    <w:rsid w:val="00380E04"/>
    <w:rsid w:val="0039792D"/>
    <w:rsid w:val="003A197D"/>
    <w:rsid w:val="003A1D0D"/>
    <w:rsid w:val="003A444A"/>
    <w:rsid w:val="003B038C"/>
    <w:rsid w:val="003B34CB"/>
    <w:rsid w:val="003B4088"/>
    <w:rsid w:val="003B6172"/>
    <w:rsid w:val="003B7DBB"/>
    <w:rsid w:val="003C4074"/>
    <w:rsid w:val="003D0BD3"/>
    <w:rsid w:val="003D3094"/>
    <w:rsid w:val="003D3FE2"/>
    <w:rsid w:val="003D7BB7"/>
    <w:rsid w:val="003E38AC"/>
    <w:rsid w:val="003F1D1F"/>
    <w:rsid w:val="003F26F4"/>
    <w:rsid w:val="003F6627"/>
    <w:rsid w:val="003F780B"/>
    <w:rsid w:val="00402349"/>
    <w:rsid w:val="0040279E"/>
    <w:rsid w:val="00421DCB"/>
    <w:rsid w:val="00432A3C"/>
    <w:rsid w:val="00433D27"/>
    <w:rsid w:val="00443370"/>
    <w:rsid w:val="00467E68"/>
    <w:rsid w:val="00482C57"/>
    <w:rsid w:val="004903CC"/>
    <w:rsid w:val="004A40B1"/>
    <w:rsid w:val="004B3403"/>
    <w:rsid w:val="004B795C"/>
    <w:rsid w:val="004E29CA"/>
    <w:rsid w:val="004E4227"/>
    <w:rsid w:val="004E62E2"/>
    <w:rsid w:val="004F2AEF"/>
    <w:rsid w:val="00535716"/>
    <w:rsid w:val="00572AAB"/>
    <w:rsid w:val="00590D9C"/>
    <w:rsid w:val="005B185D"/>
    <w:rsid w:val="005E2EEA"/>
    <w:rsid w:val="005F33EC"/>
    <w:rsid w:val="00632F6C"/>
    <w:rsid w:val="00650976"/>
    <w:rsid w:val="00654C94"/>
    <w:rsid w:val="0066413C"/>
    <w:rsid w:val="006707C7"/>
    <w:rsid w:val="00675A2D"/>
    <w:rsid w:val="006824DA"/>
    <w:rsid w:val="006835CC"/>
    <w:rsid w:val="0069694A"/>
    <w:rsid w:val="006A1BEE"/>
    <w:rsid w:val="006B79AB"/>
    <w:rsid w:val="006C40F7"/>
    <w:rsid w:val="006D0017"/>
    <w:rsid w:val="006D44D6"/>
    <w:rsid w:val="006E02A1"/>
    <w:rsid w:val="006E0911"/>
    <w:rsid w:val="006E1E63"/>
    <w:rsid w:val="007003C0"/>
    <w:rsid w:val="0071371B"/>
    <w:rsid w:val="00720D3B"/>
    <w:rsid w:val="00722B2A"/>
    <w:rsid w:val="00745524"/>
    <w:rsid w:val="007572DC"/>
    <w:rsid w:val="007602E7"/>
    <w:rsid w:val="00775BF7"/>
    <w:rsid w:val="007B3CB4"/>
    <w:rsid w:val="007C4B00"/>
    <w:rsid w:val="007C6565"/>
    <w:rsid w:val="007E5F65"/>
    <w:rsid w:val="007F0465"/>
    <w:rsid w:val="00810A3E"/>
    <w:rsid w:val="00812D5C"/>
    <w:rsid w:val="00826956"/>
    <w:rsid w:val="008315EB"/>
    <w:rsid w:val="0083794D"/>
    <w:rsid w:val="008462CF"/>
    <w:rsid w:val="008464C0"/>
    <w:rsid w:val="00865525"/>
    <w:rsid w:val="008716C7"/>
    <w:rsid w:val="0087203A"/>
    <w:rsid w:val="0087551E"/>
    <w:rsid w:val="00875647"/>
    <w:rsid w:val="00882320"/>
    <w:rsid w:val="008857DA"/>
    <w:rsid w:val="00893429"/>
    <w:rsid w:val="008C35D6"/>
    <w:rsid w:val="008D02B1"/>
    <w:rsid w:val="008D3599"/>
    <w:rsid w:val="008E278B"/>
    <w:rsid w:val="008E40BF"/>
    <w:rsid w:val="008F1967"/>
    <w:rsid w:val="008F6034"/>
    <w:rsid w:val="00903416"/>
    <w:rsid w:val="00916108"/>
    <w:rsid w:val="00931DBC"/>
    <w:rsid w:val="00937595"/>
    <w:rsid w:val="0094434C"/>
    <w:rsid w:val="0096288A"/>
    <w:rsid w:val="00965C85"/>
    <w:rsid w:val="00966C21"/>
    <w:rsid w:val="0096717E"/>
    <w:rsid w:val="00971CBA"/>
    <w:rsid w:val="00980E00"/>
    <w:rsid w:val="00981E84"/>
    <w:rsid w:val="00983462"/>
    <w:rsid w:val="0099045B"/>
    <w:rsid w:val="00994740"/>
    <w:rsid w:val="009B07AA"/>
    <w:rsid w:val="009C1001"/>
    <w:rsid w:val="009D1620"/>
    <w:rsid w:val="009D7DC8"/>
    <w:rsid w:val="009E59B3"/>
    <w:rsid w:val="009F00EC"/>
    <w:rsid w:val="009F0822"/>
    <w:rsid w:val="00A036C7"/>
    <w:rsid w:val="00A545CF"/>
    <w:rsid w:val="00A72E79"/>
    <w:rsid w:val="00A759B8"/>
    <w:rsid w:val="00A81ED3"/>
    <w:rsid w:val="00A82FBE"/>
    <w:rsid w:val="00A91D29"/>
    <w:rsid w:val="00AA3F84"/>
    <w:rsid w:val="00AF16C8"/>
    <w:rsid w:val="00AF3E5E"/>
    <w:rsid w:val="00AF759A"/>
    <w:rsid w:val="00B54B3F"/>
    <w:rsid w:val="00B7111C"/>
    <w:rsid w:val="00B717E2"/>
    <w:rsid w:val="00B72DAF"/>
    <w:rsid w:val="00B77E8B"/>
    <w:rsid w:val="00B82F6F"/>
    <w:rsid w:val="00B93926"/>
    <w:rsid w:val="00B939D3"/>
    <w:rsid w:val="00BA0E3F"/>
    <w:rsid w:val="00BA355B"/>
    <w:rsid w:val="00BA67B3"/>
    <w:rsid w:val="00BB27C5"/>
    <w:rsid w:val="00BB7390"/>
    <w:rsid w:val="00BC7B55"/>
    <w:rsid w:val="00BD4292"/>
    <w:rsid w:val="00BD4460"/>
    <w:rsid w:val="00BD67D2"/>
    <w:rsid w:val="00BD75F9"/>
    <w:rsid w:val="00BE24FC"/>
    <w:rsid w:val="00BE6955"/>
    <w:rsid w:val="00C17B54"/>
    <w:rsid w:val="00C51580"/>
    <w:rsid w:val="00C54C82"/>
    <w:rsid w:val="00C6196D"/>
    <w:rsid w:val="00C92AD0"/>
    <w:rsid w:val="00C9338D"/>
    <w:rsid w:val="00C940BC"/>
    <w:rsid w:val="00CB3E2E"/>
    <w:rsid w:val="00CB442C"/>
    <w:rsid w:val="00CE05D7"/>
    <w:rsid w:val="00CF1F32"/>
    <w:rsid w:val="00D3017B"/>
    <w:rsid w:val="00D319A4"/>
    <w:rsid w:val="00D40055"/>
    <w:rsid w:val="00D46914"/>
    <w:rsid w:val="00D55E98"/>
    <w:rsid w:val="00D70B71"/>
    <w:rsid w:val="00D75CB7"/>
    <w:rsid w:val="00D87776"/>
    <w:rsid w:val="00D91E27"/>
    <w:rsid w:val="00D92626"/>
    <w:rsid w:val="00DA59E1"/>
    <w:rsid w:val="00DB026C"/>
    <w:rsid w:val="00DD12DE"/>
    <w:rsid w:val="00DD316A"/>
    <w:rsid w:val="00DE5CF9"/>
    <w:rsid w:val="00E03A4D"/>
    <w:rsid w:val="00E06000"/>
    <w:rsid w:val="00E30F42"/>
    <w:rsid w:val="00E3531B"/>
    <w:rsid w:val="00E372F9"/>
    <w:rsid w:val="00E42BEE"/>
    <w:rsid w:val="00E465ED"/>
    <w:rsid w:val="00E50317"/>
    <w:rsid w:val="00E50679"/>
    <w:rsid w:val="00E54262"/>
    <w:rsid w:val="00E7232C"/>
    <w:rsid w:val="00E81755"/>
    <w:rsid w:val="00E857F8"/>
    <w:rsid w:val="00E859CF"/>
    <w:rsid w:val="00EA2973"/>
    <w:rsid w:val="00EC1684"/>
    <w:rsid w:val="00EE5732"/>
    <w:rsid w:val="00EF38F8"/>
    <w:rsid w:val="00EF7355"/>
    <w:rsid w:val="00F05AB3"/>
    <w:rsid w:val="00F067DB"/>
    <w:rsid w:val="00F06E30"/>
    <w:rsid w:val="00F11D68"/>
    <w:rsid w:val="00F13D72"/>
    <w:rsid w:val="00F225D7"/>
    <w:rsid w:val="00F22A47"/>
    <w:rsid w:val="00F51BC5"/>
    <w:rsid w:val="00F52BB8"/>
    <w:rsid w:val="00F54795"/>
    <w:rsid w:val="00F75B00"/>
    <w:rsid w:val="00F773B4"/>
    <w:rsid w:val="00F77564"/>
    <w:rsid w:val="00F81E07"/>
    <w:rsid w:val="00F845BD"/>
    <w:rsid w:val="00F85CF3"/>
    <w:rsid w:val="00FC6230"/>
    <w:rsid w:val="00FC6D7F"/>
    <w:rsid w:val="00FE4F1E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6035F-88D4-40BD-B48A-F1C448BD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3F"/>
    <w:rPr>
      <w:rFonts w:ascii="Segoe UI" w:hAnsi="Segoe UI" w:cs="Segoe UI"/>
      <w:sz w:val="18"/>
      <w:szCs w:val="18"/>
    </w:rPr>
  </w:style>
  <w:style w:type="paragraph" w:styleId="a6">
    <w:name w:val="List"/>
    <w:basedOn w:val="a"/>
    <w:rsid w:val="001B1208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46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"/>
    <w:basedOn w:val="a"/>
    <w:rsid w:val="000E770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8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13</Pages>
  <Words>3979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Рженичева Лидия Владимировна</dc:creator>
  <cp:keywords/>
  <dc:description/>
  <cp:lastModifiedBy>Пухтеев Олег Вадимович</cp:lastModifiedBy>
  <cp:revision>238</cp:revision>
  <cp:lastPrinted>2015-12-10T12:41:00Z</cp:lastPrinted>
  <dcterms:created xsi:type="dcterms:W3CDTF">2014-04-18T09:21:00Z</dcterms:created>
  <dcterms:modified xsi:type="dcterms:W3CDTF">2015-12-11T05:46:00Z</dcterms:modified>
</cp:coreProperties>
</file>