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87" w:rsidRDefault="006C5787" w:rsidP="00D737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0CF0" w:rsidRDefault="00AB67BC" w:rsidP="00D7371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B67BC">
        <w:rPr>
          <w:rFonts w:ascii="Times New Roman" w:hAnsi="Times New Roman"/>
          <w:b/>
          <w:sz w:val="28"/>
          <w:szCs w:val="28"/>
        </w:rPr>
        <w:t xml:space="preserve">О принимаемых мерах в </w:t>
      </w:r>
      <w:proofErr w:type="spellStart"/>
      <w:r>
        <w:rPr>
          <w:rFonts w:ascii="Times New Roman" w:hAnsi="Times New Roman"/>
          <w:b/>
          <w:sz w:val="28"/>
          <w:szCs w:val="28"/>
        </w:rPr>
        <w:t>Сургутском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государственном университете</w:t>
      </w:r>
      <w:r w:rsidRPr="00AB67BC">
        <w:rPr>
          <w:rFonts w:ascii="Times New Roman" w:hAnsi="Times New Roman"/>
          <w:b/>
          <w:sz w:val="28"/>
          <w:szCs w:val="28"/>
        </w:rPr>
        <w:t>, направленных на профилактику экстремизма и гармонизацию межнациональных отношений</w:t>
      </w:r>
      <w:bookmarkEnd w:id="0"/>
      <w:r>
        <w:rPr>
          <w:rFonts w:ascii="Times New Roman" w:hAnsi="Times New Roman"/>
          <w:b/>
          <w:sz w:val="28"/>
          <w:szCs w:val="28"/>
        </w:rPr>
        <w:t>.</w:t>
      </w:r>
    </w:p>
    <w:p w:rsidR="00AB67BC" w:rsidRPr="00D7371A" w:rsidRDefault="00AB67BC" w:rsidP="00D737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2E4B" w:rsidRPr="00860E79" w:rsidRDefault="00A72E4B" w:rsidP="00A72E4B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</w:t>
      </w:r>
      <w:r w:rsidRPr="00860E79">
        <w:rPr>
          <w:rFonts w:ascii="Times New Roman" w:eastAsia="Calibri" w:hAnsi="Times New Roman"/>
          <w:sz w:val="28"/>
          <w:szCs w:val="28"/>
        </w:rPr>
        <w:t xml:space="preserve">олодежная </w:t>
      </w:r>
      <w:r>
        <w:rPr>
          <w:rFonts w:ascii="Times New Roman" w:eastAsia="Calibri" w:hAnsi="Times New Roman"/>
          <w:sz w:val="28"/>
          <w:szCs w:val="28"/>
        </w:rPr>
        <w:t xml:space="preserve">студенческая </w:t>
      </w:r>
      <w:r w:rsidRPr="00860E79">
        <w:rPr>
          <w:rFonts w:ascii="Times New Roman" w:eastAsia="Calibri" w:hAnsi="Times New Roman"/>
          <w:sz w:val="28"/>
          <w:szCs w:val="28"/>
        </w:rPr>
        <w:t xml:space="preserve">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 Соответственно под влиянием политических, экономических, социальных и иных факторов молодежная среда наиболее подвержена деструктивному влиянию, у молодежи легче формируются радикальные взгляды и убеждения. </w:t>
      </w:r>
      <w:r>
        <w:rPr>
          <w:rFonts w:ascii="Times New Roman" w:eastAsia="Calibri" w:hAnsi="Times New Roman"/>
          <w:sz w:val="28"/>
          <w:szCs w:val="28"/>
        </w:rPr>
        <w:t xml:space="preserve">В свою очередь </w:t>
      </w:r>
      <w:r w:rsidRPr="006218EC">
        <w:rPr>
          <w:rFonts w:ascii="Times New Roman" w:eastAsia="Calibri" w:hAnsi="Times New Roman"/>
          <w:sz w:val="28"/>
          <w:szCs w:val="28"/>
        </w:rPr>
        <w:t>межэтнические отношения</w:t>
      </w:r>
      <w:r>
        <w:rPr>
          <w:rFonts w:ascii="Times New Roman" w:eastAsia="Calibri" w:hAnsi="Times New Roman"/>
          <w:sz w:val="28"/>
          <w:szCs w:val="28"/>
        </w:rPr>
        <w:t>, являясь одной из самых важных сфер жизни любого общества, чрезвычайно сложно управляемы.</w:t>
      </w:r>
    </w:p>
    <w:p w:rsidR="00A72E4B" w:rsidRPr="00860E79" w:rsidRDefault="00A72E4B" w:rsidP="00A72E4B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Учитывая изложенное, а также прогнозируя и предупреждая всевозможные попытки деструктивных радикальных религиозных групп дестабилизировать обстановку в студенческой молодежной среде, в 2017</w:t>
      </w:r>
      <w:r w:rsidR="00AB67BC">
        <w:rPr>
          <w:rFonts w:ascii="Times New Roman" w:eastAsia="Calibri" w:hAnsi="Times New Roman"/>
          <w:sz w:val="28"/>
          <w:szCs w:val="28"/>
        </w:rPr>
        <w:t>-2018 уч.</w:t>
      </w:r>
      <w:r>
        <w:rPr>
          <w:rFonts w:ascii="Times New Roman" w:eastAsia="Calibri" w:hAnsi="Times New Roman"/>
          <w:sz w:val="28"/>
          <w:szCs w:val="28"/>
        </w:rPr>
        <w:t xml:space="preserve"> году в </w:t>
      </w:r>
      <w:proofErr w:type="spellStart"/>
      <w:r>
        <w:rPr>
          <w:rFonts w:ascii="Times New Roman" w:eastAsia="Calibri" w:hAnsi="Times New Roman"/>
          <w:sz w:val="28"/>
          <w:szCs w:val="28"/>
        </w:rPr>
        <w:t>Сургутском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государственном университете принято решение об увеличении количества </w:t>
      </w:r>
      <w:r w:rsidRPr="00860E79">
        <w:rPr>
          <w:rFonts w:ascii="Times New Roman" w:eastAsia="Calibri" w:hAnsi="Times New Roman"/>
          <w:sz w:val="28"/>
          <w:szCs w:val="28"/>
        </w:rPr>
        <w:t>профилактических комплексных мероприятий</w:t>
      </w:r>
      <w:r>
        <w:rPr>
          <w:rFonts w:ascii="Times New Roman" w:eastAsia="Calibri" w:hAnsi="Times New Roman"/>
          <w:sz w:val="28"/>
          <w:szCs w:val="28"/>
        </w:rPr>
        <w:t>.</w:t>
      </w:r>
      <w:r w:rsidRPr="00860E7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Эти мероприятия </w:t>
      </w:r>
      <w:r w:rsidRPr="00860E79">
        <w:rPr>
          <w:rFonts w:ascii="Times New Roman" w:eastAsia="Calibri" w:hAnsi="Times New Roman"/>
          <w:sz w:val="28"/>
          <w:szCs w:val="28"/>
        </w:rPr>
        <w:t>направленны на нейтрализацию причин и условий, способствующих возникновению религиозного экстремизма и этносепаратизма и их последствий – социальных, межэтнических и религиозных конфликтов.</w:t>
      </w:r>
    </w:p>
    <w:p w:rsidR="00536101" w:rsidRPr="00860E79" w:rsidRDefault="00AB67BC" w:rsidP="00536101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="00536101">
        <w:rPr>
          <w:rFonts w:ascii="Times New Roman" w:eastAsia="Calibri" w:hAnsi="Times New Roman"/>
          <w:sz w:val="28"/>
          <w:szCs w:val="28"/>
        </w:rPr>
        <w:t xml:space="preserve"> март</w:t>
      </w:r>
      <w:r>
        <w:rPr>
          <w:rFonts w:ascii="Times New Roman" w:eastAsia="Calibri" w:hAnsi="Times New Roman"/>
          <w:sz w:val="28"/>
          <w:szCs w:val="28"/>
        </w:rPr>
        <w:t>а</w:t>
      </w:r>
      <w:r w:rsidR="00536101">
        <w:rPr>
          <w:rFonts w:ascii="Times New Roman" w:eastAsia="Calibri" w:hAnsi="Times New Roman"/>
          <w:sz w:val="28"/>
          <w:szCs w:val="28"/>
        </w:rPr>
        <w:t xml:space="preserve"> 2016 года в Сургутском государственном университете создана и действует комиссия по противодействию экстремизму, в состав которой входят директора институтов СурГУ, руководители структурных подразделений университета, а также сотрудники подразделения Центра по противодействию экстремизма УМВД России по ХМАО </w:t>
      </w:r>
      <w:r w:rsidR="00536101">
        <w:rPr>
          <w:rFonts w:ascii="Times New Roman" w:eastAsia="Calibri" w:hAnsi="Times New Roman"/>
          <w:sz w:val="28"/>
          <w:szCs w:val="28"/>
        </w:rPr>
        <w:noBreakHyphen/>
        <w:t xml:space="preserve"> Югре с дислокацией в г. Сургуте. В рамках работы комиссии проводится планомерная работа, направленная на выявление условий и предпосылок, способствующих дестабилизации социально-политической обстановки в учебном заведении. Фактов напряженности по данному направлению в текущем году не выявлено.</w:t>
      </w:r>
      <w:r w:rsidR="00BE0CF0">
        <w:rPr>
          <w:rFonts w:ascii="Times New Roman" w:eastAsia="Calibri" w:hAnsi="Times New Roman"/>
          <w:sz w:val="28"/>
          <w:szCs w:val="28"/>
        </w:rPr>
        <w:t xml:space="preserve"> В частности, этому способствует так же широкий спектр мероприятий, проводимых в СурГУ.</w:t>
      </w:r>
    </w:p>
    <w:p w:rsidR="00536101" w:rsidRDefault="00536101" w:rsidP="00536101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университете реализовался проект (с февраля по май) «Профилактика межэтнической напряженности и проявления экстремизма в студенческой среде»</w:t>
      </w:r>
      <w:r w:rsidR="00BE0CF0">
        <w:rPr>
          <w:rFonts w:ascii="Times New Roman" w:eastAsia="Calibri" w:hAnsi="Times New Roman"/>
          <w:sz w:val="28"/>
          <w:szCs w:val="28"/>
        </w:rPr>
        <w:t>, направленный на ц</w:t>
      </w:r>
      <w:r>
        <w:rPr>
          <w:rFonts w:ascii="Times New Roman" w:eastAsia="Calibri" w:hAnsi="Times New Roman"/>
          <w:sz w:val="28"/>
          <w:szCs w:val="28"/>
        </w:rPr>
        <w:t>елев</w:t>
      </w:r>
      <w:r w:rsidR="00BE0CF0">
        <w:rPr>
          <w:rFonts w:ascii="Times New Roman" w:eastAsia="Calibri" w:hAnsi="Times New Roman"/>
          <w:sz w:val="28"/>
          <w:szCs w:val="28"/>
        </w:rPr>
        <w:t>ую</w:t>
      </w:r>
      <w:r>
        <w:rPr>
          <w:rFonts w:ascii="Times New Roman" w:eastAsia="Calibri" w:hAnsi="Times New Roman"/>
          <w:sz w:val="28"/>
          <w:szCs w:val="28"/>
        </w:rPr>
        <w:t xml:space="preserve"> аудитори</w:t>
      </w:r>
      <w:r w:rsidR="00BE0CF0">
        <w:rPr>
          <w:rFonts w:ascii="Times New Roman" w:eastAsia="Calibri" w:hAnsi="Times New Roman"/>
          <w:sz w:val="28"/>
          <w:szCs w:val="28"/>
        </w:rPr>
        <w:t>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B67BC">
        <w:rPr>
          <w:rFonts w:ascii="Times New Roman" w:eastAsia="Calibri" w:hAnsi="Times New Roman"/>
          <w:sz w:val="28"/>
          <w:szCs w:val="28"/>
        </w:rPr>
        <w:noBreakHyphen/>
        <w:t xml:space="preserve"> </w:t>
      </w:r>
      <w:r>
        <w:rPr>
          <w:rFonts w:ascii="Times New Roman" w:eastAsia="Calibri" w:hAnsi="Times New Roman"/>
          <w:sz w:val="28"/>
          <w:szCs w:val="28"/>
        </w:rPr>
        <w:t>ученики 10-11 классов и студенты 1, 2 курсов</w:t>
      </w:r>
      <w:r w:rsidR="00BE0CF0">
        <w:rPr>
          <w:rFonts w:ascii="Times New Roman" w:eastAsia="Calibri" w:hAnsi="Times New Roman"/>
          <w:sz w:val="28"/>
          <w:szCs w:val="28"/>
        </w:rPr>
        <w:t>, 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E0CF0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ривлечение</w:t>
      </w:r>
      <w:r w:rsidR="00BE0CF0">
        <w:rPr>
          <w:rFonts w:ascii="Times New Roman" w:eastAsia="Calibri" w:hAnsi="Times New Roman"/>
          <w:sz w:val="28"/>
          <w:szCs w:val="28"/>
        </w:rPr>
        <w:t>м</w:t>
      </w:r>
      <w:r>
        <w:rPr>
          <w:rFonts w:ascii="Times New Roman" w:eastAsia="Calibri" w:hAnsi="Times New Roman"/>
          <w:sz w:val="28"/>
          <w:szCs w:val="28"/>
        </w:rPr>
        <w:t xml:space="preserve"> экспертов по направлениям: психология,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юриспруденция, политология, а также представителей духовенства </w:t>
      </w:r>
      <w:r w:rsidR="00973414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по согласованию</w:t>
      </w:r>
      <w:r w:rsidR="00973414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, для проведения курса лекций-бесед и выявления существующих проблем по данной тематике среди слушателей</w:t>
      </w:r>
      <w:r w:rsidR="00973414">
        <w:rPr>
          <w:rFonts w:ascii="Times New Roman" w:eastAsia="Calibri" w:hAnsi="Times New Roman"/>
          <w:sz w:val="28"/>
          <w:szCs w:val="28"/>
        </w:rPr>
        <w:t>, а также</w:t>
      </w:r>
      <w:r>
        <w:rPr>
          <w:rFonts w:ascii="Times New Roman" w:eastAsia="Calibri" w:hAnsi="Times New Roman"/>
          <w:sz w:val="28"/>
          <w:szCs w:val="28"/>
        </w:rPr>
        <w:t xml:space="preserve"> поиск</w:t>
      </w:r>
      <w:r w:rsidR="00973414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путей их решений. </w:t>
      </w:r>
    </w:p>
    <w:p w:rsidR="00536101" w:rsidRDefault="00536101" w:rsidP="00536101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настоящее время создан и работает в </w:t>
      </w:r>
      <w:r w:rsidR="00BE0CF0">
        <w:rPr>
          <w:rFonts w:ascii="Times New Roman" w:eastAsia="Calibri" w:hAnsi="Times New Roman"/>
          <w:sz w:val="28"/>
          <w:szCs w:val="28"/>
        </w:rPr>
        <w:t xml:space="preserve">Сургутском </w:t>
      </w:r>
      <w:r>
        <w:rPr>
          <w:rFonts w:ascii="Times New Roman" w:eastAsia="Calibri" w:hAnsi="Times New Roman"/>
          <w:sz w:val="28"/>
          <w:szCs w:val="28"/>
        </w:rPr>
        <w:t>университете</w:t>
      </w:r>
      <w:r w:rsidRPr="00860E7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</w:t>
      </w:r>
      <w:r w:rsidRPr="00860E79">
        <w:rPr>
          <w:rFonts w:ascii="Times New Roman" w:eastAsia="Calibri" w:hAnsi="Times New Roman"/>
          <w:sz w:val="28"/>
          <w:szCs w:val="28"/>
        </w:rPr>
        <w:t>туденческий молодежный клуб «</w:t>
      </w:r>
      <w:proofErr w:type="spellStart"/>
      <w:r w:rsidRPr="00860E79">
        <w:rPr>
          <w:rFonts w:ascii="Times New Roman" w:eastAsia="Calibri" w:hAnsi="Times New Roman"/>
          <w:sz w:val="28"/>
          <w:szCs w:val="28"/>
        </w:rPr>
        <w:t>ПУТь</w:t>
      </w:r>
      <w:proofErr w:type="spellEnd"/>
      <w:r w:rsidRPr="00860E79">
        <w:rPr>
          <w:rFonts w:ascii="Times New Roman" w:eastAsia="Calibri" w:hAnsi="Times New Roman"/>
          <w:sz w:val="28"/>
          <w:szCs w:val="28"/>
        </w:rPr>
        <w:t>», основной целью которого является обсуждение актуальных вопросов политической жизни, имеющих важное значение для Российской Федерации и Ханты-Мансийского автономного округа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noBreakHyphen/>
        <w:t xml:space="preserve"> </w:t>
      </w:r>
      <w:r w:rsidRPr="00860E79">
        <w:rPr>
          <w:rFonts w:ascii="Times New Roman" w:eastAsia="Calibri" w:hAnsi="Times New Roman"/>
          <w:sz w:val="28"/>
          <w:szCs w:val="28"/>
        </w:rPr>
        <w:t xml:space="preserve">Югры. </w:t>
      </w:r>
    </w:p>
    <w:p w:rsidR="00EC75DF" w:rsidRDefault="006218EC" w:rsidP="00A72E4B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 </w:t>
      </w:r>
      <w:r w:rsidR="00AB67BC">
        <w:rPr>
          <w:rFonts w:ascii="Times New Roman" w:eastAsia="Calibri" w:hAnsi="Times New Roman"/>
          <w:sz w:val="28"/>
          <w:szCs w:val="28"/>
        </w:rPr>
        <w:t>сентября</w:t>
      </w:r>
      <w:r>
        <w:rPr>
          <w:rFonts w:ascii="Times New Roman" w:eastAsia="Calibri" w:hAnsi="Times New Roman"/>
          <w:sz w:val="28"/>
          <w:szCs w:val="28"/>
        </w:rPr>
        <w:t xml:space="preserve"> по май 201</w:t>
      </w:r>
      <w:r w:rsidR="00AB67BC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 xml:space="preserve"> года</w:t>
      </w:r>
      <w:r w:rsidR="00A72E4B">
        <w:rPr>
          <w:rFonts w:ascii="Times New Roman" w:eastAsia="Calibri" w:hAnsi="Times New Roman"/>
          <w:sz w:val="28"/>
          <w:szCs w:val="28"/>
        </w:rPr>
        <w:t xml:space="preserve"> </w:t>
      </w:r>
      <w:r w:rsidR="00A72E4B" w:rsidRPr="00860E79">
        <w:rPr>
          <w:rFonts w:ascii="Times New Roman" w:eastAsia="Calibri" w:hAnsi="Times New Roman"/>
          <w:sz w:val="28"/>
          <w:szCs w:val="28"/>
        </w:rPr>
        <w:t>был проведен ряд комплексных мероприятий</w:t>
      </w:r>
      <w:r w:rsidR="00A72E4B">
        <w:rPr>
          <w:rFonts w:ascii="Times New Roman" w:eastAsia="Calibri" w:hAnsi="Times New Roman"/>
          <w:sz w:val="28"/>
          <w:szCs w:val="28"/>
        </w:rPr>
        <w:t xml:space="preserve"> с привлечением представителей </w:t>
      </w:r>
      <w:r w:rsidR="00A72E4B" w:rsidRPr="00860E79">
        <w:rPr>
          <w:rFonts w:ascii="Times New Roman" w:eastAsia="Calibri" w:hAnsi="Times New Roman"/>
          <w:sz w:val="28"/>
          <w:szCs w:val="28"/>
        </w:rPr>
        <w:t>националь</w:t>
      </w:r>
      <w:r w:rsidR="00A72E4B">
        <w:rPr>
          <w:rFonts w:ascii="Times New Roman" w:eastAsia="Calibri" w:hAnsi="Times New Roman"/>
          <w:sz w:val="28"/>
          <w:szCs w:val="28"/>
        </w:rPr>
        <w:t>но-культурн</w:t>
      </w:r>
      <w:r w:rsidR="00536101">
        <w:rPr>
          <w:rFonts w:ascii="Times New Roman" w:eastAsia="Calibri" w:hAnsi="Times New Roman"/>
          <w:sz w:val="28"/>
          <w:szCs w:val="28"/>
        </w:rPr>
        <w:t>ых</w:t>
      </w:r>
      <w:r w:rsidR="00A72E4B">
        <w:rPr>
          <w:rFonts w:ascii="Times New Roman" w:eastAsia="Calibri" w:hAnsi="Times New Roman"/>
          <w:sz w:val="28"/>
          <w:szCs w:val="28"/>
        </w:rPr>
        <w:t xml:space="preserve"> </w:t>
      </w:r>
      <w:r w:rsidR="00536101">
        <w:rPr>
          <w:rFonts w:ascii="Times New Roman" w:eastAsia="Calibri" w:hAnsi="Times New Roman"/>
          <w:sz w:val="28"/>
          <w:szCs w:val="28"/>
        </w:rPr>
        <w:t xml:space="preserve">объединений и </w:t>
      </w:r>
      <w:r w:rsidR="00A72E4B">
        <w:rPr>
          <w:rFonts w:ascii="Times New Roman" w:eastAsia="Calibri" w:hAnsi="Times New Roman"/>
          <w:sz w:val="28"/>
          <w:szCs w:val="28"/>
        </w:rPr>
        <w:t>центр</w:t>
      </w:r>
      <w:r w:rsidR="00536101">
        <w:rPr>
          <w:rFonts w:ascii="Times New Roman" w:eastAsia="Calibri" w:hAnsi="Times New Roman"/>
          <w:sz w:val="28"/>
          <w:szCs w:val="28"/>
        </w:rPr>
        <w:t xml:space="preserve">ов. </w:t>
      </w:r>
      <w:r w:rsidR="00A72E4B">
        <w:rPr>
          <w:rFonts w:ascii="Times New Roman" w:eastAsia="Calibri" w:hAnsi="Times New Roman"/>
          <w:sz w:val="28"/>
          <w:szCs w:val="28"/>
        </w:rPr>
        <w:t>Темами для обсуждения, дискуссий стали: «</w:t>
      </w:r>
      <w:r w:rsidR="00A72E4B" w:rsidRPr="00860E79">
        <w:rPr>
          <w:rFonts w:ascii="Times New Roman" w:eastAsia="Calibri" w:hAnsi="Times New Roman"/>
          <w:sz w:val="28"/>
          <w:szCs w:val="28"/>
        </w:rPr>
        <w:t>Традиционный ислам в России и его экстремистские интерпретации: нейтрализация пропаганды исламского экстрем</w:t>
      </w:r>
      <w:r w:rsidR="00973414">
        <w:rPr>
          <w:rFonts w:ascii="Times New Roman" w:eastAsia="Calibri" w:hAnsi="Times New Roman"/>
          <w:sz w:val="28"/>
          <w:szCs w:val="28"/>
        </w:rPr>
        <w:t>изма»,</w:t>
      </w:r>
      <w:r w:rsidR="00EC75DF">
        <w:rPr>
          <w:rFonts w:ascii="Times New Roman" w:eastAsia="Calibri" w:hAnsi="Times New Roman"/>
          <w:sz w:val="28"/>
          <w:szCs w:val="28"/>
        </w:rPr>
        <w:t xml:space="preserve"> </w:t>
      </w:r>
      <w:r w:rsidR="00A72E4B">
        <w:rPr>
          <w:rFonts w:ascii="Times New Roman" w:eastAsia="Calibri" w:hAnsi="Times New Roman"/>
          <w:sz w:val="28"/>
          <w:szCs w:val="28"/>
        </w:rPr>
        <w:t>«</w:t>
      </w:r>
      <w:r w:rsidR="00A72E4B" w:rsidRPr="00860E79">
        <w:rPr>
          <w:rFonts w:ascii="Times New Roman" w:eastAsia="Calibri" w:hAnsi="Times New Roman"/>
          <w:sz w:val="28"/>
          <w:szCs w:val="28"/>
        </w:rPr>
        <w:t>Традиционные религиозные конфессии и их фундаментальные и</w:t>
      </w:r>
      <w:r w:rsidR="00A72E4B">
        <w:rPr>
          <w:rFonts w:ascii="Times New Roman" w:eastAsia="Calibri" w:hAnsi="Times New Roman"/>
          <w:sz w:val="28"/>
          <w:szCs w:val="28"/>
        </w:rPr>
        <w:t>н</w:t>
      </w:r>
      <w:r w:rsidR="00EC75DF">
        <w:rPr>
          <w:rFonts w:ascii="Times New Roman" w:eastAsia="Calibri" w:hAnsi="Times New Roman"/>
          <w:sz w:val="28"/>
          <w:szCs w:val="28"/>
        </w:rPr>
        <w:t>терпретации в современном мире.</w:t>
      </w:r>
    </w:p>
    <w:p w:rsidR="002850E0" w:rsidRPr="00B71D1C" w:rsidRDefault="00A72E4B" w:rsidP="002850E0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60E79">
        <w:rPr>
          <w:rFonts w:ascii="Times New Roman" w:eastAsia="Calibri" w:hAnsi="Times New Roman"/>
          <w:sz w:val="28"/>
          <w:szCs w:val="28"/>
        </w:rPr>
        <w:t xml:space="preserve">Совместно с духовным управлением мусульман </w:t>
      </w:r>
      <w:r>
        <w:rPr>
          <w:rFonts w:ascii="Times New Roman" w:eastAsia="Calibri" w:hAnsi="Times New Roman"/>
          <w:sz w:val="28"/>
          <w:szCs w:val="28"/>
        </w:rPr>
        <w:t>автономного округа</w:t>
      </w:r>
      <w:r w:rsidRPr="00860E79">
        <w:rPr>
          <w:rFonts w:ascii="Times New Roman" w:eastAsia="Calibri" w:hAnsi="Times New Roman"/>
          <w:sz w:val="28"/>
          <w:szCs w:val="28"/>
        </w:rPr>
        <w:t xml:space="preserve"> в университете организуются </w:t>
      </w:r>
      <w:r w:rsidRPr="006218EC">
        <w:rPr>
          <w:rFonts w:ascii="Times New Roman" w:eastAsia="Calibri" w:hAnsi="Times New Roman"/>
          <w:sz w:val="28"/>
          <w:szCs w:val="28"/>
        </w:rPr>
        <w:t>профилактические</w:t>
      </w:r>
      <w:r w:rsidRPr="00860E79">
        <w:rPr>
          <w:rFonts w:ascii="Times New Roman" w:eastAsia="Calibri" w:hAnsi="Times New Roman"/>
          <w:sz w:val="28"/>
          <w:szCs w:val="28"/>
        </w:rPr>
        <w:t xml:space="preserve"> лекции, круглые столы, с привлечением экспертов из ЧУ ВО «Российский исламский институт» и УВ ПРО «Каз</w:t>
      </w:r>
      <w:r>
        <w:rPr>
          <w:rFonts w:ascii="Times New Roman" w:eastAsia="Calibri" w:hAnsi="Times New Roman"/>
          <w:sz w:val="28"/>
          <w:szCs w:val="28"/>
        </w:rPr>
        <w:t xml:space="preserve">анский исламский университет». </w:t>
      </w:r>
      <w:r w:rsidR="00BE0CF0">
        <w:rPr>
          <w:rFonts w:ascii="Times New Roman" w:eastAsia="Calibri" w:hAnsi="Times New Roman"/>
          <w:sz w:val="28"/>
          <w:szCs w:val="28"/>
        </w:rPr>
        <w:t>На встречах</w:t>
      </w:r>
      <w:r w:rsidR="00BE0CF0" w:rsidRPr="00860E79">
        <w:rPr>
          <w:rFonts w:ascii="Times New Roman" w:eastAsia="Calibri" w:hAnsi="Times New Roman"/>
          <w:sz w:val="28"/>
          <w:szCs w:val="28"/>
        </w:rPr>
        <w:t xml:space="preserve"> обсужда</w:t>
      </w:r>
      <w:r w:rsidR="00F86DE6">
        <w:rPr>
          <w:rFonts w:ascii="Times New Roman" w:eastAsia="Calibri" w:hAnsi="Times New Roman"/>
          <w:sz w:val="28"/>
          <w:szCs w:val="28"/>
        </w:rPr>
        <w:t>ются</w:t>
      </w:r>
      <w:r w:rsidR="00BE0CF0" w:rsidRPr="00860E79">
        <w:rPr>
          <w:rFonts w:ascii="Times New Roman" w:eastAsia="Calibri" w:hAnsi="Times New Roman"/>
          <w:sz w:val="28"/>
          <w:szCs w:val="28"/>
        </w:rPr>
        <w:t xml:space="preserve"> вопросы взаимодействия представителей православия и ислама, </w:t>
      </w:r>
      <w:r w:rsidR="00BE0CF0">
        <w:rPr>
          <w:rFonts w:ascii="Times New Roman" w:eastAsia="Calibri" w:hAnsi="Times New Roman"/>
          <w:sz w:val="28"/>
          <w:szCs w:val="28"/>
        </w:rPr>
        <w:t>способы борьбы с радикальным экстремизмом</w:t>
      </w:r>
      <w:r w:rsidR="00F86DE6">
        <w:rPr>
          <w:rFonts w:ascii="Times New Roman" w:eastAsia="Calibri" w:hAnsi="Times New Roman"/>
          <w:sz w:val="28"/>
          <w:szCs w:val="28"/>
        </w:rPr>
        <w:t>,</w:t>
      </w:r>
      <w:r w:rsidR="00BE0CF0">
        <w:rPr>
          <w:rFonts w:ascii="Times New Roman" w:eastAsia="Calibri" w:hAnsi="Times New Roman"/>
          <w:sz w:val="28"/>
          <w:szCs w:val="28"/>
        </w:rPr>
        <w:t xml:space="preserve"> в частности </w:t>
      </w:r>
      <w:r w:rsidR="00BE0CF0" w:rsidRPr="00536101">
        <w:rPr>
          <w:rFonts w:ascii="Times New Roman" w:eastAsia="Calibri" w:hAnsi="Times New Roman"/>
          <w:sz w:val="28"/>
          <w:szCs w:val="28"/>
        </w:rPr>
        <w:t>в социальных сетях и мессенджерах</w:t>
      </w:r>
      <w:r w:rsidR="00BE0CF0" w:rsidRPr="00860E79">
        <w:rPr>
          <w:rFonts w:ascii="Times New Roman" w:eastAsia="Calibri" w:hAnsi="Times New Roman"/>
          <w:sz w:val="28"/>
          <w:szCs w:val="28"/>
        </w:rPr>
        <w:t xml:space="preserve">. </w:t>
      </w:r>
      <w:r w:rsidR="00BE0CF0">
        <w:rPr>
          <w:rFonts w:ascii="Times New Roman" w:eastAsia="Calibri" w:hAnsi="Times New Roman"/>
          <w:sz w:val="28"/>
          <w:szCs w:val="28"/>
        </w:rPr>
        <w:t>Подобные мероприятия</w:t>
      </w:r>
      <w:r w:rsidR="00BE0CF0" w:rsidRPr="00860E79">
        <w:rPr>
          <w:rFonts w:ascii="Times New Roman" w:eastAsia="Calibri" w:hAnsi="Times New Roman"/>
          <w:sz w:val="28"/>
          <w:szCs w:val="28"/>
        </w:rPr>
        <w:t xml:space="preserve"> </w:t>
      </w:r>
      <w:r w:rsidR="00BE0CF0" w:rsidRPr="006218EC">
        <w:rPr>
          <w:rFonts w:ascii="Times New Roman" w:eastAsia="Calibri" w:hAnsi="Times New Roman"/>
          <w:sz w:val="28"/>
          <w:szCs w:val="28"/>
        </w:rPr>
        <w:t>направлены на решение задач</w:t>
      </w:r>
      <w:r w:rsidR="00BE0CF0">
        <w:rPr>
          <w:rFonts w:ascii="Times New Roman" w:eastAsia="Calibri" w:hAnsi="Times New Roman"/>
          <w:sz w:val="28"/>
          <w:szCs w:val="28"/>
        </w:rPr>
        <w:t xml:space="preserve"> С</w:t>
      </w:r>
      <w:r w:rsidR="00BE0CF0" w:rsidRPr="00860E79">
        <w:rPr>
          <w:rFonts w:ascii="Times New Roman" w:eastAsia="Calibri" w:hAnsi="Times New Roman"/>
          <w:sz w:val="28"/>
          <w:szCs w:val="28"/>
        </w:rPr>
        <w:t>тратегии государственной национальной политик</w:t>
      </w:r>
      <w:r w:rsidR="00BE0CF0">
        <w:rPr>
          <w:rFonts w:ascii="Times New Roman" w:eastAsia="Calibri" w:hAnsi="Times New Roman"/>
          <w:sz w:val="28"/>
          <w:szCs w:val="28"/>
        </w:rPr>
        <w:t xml:space="preserve">и России на период до 2025 года, они </w:t>
      </w:r>
      <w:r w:rsidR="00BE0CF0" w:rsidRPr="00860E79">
        <w:rPr>
          <w:rFonts w:ascii="Times New Roman" w:eastAsia="Calibri" w:hAnsi="Times New Roman"/>
          <w:sz w:val="28"/>
          <w:szCs w:val="28"/>
        </w:rPr>
        <w:t xml:space="preserve">способствуют </w:t>
      </w:r>
      <w:r w:rsidR="002850E0" w:rsidRPr="002850E0">
        <w:rPr>
          <w:rFonts w:ascii="Times New Roman" w:eastAsia="Calibri" w:hAnsi="Times New Roman"/>
          <w:sz w:val="28"/>
          <w:szCs w:val="28"/>
        </w:rPr>
        <w:t xml:space="preserve">формированию у студентов российской </w:t>
      </w:r>
      <w:r w:rsidR="002850E0" w:rsidRPr="00B71D1C">
        <w:rPr>
          <w:rFonts w:ascii="Times New Roman" w:eastAsia="Calibri" w:hAnsi="Times New Roman"/>
          <w:sz w:val="28"/>
          <w:szCs w:val="28"/>
        </w:rPr>
        <w:t>гражданской идентичности.</w:t>
      </w:r>
    </w:p>
    <w:p w:rsidR="00B71D1C" w:rsidRPr="00B71D1C" w:rsidRDefault="00B71D1C" w:rsidP="002850E0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1D1C">
        <w:rPr>
          <w:rFonts w:ascii="Times New Roman" w:eastAsia="Calibri" w:hAnsi="Times New Roman"/>
          <w:sz w:val="28"/>
          <w:szCs w:val="28"/>
        </w:rPr>
        <w:t xml:space="preserve">Интеграция студенческой молодёжи с представителями национальных общественных организаций оказалась эффективной через проведение фестиваля </w:t>
      </w:r>
      <w:r w:rsidR="002850E0" w:rsidRPr="00B71D1C">
        <w:rPr>
          <w:rFonts w:ascii="Times New Roman" w:eastAsia="Calibri" w:hAnsi="Times New Roman"/>
          <w:sz w:val="28"/>
          <w:szCs w:val="28"/>
        </w:rPr>
        <w:t xml:space="preserve"> «Мы единый народ!»</w:t>
      </w:r>
      <w:r w:rsidRPr="00B71D1C">
        <w:rPr>
          <w:rFonts w:ascii="Times New Roman" w:eastAsia="Calibri" w:hAnsi="Times New Roman"/>
          <w:sz w:val="28"/>
          <w:szCs w:val="28"/>
        </w:rPr>
        <w:t xml:space="preserve">, идея которого </w:t>
      </w:r>
      <w:r w:rsidR="002850E0" w:rsidRPr="00B71D1C">
        <w:rPr>
          <w:rFonts w:ascii="Times New Roman" w:eastAsia="Calibri" w:hAnsi="Times New Roman"/>
          <w:sz w:val="28"/>
          <w:szCs w:val="28"/>
        </w:rPr>
        <w:t xml:space="preserve"> </w:t>
      </w:r>
      <w:r w:rsidRPr="00B71D1C">
        <w:rPr>
          <w:rFonts w:ascii="Times New Roman" w:eastAsia="Calibri" w:hAnsi="Times New Roman"/>
          <w:sz w:val="28"/>
          <w:szCs w:val="28"/>
        </w:rPr>
        <w:t>воплотилась в</w:t>
      </w:r>
      <w:r w:rsidR="002850E0" w:rsidRPr="00B71D1C">
        <w:rPr>
          <w:rFonts w:ascii="Times New Roman" w:eastAsia="Calibri" w:hAnsi="Times New Roman"/>
          <w:sz w:val="28"/>
          <w:szCs w:val="28"/>
        </w:rPr>
        <w:t xml:space="preserve"> 2009 году</w:t>
      </w:r>
      <w:r w:rsidRPr="00B71D1C">
        <w:rPr>
          <w:rFonts w:ascii="Times New Roman" w:eastAsia="Calibri" w:hAnsi="Times New Roman"/>
          <w:sz w:val="28"/>
          <w:szCs w:val="28"/>
        </w:rPr>
        <w:t>.</w:t>
      </w:r>
      <w:r w:rsidR="002850E0" w:rsidRPr="00B71D1C">
        <w:rPr>
          <w:rFonts w:ascii="Times New Roman" w:eastAsia="Calibri" w:hAnsi="Times New Roman"/>
          <w:sz w:val="28"/>
          <w:szCs w:val="28"/>
        </w:rPr>
        <w:t xml:space="preserve"> </w:t>
      </w:r>
      <w:r w:rsidRPr="00B71D1C">
        <w:rPr>
          <w:rFonts w:ascii="Times New Roman" w:eastAsia="Calibri" w:hAnsi="Times New Roman"/>
          <w:sz w:val="28"/>
          <w:szCs w:val="28"/>
        </w:rPr>
        <w:t xml:space="preserve">Первоначально </w:t>
      </w:r>
      <w:r w:rsidR="002850E0" w:rsidRPr="00B71D1C">
        <w:rPr>
          <w:rFonts w:ascii="Times New Roman" w:eastAsia="Calibri" w:hAnsi="Times New Roman"/>
          <w:sz w:val="28"/>
          <w:szCs w:val="28"/>
        </w:rPr>
        <w:t xml:space="preserve">он проходил ежегодно как </w:t>
      </w:r>
      <w:proofErr w:type="spellStart"/>
      <w:r w:rsidR="002850E0" w:rsidRPr="00B71D1C">
        <w:rPr>
          <w:rFonts w:ascii="Times New Roman" w:eastAsia="Calibri" w:hAnsi="Times New Roman"/>
          <w:sz w:val="28"/>
          <w:szCs w:val="28"/>
        </w:rPr>
        <w:t>внутривузовский</w:t>
      </w:r>
      <w:proofErr w:type="spellEnd"/>
      <w:r w:rsidR="002850E0" w:rsidRPr="00B71D1C">
        <w:rPr>
          <w:rFonts w:ascii="Times New Roman" w:eastAsia="Calibri" w:hAnsi="Times New Roman"/>
          <w:sz w:val="28"/>
          <w:szCs w:val="28"/>
        </w:rPr>
        <w:t xml:space="preserve"> Фестиваль «Мы вместе-мы едины», в 2012 он приобрел статус окружного, а </w:t>
      </w:r>
      <w:r w:rsidRPr="00B71D1C">
        <w:rPr>
          <w:rFonts w:ascii="Times New Roman" w:eastAsia="Calibri" w:hAnsi="Times New Roman"/>
          <w:sz w:val="28"/>
          <w:szCs w:val="28"/>
        </w:rPr>
        <w:t xml:space="preserve">в </w:t>
      </w:r>
      <w:r w:rsidR="002850E0" w:rsidRPr="00B71D1C">
        <w:rPr>
          <w:rFonts w:ascii="Times New Roman" w:eastAsia="Calibri" w:hAnsi="Times New Roman"/>
          <w:sz w:val="28"/>
          <w:szCs w:val="28"/>
        </w:rPr>
        <w:t xml:space="preserve">2016 году </w:t>
      </w:r>
      <w:r w:rsidRPr="00B71D1C">
        <w:rPr>
          <w:rFonts w:ascii="Times New Roman" w:eastAsia="Calibri" w:hAnsi="Times New Roman"/>
          <w:sz w:val="28"/>
          <w:szCs w:val="28"/>
        </w:rPr>
        <w:t>его традиции взяты за</w:t>
      </w:r>
      <w:r w:rsidR="002850E0" w:rsidRPr="00B71D1C">
        <w:rPr>
          <w:rFonts w:ascii="Times New Roman" w:eastAsia="Calibri" w:hAnsi="Times New Roman"/>
          <w:sz w:val="28"/>
          <w:szCs w:val="28"/>
        </w:rPr>
        <w:t xml:space="preserve"> основу Всероссийского фестиваля «Россия единая страна» </w:t>
      </w:r>
      <w:proofErr w:type="spellStart"/>
      <w:r w:rsidR="002850E0" w:rsidRPr="00B71D1C">
        <w:rPr>
          <w:rFonts w:ascii="Times New Roman" w:eastAsia="Calibri" w:hAnsi="Times New Roman"/>
          <w:sz w:val="28"/>
          <w:szCs w:val="28"/>
        </w:rPr>
        <w:t>г.Санкт</w:t>
      </w:r>
      <w:proofErr w:type="spellEnd"/>
      <w:r w:rsidR="002850E0" w:rsidRPr="00B71D1C">
        <w:rPr>
          <w:rFonts w:ascii="Times New Roman" w:eastAsia="Calibri" w:hAnsi="Times New Roman"/>
          <w:sz w:val="28"/>
          <w:szCs w:val="28"/>
        </w:rPr>
        <w:t xml:space="preserve">-Петербург. </w:t>
      </w:r>
    </w:p>
    <w:p w:rsidR="002850E0" w:rsidRPr="00B71D1C" w:rsidRDefault="00B71D1C" w:rsidP="002850E0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1D1C">
        <w:rPr>
          <w:rFonts w:ascii="Times New Roman" w:eastAsia="Calibri" w:hAnsi="Times New Roman"/>
          <w:sz w:val="28"/>
          <w:szCs w:val="28"/>
        </w:rPr>
        <w:t>Реализуемая внутриуниверситетская</w:t>
      </w:r>
      <w:r w:rsidR="002850E0" w:rsidRPr="00B71D1C">
        <w:rPr>
          <w:rFonts w:ascii="Times New Roman" w:eastAsia="Calibri" w:hAnsi="Times New Roman"/>
          <w:sz w:val="28"/>
          <w:szCs w:val="28"/>
        </w:rPr>
        <w:t xml:space="preserve"> программа по укреплению гражданского единства и гармонизации межнациональных отношений среди </w:t>
      </w:r>
      <w:r w:rsidR="002850E0" w:rsidRPr="00B71D1C">
        <w:rPr>
          <w:rFonts w:ascii="Times New Roman" w:eastAsia="Calibri" w:hAnsi="Times New Roman"/>
          <w:sz w:val="28"/>
          <w:szCs w:val="28"/>
        </w:rPr>
        <w:lastRenderedPageBreak/>
        <w:t xml:space="preserve">студентов, заняла призовое место на Всероссийском конкурсе работников сферы государственной национальной политики </w:t>
      </w:r>
      <w:r w:rsidRPr="00B71D1C">
        <w:rPr>
          <w:rFonts w:ascii="Times New Roman" w:eastAsia="Calibri" w:hAnsi="Times New Roman"/>
          <w:sz w:val="28"/>
          <w:szCs w:val="28"/>
        </w:rPr>
        <w:t>(г. Пермь, 2015г.).</w:t>
      </w:r>
    </w:p>
    <w:p w:rsidR="00A72E4B" w:rsidRDefault="00F86DE6" w:rsidP="00A72E4B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AB67BC">
        <w:rPr>
          <w:rFonts w:ascii="Times New Roman" w:eastAsia="Calibri" w:hAnsi="Times New Roman"/>
          <w:sz w:val="28"/>
          <w:szCs w:val="28"/>
        </w:rPr>
        <w:t>торой раз</w:t>
      </w:r>
      <w:r w:rsidR="00A72E4B" w:rsidRPr="00860E79">
        <w:rPr>
          <w:rFonts w:ascii="Times New Roman" w:eastAsia="Calibri" w:hAnsi="Times New Roman"/>
          <w:sz w:val="28"/>
          <w:szCs w:val="28"/>
        </w:rPr>
        <w:t xml:space="preserve"> на территории Югры</w:t>
      </w:r>
      <w:r w:rsidR="00A72E4B">
        <w:rPr>
          <w:rFonts w:ascii="Times New Roman" w:eastAsia="Calibri" w:hAnsi="Times New Roman"/>
          <w:sz w:val="28"/>
          <w:szCs w:val="28"/>
        </w:rPr>
        <w:t xml:space="preserve"> в </w:t>
      </w:r>
      <w:r w:rsidR="00AB67BC">
        <w:rPr>
          <w:rFonts w:ascii="Times New Roman" w:eastAsia="Calibri" w:hAnsi="Times New Roman"/>
          <w:sz w:val="28"/>
          <w:szCs w:val="28"/>
        </w:rPr>
        <w:t>апреле</w:t>
      </w:r>
      <w:r w:rsidR="00A72E4B">
        <w:rPr>
          <w:rFonts w:ascii="Times New Roman" w:eastAsia="Calibri" w:hAnsi="Times New Roman"/>
          <w:sz w:val="28"/>
          <w:szCs w:val="28"/>
        </w:rPr>
        <w:t xml:space="preserve"> 201</w:t>
      </w:r>
      <w:r w:rsidR="00AB67BC">
        <w:rPr>
          <w:rFonts w:ascii="Times New Roman" w:eastAsia="Calibri" w:hAnsi="Times New Roman"/>
          <w:sz w:val="28"/>
          <w:szCs w:val="28"/>
        </w:rPr>
        <w:t>8</w:t>
      </w:r>
      <w:r w:rsidR="00A72E4B" w:rsidRPr="00860E79">
        <w:rPr>
          <w:rFonts w:ascii="Times New Roman" w:eastAsia="Calibri" w:hAnsi="Times New Roman"/>
          <w:sz w:val="28"/>
          <w:szCs w:val="28"/>
        </w:rPr>
        <w:t xml:space="preserve"> года был проведен Региональный обучающий семинар для имамов мечетей Духовного управления мусульман Ханты-Мансийского автономного округа </w:t>
      </w:r>
      <w:r>
        <w:rPr>
          <w:rFonts w:ascii="Times New Roman" w:eastAsia="Calibri" w:hAnsi="Times New Roman"/>
          <w:sz w:val="28"/>
          <w:szCs w:val="28"/>
        </w:rPr>
        <w:noBreakHyphen/>
      </w:r>
      <w:r w:rsidR="00A72E4B" w:rsidRPr="00860E79">
        <w:rPr>
          <w:rFonts w:ascii="Times New Roman" w:eastAsia="Calibri" w:hAnsi="Times New Roman"/>
          <w:sz w:val="28"/>
          <w:szCs w:val="28"/>
        </w:rPr>
        <w:t xml:space="preserve"> Югры по вопросам осуществления просветительской деятельности, направленной на противодействие распространению религиозного радикализма</w:t>
      </w:r>
      <w:r w:rsidR="00A72E4B">
        <w:rPr>
          <w:rFonts w:ascii="Times New Roman" w:eastAsia="Calibri" w:hAnsi="Times New Roman"/>
          <w:sz w:val="28"/>
          <w:szCs w:val="28"/>
        </w:rPr>
        <w:t>. Программа семинара соответств</w:t>
      </w:r>
      <w:r w:rsidR="00BE0CF0">
        <w:rPr>
          <w:rFonts w:ascii="Times New Roman" w:eastAsia="Calibri" w:hAnsi="Times New Roman"/>
          <w:sz w:val="28"/>
          <w:szCs w:val="28"/>
        </w:rPr>
        <w:t>овала</w:t>
      </w:r>
      <w:r w:rsidR="00A72E4B">
        <w:rPr>
          <w:rFonts w:ascii="Times New Roman" w:eastAsia="Calibri" w:hAnsi="Times New Roman"/>
          <w:sz w:val="28"/>
          <w:szCs w:val="28"/>
        </w:rPr>
        <w:t xml:space="preserve"> идеологии</w:t>
      </w:r>
      <w:r w:rsidR="00A72E4B" w:rsidRPr="00860E79">
        <w:rPr>
          <w:rFonts w:ascii="Times New Roman" w:eastAsia="Calibri" w:hAnsi="Times New Roman"/>
          <w:sz w:val="28"/>
          <w:szCs w:val="28"/>
        </w:rPr>
        <w:t xml:space="preserve"> Государственной программы "О государственной политике в сфере обеспечения межнационального согласия, гражданского единства, отдельных прав и законных интересов граждан, а </w:t>
      </w:r>
      <w:proofErr w:type="gramStart"/>
      <w:r w:rsidR="00A72E4B" w:rsidRPr="00860E79">
        <w:rPr>
          <w:rFonts w:ascii="Times New Roman" w:eastAsia="Calibri" w:hAnsi="Times New Roman"/>
          <w:sz w:val="28"/>
          <w:szCs w:val="28"/>
        </w:rPr>
        <w:t>так же</w:t>
      </w:r>
      <w:proofErr w:type="gramEnd"/>
      <w:r w:rsidR="00A72E4B" w:rsidRPr="00860E79">
        <w:rPr>
          <w:rFonts w:ascii="Times New Roman" w:eastAsia="Calibri" w:hAnsi="Times New Roman"/>
          <w:sz w:val="28"/>
          <w:szCs w:val="28"/>
        </w:rPr>
        <w:t xml:space="preserve">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</w:t>
      </w:r>
      <w:r w:rsidR="00BE0CF0">
        <w:rPr>
          <w:rFonts w:ascii="Times New Roman" w:eastAsia="Calibri" w:hAnsi="Times New Roman"/>
          <w:sz w:val="28"/>
          <w:szCs w:val="28"/>
        </w:rPr>
        <w:t xml:space="preserve">уге - Югре в 2016-2020 годах.". </w:t>
      </w:r>
      <w:r w:rsidR="00A72E4B">
        <w:rPr>
          <w:rFonts w:ascii="Times New Roman" w:eastAsia="Calibri" w:hAnsi="Times New Roman"/>
          <w:sz w:val="28"/>
          <w:szCs w:val="28"/>
        </w:rPr>
        <w:t>В</w:t>
      </w:r>
      <w:r w:rsidR="00A72E4B" w:rsidRPr="00860E79">
        <w:rPr>
          <w:rFonts w:ascii="Times New Roman" w:eastAsia="Calibri" w:hAnsi="Times New Roman"/>
          <w:sz w:val="28"/>
          <w:szCs w:val="28"/>
        </w:rPr>
        <w:t xml:space="preserve"> семинаре приняло участие </w:t>
      </w:r>
      <w:r w:rsidR="00A72E4B">
        <w:rPr>
          <w:rFonts w:ascii="Times New Roman" w:eastAsia="Calibri" w:hAnsi="Times New Roman"/>
          <w:sz w:val="28"/>
          <w:szCs w:val="28"/>
        </w:rPr>
        <w:t xml:space="preserve">более </w:t>
      </w:r>
      <w:r w:rsidR="00A72E4B" w:rsidRPr="00860E79">
        <w:rPr>
          <w:rFonts w:ascii="Times New Roman" w:eastAsia="Calibri" w:hAnsi="Times New Roman"/>
          <w:sz w:val="28"/>
          <w:szCs w:val="28"/>
        </w:rPr>
        <w:t>40 представителей местных религиозных организаций и мусульманских священнослужителей и</w:t>
      </w:r>
      <w:r w:rsidR="00EC75DF">
        <w:rPr>
          <w:rFonts w:ascii="Times New Roman" w:eastAsia="Calibri" w:hAnsi="Times New Roman"/>
          <w:sz w:val="28"/>
          <w:szCs w:val="28"/>
        </w:rPr>
        <w:t xml:space="preserve">з 24 муниципальных образований. </w:t>
      </w:r>
      <w:r w:rsidR="00A72E4B" w:rsidRPr="00860E79">
        <w:rPr>
          <w:rFonts w:ascii="Times New Roman" w:eastAsia="Calibri" w:hAnsi="Times New Roman"/>
          <w:sz w:val="28"/>
          <w:szCs w:val="28"/>
        </w:rPr>
        <w:t>Данное мероприятие дало положительный резонанс среди участн</w:t>
      </w:r>
      <w:r w:rsidR="00A72E4B">
        <w:rPr>
          <w:rFonts w:ascii="Times New Roman" w:eastAsia="Calibri" w:hAnsi="Times New Roman"/>
          <w:sz w:val="28"/>
          <w:szCs w:val="28"/>
        </w:rPr>
        <w:t>иков, организаторов и лекторов с</w:t>
      </w:r>
      <w:r w:rsidR="00A72E4B" w:rsidRPr="00860E79">
        <w:rPr>
          <w:rFonts w:ascii="Times New Roman" w:eastAsia="Calibri" w:hAnsi="Times New Roman"/>
          <w:sz w:val="28"/>
          <w:szCs w:val="28"/>
        </w:rPr>
        <w:t>еминара. На основании по</w:t>
      </w:r>
      <w:r w:rsidR="00A72E4B">
        <w:rPr>
          <w:rFonts w:ascii="Times New Roman" w:eastAsia="Calibri" w:hAnsi="Times New Roman"/>
          <w:sz w:val="28"/>
          <w:szCs w:val="28"/>
        </w:rPr>
        <w:t>лученных отзывов, сделан вывод о целесообразности проведения</w:t>
      </w:r>
      <w:r w:rsidR="00A72E4B" w:rsidRPr="00860E79">
        <w:rPr>
          <w:rFonts w:ascii="Times New Roman" w:eastAsia="Calibri" w:hAnsi="Times New Roman"/>
          <w:sz w:val="28"/>
          <w:szCs w:val="28"/>
        </w:rPr>
        <w:t xml:space="preserve"> подобных семинаров </w:t>
      </w:r>
      <w:r w:rsidR="00A72E4B">
        <w:rPr>
          <w:rFonts w:ascii="Times New Roman" w:eastAsia="Calibri" w:hAnsi="Times New Roman"/>
          <w:sz w:val="28"/>
          <w:szCs w:val="28"/>
        </w:rPr>
        <w:t>на регулярной основе в автономном округе</w:t>
      </w:r>
      <w:r w:rsidR="00A72E4B" w:rsidRPr="00860E79">
        <w:rPr>
          <w:rFonts w:ascii="Times New Roman" w:eastAsia="Calibri" w:hAnsi="Times New Roman"/>
          <w:sz w:val="28"/>
          <w:szCs w:val="28"/>
        </w:rPr>
        <w:t xml:space="preserve">, а также </w:t>
      </w:r>
      <w:r w:rsidR="00A72E4B">
        <w:rPr>
          <w:rFonts w:ascii="Times New Roman" w:eastAsia="Calibri" w:hAnsi="Times New Roman"/>
          <w:sz w:val="28"/>
          <w:szCs w:val="28"/>
        </w:rPr>
        <w:t xml:space="preserve">о </w:t>
      </w:r>
      <w:r w:rsidR="00A72E4B" w:rsidRPr="00860E79">
        <w:rPr>
          <w:rFonts w:ascii="Times New Roman" w:eastAsia="Calibri" w:hAnsi="Times New Roman"/>
          <w:sz w:val="28"/>
          <w:szCs w:val="28"/>
        </w:rPr>
        <w:t>необходимо</w:t>
      </w:r>
      <w:r w:rsidR="00A72E4B">
        <w:rPr>
          <w:rFonts w:ascii="Times New Roman" w:eastAsia="Calibri" w:hAnsi="Times New Roman"/>
          <w:sz w:val="28"/>
          <w:szCs w:val="28"/>
        </w:rPr>
        <w:t>сти</w:t>
      </w:r>
      <w:r w:rsidR="00A72E4B" w:rsidRPr="00860E79">
        <w:rPr>
          <w:rFonts w:ascii="Times New Roman" w:eastAsia="Calibri" w:hAnsi="Times New Roman"/>
          <w:sz w:val="28"/>
          <w:szCs w:val="28"/>
        </w:rPr>
        <w:t xml:space="preserve"> транслировать </w:t>
      </w:r>
      <w:r w:rsidR="00A72E4B">
        <w:rPr>
          <w:rFonts w:ascii="Times New Roman" w:eastAsia="Calibri" w:hAnsi="Times New Roman"/>
          <w:sz w:val="28"/>
          <w:szCs w:val="28"/>
        </w:rPr>
        <w:t xml:space="preserve">подобный </w:t>
      </w:r>
      <w:r w:rsidR="00A72E4B" w:rsidRPr="00860E79">
        <w:rPr>
          <w:rFonts w:ascii="Times New Roman" w:eastAsia="Calibri" w:hAnsi="Times New Roman"/>
          <w:sz w:val="28"/>
          <w:szCs w:val="28"/>
        </w:rPr>
        <w:t>опыт проведения обучающих семинаров в другие регионы Р</w:t>
      </w:r>
      <w:r w:rsidR="00A72E4B">
        <w:rPr>
          <w:rFonts w:ascii="Times New Roman" w:eastAsia="Calibri" w:hAnsi="Times New Roman"/>
          <w:sz w:val="28"/>
          <w:szCs w:val="28"/>
        </w:rPr>
        <w:t>оссийской Федерации</w:t>
      </w:r>
      <w:r w:rsidR="00A72E4B" w:rsidRPr="00860E79">
        <w:rPr>
          <w:rFonts w:ascii="Times New Roman" w:eastAsia="Calibri" w:hAnsi="Times New Roman"/>
          <w:sz w:val="28"/>
          <w:szCs w:val="28"/>
        </w:rPr>
        <w:t>.</w:t>
      </w:r>
    </w:p>
    <w:p w:rsidR="006218EC" w:rsidRPr="00391519" w:rsidRDefault="00A72E4B" w:rsidP="00EC75DF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53A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Считаем, что в настоящее время в общей системе профилактики радикального молодежного экстремизма,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действенной формой профилактической работы </w:t>
      </w:r>
      <w:r w:rsidRPr="004A53A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может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стать</w:t>
      </w:r>
      <w:r w:rsidRPr="004A53A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создание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условий к формированию </w:t>
      </w:r>
      <w:r w:rsidRPr="004A53A5">
        <w:rPr>
          <w:rFonts w:ascii="Times New Roman" w:eastAsia="Calibri" w:hAnsi="Times New Roman"/>
          <w:color w:val="000000" w:themeColor="text1"/>
          <w:sz w:val="28"/>
          <w:szCs w:val="28"/>
        </w:rPr>
        <w:t>большего количества моло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дежных общественных объединений, </w:t>
      </w:r>
      <w:r w:rsidRPr="00A72E4B">
        <w:rPr>
          <w:rFonts w:ascii="Times New Roman" w:eastAsia="Calibri" w:hAnsi="Times New Roman"/>
          <w:color w:val="000000" w:themeColor="text1"/>
          <w:sz w:val="28"/>
          <w:szCs w:val="28"/>
        </w:rPr>
        <w:t>для</w:t>
      </w:r>
      <w:r w:rsidRPr="00A72E4B">
        <w:rPr>
          <w:rFonts w:ascii="Times New Roman" w:eastAsia="Calibri" w:hAnsi="Times New Roman"/>
          <w:sz w:val="28"/>
          <w:szCs w:val="28"/>
        </w:rPr>
        <w:t xml:space="preserve"> обеспечения постоянного межкультурного, межнационального и межконфессионального диалога в интересах достижения общественного согласия и формирования эффективных гражданских механизмов разрешения социальных конфликтов ненасильственными методами.</w:t>
      </w:r>
      <w:r w:rsidR="00EC75DF" w:rsidRPr="00EC75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EC75DF">
        <w:rPr>
          <w:rFonts w:ascii="Times New Roman" w:eastAsia="Calibri" w:hAnsi="Times New Roman"/>
          <w:color w:val="000000" w:themeColor="text1"/>
          <w:sz w:val="28"/>
          <w:szCs w:val="28"/>
        </w:rPr>
        <w:t>Примером такого молодежного объедения может служить созданны</w:t>
      </w:r>
      <w:r w:rsidR="008F129C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="00EC75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университетом отряд «</w:t>
      </w:r>
      <w:proofErr w:type="spellStart"/>
      <w:r w:rsidR="00EC75DF">
        <w:rPr>
          <w:rFonts w:ascii="Times New Roman" w:eastAsia="Calibri" w:hAnsi="Times New Roman"/>
          <w:color w:val="000000" w:themeColor="text1"/>
          <w:sz w:val="28"/>
          <w:szCs w:val="28"/>
        </w:rPr>
        <w:t>Кибердружины</w:t>
      </w:r>
      <w:proofErr w:type="spellEnd"/>
      <w:r w:rsidR="00EC75DF">
        <w:rPr>
          <w:rFonts w:ascii="Times New Roman" w:eastAsia="Calibri" w:hAnsi="Times New Roman"/>
          <w:color w:val="000000" w:themeColor="text1"/>
          <w:sz w:val="28"/>
          <w:szCs w:val="28"/>
        </w:rPr>
        <w:t>»</w:t>
      </w:r>
      <w:r w:rsidR="006218E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цель которого – выявление опасного контента в сети Интернет. </w:t>
      </w:r>
      <w:proofErr w:type="spellStart"/>
      <w:r w:rsidR="002850E0" w:rsidRPr="002850E0">
        <w:rPr>
          <w:rFonts w:ascii="Times New Roman" w:eastAsia="Calibri" w:hAnsi="Times New Roman"/>
          <w:color w:val="000000" w:themeColor="text1"/>
          <w:sz w:val="28"/>
          <w:szCs w:val="28"/>
        </w:rPr>
        <w:t>Кибердружина</w:t>
      </w:r>
      <w:proofErr w:type="spellEnd"/>
      <w:r w:rsidR="002850E0" w:rsidRPr="002850E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850E0" w:rsidRPr="002850E0">
        <w:rPr>
          <w:rFonts w:ascii="Times New Roman" w:eastAsia="Calibri" w:hAnsi="Times New Roman"/>
          <w:color w:val="000000" w:themeColor="text1"/>
          <w:sz w:val="28"/>
          <w:szCs w:val="28"/>
        </w:rPr>
        <w:t>СурГУ</w:t>
      </w:r>
      <w:proofErr w:type="spellEnd"/>
      <w:r w:rsidR="002850E0" w:rsidRPr="002850E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зарегистрирована 36 </w:t>
      </w:r>
      <w:r w:rsidR="002850E0" w:rsidRPr="00391519">
        <w:rPr>
          <w:rFonts w:ascii="Times New Roman" w:eastAsia="Calibri" w:hAnsi="Times New Roman"/>
          <w:sz w:val="28"/>
          <w:szCs w:val="28"/>
        </w:rPr>
        <w:t>ячейкой в реестре РФ.</w:t>
      </w:r>
    </w:p>
    <w:p w:rsidR="002850E0" w:rsidRPr="00391519" w:rsidRDefault="002850E0" w:rsidP="00EC75DF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1519">
        <w:rPr>
          <w:rFonts w:ascii="Times New Roman" w:hAnsi="Times New Roman"/>
          <w:sz w:val="28"/>
          <w:szCs w:val="28"/>
          <w:shd w:val="clear" w:color="auto" w:fill="FFFFFF"/>
        </w:rPr>
        <w:t>В отряды добровольных дружинников вступают студенты–юристы СурГУ для совместного участия с силовыми структурами города в поддержании правопорядка</w:t>
      </w:r>
      <w:r w:rsidR="006218EC" w:rsidRPr="00391519">
        <w:rPr>
          <w:rFonts w:ascii="Times New Roman" w:hAnsi="Times New Roman"/>
          <w:sz w:val="28"/>
          <w:szCs w:val="28"/>
          <w:shd w:val="clear" w:color="auto" w:fill="FFFFFF"/>
        </w:rPr>
        <w:t xml:space="preserve">. Прежде чем выйти на улицы города, студенты проходят специальную </w:t>
      </w:r>
      <w:r w:rsidRPr="00391519">
        <w:rPr>
          <w:rFonts w:ascii="Times New Roman" w:hAnsi="Times New Roman"/>
          <w:sz w:val="28"/>
          <w:szCs w:val="28"/>
          <w:shd w:val="clear" w:color="auto" w:fill="FFFFFF"/>
        </w:rPr>
        <w:t xml:space="preserve">физическую </w:t>
      </w:r>
      <w:r w:rsidR="006218EC" w:rsidRPr="00391519">
        <w:rPr>
          <w:rFonts w:ascii="Times New Roman" w:hAnsi="Times New Roman"/>
          <w:sz w:val="28"/>
          <w:szCs w:val="28"/>
          <w:shd w:val="clear" w:color="auto" w:fill="FFFFFF"/>
        </w:rPr>
        <w:t>подготовку и тесты на знание законодательства.</w:t>
      </w:r>
      <w:r w:rsidR="00EC75DF" w:rsidRPr="00391519">
        <w:rPr>
          <w:rFonts w:ascii="Times New Roman" w:eastAsia="Calibri" w:hAnsi="Times New Roman"/>
          <w:sz w:val="28"/>
          <w:szCs w:val="28"/>
        </w:rPr>
        <w:t xml:space="preserve"> </w:t>
      </w:r>
    </w:p>
    <w:p w:rsidR="00AE07BA" w:rsidRDefault="00EC75DF" w:rsidP="002850E0">
      <w:pPr>
        <w:spacing w:after="200" w:line="276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50E0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С целью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повышения</w:t>
      </w:r>
      <w:r w:rsidRPr="004A53A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эффективно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сти</w:t>
      </w:r>
      <w:r w:rsidRPr="004A53A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таких общественных объединений, а также их привлекательности для обучающихся </w:t>
      </w:r>
      <w:r w:rsidRPr="002850E0">
        <w:rPr>
          <w:rFonts w:ascii="Times New Roman" w:eastAsia="Calibri" w:hAnsi="Times New Roman"/>
          <w:color w:val="000000" w:themeColor="text1"/>
          <w:sz w:val="28"/>
          <w:szCs w:val="28"/>
        </w:rPr>
        <w:t>требуется системная комплексная поддержка со стороны органов власти.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4A53A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Для успешного продвижения данного направления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деятельности </w:t>
      </w:r>
      <w:r w:rsidRPr="004A53A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необходимо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так же </w:t>
      </w:r>
      <w:r w:rsidRPr="004A53A5">
        <w:rPr>
          <w:rFonts w:ascii="Times New Roman" w:eastAsia="Calibri" w:hAnsi="Times New Roman"/>
          <w:color w:val="000000" w:themeColor="text1"/>
          <w:sz w:val="28"/>
          <w:szCs w:val="28"/>
        </w:rPr>
        <w:t>создание и развитие молодежных средств массовой информации, способных выполнять гражданскую социализирующую функцию.</w:t>
      </w:r>
    </w:p>
    <w:p w:rsidR="00B71D1C" w:rsidRDefault="00CA7D4F" w:rsidP="00B71D1C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Считаем, что</w:t>
      </w:r>
      <w:r w:rsidR="00B71D1C" w:rsidRPr="00B71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D1C" w:rsidRPr="00B71D1C">
        <w:rPr>
          <w:rFonts w:ascii="Times New Roman" w:hAnsi="Times New Roman"/>
          <w:sz w:val="28"/>
          <w:szCs w:val="28"/>
        </w:rPr>
        <w:t>средовый</w:t>
      </w:r>
      <w:proofErr w:type="spellEnd"/>
      <w:r w:rsidR="00B71D1C" w:rsidRPr="00B71D1C">
        <w:rPr>
          <w:rFonts w:ascii="Times New Roman" w:hAnsi="Times New Roman"/>
          <w:sz w:val="28"/>
          <w:szCs w:val="28"/>
        </w:rPr>
        <w:t xml:space="preserve"> подход к системной организации работы по противодействию </w:t>
      </w:r>
      <w:proofErr w:type="spellStart"/>
      <w:r w:rsidR="00B71D1C" w:rsidRPr="00B71D1C">
        <w:rPr>
          <w:rFonts w:ascii="Times New Roman" w:hAnsi="Times New Roman"/>
          <w:sz w:val="28"/>
          <w:szCs w:val="28"/>
        </w:rPr>
        <w:t>этнорелигиозному</w:t>
      </w:r>
      <w:proofErr w:type="spellEnd"/>
      <w:r w:rsidR="00B71D1C" w:rsidRPr="00B71D1C">
        <w:rPr>
          <w:rFonts w:ascii="Times New Roman" w:hAnsi="Times New Roman"/>
          <w:sz w:val="28"/>
          <w:szCs w:val="28"/>
        </w:rPr>
        <w:t xml:space="preserve"> экстремизму, гармонизации </w:t>
      </w:r>
      <w:proofErr w:type="spellStart"/>
      <w:r w:rsidR="00B71D1C" w:rsidRPr="00B71D1C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="00B71D1C" w:rsidRPr="00B71D1C">
        <w:rPr>
          <w:rFonts w:ascii="Times New Roman" w:hAnsi="Times New Roman"/>
          <w:sz w:val="28"/>
          <w:szCs w:val="28"/>
        </w:rPr>
        <w:t xml:space="preserve"> отношений среди обучающихся образовательных организаций</w:t>
      </w:r>
      <w:r w:rsidR="005B21DD">
        <w:rPr>
          <w:rFonts w:ascii="Times New Roman" w:hAnsi="Times New Roman"/>
          <w:sz w:val="28"/>
          <w:szCs w:val="28"/>
        </w:rPr>
        <w:t xml:space="preserve"> будет более эффективным, чем разовые мероприятия</w:t>
      </w:r>
      <w:r w:rsidR="00B71D1C">
        <w:rPr>
          <w:rFonts w:ascii="Times New Roman" w:hAnsi="Times New Roman"/>
          <w:sz w:val="28"/>
          <w:szCs w:val="28"/>
        </w:rPr>
        <w:t xml:space="preserve">. Смысл средового подхода состоит в формировании социокультурной среды, в которую будут включены специалисты, </w:t>
      </w:r>
      <w:r w:rsidR="00B71D1C" w:rsidRPr="00B71D1C">
        <w:rPr>
          <w:rFonts w:ascii="Times New Roman" w:hAnsi="Times New Roman"/>
          <w:sz w:val="28"/>
          <w:szCs w:val="28"/>
        </w:rPr>
        <w:t>эксперт</w:t>
      </w:r>
      <w:r w:rsidR="00B71D1C">
        <w:rPr>
          <w:rFonts w:ascii="Times New Roman" w:hAnsi="Times New Roman"/>
          <w:sz w:val="28"/>
          <w:szCs w:val="28"/>
        </w:rPr>
        <w:t>ы</w:t>
      </w:r>
      <w:r w:rsidR="00B71D1C" w:rsidRPr="00B71D1C">
        <w:rPr>
          <w:rFonts w:ascii="Times New Roman" w:hAnsi="Times New Roman"/>
          <w:sz w:val="28"/>
          <w:szCs w:val="28"/>
        </w:rPr>
        <w:t xml:space="preserve"> по направлениям: психология, юриспруденция, политология, </w:t>
      </w:r>
      <w:r w:rsidR="00B71D1C">
        <w:rPr>
          <w:rFonts w:ascii="Times New Roman" w:hAnsi="Times New Roman"/>
          <w:sz w:val="28"/>
          <w:szCs w:val="28"/>
        </w:rPr>
        <w:t xml:space="preserve">религиоведение, </w:t>
      </w:r>
      <w:r w:rsidR="00B71D1C" w:rsidRPr="00B71D1C">
        <w:rPr>
          <w:rFonts w:ascii="Times New Roman" w:hAnsi="Times New Roman"/>
          <w:sz w:val="28"/>
          <w:szCs w:val="28"/>
        </w:rPr>
        <w:t>а также представител</w:t>
      </w:r>
      <w:r w:rsidR="00B71D1C">
        <w:rPr>
          <w:rFonts w:ascii="Times New Roman" w:hAnsi="Times New Roman"/>
          <w:sz w:val="28"/>
          <w:szCs w:val="28"/>
        </w:rPr>
        <w:t>и</w:t>
      </w:r>
      <w:r w:rsidR="00B71D1C" w:rsidRPr="00B71D1C">
        <w:rPr>
          <w:rFonts w:ascii="Times New Roman" w:hAnsi="Times New Roman"/>
          <w:sz w:val="28"/>
          <w:szCs w:val="28"/>
        </w:rPr>
        <w:t xml:space="preserve"> духовенства</w:t>
      </w:r>
      <w:r w:rsidR="00B71D1C">
        <w:rPr>
          <w:rFonts w:ascii="Times New Roman" w:hAnsi="Times New Roman"/>
          <w:sz w:val="28"/>
          <w:szCs w:val="28"/>
        </w:rPr>
        <w:t xml:space="preserve"> и руководители общественных </w:t>
      </w:r>
      <w:r w:rsidR="005B21DD">
        <w:rPr>
          <w:rFonts w:ascii="Times New Roman" w:hAnsi="Times New Roman"/>
          <w:sz w:val="28"/>
          <w:szCs w:val="28"/>
        </w:rPr>
        <w:t xml:space="preserve">национальных организаций округа, что будет формировать не только </w:t>
      </w:r>
      <w:r w:rsidR="005B21DD" w:rsidRPr="00CA7D4F">
        <w:rPr>
          <w:rFonts w:ascii="Times New Roman" w:hAnsi="Times New Roman"/>
          <w:sz w:val="28"/>
          <w:szCs w:val="28"/>
        </w:rPr>
        <w:t>внутренн</w:t>
      </w:r>
      <w:r w:rsidR="005B21DD">
        <w:rPr>
          <w:rFonts w:ascii="Times New Roman" w:hAnsi="Times New Roman"/>
          <w:sz w:val="28"/>
          <w:szCs w:val="28"/>
        </w:rPr>
        <w:t>юю социокультурную</w:t>
      </w:r>
      <w:r w:rsidR="005B21DD" w:rsidRPr="00CA7D4F">
        <w:rPr>
          <w:rFonts w:ascii="Times New Roman" w:hAnsi="Times New Roman"/>
          <w:sz w:val="28"/>
          <w:szCs w:val="28"/>
        </w:rPr>
        <w:t xml:space="preserve"> сред</w:t>
      </w:r>
      <w:r w:rsidR="005B21DD">
        <w:rPr>
          <w:rFonts w:ascii="Times New Roman" w:hAnsi="Times New Roman"/>
          <w:sz w:val="28"/>
          <w:szCs w:val="28"/>
        </w:rPr>
        <w:t>у</w:t>
      </w:r>
      <w:r w:rsidR="005B21DD" w:rsidRPr="00CA7D4F">
        <w:rPr>
          <w:rFonts w:ascii="Times New Roman" w:hAnsi="Times New Roman"/>
          <w:sz w:val="28"/>
          <w:szCs w:val="28"/>
        </w:rPr>
        <w:t xml:space="preserve"> организации, но </w:t>
      </w:r>
      <w:r w:rsidR="005B21DD">
        <w:rPr>
          <w:rFonts w:ascii="Times New Roman" w:hAnsi="Times New Roman"/>
          <w:sz w:val="28"/>
          <w:szCs w:val="28"/>
        </w:rPr>
        <w:t>и внешнюю – городскую,</w:t>
      </w:r>
      <w:r w:rsidR="005B21DD" w:rsidRPr="00CA7D4F">
        <w:rPr>
          <w:rFonts w:ascii="Times New Roman" w:hAnsi="Times New Roman"/>
          <w:sz w:val="28"/>
          <w:szCs w:val="28"/>
        </w:rPr>
        <w:t xml:space="preserve"> региональн</w:t>
      </w:r>
      <w:r w:rsidR="005B21DD">
        <w:rPr>
          <w:rFonts w:ascii="Times New Roman" w:hAnsi="Times New Roman"/>
          <w:sz w:val="28"/>
          <w:szCs w:val="28"/>
        </w:rPr>
        <w:t>ую</w:t>
      </w:r>
      <w:r w:rsidR="005B21DD" w:rsidRPr="00CA7D4F">
        <w:rPr>
          <w:rFonts w:ascii="Times New Roman" w:hAnsi="Times New Roman"/>
          <w:sz w:val="28"/>
          <w:szCs w:val="28"/>
        </w:rPr>
        <w:t>.</w:t>
      </w:r>
    </w:p>
    <w:p w:rsidR="005B21DD" w:rsidRDefault="005B21DD" w:rsidP="005B21DD">
      <w:pPr>
        <w:pStyle w:val="a4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B71D1C" w:rsidRDefault="00B71D1C" w:rsidP="00B71D1C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CA7D4F">
        <w:rPr>
          <w:rFonts w:ascii="Times New Roman" w:hAnsi="Times New Roman"/>
          <w:sz w:val="28"/>
          <w:szCs w:val="28"/>
        </w:rPr>
        <w:t xml:space="preserve">Необходимо </w:t>
      </w:r>
      <w:r w:rsidR="00CA7D4F" w:rsidRPr="00CA7D4F">
        <w:rPr>
          <w:rFonts w:ascii="Times New Roman" w:hAnsi="Times New Roman"/>
          <w:sz w:val="28"/>
          <w:szCs w:val="28"/>
        </w:rPr>
        <w:t xml:space="preserve">проведение </w:t>
      </w:r>
      <w:r w:rsidRPr="00CA7D4F">
        <w:rPr>
          <w:rFonts w:ascii="Times New Roman" w:hAnsi="Times New Roman"/>
          <w:sz w:val="28"/>
          <w:szCs w:val="28"/>
        </w:rPr>
        <w:t>обуч</w:t>
      </w:r>
      <w:r w:rsidR="00CA7D4F" w:rsidRPr="00CA7D4F">
        <w:rPr>
          <w:rFonts w:ascii="Times New Roman" w:hAnsi="Times New Roman"/>
          <w:sz w:val="28"/>
          <w:szCs w:val="28"/>
        </w:rPr>
        <w:t>ающих семинаров для студентов движения «</w:t>
      </w:r>
      <w:proofErr w:type="spellStart"/>
      <w:r w:rsidR="00CA7D4F" w:rsidRPr="00CA7D4F">
        <w:rPr>
          <w:rFonts w:ascii="Times New Roman" w:hAnsi="Times New Roman"/>
          <w:sz w:val="28"/>
          <w:szCs w:val="28"/>
        </w:rPr>
        <w:t>Кибердружина</w:t>
      </w:r>
      <w:proofErr w:type="spellEnd"/>
      <w:r w:rsidR="00CA7D4F" w:rsidRPr="00CA7D4F">
        <w:rPr>
          <w:rFonts w:ascii="Times New Roman" w:hAnsi="Times New Roman"/>
          <w:sz w:val="28"/>
          <w:szCs w:val="28"/>
        </w:rPr>
        <w:t xml:space="preserve">», целью которых станет овладение технологиями выявления опасного контента с привлечением экспертов всероссийского уровня. </w:t>
      </w:r>
    </w:p>
    <w:sectPr w:rsidR="00B7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F0E3E"/>
    <w:multiLevelType w:val="hybridMultilevel"/>
    <w:tmpl w:val="B476C6DA"/>
    <w:lvl w:ilvl="0" w:tplc="9F2E349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C05280"/>
    <w:multiLevelType w:val="hybridMultilevel"/>
    <w:tmpl w:val="F93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4B"/>
    <w:rsid w:val="00002FD6"/>
    <w:rsid w:val="00220681"/>
    <w:rsid w:val="002850E0"/>
    <w:rsid w:val="00391519"/>
    <w:rsid w:val="00524F80"/>
    <w:rsid w:val="00536101"/>
    <w:rsid w:val="005B21DD"/>
    <w:rsid w:val="006218EC"/>
    <w:rsid w:val="006C5787"/>
    <w:rsid w:val="008F129C"/>
    <w:rsid w:val="00973414"/>
    <w:rsid w:val="00A72E4B"/>
    <w:rsid w:val="00AB67BC"/>
    <w:rsid w:val="00AE07BA"/>
    <w:rsid w:val="00B71D1C"/>
    <w:rsid w:val="00BE0CF0"/>
    <w:rsid w:val="00CA7D4F"/>
    <w:rsid w:val="00CF6185"/>
    <w:rsid w:val="00D328F1"/>
    <w:rsid w:val="00D7371A"/>
    <w:rsid w:val="00E311C9"/>
    <w:rsid w:val="00EC75DF"/>
    <w:rsid w:val="00F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1C50-06E6-4B5B-99B2-3F0A9328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4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0E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2850E0"/>
  </w:style>
  <w:style w:type="paragraph" w:styleId="a4">
    <w:name w:val="List Paragraph"/>
    <w:basedOn w:val="a"/>
    <w:uiPriority w:val="34"/>
    <w:qFormat/>
    <w:rsid w:val="00B7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 Святослав Вячеславович</dc:creator>
  <cp:keywords/>
  <dc:description/>
  <cp:lastModifiedBy>Иванова Карина Рафаиловна</cp:lastModifiedBy>
  <cp:revision>2</cp:revision>
  <dcterms:created xsi:type="dcterms:W3CDTF">2018-05-31T05:48:00Z</dcterms:created>
  <dcterms:modified xsi:type="dcterms:W3CDTF">2018-05-31T05:48:00Z</dcterms:modified>
</cp:coreProperties>
</file>