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EA7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331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C50EA7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50EA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  <w:gridCol w:w="5075"/>
      </w:tblGrid>
      <w:tr w:rsidR="007363DD" w:rsidTr="00AC3008">
        <w:trPr>
          <w:trHeight w:val="342"/>
        </w:trPr>
        <w:tc>
          <w:tcPr>
            <w:tcW w:w="10915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075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AA11AA">
        <w:trPr>
          <w:trHeight w:val="9879"/>
        </w:trPr>
        <w:tc>
          <w:tcPr>
            <w:tcW w:w="10915" w:type="dxa"/>
          </w:tcPr>
          <w:p w:rsidR="006F5712" w:rsidRPr="00316B25" w:rsidRDefault="00CD11A3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102E07" wp14:editId="62C28F4E">
                  <wp:extent cx="6816725" cy="3609975"/>
                  <wp:effectExtent l="0" t="0" r="317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3909B2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370946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370946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075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AC3008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124D70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9 971</w:t>
            </w:r>
            <w:r w:rsidR="00EE0881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AC3008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124D70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644</w:t>
            </w:r>
          </w:p>
          <w:p w:rsidR="000B2C9A" w:rsidRPr="00510EDB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7F691C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</w:t>
            </w:r>
            <w:r w:rsidR="000B2C9A" w:rsidRPr="00AC3008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AC3008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510EDB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7"/>
                <w:lang w:val="ru-RU"/>
              </w:rPr>
            </w:pPr>
          </w:p>
          <w:p w:rsidR="000B2C9A" w:rsidRPr="00AC3008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D1EAC" w:rsidRPr="00AC3008" w:rsidRDefault="004D1EAC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 ним; </w:t>
            </w:r>
          </w:p>
          <w:p w:rsidR="0029482E" w:rsidRPr="00AC3008" w:rsidRDefault="0029482E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510ED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AC3008" w:rsidRDefault="0088795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 по достижению возраста 20, 45 лет, при изменении установочных данных, в связи с непригодностью к использованию </w:t>
            </w:r>
          </w:p>
          <w:p w:rsidR="0088795A" w:rsidRPr="00510EDB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2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rosreestr.ru),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pfrf.ru).</w:t>
            </w:r>
          </w:p>
          <w:p w:rsidR="00AC3008" w:rsidRPr="00510EDB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оказано 2</w:t>
            </w:r>
            <w:r w:rsidR="00DE56BF" w:rsidRPr="00AC3008">
              <w:rPr>
                <w:rFonts w:ascii="Times New Roman" w:hAnsi="Times New Roman" w:cs="Times New Roman"/>
                <w:bCs/>
                <w:lang w:val="ru-RU"/>
              </w:rPr>
              <w:t>58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B711E2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:rsidR="00AC3008" w:rsidRP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 (в части приема и выдачи документов о регистрации и снятие граждан РФ с рег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 xml:space="preserve"> учета по месту пребывания и по месту жительства в пределах РФ)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5549C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="00AA11AA" w:rsidRPr="00AA11AA">
              <w:rPr>
                <w:rFonts w:ascii="Times New Roman" w:hAnsi="Times New Roman" w:cs="Times New Roman"/>
                <w:sz w:val="20"/>
                <w:lang w:val="ru-RU"/>
              </w:rPr>
              <w:t>егистрация автомототранспортных средств и прицепов к ним</w:t>
            </w:r>
            <w:r w:rsidR="00AA11AA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510EDB" w:rsidRPr="00AC3008" w:rsidRDefault="00510EDB" w:rsidP="00637D56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AA11AA" w:rsidRPr="00BF2C50" w:rsidRDefault="00AA11AA" w:rsidP="0045549C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0ED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5810"/>
    <w:rsid w:val="00627642"/>
    <w:rsid w:val="0063000C"/>
    <w:rsid w:val="0063538D"/>
    <w:rsid w:val="00636F77"/>
    <w:rsid w:val="00637D56"/>
    <w:rsid w:val="006448C5"/>
    <w:rsid w:val="00645775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8795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56BF"/>
    <w:rsid w:val="00DE6F00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24.07-22.07.xlsx]Данные'!$A$3:$A$14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24.07-22.07.xlsx]Данные'!$D$3:$D$14</c:f>
              <c:numCache>
                <c:formatCode>#,##0</c:formatCode>
                <c:ptCount val="12"/>
                <c:pt idx="0">
                  <c:v>386</c:v>
                </c:pt>
                <c:pt idx="1">
                  <c:v>665</c:v>
                </c:pt>
                <c:pt idx="2">
                  <c:v>985</c:v>
                </c:pt>
                <c:pt idx="3">
                  <c:v>1095</c:v>
                </c:pt>
                <c:pt idx="4">
                  <c:v>1160</c:v>
                </c:pt>
                <c:pt idx="5">
                  <c:v>1100</c:v>
                </c:pt>
                <c:pt idx="6">
                  <c:v>1048</c:v>
                </c:pt>
                <c:pt idx="7">
                  <c:v>962</c:v>
                </c:pt>
                <c:pt idx="8">
                  <c:v>942</c:v>
                </c:pt>
                <c:pt idx="9">
                  <c:v>767</c:v>
                </c:pt>
                <c:pt idx="10">
                  <c:v>685</c:v>
                </c:pt>
                <c:pt idx="11">
                  <c:v>363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852896"/>
        <c:axId val="190852336"/>
      </c:barChart>
      <c:catAx>
        <c:axId val="19085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52336"/>
        <c:crosses val="autoZero"/>
        <c:auto val="1"/>
        <c:lblAlgn val="ctr"/>
        <c:lblOffset val="100"/>
        <c:noMultiLvlLbl val="0"/>
      </c:catAx>
      <c:valAx>
        <c:axId val="19085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528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116</cp:revision>
  <cp:lastPrinted>2017-08-08T06:51:00Z</cp:lastPrinted>
  <dcterms:created xsi:type="dcterms:W3CDTF">2016-11-07T07:48:00Z</dcterms:created>
  <dcterms:modified xsi:type="dcterms:W3CDTF">2017-08-09T04:22:00Z</dcterms:modified>
</cp:coreProperties>
</file>