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A4" w:rsidRDefault="00481AA4" w:rsidP="00656C1A">
      <w:pPr>
        <w:spacing w:line="120" w:lineRule="atLeast"/>
        <w:jc w:val="center"/>
        <w:rPr>
          <w:sz w:val="24"/>
          <w:szCs w:val="24"/>
        </w:rPr>
      </w:pPr>
    </w:p>
    <w:p w:rsidR="00481AA4" w:rsidRDefault="00481AA4" w:rsidP="00656C1A">
      <w:pPr>
        <w:spacing w:line="120" w:lineRule="atLeast"/>
        <w:jc w:val="center"/>
        <w:rPr>
          <w:sz w:val="24"/>
          <w:szCs w:val="24"/>
        </w:rPr>
      </w:pPr>
    </w:p>
    <w:p w:rsidR="00481AA4" w:rsidRPr="00852378" w:rsidRDefault="00481AA4" w:rsidP="00656C1A">
      <w:pPr>
        <w:spacing w:line="120" w:lineRule="atLeast"/>
        <w:jc w:val="center"/>
        <w:rPr>
          <w:sz w:val="10"/>
          <w:szCs w:val="10"/>
        </w:rPr>
      </w:pPr>
    </w:p>
    <w:p w:rsidR="00481AA4" w:rsidRDefault="00481AA4" w:rsidP="00656C1A">
      <w:pPr>
        <w:spacing w:line="120" w:lineRule="atLeast"/>
        <w:jc w:val="center"/>
        <w:rPr>
          <w:sz w:val="10"/>
          <w:szCs w:val="24"/>
        </w:rPr>
      </w:pPr>
    </w:p>
    <w:p w:rsidR="00481AA4" w:rsidRPr="005541F0" w:rsidRDefault="00481A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1AA4" w:rsidRDefault="00481A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81AA4" w:rsidRPr="005541F0" w:rsidRDefault="00481A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81AA4" w:rsidRPr="005649E4" w:rsidRDefault="00481AA4" w:rsidP="00656C1A">
      <w:pPr>
        <w:spacing w:line="120" w:lineRule="atLeast"/>
        <w:jc w:val="center"/>
        <w:rPr>
          <w:sz w:val="18"/>
          <w:szCs w:val="24"/>
        </w:rPr>
      </w:pPr>
    </w:p>
    <w:p w:rsidR="00481AA4" w:rsidRPr="00656C1A" w:rsidRDefault="00481A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1AA4" w:rsidRPr="005541F0" w:rsidRDefault="00481AA4" w:rsidP="00656C1A">
      <w:pPr>
        <w:spacing w:line="120" w:lineRule="atLeast"/>
        <w:jc w:val="center"/>
        <w:rPr>
          <w:sz w:val="18"/>
          <w:szCs w:val="24"/>
        </w:rPr>
      </w:pPr>
    </w:p>
    <w:p w:rsidR="00481AA4" w:rsidRPr="005541F0" w:rsidRDefault="00481AA4" w:rsidP="00656C1A">
      <w:pPr>
        <w:spacing w:line="120" w:lineRule="atLeast"/>
        <w:jc w:val="center"/>
        <w:rPr>
          <w:sz w:val="20"/>
          <w:szCs w:val="24"/>
        </w:rPr>
      </w:pPr>
    </w:p>
    <w:p w:rsidR="00481AA4" w:rsidRPr="00656C1A" w:rsidRDefault="00481AA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81AA4" w:rsidRDefault="00481AA4" w:rsidP="00656C1A">
      <w:pPr>
        <w:spacing w:line="120" w:lineRule="atLeast"/>
        <w:jc w:val="center"/>
        <w:rPr>
          <w:sz w:val="30"/>
          <w:szCs w:val="24"/>
        </w:rPr>
      </w:pPr>
    </w:p>
    <w:p w:rsidR="00481AA4" w:rsidRPr="00656C1A" w:rsidRDefault="00481AA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81AA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1AA4" w:rsidRPr="00F8214F" w:rsidRDefault="00481A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1AA4" w:rsidRPr="00F8214F" w:rsidRDefault="00AF69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1AA4" w:rsidRPr="00F8214F" w:rsidRDefault="00481A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1AA4" w:rsidRPr="00F8214F" w:rsidRDefault="00AF69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81AA4" w:rsidRPr="00A63FB0" w:rsidRDefault="00481A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1AA4" w:rsidRPr="00A3761A" w:rsidRDefault="00AF69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81AA4" w:rsidRPr="00F8214F" w:rsidRDefault="00481AA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81AA4" w:rsidRPr="00F8214F" w:rsidRDefault="00481AA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81AA4" w:rsidRPr="00AB4194" w:rsidRDefault="00481A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81AA4" w:rsidRPr="00F8214F" w:rsidRDefault="00AF69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7163</w:t>
            </w:r>
          </w:p>
        </w:tc>
      </w:tr>
    </w:tbl>
    <w:p w:rsidR="00481AA4" w:rsidRPr="000C4AB5" w:rsidRDefault="00481AA4" w:rsidP="00C725A6">
      <w:pPr>
        <w:rPr>
          <w:rFonts w:cs="Times New Roman"/>
          <w:szCs w:val="28"/>
          <w:lang w:val="en-US"/>
        </w:rPr>
      </w:pPr>
    </w:p>
    <w:p w:rsidR="00481AA4" w:rsidRPr="00481AA4" w:rsidRDefault="00481AA4" w:rsidP="00481AA4">
      <w:pPr>
        <w:ind w:right="3968"/>
        <w:rPr>
          <w:rFonts w:eastAsia="Times New Roman" w:cs="Times New Roman"/>
          <w:color w:val="000000"/>
          <w:sz w:val="26"/>
          <w:szCs w:val="26"/>
        </w:rPr>
      </w:pPr>
      <w:r w:rsidRPr="00481AA4">
        <w:rPr>
          <w:rFonts w:eastAsia="Times New Roman" w:cs="Times New Roman"/>
          <w:color w:val="000000"/>
          <w:sz w:val="26"/>
          <w:szCs w:val="26"/>
        </w:rPr>
        <w:t xml:space="preserve">О внесении изменения в распоряжение </w:t>
      </w:r>
      <w:r w:rsidRPr="00481AA4">
        <w:rPr>
          <w:rFonts w:eastAsia="Times New Roman" w:cs="Times New Roman"/>
          <w:color w:val="000000"/>
          <w:sz w:val="26"/>
          <w:szCs w:val="26"/>
        </w:rPr>
        <w:br/>
        <w:t xml:space="preserve">Администрации города от 27.10.2021 </w:t>
      </w:r>
    </w:p>
    <w:p w:rsidR="00481AA4" w:rsidRPr="00481AA4" w:rsidRDefault="00481AA4" w:rsidP="00481AA4">
      <w:pPr>
        <w:ind w:right="3968"/>
        <w:rPr>
          <w:rFonts w:eastAsia="Times New Roman" w:cs="Times New Roman"/>
          <w:color w:val="000000"/>
          <w:sz w:val="26"/>
          <w:szCs w:val="26"/>
        </w:rPr>
      </w:pPr>
      <w:r w:rsidRPr="00481AA4">
        <w:rPr>
          <w:rFonts w:eastAsia="Times New Roman" w:cs="Times New Roman"/>
          <w:color w:val="000000"/>
          <w:sz w:val="26"/>
          <w:szCs w:val="26"/>
        </w:rPr>
        <w:t xml:space="preserve">№ 1802 «О создании рабочей группы </w:t>
      </w:r>
    </w:p>
    <w:p w:rsidR="00481AA4" w:rsidRPr="00481AA4" w:rsidRDefault="00481AA4" w:rsidP="00481AA4">
      <w:pPr>
        <w:ind w:right="3968"/>
        <w:rPr>
          <w:rFonts w:eastAsia="Times New Roman" w:cs="Times New Roman"/>
          <w:sz w:val="26"/>
          <w:szCs w:val="26"/>
        </w:rPr>
      </w:pPr>
      <w:r w:rsidRPr="00481AA4">
        <w:rPr>
          <w:rFonts w:eastAsia="Times New Roman" w:cs="Times New Roman"/>
          <w:color w:val="000000"/>
          <w:sz w:val="26"/>
          <w:szCs w:val="26"/>
        </w:rPr>
        <w:t xml:space="preserve">по актуализации схемы теплоснабжения </w:t>
      </w:r>
      <w:r w:rsidRPr="00481AA4">
        <w:rPr>
          <w:rFonts w:eastAsia="Times New Roman" w:cs="Times New Roman"/>
          <w:sz w:val="26"/>
          <w:szCs w:val="26"/>
        </w:rPr>
        <w:t xml:space="preserve">муниципального образования городской </w:t>
      </w:r>
    </w:p>
    <w:p w:rsidR="00481AA4" w:rsidRPr="00481AA4" w:rsidRDefault="00481AA4" w:rsidP="00481AA4">
      <w:pPr>
        <w:ind w:right="3968"/>
        <w:rPr>
          <w:rFonts w:eastAsia="Times New Roman" w:cs="Times New Roman"/>
          <w:sz w:val="26"/>
          <w:szCs w:val="26"/>
        </w:rPr>
      </w:pPr>
      <w:r w:rsidRPr="00481AA4">
        <w:rPr>
          <w:rFonts w:eastAsia="Times New Roman" w:cs="Times New Roman"/>
          <w:sz w:val="26"/>
          <w:szCs w:val="26"/>
        </w:rPr>
        <w:t xml:space="preserve">округ Сургут Ханты-Мансийского </w:t>
      </w:r>
    </w:p>
    <w:p w:rsidR="00481AA4" w:rsidRPr="00481AA4" w:rsidRDefault="00481AA4" w:rsidP="00481AA4">
      <w:pPr>
        <w:ind w:right="3968"/>
        <w:rPr>
          <w:rFonts w:eastAsia="Times New Roman" w:cs="Times New Roman"/>
          <w:sz w:val="26"/>
          <w:szCs w:val="26"/>
        </w:rPr>
      </w:pPr>
      <w:r w:rsidRPr="00481AA4">
        <w:rPr>
          <w:rFonts w:eastAsia="Times New Roman" w:cs="Times New Roman"/>
          <w:sz w:val="26"/>
          <w:szCs w:val="26"/>
        </w:rPr>
        <w:t xml:space="preserve">автономного округа – Югры» </w:t>
      </w:r>
    </w:p>
    <w:p w:rsidR="00481AA4" w:rsidRPr="00481AA4" w:rsidRDefault="00481AA4" w:rsidP="00481AA4">
      <w:pPr>
        <w:ind w:right="3968"/>
        <w:rPr>
          <w:rFonts w:eastAsia="Calibri" w:cs="Times New Roman"/>
          <w:sz w:val="26"/>
          <w:szCs w:val="26"/>
        </w:rPr>
      </w:pPr>
    </w:p>
    <w:p w:rsidR="00481AA4" w:rsidRPr="00481AA4" w:rsidRDefault="00481AA4" w:rsidP="00481AA4">
      <w:pPr>
        <w:rPr>
          <w:rFonts w:eastAsia="Calibri" w:cs="Times New Roman"/>
          <w:sz w:val="26"/>
          <w:szCs w:val="26"/>
        </w:rPr>
      </w:pPr>
    </w:p>
    <w:p w:rsidR="00481AA4" w:rsidRPr="00481AA4" w:rsidRDefault="00481AA4" w:rsidP="00481AA4">
      <w:pPr>
        <w:ind w:firstLine="709"/>
        <w:jc w:val="both"/>
        <w:rPr>
          <w:rFonts w:eastAsia="Calibri" w:cs="Times New Roman"/>
          <w:sz w:val="26"/>
          <w:szCs w:val="26"/>
        </w:rPr>
      </w:pPr>
      <w:r w:rsidRPr="00481AA4">
        <w:rPr>
          <w:rFonts w:eastAsia="Times New Roman" w:cs="Times New Roman"/>
          <w:sz w:val="26"/>
          <w:szCs w:val="26"/>
          <w:lang w:eastAsia="ar-SA"/>
        </w:rPr>
        <w:t xml:space="preserve">В соответствии с </w:t>
      </w:r>
      <w:r w:rsidRPr="00481AA4">
        <w:rPr>
          <w:rFonts w:eastAsia="Calibri" w:cs="Times New Roman"/>
          <w:sz w:val="26"/>
          <w:szCs w:val="26"/>
          <w:lang w:eastAsia="ru-RU"/>
        </w:rPr>
        <w:t xml:space="preserve">распоряжением Главы города от 29.12.2021 № 38 «О после-довательности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481AA4">
        <w:rPr>
          <w:rFonts w:eastAsia="Times New Roman" w:cs="Times New Roman"/>
          <w:sz w:val="26"/>
          <w:szCs w:val="26"/>
          <w:lang w:eastAsia="ar-SA"/>
        </w:rPr>
        <w:t xml:space="preserve">распоряжением Администрации города от 30.12.2005 № 3686 «Об утверждении Регламента Администрации города», </w:t>
      </w:r>
      <w:r w:rsidRPr="00481AA4">
        <w:rPr>
          <w:rFonts w:eastAsia="Calibri" w:cs="Times New Roman"/>
          <w:sz w:val="26"/>
          <w:szCs w:val="26"/>
        </w:rPr>
        <w:t xml:space="preserve">в связи с изменением </w:t>
      </w:r>
      <w:r w:rsidRPr="00481AA4">
        <w:rPr>
          <w:rFonts w:eastAsia="Times New Roman" w:cs="Times New Roman"/>
          <w:sz w:val="26"/>
          <w:szCs w:val="26"/>
          <w:lang w:eastAsia="ar-SA"/>
        </w:rPr>
        <w:t>состава рабочей группы</w:t>
      </w:r>
      <w:r>
        <w:rPr>
          <w:rFonts w:eastAsia="Times New Roman" w:cs="Times New Roman"/>
          <w:sz w:val="26"/>
          <w:szCs w:val="26"/>
          <w:lang w:eastAsia="ar-SA"/>
        </w:rPr>
        <w:t xml:space="preserve">                                             </w:t>
      </w:r>
      <w:r w:rsidRPr="00481AA4">
        <w:rPr>
          <w:rFonts w:eastAsia="Times New Roman" w:cs="Times New Roman"/>
          <w:sz w:val="26"/>
          <w:szCs w:val="26"/>
          <w:lang w:eastAsia="ar-SA"/>
        </w:rPr>
        <w:t xml:space="preserve"> по</w:t>
      </w:r>
      <w:r w:rsidRPr="00481AA4">
        <w:rPr>
          <w:rFonts w:eastAsia="Calibri" w:cs="Times New Roman"/>
          <w:sz w:val="26"/>
          <w:szCs w:val="26"/>
        </w:rPr>
        <w:t xml:space="preserve"> </w:t>
      </w:r>
      <w:r w:rsidRPr="00481AA4">
        <w:rPr>
          <w:rFonts w:eastAsia="Times New Roman" w:cs="Times New Roman"/>
          <w:sz w:val="26"/>
          <w:szCs w:val="26"/>
          <w:lang w:eastAsia="ar-SA"/>
        </w:rPr>
        <w:t xml:space="preserve">актуализации схемы теплоснабжения муниципального образования городской округ Сургут Ханты-Мансийского автономного округа – Югры: </w:t>
      </w:r>
    </w:p>
    <w:p w:rsidR="00481AA4" w:rsidRPr="00481AA4" w:rsidRDefault="00481AA4" w:rsidP="00481AA4">
      <w:pPr>
        <w:suppressAutoHyphens/>
        <w:ind w:firstLine="709"/>
        <w:jc w:val="both"/>
        <w:outlineLvl w:val="0"/>
        <w:rPr>
          <w:rFonts w:eastAsia="Times New Roman" w:cs="Times New Roman"/>
          <w:sz w:val="26"/>
          <w:szCs w:val="26"/>
        </w:rPr>
      </w:pPr>
      <w:r w:rsidRPr="00481AA4">
        <w:rPr>
          <w:rFonts w:eastAsia="Times New Roman" w:cs="Times New Roman"/>
          <w:sz w:val="26"/>
          <w:szCs w:val="26"/>
        </w:rPr>
        <w:t>1. Внести в распоряжение Администрации города от 27.10.2021 № 1802                     «О создании рабочей группы по актуализации схемы теплоснабжения муници-пального образования городской округ Сургут Ханты-Мансийского автономного округа – Югры» изменение, изложив приложение 1 к распоряжению в новой редакции согласно приложению к настоящему распоряжению.</w:t>
      </w:r>
    </w:p>
    <w:p w:rsidR="00481AA4" w:rsidRPr="00481AA4" w:rsidRDefault="00481AA4" w:rsidP="00481AA4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481AA4">
        <w:rPr>
          <w:rFonts w:eastAsia="Times New Roman" w:cs="Times New Roman"/>
          <w:bCs/>
          <w:sz w:val="26"/>
          <w:szCs w:val="26"/>
          <w:lang w:eastAsia="ru-RU"/>
        </w:rPr>
        <w:t xml:space="preserve">2. Департаменту массовых коммуникаций и аналитики обнародовать (разместить) настоящее распоряжение </w:t>
      </w:r>
      <w:r w:rsidRPr="00481AA4">
        <w:rPr>
          <w:rFonts w:eastAsia="Times New Roman" w:cs="Times New Roman"/>
          <w:sz w:val="26"/>
          <w:szCs w:val="26"/>
        </w:rPr>
        <w:t xml:space="preserve">на официальном портале Администрации города: </w:t>
      </w:r>
      <w:hyperlink r:id="rId6" w:history="1">
        <w:r w:rsidRPr="00481AA4">
          <w:rPr>
            <w:rFonts w:eastAsia="Times New Roman" w:cs="Times New Roman"/>
            <w:sz w:val="26"/>
            <w:szCs w:val="26"/>
            <w:lang w:val="en-US"/>
          </w:rPr>
          <w:t>www</w:t>
        </w:r>
        <w:r w:rsidRPr="00481AA4">
          <w:rPr>
            <w:rFonts w:eastAsia="Times New Roman" w:cs="Times New Roman"/>
            <w:sz w:val="26"/>
            <w:szCs w:val="26"/>
          </w:rPr>
          <w:t>.</w:t>
        </w:r>
        <w:r w:rsidRPr="00481AA4">
          <w:rPr>
            <w:rFonts w:eastAsia="Times New Roman" w:cs="Times New Roman"/>
            <w:sz w:val="26"/>
            <w:szCs w:val="26"/>
            <w:lang w:val="en-US"/>
          </w:rPr>
          <w:t>admsurgut</w:t>
        </w:r>
        <w:r w:rsidRPr="00481AA4">
          <w:rPr>
            <w:rFonts w:eastAsia="Times New Roman" w:cs="Times New Roman"/>
            <w:sz w:val="26"/>
            <w:szCs w:val="26"/>
          </w:rPr>
          <w:t>.</w:t>
        </w:r>
        <w:r w:rsidRPr="00481AA4">
          <w:rPr>
            <w:rFonts w:eastAsia="Times New Roman" w:cs="Times New Roman"/>
            <w:sz w:val="26"/>
            <w:szCs w:val="26"/>
            <w:lang w:val="en-US"/>
          </w:rPr>
          <w:t>ru</w:t>
        </w:r>
      </w:hyperlink>
      <w:r w:rsidRPr="00481AA4">
        <w:rPr>
          <w:rFonts w:eastAsia="Times New Roman" w:cs="Times New Roman"/>
          <w:sz w:val="26"/>
          <w:szCs w:val="26"/>
        </w:rPr>
        <w:t>.</w:t>
      </w:r>
    </w:p>
    <w:p w:rsidR="00481AA4" w:rsidRPr="00481AA4" w:rsidRDefault="00481AA4" w:rsidP="00481AA4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481AA4">
        <w:rPr>
          <w:rFonts w:eastAsia="Calibri" w:cs="Times New Roman"/>
          <w:sz w:val="26"/>
          <w:szCs w:val="26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481AA4" w:rsidRPr="00481AA4" w:rsidRDefault="00481AA4" w:rsidP="00481AA4">
      <w:pPr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81AA4">
        <w:rPr>
          <w:rFonts w:eastAsia="Calibri" w:cs="Times New Roman"/>
          <w:sz w:val="26"/>
          <w:szCs w:val="26"/>
        </w:rPr>
        <w:t xml:space="preserve">4. Настоящее распоряжение вступает в силу с момента его издания. </w:t>
      </w:r>
    </w:p>
    <w:p w:rsidR="00481AA4" w:rsidRPr="00481AA4" w:rsidRDefault="00481AA4" w:rsidP="00481AA4">
      <w:pPr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81AA4">
        <w:rPr>
          <w:rFonts w:eastAsia="Calibri" w:cs="Times New Roman"/>
          <w:sz w:val="26"/>
          <w:szCs w:val="26"/>
        </w:rPr>
        <w:t>5. Контроль за выполнением распоряжения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</w:t>
      </w:r>
      <w:r>
        <w:rPr>
          <w:rFonts w:eastAsia="Calibri" w:cs="Times New Roman"/>
          <w:sz w:val="26"/>
          <w:szCs w:val="26"/>
        </w:rPr>
        <w:t>и</w:t>
      </w:r>
      <w:r w:rsidRPr="00481AA4">
        <w:rPr>
          <w:rFonts w:eastAsia="Calibri" w:cs="Times New Roman"/>
          <w:sz w:val="26"/>
          <w:szCs w:val="26"/>
        </w:rPr>
        <w:t>ся</w:t>
      </w:r>
      <w:r>
        <w:rPr>
          <w:rFonts w:eastAsia="Calibri" w:cs="Times New Roman"/>
          <w:sz w:val="26"/>
          <w:szCs w:val="26"/>
        </w:rPr>
        <w:t xml:space="preserve">                                </w:t>
      </w:r>
      <w:r w:rsidRPr="00481AA4">
        <w:rPr>
          <w:rFonts w:eastAsia="Calibri" w:cs="Times New Roman"/>
          <w:sz w:val="26"/>
          <w:szCs w:val="26"/>
        </w:rPr>
        <w:t xml:space="preserve"> в муниципальной собственности.</w:t>
      </w:r>
    </w:p>
    <w:p w:rsidR="00481AA4" w:rsidRPr="00481AA4" w:rsidRDefault="00481AA4" w:rsidP="00481AA4">
      <w:pPr>
        <w:tabs>
          <w:tab w:val="left" w:pos="6946"/>
        </w:tabs>
        <w:ind w:firstLine="709"/>
        <w:jc w:val="both"/>
        <w:rPr>
          <w:rFonts w:eastAsia="Calibri" w:cs="Times New Roman"/>
          <w:sz w:val="26"/>
          <w:szCs w:val="26"/>
        </w:rPr>
      </w:pPr>
    </w:p>
    <w:p w:rsidR="00481AA4" w:rsidRPr="00481AA4" w:rsidRDefault="00481AA4" w:rsidP="00481AA4">
      <w:pPr>
        <w:tabs>
          <w:tab w:val="left" w:pos="6946"/>
        </w:tabs>
        <w:ind w:firstLine="709"/>
        <w:jc w:val="both"/>
        <w:rPr>
          <w:rFonts w:eastAsia="Calibri" w:cs="Times New Roman"/>
          <w:sz w:val="26"/>
          <w:szCs w:val="26"/>
        </w:rPr>
      </w:pPr>
    </w:p>
    <w:p w:rsidR="00481AA4" w:rsidRPr="00481AA4" w:rsidRDefault="00481AA4" w:rsidP="00481AA4">
      <w:pPr>
        <w:tabs>
          <w:tab w:val="left" w:pos="6946"/>
        </w:tabs>
        <w:ind w:right="-1"/>
        <w:jc w:val="both"/>
        <w:rPr>
          <w:rFonts w:eastAsia="Calibri" w:cs="Times New Roman"/>
          <w:sz w:val="26"/>
          <w:szCs w:val="26"/>
        </w:rPr>
      </w:pPr>
    </w:p>
    <w:p w:rsidR="00481AA4" w:rsidRPr="00481AA4" w:rsidRDefault="00481AA4" w:rsidP="00481AA4">
      <w:pPr>
        <w:tabs>
          <w:tab w:val="left" w:pos="6946"/>
        </w:tabs>
        <w:ind w:right="-1"/>
        <w:jc w:val="both"/>
        <w:rPr>
          <w:rFonts w:eastAsia="Calibri" w:cs="Times New Roman"/>
          <w:sz w:val="26"/>
          <w:szCs w:val="26"/>
        </w:rPr>
      </w:pPr>
      <w:r w:rsidRPr="00481AA4">
        <w:rPr>
          <w:rFonts w:eastAsia="Calibri" w:cs="Times New Roman"/>
          <w:sz w:val="26"/>
          <w:szCs w:val="26"/>
        </w:rPr>
        <w:t xml:space="preserve">И.о. Главы города                                                            </w:t>
      </w:r>
      <w:r>
        <w:rPr>
          <w:rFonts w:eastAsia="Calibri" w:cs="Times New Roman"/>
          <w:sz w:val="26"/>
          <w:szCs w:val="26"/>
        </w:rPr>
        <w:t xml:space="preserve">            </w:t>
      </w:r>
      <w:r w:rsidRPr="00481AA4">
        <w:rPr>
          <w:rFonts w:eastAsia="Calibri" w:cs="Times New Roman"/>
          <w:sz w:val="26"/>
          <w:szCs w:val="26"/>
        </w:rPr>
        <w:t xml:space="preserve">     </w:t>
      </w:r>
      <w:r>
        <w:rPr>
          <w:rFonts w:eastAsia="Calibri" w:cs="Times New Roman"/>
          <w:sz w:val="26"/>
          <w:szCs w:val="26"/>
        </w:rPr>
        <w:t xml:space="preserve"> </w:t>
      </w:r>
      <w:r w:rsidRPr="00481AA4">
        <w:rPr>
          <w:rFonts w:eastAsia="Calibri" w:cs="Times New Roman"/>
          <w:sz w:val="26"/>
          <w:szCs w:val="26"/>
        </w:rPr>
        <w:t xml:space="preserve">                   С.А. Агафонов</w:t>
      </w:r>
    </w:p>
    <w:p w:rsidR="00481AA4" w:rsidRPr="00481AA4" w:rsidRDefault="00481AA4" w:rsidP="00481AA4">
      <w:pPr>
        <w:ind w:left="6096"/>
        <w:rPr>
          <w:rFonts w:eastAsia="Times New Roman" w:cs="Times New Roman"/>
          <w:sz w:val="26"/>
          <w:szCs w:val="26"/>
          <w:lang w:eastAsia="ru-RU"/>
        </w:rPr>
      </w:pPr>
      <w:r w:rsidRPr="00481AA4">
        <w:rPr>
          <w:rFonts w:eastAsia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481AA4" w:rsidRPr="00481AA4" w:rsidRDefault="00481AA4" w:rsidP="00481AA4">
      <w:pPr>
        <w:ind w:left="6096"/>
        <w:rPr>
          <w:rFonts w:eastAsia="Times New Roman" w:cs="Times New Roman"/>
          <w:sz w:val="26"/>
          <w:szCs w:val="26"/>
          <w:lang w:eastAsia="ru-RU"/>
        </w:rPr>
      </w:pPr>
      <w:r w:rsidRPr="00481AA4">
        <w:rPr>
          <w:rFonts w:eastAsia="Times New Roman" w:cs="Times New Roman"/>
          <w:sz w:val="26"/>
          <w:szCs w:val="26"/>
          <w:lang w:eastAsia="ru-RU"/>
        </w:rPr>
        <w:t xml:space="preserve">к распоряжению </w:t>
      </w:r>
    </w:p>
    <w:p w:rsidR="00481AA4" w:rsidRPr="00481AA4" w:rsidRDefault="00481AA4" w:rsidP="00481AA4">
      <w:pPr>
        <w:ind w:left="6096"/>
        <w:rPr>
          <w:rFonts w:eastAsia="Times New Roman" w:cs="Times New Roman"/>
          <w:sz w:val="26"/>
          <w:szCs w:val="26"/>
          <w:lang w:eastAsia="ru-RU"/>
        </w:rPr>
      </w:pPr>
      <w:r w:rsidRPr="00481AA4">
        <w:rPr>
          <w:rFonts w:eastAsia="Times New Roman" w:cs="Times New Roman"/>
          <w:sz w:val="26"/>
          <w:szCs w:val="26"/>
          <w:lang w:eastAsia="ru-RU"/>
        </w:rPr>
        <w:t>Администрации города</w:t>
      </w:r>
    </w:p>
    <w:p w:rsidR="00481AA4" w:rsidRPr="00481AA4" w:rsidRDefault="00481AA4" w:rsidP="00481AA4">
      <w:pPr>
        <w:tabs>
          <w:tab w:val="left" w:pos="10065"/>
        </w:tabs>
        <w:ind w:left="6096"/>
        <w:rPr>
          <w:rFonts w:eastAsia="Times New Roman" w:cs="Times New Roman"/>
          <w:sz w:val="26"/>
          <w:szCs w:val="26"/>
          <w:lang w:eastAsia="ru-RU"/>
        </w:rPr>
      </w:pPr>
      <w:r w:rsidRPr="00481AA4">
        <w:rPr>
          <w:rFonts w:eastAsia="Times New Roman" w:cs="Times New Roman"/>
          <w:sz w:val="26"/>
          <w:szCs w:val="26"/>
          <w:lang w:eastAsia="ru-RU"/>
        </w:rPr>
        <w:t>от ____________ № ________</w:t>
      </w:r>
    </w:p>
    <w:p w:rsidR="00481AA4" w:rsidRPr="00481AA4" w:rsidRDefault="00481AA4" w:rsidP="00481AA4">
      <w:pPr>
        <w:ind w:left="6379"/>
        <w:rPr>
          <w:rFonts w:eastAsia="Times New Roman" w:cs="Times New Roman"/>
          <w:sz w:val="26"/>
          <w:szCs w:val="26"/>
          <w:lang w:eastAsia="ru-RU"/>
        </w:rPr>
      </w:pPr>
    </w:p>
    <w:p w:rsidR="00481AA4" w:rsidRPr="00481AA4" w:rsidRDefault="00481AA4" w:rsidP="00481AA4">
      <w:pPr>
        <w:ind w:left="6379"/>
        <w:rPr>
          <w:rFonts w:eastAsia="Times New Roman" w:cs="Times New Roman"/>
          <w:sz w:val="26"/>
          <w:szCs w:val="26"/>
          <w:lang w:eastAsia="ru-RU"/>
        </w:rPr>
      </w:pPr>
    </w:p>
    <w:p w:rsidR="00481AA4" w:rsidRPr="00481AA4" w:rsidRDefault="00481AA4" w:rsidP="00481AA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81AA4">
        <w:rPr>
          <w:rFonts w:eastAsia="Times New Roman" w:cs="Times New Roman"/>
          <w:sz w:val="26"/>
          <w:szCs w:val="26"/>
          <w:lang w:eastAsia="ru-RU"/>
        </w:rPr>
        <w:t xml:space="preserve">Состав </w:t>
      </w:r>
    </w:p>
    <w:p w:rsidR="00481AA4" w:rsidRPr="00481AA4" w:rsidRDefault="00481AA4" w:rsidP="00481AA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81AA4">
        <w:rPr>
          <w:rFonts w:eastAsia="Times New Roman" w:cs="Times New Roman"/>
          <w:sz w:val="26"/>
          <w:szCs w:val="26"/>
          <w:lang w:eastAsia="ru-RU"/>
        </w:rPr>
        <w:t xml:space="preserve">рабочей группы по актуализации схемы теплоснабжения </w:t>
      </w:r>
    </w:p>
    <w:p w:rsidR="00481AA4" w:rsidRPr="00481AA4" w:rsidRDefault="00481AA4" w:rsidP="00481AA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81AA4">
        <w:rPr>
          <w:rFonts w:eastAsia="Times New Roman" w:cs="Times New Roman"/>
          <w:sz w:val="26"/>
          <w:szCs w:val="26"/>
          <w:lang w:eastAsia="ru-RU"/>
        </w:rPr>
        <w:t xml:space="preserve">муниципального образования городской округ Сургут </w:t>
      </w:r>
    </w:p>
    <w:p w:rsidR="00481AA4" w:rsidRPr="00481AA4" w:rsidRDefault="00481AA4" w:rsidP="00481AA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81AA4">
        <w:rPr>
          <w:rFonts w:eastAsia="Times New Roman" w:cs="Times New Roman"/>
          <w:sz w:val="26"/>
          <w:szCs w:val="26"/>
          <w:lang w:eastAsia="ru-RU"/>
        </w:rPr>
        <w:t>Ханты-Мансийского автономного округа – Югры</w:t>
      </w:r>
    </w:p>
    <w:p w:rsidR="00481AA4" w:rsidRPr="00481AA4" w:rsidRDefault="00481AA4" w:rsidP="00481AA4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Заместитель Главы города, курирующий сферу городского хозяйства, природопользования и экологии, управления имуществом и земельными ресурсами городского хозяйства и имуществом, находящимися в муниципальной собственности, председатель рабочей группы.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Директор департамента городского хозяйства Администрации города,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br/>
        <w:t xml:space="preserve">заместитель председателя рабочей группы. 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Заместитель директора департамента городского хозяйства Администрации города, заместитель председателя рабочей группы.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Начальник отдела перспективного развития инженерной инфраструктуры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br/>
        <w:t>и энергосбережения департамента городского хозяйства Администрации города, секретарь рабочей группы.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Члены рабочей группы: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Директор департамента архитектуры и градостроительства Администрации города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Директор департамента имущественных и земельных отношений Администрации города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Директор муниципального казенного учреждения «Дирекция дорожно-транспортного и жилищно-коммунального комплекса»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Директор муниципального каз</w:t>
      </w:r>
      <w:r w:rsidR="00DC187E">
        <w:rPr>
          <w:rFonts w:eastAsia="Times New Roman" w:cs="Times New Roman"/>
          <w:color w:val="000000"/>
          <w:sz w:val="26"/>
          <w:szCs w:val="26"/>
          <w:lang w:eastAsia="ru-RU"/>
        </w:rPr>
        <w:t>ё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нного учреждения «Управление информационных технологий и связи города Сургута»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Представитель филиала публичного акционерного общества «Вторая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br/>
        <w:t xml:space="preserve">генерирующая компания оптового рынка электроэнергии» – Сургутская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br/>
        <w:t>ГРЭС-1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филиала «Сургутская ГРЭС-2» публичного акционерного общества «Юнипро»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общества с ограниченной ответственностью «Сургутские городские электрические сети»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Представитель Сургутского городского муниципального унитарного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br/>
        <w:t>предприятия «Городские тепловые сети»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Представитель открытого акционерного общества «Сургутгаз»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br/>
        <w:t>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акционерного общества «Сургутский хлебозавод» (по согласо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Представитель общества с ограниченной ответственностью «Газпром трансгаз Сургут»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общества с ограниченной ответственностью «Газпром энерго» Сургутский филиал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публичного акционерного общества «Сургутнефтегаз»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br/>
        <w:t>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общества с ограниченной ответственностью управляющая компания «Северо-Западная Тепловая Компания»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6A379C" w:rsidRPr="00481AA4" w:rsidRDefault="006A379C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акционерного общества «Аэропорт Сургут»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акционерного общества «Горремстрой»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Представитель общества с ограниченной ответственностью «ТВС-Сервис»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Представитель общества с ограниченной ответственностью «СКАТ-База»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br/>
        <w:t>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Представитель общества с ограниченной ответственностью «ТехСтрой»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(по согласованию)</w:t>
      </w:r>
      <w:r w:rsidR="006A379C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81AA4" w:rsidRPr="00481AA4" w:rsidRDefault="00481AA4" w:rsidP="00481AA4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Представитель акционерного общества «Завод промстройдеталей»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481AA4">
        <w:rPr>
          <w:rFonts w:eastAsia="Times New Roman" w:cs="Times New Roman"/>
          <w:color w:val="000000"/>
          <w:sz w:val="26"/>
          <w:szCs w:val="26"/>
          <w:lang w:eastAsia="ru-RU"/>
        </w:rPr>
        <w:t>(по согласованию).</w:t>
      </w:r>
    </w:p>
    <w:sectPr w:rsidR="00481AA4" w:rsidRPr="00481AA4" w:rsidSect="00481AA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67" w:rsidRDefault="00F30D67" w:rsidP="00481AA4">
      <w:r>
        <w:separator/>
      </w:r>
    </w:p>
  </w:endnote>
  <w:endnote w:type="continuationSeparator" w:id="0">
    <w:p w:rsidR="00F30D67" w:rsidRDefault="00F30D67" w:rsidP="0048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67" w:rsidRDefault="00F30D67" w:rsidP="00481AA4">
      <w:r>
        <w:separator/>
      </w:r>
    </w:p>
  </w:footnote>
  <w:footnote w:type="continuationSeparator" w:id="0">
    <w:p w:rsidR="00F30D67" w:rsidRDefault="00F30D67" w:rsidP="0048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377C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F69A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511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511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C511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A4"/>
    <w:rsid w:val="00000202"/>
    <w:rsid w:val="0000224F"/>
    <w:rsid w:val="00003C05"/>
    <w:rsid w:val="00005569"/>
    <w:rsid w:val="00006E4E"/>
    <w:rsid w:val="000071DE"/>
    <w:rsid w:val="000105CE"/>
    <w:rsid w:val="00011AC5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6FC6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BB3"/>
    <w:rsid w:val="000B0DB9"/>
    <w:rsid w:val="000B0EF6"/>
    <w:rsid w:val="000B1AD3"/>
    <w:rsid w:val="000B4D3F"/>
    <w:rsid w:val="000B5BB9"/>
    <w:rsid w:val="000B726D"/>
    <w:rsid w:val="000B7286"/>
    <w:rsid w:val="000C2B57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17DD2"/>
    <w:rsid w:val="00120D46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3FD7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3760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6C5A"/>
    <w:rsid w:val="002377C2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C9E"/>
    <w:rsid w:val="002D29FF"/>
    <w:rsid w:val="002D3605"/>
    <w:rsid w:val="002D3690"/>
    <w:rsid w:val="002D4772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1761"/>
    <w:rsid w:val="002F1ABB"/>
    <w:rsid w:val="002F1C8A"/>
    <w:rsid w:val="002F21A7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F3A"/>
    <w:rsid w:val="00320501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B0F"/>
    <w:rsid w:val="0037028E"/>
    <w:rsid w:val="00370BB2"/>
    <w:rsid w:val="003724E4"/>
    <w:rsid w:val="003724E5"/>
    <w:rsid w:val="00373804"/>
    <w:rsid w:val="0037543D"/>
    <w:rsid w:val="003755A0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77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AE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1AA4"/>
    <w:rsid w:val="00482077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2FA"/>
    <w:rsid w:val="0052681F"/>
    <w:rsid w:val="00526C59"/>
    <w:rsid w:val="0053018C"/>
    <w:rsid w:val="00530895"/>
    <w:rsid w:val="00534777"/>
    <w:rsid w:val="00537659"/>
    <w:rsid w:val="0054105E"/>
    <w:rsid w:val="00542043"/>
    <w:rsid w:val="00542ADF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46A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379C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0ADF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6ED0"/>
    <w:rsid w:val="00797C46"/>
    <w:rsid w:val="007A0450"/>
    <w:rsid w:val="007A0501"/>
    <w:rsid w:val="007A08B1"/>
    <w:rsid w:val="007A1166"/>
    <w:rsid w:val="007A20BC"/>
    <w:rsid w:val="007A3B03"/>
    <w:rsid w:val="007A4C29"/>
    <w:rsid w:val="007A5499"/>
    <w:rsid w:val="007A65D1"/>
    <w:rsid w:val="007A6856"/>
    <w:rsid w:val="007B52F7"/>
    <w:rsid w:val="007B5F55"/>
    <w:rsid w:val="007C14D8"/>
    <w:rsid w:val="007C1557"/>
    <w:rsid w:val="007C17ED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0E11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27FC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945"/>
    <w:rsid w:val="00964B36"/>
    <w:rsid w:val="00965C3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69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112"/>
    <w:rsid w:val="009C5F3F"/>
    <w:rsid w:val="009C71F9"/>
    <w:rsid w:val="009D01E3"/>
    <w:rsid w:val="009D1207"/>
    <w:rsid w:val="009D430E"/>
    <w:rsid w:val="009D5333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AF69A1"/>
    <w:rsid w:val="00B0034F"/>
    <w:rsid w:val="00B01A1A"/>
    <w:rsid w:val="00B01D01"/>
    <w:rsid w:val="00B01D7D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1867"/>
    <w:rsid w:val="00B21A70"/>
    <w:rsid w:val="00B22251"/>
    <w:rsid w:val="00B22E78"/>
    <w:rsid w:val="00B237D3"/>
    <w:rsid w:val="00B2411F"/>
    <w:rsid w:val="00B25B19"/>
    <w:rsid w:val="00B30BBB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34EA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7160E"/>
    <w:rsid w:val="00D71C8B"/>
    <w:rsid w:val="00D71CC1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187E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D75B4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B44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1635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17AE7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0D67"/>
    <w:rsid w:val="00F320E8"/>
    <w:rsid w:val="00F329AC"/>
    <w:rsid w:val="00F32E0B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70586"/>
    <w:rsid w:val="00F70ED7"/>
    <w:rsid w:val="00F73166"/>
    <w:rsid w:val="00F737A7"/>
    <w:rsid w:val="00F73AC3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7C4"/>
    <w:rsid w:val="00FE58E6"/>
    <w:rsid w:val="00FE5E04"/>
    <w:rsid w:val="00FF1198"/>
    <w:rsid w:val="00FF1481"/>
    <w:rsid w:val="00FF1C36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73110E-3B84-43AB-9DC3-752AA527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81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1A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1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1AA4"/>
    <w:rPr>
      <w:rFonts w:ascii="Times New Roman" w:hAnsi="Times New Roman"/>
      <w:sz w:val="28"/>
    </w:rPr>
  </w:style>
  <w:style w:type="character" w:styleId="a8">
    <w:name w:val="page number"/>
    <w:basedOn w:val="a0"/>
    <w:rsid w:val="0048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2024-11-15T10:37:00Z</cp:lastPrinted>
  <dcterms:created xsi:type="dcterms:W3CDTF">2024-11-19T10:56:00Z</dcterms:created>
  <dcterms:modified xsi:type="dcterms:W3CDTF">2024-11-19T10:56:00Z</dcterms:modified>
</cp:coreProperties>
</file>