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C0" w:rsidRDefault="00E570C0" w:rsidP="00656C1A">
      <w:pPr>
        <w:spacing w:line="120" w:lineRule="atLeast"/>
        <w:jc w:val="center"/>
        <w:rPr>
          <w:sz w:val="24"/>
          <w:szCs w:val="24"/>
        </w:rPr>
      </w:pPr>
    </w:p>
    <w:p w:rsidR="00E570C0" w:rsidRDefault="00E570C0" w:rsidP="00656C1A">
      <w:pPr>
        <w:spacing w:line="120" w:lineRule="atLeast"/>
        <w:jc w:val="center"/>
        <w:rPr>
          <w:sz w:val="24"/>
          <w:szCs w:val="24"/>
        </w:rPr>
      </w:pPr>
    </w:p>
    <w:p w:rsidR="00E570C0" w:rsidRPr="00852378" w:rsidRDefault="00E570C0" w:rsidP="00656C1A">
      <w:pPr>
        <w:spacing w:line="120" w:lineRule="atLeast"/>
        <w:jc w:val="center"/>
        <w:rPr>
          <w:sz w:val="10"/>
          <w:szCs w:val="10"/>
        </w:rPr>
      </w:pPr>
    </w:p>
    <w:p w:rsidR="00E570C0" w:rsidRDefault="00E570C0" w:rsidP="00656C1A">
      <w:pPr>
        <w:spacing w:line="120" w:lineRule="atLeast"/>
        <w:jc w:val="center"/>
        <w:rPr>
          <w:sz w:val="10"/>
          <w:szCs w:val="24"/>
        </w:rPr>
      </w:pPr>
    </w:p>
    <w:p w:rsidR="00E570C0" w:rsidRPr="005541F0" w:rsidRDefault="00E570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70C0" w:rsidRDefault="00E570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570C0" w:rsidRPr="005541F0" w:rsidRDefault="00E570C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570C0" w:rsidRPr="005649E4" w:rsidRDefault="00E570C0" w:rsidP="00656C1A">
      <w:pPr>
        <w:spacing w:line="120" w:lineRule="atLeast"/>
        <w:jc w:val="center"/>
        <w:rPr>
          <w:sz w:val="18"/>
          <w:szCs w:val="24"/>
        </w:rPr>
      </w:pPr>
    </w:p>
    <w:p w:rsidR="00E570C0" w:rsidRPr="00656C1A" w:rsidRDefault="00E570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70C0" w:rsidRPr="005541F0" w:rsidRDefault="00E570C0" w:rsidP="00656C1A">
      <w:pPr>
        <w:spacing w:line="120" w:lineRule="atLeast"/>
        <w:jc w:val="center"/>
        <w:rPr>
          <w:sz w:val="18"/>
          <w:szCs w:val="24"/>
        </w:rPr>
      </w:pPr>
    </w:p>
    <w:p w:rsidR="00E570C0" w:rsidRPr="005541F0" w:rsidRDefault="00E570C0" w:rsidP="00656C1A">
      <w:pPr>
        <w:spacing w:line="120" w:lineRule="atLeast"/>
        <w:jc w:val="center"/>
        <w:rPr>
          <w:sz w:val="20"/>
          <w:szCs w:val="24"/>
        </w:rPr>
      </w:pPr>
    </w:p>
    <w:p w:rsidR="00E570C0" w:rsidRPr="00656C1A" w:rsidRDefault="00E570C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570C0" w:rsidRDefault="00E570C0" w:rsidP="00656C1A">
      <w:pPr>
        <w:spacing w:line="120" w:lineRule="atLeast"/>
        <w:jc w:val="center"/>
        <w:rPr>
          <w:sz w:val="30"/>
          <w:szCs w:val="24"/>
        </w:rPr>
      </w:pPr>
    </w:p>
    <w:p w:rsidR="00E570C0" w:rsidRPr="00656C1A" w:rsidRDefault="00E570C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570C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70C0" w:rsidRPr="00F8214F" w:rsidRDefault="00E570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70C0" w:rsidRPr="00F8214F" w:rsidRDefault="00E21C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70C0" w:rsidRPr="00F8214F" w:rsidRDefault="00E570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70C0" w:rsidRPr="00F8214F" w:rsidRDefault="00E21C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570C0" w:rsidRPr="00A63FB0" w:rsidRDefault="00E570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70C0" w:rsidRPr="00A3761A" w:rsidRDefault="00E21C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E570C0" w:rsidRPr="00F8214F" w:rsidRDefault="00E570C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570C0" w:rsidRPr="00F8214F" w:rsidRDefault="00E570C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570C0" w:rsidRPr="00AB4194" w:rsidRDefault="00E570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570C0" w:rsidRPr="00F8214F" w:rsidRDefault="00E21C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934</w:t>
            </w:r>
          </w:p>
        </w:tc>
      </w:tr>
    </w:tbl>
    <w:p w:rsidR="00E570C0" w:rsidRPr="00E570C0" w:rsidRDefault="00E570C0" w:rsidP="00C725A6">
      <w:pPr>
        <w:rPr>
          <w:rFonts w:cs="Times New Roman"/>
          <w:sz w:val="26"/>
          <w:szCs w:val="26"/>
        </w:rPr>
      </w:pPr>
    </w:p>
    <w:p w:rsidR="00E570C0" w:rsidRPr="00E570C0" w:rsidRDefault="00E570C0" w:rsidP="00E570C0">
      <w:pPr>
        <w:rPr>
          <w:rFonts w:cs="Times New Roman"/>
          <w:sz w:val="26"/>
          <w:szCs w:val="26"/>
        </w:rPr>
      </w:pPr>
      <w:r w:rsidRPr="00E570C0">
        <w:rPr>
          <w:rFonts w:cs="Times New Roman"/>
          <w:sz w:val="26"/>
          <w:szCs w:val="26"/>
        </w:rPr>
        <w:t xml:space="preserve">О признании утратившими силу </w:t>
      </w:r>
    </w:p>
    <w:p w:rsidR="00E570C0" w:rsidRPr="00E570C0" w:rsidRDefault="00E570C0" w:rsidP="00E570C0">
      <w:pPr>
        <w:rPr>
          <w:rFonts w:cs="Times New Roman"/>
          <w:sz w:val="26"/>
          <w:szCs w:val="26"/>
        </w:rPr>
      </w:pPr>
      <w:r w:rsidRPr="00E570C0">
        <w:rPr>
          <w:rFonts w:cs="Times New Roman"/>
          <w:sz w:val="26"/>
          <w:szCs w:val="26"/>
        </w:rPr>
        <w:t>некоторых муниципальных</w:t>
      </w:r>
    </w:p>
    <w:p w:rsidR="00E570C0" w:rsidRPr="00E570C0" w:rsidRDefault="00E570C0" w:rsidP="00E570C0">
      <w:pPr>
        <w:rPr>
          <w:rFonts w:cs="Times New Roman"/>
          <w:sz w:val="26"/>
          <w:szCs w:val="26"/>
        </w:rPr>
      </w:pPr>
      <w:r w:rsidRPr="00E570C0">
        <w:rPr>
          <w:rFonts w:cs="Times New Roman"/>
          <w:sz w:val="26"/>
          <w:szCs w:val="26"/>
        </w:rPr>
        <w:t xml:space="preserve">правовых актов </w:t>
      </w:r>
    </w:p>
    <w:p w:rsidR="00E570C0" w:rsidRPr="00E570C0" w:rsidRDefault="00E570C0" w:rsidP="00E570C0">
      <w:pPr>
        <w:rPr>
          <w:rFonts w:cs="Times New Roman"/>
          <w:sz w:val="26"/>
          <w:szCs w:val="26"/>
        </w:rPr>
      </w:pPr>
    </w:p>
    <w:p w:rsidR="00E570C0" w:rsidRPr="00E570C0" w:rsidRDefault="00E570C0" w:rsidP="00E570C0">
      <w:pPr>
        <w:jc w:val="both"/>
        <w:rPr>
          <w:sz w:val="26"/>
          <w:szCs w:val="26"/>
        </w:rPr>
      </w:pPr>
    </w:p>
    <w:p w:rsidR="00E570C0" w:rsidRPr="00E570C0" w:rsidRDefault="00E570C0" w:rsidP="00E570C0">
      <w:pPr>
        <w:ind w:firstLine="709"/>
        <w:jc w:val="both"/>
        <w:rPr>
          <w:spacing w:val="-4"/>
          <w:sz w:val="26"/>
          <w:szCs w:val="26"/>
        </w:rPr>
      </w:pPr>
      <w:r w:rsidRPr="00E570C0">
        <w:rPr>
          <w:spacing w:val="-4"/>
          <w:sz w:val="26"/>
          <w:szCs w:val="26"/>
        </w:rPr>
        <w:t>В соответствии со ст</w:t>
      </w:r>
      <w:r>
        <w:rPr>
          <w:spacing w:val="-4"/>
          <w:sz w:val="26"/>
          <w:szCs w:val="26"/>
        </w:rPr>
        <w:t>атьей</w:t>
      </w:r>
      <w:r w:rsidRPr="00E570C0">
        <w:rPr>
          <w:spacing w:val="-4"/>
          <w:sz w:val="26"/>
          <w:szCs w:val="26"/>
        </w:rPr>
        <w:t xml:space="preserve"> 59 Устава муниципального образования городской округ </w:t>
      </w:r>
      <w:r w:rsidRPr="00E570C0">
        <w:rPr>
          <w:spacing w:val="-8"/>
          <w:sz w:val="26"/>
          <w:szCs w:val="26"/>
        </w:rPr>
        <w:t>Сургут Ханты-Мансийского автономного округа – Югры, распоряжением Администрации</w:t>
      </w:r>
      <w:r w:rsidRPr="00E570C0">
        <w:rPr>
          <w:spacing w:val="-4"/>
          <w:sz w:val="26"/>
          <w:szCs w:val="26"/>
        </w:rPr>
        <w:t xml:space="preserve"> города от 30.12.2005 № 3686 «Об утверждении Регламента Администрации города»:</w:t>
      </w:r>
    </w:p>
    <w:p w:rsidR="00E570C0" w:rsidRPr="00E570C0" w:rsidRDefault="00E570C0" w:rsidP="00E570C0">
      <w:pPr>
        <w:ind w:firstLine="709"/>
        <w:jc w:val="both"/>
        <w:rPr>
          <w:spacing w:val="-4"/>
          <w:sz w:val="26"/>
          <w:szCs w:val="26"/>
        </w:rPr>
      </w:pPr>
      <w:r w:rsidRPr="00E570C0">
        <w:rPr>
          <w:spacing w:val="-4"/>
          <w:sz w:val="26"/>
          <w:szCs w:val="26"/>
        </w:rPr>
        <w:t xml:space="preserve">1. Признать утратившими силу постановления Администрации города: </w:t>
      </w:r>
    </w:p>
    <w:p w:rsidR="00E570C0" w:rsidRPr="00E570C0" w:rsidRDefault="00E570C0" w:rsidP="00E570C0">
      <w:pPr>
        <w:ind w:firstLine="709"/>
        <w:jc w:val="both"/>
        <w:rPr>
          <w:rFonts w:cs="Times New Roman"/>
          <w:sz w:val="26"/>
          <w:szCs w:val="26"/>
        </w:rPr>
      </w:pPr>
      <w:r w:rsidRPr="00E570C0">
        <w:rPr>
          <w:spacing w:val="-4"/>
          <w:sz w:val="26"/>
          <w:szCs w:val="26"/>
        </w:rPr>
        <w:t xml:space="preserve">- </w:t>
      </w:r>
      <w:r w:rsidRPr="00E570C0">
        <w:rPr>
          <w:rFonts w:cs="Times New Roman"/>
          <w:sz w:val="26"/>
          <w:szCs w:val="26"/>
        </w:rPr>
        <w:t xml:space="preserve">от 07.10.2020 № 7028 «Об утверждении положения о порядке взаимодействия структурных подразделений Администрации города, физических и юридических лиц по вопросам подготовки и согласования документации по планировке территорий»; </w:t>
      </w:r>
    </w:p>
    <w:p w:rsidR="00E570C0" w:rsidRPr="00E570C0" w:rsidRDefault="00E570C0" w:rsidP="00E570C0">
      <w:pPr>
        <w:ind w:firstLine="709"/>
        <w:jc w:val="both"/>
        <w:rPr>
          <w:rFonts w:cs="Times New Roman"/>
          <w:sz w:val="26"/>
          <w:szCs w:val="26"/>
        </w:rPr>
      </w:pPr>
      <w:r w:rsidRPr="00E570C0">
        <w:rPr>
          <w:rFonts w:cs="Times New Roman"/>
          <w:sz w:val="26"/>
          <w:szCs w:val="26"/>
        </w:rPr>
        <w:t>- от 18.03.2021 № 1962 «О внесении изменений в постановление Администрации города от 07.10.2020 № 7028 «Об утверждении положения о порядке взаимодействия структурных подразделений Администрации города, физических и юридических лиц по вопросам подготовки и согласования документации по планировке территорий»;</w:t>
      </w:r>
    </w:p>
    <w:p w:rsidR="00E570C0" w:rsidRPr="00E570C0" w:rsidRDefault="00E570C0" w:rsidP="00E570C0">
      <w:pPr>
        <w:ind w:firstLine="709"/>
        <w:jc w:val="both"/>
        <w:rPr>
          <w:rFonts w:cs="Times New Roman"/>
          <w:sz w:val="26"/>
          <w:szCs w:val="26"/>
        </w:rPr>
      </w:pPr>
      <w:r w:rsidRPr="00E570C0">
        <w:rPr>
          <w:rFonts w:cs="Times New Roman"/>
          <w:sz w:val="26"/>
          <w:szCs w:val="26"/>
        </w:rPr>
        <w:t>- от 07.06.2022 № 4525</w:t>
      </w:r>
      <w:r w:rsidRPr="00E570C0">
        <w:rPr>
          <w:sz w:val="26"/>
          <w:szCs w:val="26"/>
        </w:rPr>
        <w:t xml:space="preserve"> </w:t>
      </w:r>
      <w:r w:rsidRPr="00E570C0">
        <w:rPr>
          <w:rFonts w:cs="Times New Roman"/>
          <w:sz w:val="26"/>
          <w:szCs w:val="26"/>
        </w:rPr>
        <w:t>«О внесении изменений в постановление Администрации города от 07.10.2020 № 7028 «Об утверждении положения о порядке взаимодействия структурных подразделений Администрации города, физических и юридических лиц по вопросам подготовки и согласования документации по планировке территорий».</w:t>
      </w:r>
    </w:p>
    <w:p w:rsidR="00E570C0" w:rsidRPr="00E570C0" w:rsidRDefault="00E570C0" w:rsidP="00E570C0">
      <w:pPr>
        <w:ind w:firstLine="709"/>
        <w:jc w:val="both"/>
        <w:rPr>
          <w:sz w:val="26"/>
          <w:szCs w:val="26"/>
        </w:rPr>
      </w:pPr>
      <w:r w:rsidRPr="00E570C0">
        <w:rPr>
          <w:rFonts w:cs="Arial"/>
          <w:bCs/>
          <w:sz w:val="26"/>
          <w:szCs w:val="26"/>
        </w:rPr>
        <w:t xml:space="preserve">2. </w:t>
      </w:r>
      <w:r w:rsidRPr="00E570C0">
        <w:rPr>
          <w:sz w:val="26"/>
          <w:szCs w:val="26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E570C0" w:rsidRPr="00E570C0" w:rsidRDefault="00E570C0" w:rsidP="00E570C0">
      <w:pPr>
        <w:ind w:firstLine="709"/>
        <w:jc w:val="both"/>
        <w:rPr>
          <w:rFonts w:cs="Arial"/>
          <w:bCs/>
          <w:sz w:val="26"/>
          <w:szCs w:val="26"/>
        </w:rPr>
      </w:pPr>
      <w:r w:rsidRPr="00E570C0">
        <w:rPr>
          <w:rFonts w:cs="Arial"/>
          <w:bCs/>
          <w:sz w:val="26"/>
          <w:szCs w:val="26"/>
        </w:rPr>
        <w:t xml:space="preserve">3. Муниципальному казенному учреждению «Наш город» опубликовать </w:t>
      </w:r>
      <w:r>
        <w:rPr>
          <w:rFonts w:cs="Arial"/>
          <w:bCs/>
          <w:sz w:val="26"/>
          <w:szCs w:val="26"/>
        </w:rPr>
        <w:t xml:space="preserve">                        </w:t>
      </w:r>
      <w:r w:rsidRPr="00E570C0">
        <w:rPr>
          <w:rFonts w:cs="Arial"/>
          <w:bCs/>
          <w:sz w:val="26"/>
          <w:szCs w:val="26"/>
        </w:rPr>
        <w:t>(разместить) настоящее постановление в сетевом издании «Официальные документы города Сургута»: DOCSURGUT.RU.</w:t>
      </w:r>
    </w:p>
    <w:p w:rsidR="00E570C0" w:rsidRPr="00E570C0" w:rsidRDefault="00E570C0" w:rsidP="00E570C0">
      <w:pPr>
        <w:ind w:firstLine="709"/>
        <w:jc w:val="both"/>
        <w:rPr>
          <w:sz w:val="26"/>
          <w:szCs w:val="26"/>
        </w:rPr>
      </w:pPr>
      <w:r w:rsidRPr="00E570C0"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E570C0" w:rsidRPr="00E570C0" w:rsidRDefault="00E570C0" w:rsidP="00E570C0">
      <w:pPr>
        <w:jc w:val="both"/>
        <w:rPr>
          <w:sz w:val="26"/>
          <w:szCs w:val="26"/>
        </w:rPr>
      </w:pPr>
    </w:p>
    <w:p w:rsidR="00E570C0" w:rsidRPr="00E570C0" w:rsidRDefault="00E570C0" w:rsidP="00E570C0">
      <w:pPr>
        <w:jc w:val="both"/>
        <w:rPr>
          <w:sz w:val="26"/>
          <w:szCs w:val="26"/>
        </w:rPr>
      </w:pPr>
    </w:p>
    <w:p w:rsidR="00E570C0" w:rsidRPr="00E570C0" w:rsidRDefault="00E570C0" w:rsidP="00E570C0">
      <w:pPr>
        <w:jc w:val="both"/>
        <w:rPr>
          <w:sz w:val="26"/>
          <w:szCs w:val="26"/>
        </w:rPr>
      </w:pPr>
    </w:p>
    <w:p w:rsidR="00E570C0" w:rsidRPr="00E570C0" w:rsidRDefault="00E570C0" w:rsidP="00E570C0">
      <w:pPr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570C0">
        <w:rPr>
          <w:sz w:val="26"/>
          <w:szCs w:val="26"/>
        </w:rPr>
        <w:t>Глава города</w:t>
      </w:r>
      <w:r w:rsidRPr="00E570C0">
        <w:rPr>
          <w:sz w:val="26"/>
          <w:szCs w:val="26"/>
        </w:rPr>
        <w:tab/>
      </w:r>
      <w:r w:rsidRPr="00E570C0">
        <w:rPr>
          <w:sz w:val="26"/>
          <w:szCs w:val="26"/>
        </w:rPr>
        <w:tab/>
        <w:t xml:space="preserve">    </w:t>
      </w:r>
      <w:r w:rsidRPr="00E570C0">
        <w:rPr>
          <w:sz w:val="26"/>
          <w:szCs w:val="26"/>
        </w:rPr>
        <w:tab/>
      </w:r>
      <w:r w:rsidRPr="00E570C0">
        <w:rPr>
          <w:sz w:val="26"/>
          <w:szCs w:val="26"/>
        </w:rPr>
        <w:tab/>
      </w:r>
      <w:r w:rsidRPr="00E570C0">
        <w:rPr>
          <w:sz w:val="26"/>
          <w:szCs w:val="26"/>
        </w:rPr>
        <w:tab/>
      </w:r>
      <w:r w:rsidRPr="00E570C0">
        <w:rPr>
          <w:sz w:val="26"/>
          <w:szCs w:val="26"/>
        </w:rPr>
        <w:tab/>
      </w:r>
      <w:r w:rsidRPr="00E570C0">
        <w:rPr>
          <w:sz w:val="26"/>
          <w:szCs w:val="26"/>
        </w:rPr>
        <w:tab/>
      </w:r>
      <w:r w:rsidRPr="00E570C0">
        <w:rPr>
          <w:sz w:val="26"/>
          <w:szCs w:val="26"/>
        </w:rPr>
        <w:tab/>
      </w:r>
      <w:r w:rsidRPr="00E570C0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</w:t>
      </w:r>
      <w:r w:rsidRPr="00E570C0">
        <w:rPr>
          <w:sz w:val="26"/>
          <w:szCs w:val="26"/>
        </w:rPr>
        <w:t xml:space="preserve"> М.Н. Слепов</w:t>
      </w:r>
    </w:p>
    <w:p w:rsidR="000D7F2F" w:rsidRPr="00E570C0" w:rsidRDefault="000D7F2F" w:rsidP="00E570C0">
      <w:pPr>
        <w:rPr>
          <w:sz w:val="26"/>
          <w:szCs w:val="26"/>
        </w:rPr>
      </w:pPr>
    </w:p>
    <w:sectPr w:rsidR="000D7F2F" w:rsidRPr="00E570C0" w:rsidSect="00E570C0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FD" w:rsidRDefault="00CA5DFD" w:rsidP="00EE4D5B">
      <w:r>
        <w:separator/>
      </w:r>
    </w:p>
  </w:endnote>
  <w:endnote w:type="continuationSeparator" w:id="0">
    <w:p w:rsidR="00CA5DFD" w:rsidRDefault="00CA5DFD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FD" w:rsidRDefault="00CA5DFD" w:rsidP="00EE4D5B">
      <w:r>
        <w:separator/>
      </w:r>
    </w:p>
  </w:footnote>
  <w:footnote w:type="continuationSeparator" w:id="0">
    <w:p w:rsidR="00CA5DFD" w:rsidRDefault="00CA5DFD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7332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649B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21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C0"/>
    <w:rsid w:val="00073320"/>
    <w:rsid w:val="000D7F2F"/>
    <w:rsid w:val="001649BD"/>
    <w:rsid w:val="00231D06"/>
    <w:rsid w:val="0046051A"/>
    <w:rsid w:val="005148BF"/>
    <w:rsid w:val="005B2BCF"/>
    <w:rsid w:val="007C47BC"/>
    <w:rsid w:val="009E1ABF"/>
    <w:rsid w:val="00CA5DFD"/>
    <w:rsid w:val="00E21C4B"/>
    <w:rsid w:val="00E570C0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2A7D93-7561-4850-BC27-5887FA13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E5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D617-0BEF-4F9A-84F9-AB135665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2025-03-03T12:36:00Z</cp:lastPrinted>
  <dcterms:created xsi:type="dcterms:W3CDTF">2025-03-05T12:18:00Z</dcterms:created>
  <dcterms:modified xsi:type="dcterms:W3CDTF">2025-03-05T12:18:00Z</dcterms:modified>
</cp:coreProperties>
</file>