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DE" w:rsidRDefault="00974FDE" w:rsidP="00656C1A">
      <w:pPr>
        <w:spacing w:line="120" w:lineRule="atLeast"/>
        <w:jc w:val="center"/>
        <w:rPr>
          <w:sz w:val="24"/>
          <w:szCs w:val="24"/>
        </w:rPr>
      </w:pPr>
    </w:p>
    <w:p w:rsidR="00974FDE" w:rsidRDefault="00974FDE" w:rsidP="00656C1A">
      <w:pPr>
        <w:spacing w:line="120" w:lineRule="atLeast"/>
        <w:jc w:val="center"/>
        <w:rPr>
          <w:sz w:val="24"/>
          <w:szCs w:val="24"/>
        </w:rPr>
      </w:pPr>
    </w:p>
    <w:p w:rsidR="00974FDE" w:rsidRPr="00852378" w:rsidRDefault="00974FDE" w:rsidP="00656C1A">
      <w:pPr>
        <w:spacing w:line="120" w:lineRule="atLeast"/>
        <w:jc w:val="center"/>
        <w:rPr>
          <w:sz w:val="10"/>
          <w:szCs w:val="10"/>
        </w:rPr>
      </w:pPr>
    </w:p>
    <w:p w:rsidR="00974FDE" w:rsidRDefault="00974FDE" w:rsidP="00656C1A">
      <w:pPr>
        <w:spacing w:line="120" w:lineRule="atLeast"/>
        <w:jc w:val="center"/>
        <w:rPr>
          <w:sz w:val="10"/>
          <w:szCs w:val="24"/>
        </w:rPr>
      </w:pPr>
    </w:p>
    <w:p w:rsidR="00974FDE" w:rsidRPr="005541F0" w:rsidRDefault="00974F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4FDE" w:rsidRDefault="00974F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74FDE" w:rsidRPr="005541F0" w:rsidRDefault="00974FD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74FDE" w:rsidRPr="005649E4" w:rsidRDefault="00974FDE" w:rsidP="00656C1A">
      <w:pPr>
        <w:spacing w:line="120" w:lineRule="atLeast"/>
        <w:jc w:val="center"/>
        <w:rPr>
          <w:sz w:val="18"/>
          <w:szCs w:val="24"/>
        </w:rPr>
      </w:pPr>
    </w:p>
    <w:p w:rsidR="00974FDE" w:rsidRPr="00656C1A" w:rsidRDefault="00974FD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4FDE" w:rsidRPr="005541F0" w:rsidRDefault="00974FDE" w:rsidP="00656C1A">
      <w:pPr>
        <w:spacing w:line="120" w:lineRule="atLeast"/>
        <w:jc w:val="center"/>
        <w:rPr>
          <w:sz w:val="18"/>
          <w:szCs w:val="24"/>
        </w:rPr>
      </w:pPr>
    </w:p>
    <w:p w:rsidR="00974FDE" w:rsidRPr="005541F0" w:rsidRDefault="00974FDE" w:rsidP="00656C1A">
      <w:pPr>
        <w:spacing w:line="120" w:lineRule="atLeast"/>
        <w:jc w:val="center"/>
        <w:rPr>
          <w:sz w:val="20"/>
          <w:szCs w:val="24"/>
        </w:rPr>
      </w:pPr>
    </w:p>
    <w:p w:rsidR="00974FDE" w:rsidRPr="00656C1A" w:rsidRDefault="00974FD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74FDE" w:rsidRDefault="00974FDE" w:rsidP="00656C1A">
      <w:pPr>
        <w:spacing w:line="120" w:lineRule="atLeast"/>
        <w:jc w:val="center"/>
        <w:rPr>
          <w:sz w:val="30"/>
          <w:szCs w:val="24"/>
        </w:rPr>
      </w:pPr>
    </w:p>
    <w:p w:rsidR="00974FDE" w:rsidRPr="00656C1A" w:rsidRDefault="00974FD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74FD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4FDE" w:rsidRPr="00F8214F" w:rsidRDefault="00974F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4FDE" w:rsidRPr="00F8214F" w:rsidRDefault="00A621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4FDE" w:rsidRPr="00F8214F" w:rsidRDefault="00974F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4FDE" w:rsidRPr="00F8214F" w:rsidRDefault="00A621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74FDE" w:rsidRPr="00A63FB0" w:rsidRDefault="00974F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4FDE" w:rsidRPr="00A3761A" w:rsidRDefault="00A621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74FDE" w:rsidRPr="00F8214F" w:rsidRDefault="00974FD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74FDE" w:rsidRPr="00F8214F" w:rsidRDefault="00974FD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74FDE" w:rsidRPr="00AB4194" w:rsidRDefault="00974F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74FDE" w:rsidRPr="00F8214F" w:rsidRDefault="00A621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6268</w:t>
            </w:r>
          </w:p>
        </w:tc>
      </w:tr>
    </w:tbl>
    <w:p w:rsidR="00974FDE" w:rsidRPr="00974FDE" w:rsidRDefault="00974FDE" w:rsidP="00C725A6">
      <w:pPr>
        <w:rPr>
          <w:rFonts w:cs="Times New Roman"/>
          <w:sz w:val="16"/>
          <w:szCs w:val="16"/>
        </w:rPr>
      </w:pP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 внесении изменения 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постановление Администрации 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города от 09.01.2024 № 115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услуг, выполнение работ 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муниципальному автономному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дополнительного образования 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«Технополис» на 2024 год </w:t>
      </w:r>
    </w:p>
    <w:p w:rsidR="00974FDE" w:rsidRDefault="00974FDE" w:rsidP="00974FD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и плановый период 2025 и 2026 годов»</w:t>
      </w:r>
    </w:p>
    <w:p w:rsidR="00974FDE" w:rsidRPr="00974FDE" w:rsidRDefault="00974FDE" w:rsidP="00974FD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/>
          <w:sz w:val="16"/>
          <w:szCs w:val="16"/>
          <w:lang w:eastAsia="ru-RU"/>
        </w:rPr>
      </w:pPr>
    </w:p>
    <w:p w:rsidR="00974FDE" w:rsidRDefault="00974FDE" w:rsidP="00974FD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/>
          <w:sz w:val="26"/>
          <w:szCs w:val="26"/>
          <w:lang w:eastAsia="ru-RU"/>
        </w:rPr>
      </w:pPr>
    </w:p>
    <w:p w:rsidR="00974FDE" w:rsidRDefault="00974FDE" w:rsidP="00974FD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финан-сового обеспечения выполнения муниципального задания», распоряжениями Админи-страции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974FDE" w:rsidRDefault="00974FDE" w:rsidP="00974FD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09.01.2024 № 115                           «Об утверждении муниципального задания на оказание муниципальных услуг, выполнение работ муниципальному автономному образовательному учреждению  дополнительного образования «Технополис» на 2024 год и плановый период                             2025 и 2026 годов» изменение, изложив приложение к постановлению в новой редакции согласно приложению к настоящему постановлению.</w:t>
      </w:r>
    </w:p>
    <w:p w:rsidR="00974FDE" w:rsidRDefault="00974FDE" w:rsidP="00974FD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974FDE" w:rsidRDefault="00974FDE" w:rsidP="00974FD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974FDE" w:rsidRDefault="00974FDE" w:rsidP="00974FD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4. </w:t>
      </w:r>
      <w:r>
        <w:rPr>
          <w:rFonts w:eastAsia="Calibri"/>
          <w:sz w:val="26"/>
          <w:szCs w:val="26"/>
          <w:lang w:eastAsia="x-none"/>
        </w:rPr>
        <w:t xml:space="preserve">Настоящее постановление вступает в силу с момента его издания.                                          </w:t>
      </w:r>
    </w:p>
    <w:p w:rsidR="00974FDE" w:rsidRDefault="00974FDE" w:rsidP="00974FD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5. 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Контроль за выполнением </w:t>
      </w:r>
      <w:r>
        <w:rPr>
          <w:rFonts w:eastAsia="Times New Roman"/>
          <w:bCs/>
          <w:sz w:val="26"/>
          <w:szCs w:val="26"/>
          <w:lang w:eastAsia="ru-RU"/>
        </w:rPr>
        <w:t>постановления оставляю за собой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74FDE" w:rsidRDefault="00974FDE" w:rsidP="00974FD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74FDE" w:rsidRPr="00974FDE" w:rsidRDefault="00974FDE" w:rsidP="00974FD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:rsidR="00974FDE" w:rsidRDefault="00974FDE" w:rsidP="00974FD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74FDE" w:rsidRDefault="00974FDE" w:rsidP="00974FDE">
      <w:pPr>
        <w:jc w:val="both"/>
        <w:sectPr w:rsidR="00974FDE" w:rsidSect="00974FDE">
          <w:headerReference w:type="default" r:id="rId7"/>
          <w:pgSz w:w="11907" w:h="16839"/>
          <w:pgMar w:top="1134" w:right="567" w:bottom="567" w:left="1701" w:header="709" w:footer="709" w:gutter="0"/>
          <w:pgNumType w:start="1"/>
          <w:cols w:space="720"/>
        </w:sectPr>
      </w:pPr>
      <w:r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    В.П. Фризен</w:t>
      </w:r>
    </w:p>
    <w:p w:rsidR="00974FDE" w:rsidRDefault="00974FDE" w:rsidP="00974FDE">
      <w:pPr>
        <w:ind w:left="12049" w:right="-1"/>
      </w:pPr>
      <w:r>
        <w:lastRenderedPageBreak/>
        <w:t xml:space="preserve">Приложение </w:t>
      </w:r>
    </w:p>
    <w:p w:rsidR="00974FDE" w:rsidRDefault="00974FDE" w:rsidP="00974FDE">
      <w:pPr>
        <w:ind w:left="12049" w:right="-1"/>
      </w:pPr>
      <w:r>
        <w:t xml:space="preserve">к постановлению </w:t>
      </w:r>
    </w:p>
    <w:p w:rsidR="00974FDE" w:rsidRDefault="00974FDE" w:rsidP="00974FDE">
      <w:pPr>
        <w:ind w:left="12049" w:right="-1"/>
      </w:pPr>
      <w:r>
        <w:t>Администрации города</w:t>
      </w:r>
    </w:p>
    <w:p w:rsidR="00974FDE" w:rsidRDefault="00974FDE" w:rsidP="00974FDE">
      <w:pPr>
        <w:ind w:left="12049" w:right="-1"/>
      </w:pPr>
      <w:r>
        <w:t>от ____________  № _______</w:t>
      </w:r>
    </w:p>
    <w:p w:rsidR="00974FDE" w:rsidRDefault="00974FDE" w:rsidP="00974FDE"/>
    <w:p w:rsidR="00974FDE" w:rsidRDefault="00974FDE" w:rsidP="00974FDE">
      <w:pPr>
        <w:tabs>
          <w:tab w:val="left" w:pos="11640"/>
        </w:tabs>
      </w:pPr>
      <w:r>
        <w:tab/>
      </w:r>
    </w:p>
    <w:p w:rsidR="00974FDE" w:rsidRDefault="00974FDE" w:rsidP="00974FDE">
      <w:pPr>
        <w:jc w:val="center"/>
      </w:pPr>
      <w:r>
        <w:t>Муниципальное задание</w:t>
      </w:r>
    </w:p>
    <w:p w:rsidR="00974FDE" w:rsidRDefault="00974FDE" w:rsidP="00974FDE">
      <w:pPr>
        <w:jc w:val="center"/>
      </w:pPr>
      <w:r>
        <w:t xml:space="preserve">на 2024 год и плановый период 2025 и 2026 годов </w:t>
      </w:r>
    </w:p>
    <w:p w:rsidR="00974FDE" w:rsidRDefault="00974FDE" w:rsidP="00974FD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74FDE" w:rsidTr="00974F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74FDE" w:rsidTr="00974FD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74FDE" w:rsidTr="00974FDE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учреждение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  <w:lang w:eastAsia="en-US"/>
              </w:rPr>
            </w:pPr>
          </w:p>
        </w:tc>
      </w:tr>
      <w:tr w:rsidR="00974FDE" w:rsidTr="00974F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«Технополис»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974FDE" w:rsidTr="00974F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74FDE" w:rsidTr="00974F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743D0500</w:t>
            </w:r>
          </w:p>
        </w:tc>
      </w:tr>
      <w:tr w:rsidR="00974FDE" w:rsidTr="00974F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  <w:lang w:eastAsia="en-US"/>
              </w:rPr>
            </w:pPr>
          </w:p>
        </w:tc>
      </w:tr>
      <w:tr w:rsidR="00974FDE" w:rsidTr="00974FD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tabs>
                <w:tab w:val="left" w:pos="851"/>
              </w:tabs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974FDE" w:rsidTr="00974FD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Деятельность зрелищно-развлекательная </w:t>
            </w:r>
          </w:p>
          <w:p w:rsidR="00974FDE" w:rsidRDefault="00974FDE">
            <w:pPr>
              <w:tabs>
                <w:tab w:val="left" w:pos="851"/>
              </w:tabs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</w:tbl>
    <w:p w:rsidR="00974FDE" w:rsidRDefault="00974FDE" w:rsidP="00974FDE">
      <w:pPr>
        <w:tabs>
          <w:tab w:val="left" w:pos="851"/>
        </w:tabs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974FDE" w:rsidRDefault="00974FDE" w:rsidP="00974FDE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74FDE" w:rsidTr="00974FDE">
        <w:tc>
          <w:tcPr>
            <w:tcW w:w="11057" w:type="dxa"/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программ.</w:t>
            </w:r>
          </w:p>
        </w:tc>
        <w:tc>
          <w:tcPr>
            <w:tcW w:w="709" w:type="dxa"/>
          </w:tcPr>
          <w:p w:rsidR="00974FDE" w:rsidRDefault="00974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</w:p>
          <w:p w:rsidR="00974FDE" w:rsidRDefault="00974FDE">
            <w:pPr>
              <w:jc w:val="center"/>
              <w:rPr>
                <w:sz w:val="24"/>
                <w:szCs w:val="24"/>
              </w:rPr>
            </w:pPr>
          </w:p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974FDE" w:rsidTr="00974FDE">
        <w:tc>
          <w:tcPr>
            <w:tcW w:w="11057" w:type="dxa"/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974FDE" w:rsidRDefault="00974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  <w:lang w:eastAsia="en-US"/>
              </w:rPr>
            </w:pPr>
          </w:p>
        </w:tc>
      </w:tr>
      <w:tr w:rsidR="00974FDE" w:rsidTr="00974FDE">
        <w:trPr>
          <w:trHeight w:val="313"/>
        </w:trPr>
        <w:tc>
          <w:tcPr>
            <w:tcW w:w="11057" w:type="dxa"/>
            <w:hideMark/>
          </w:tcPr>
          <w:p w:rsidR="00974FDE" w:rsidRDefault="00974FDE" w:rsidP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от 5 до 18 лет, в том числе дети с ограниченными. возможностями здоровья, препятствующими получению образования без создания специальных условий, дети-инвалиды).</w:t>
            </w:r>
          </w:p>
        </w:tc>
        <w:tc>
          <w:tcPr>
            <w:tcW w:w="709" w:type="dxa"/>
          </w:tcPr>
          <w:p w:rsidR="00974FDE" w:rsidRDefault="00974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 w:rsidP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  <w:lang w:eastAsia="en-US"/>
              </w:rPr>
            </w:pPr>
          </w:p>
        </w:tc>
      </w:tr>
      <w:tr w:rsidR="00974FDE" w:rsidTr="00974FDE">
        <w:trPr>
          <w:trHeight w:val="313"/>
        </w:trPr>
        <w:tc>
          <w:tcPr>
            <w:tcW w:w="11057" w:type="dxa"/>
          </w:tcPr>
          <w:p w:rsidR="00974FDE" w:rsidRDefault="00974FDE" w:rsidP="00974F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4FDE" w:rsidRDefault="00974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74FDE" w:rsidRDefault="00974FDE" w:rsidP="00974F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74FDE" w:rsidRDefault="00974FDE" w:rsidP="00974F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74FDE" w:rsidRDefault="00974FDE" w:rsidP="00974F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974FDE" w:rsidTr="00974FD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974FDE" w:rsidTr="00974FD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</w:tr>
      <w:tr w:rsidR="00974FDE" w:rsidTr="00974FD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</w:tr>
      <w:tr w:rsidR="00974FDE" w:rsidTr="00974FD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74FDE" w:rsidTr="00974FD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4FDE" w:rsidRDefault="00974FDE" w:rsidP="00974F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974FDE" w:rsidRDefault="00974FDE" w:rsidP="00974FD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974FDE" w:rsidTr="00974FDE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</w:tc>
      </w:tr>
      <w:tr w:rsidR="00974FDE" w:rsidTr="00974FDE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1241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потреби-телей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74FDE" w:rsidTr="00974FDE">
        <w:trPr>
          <w:trHeight w:val="1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74FDE" w:rsidRDefault="00974FDE" w:rsidP="00974FD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974FDE" w:rsidRPr="00974FDE" w:rsidRDefault="00974FDE" w:rsidP="00974FD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974FDE" w:rsidTr="00974FDE">
        <w:trPr>
          <w:trHeight w:val="413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974FDE" w:rsidTr="00974FDE">
        <w:trPr>
          <w:trHeight w:val="141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1239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потреби-телей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74FDE" w:rsidTr="00974FDE">
        <w:trPr>
          <w:trHeight w:val="2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</w:t>
            </w: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ББ52АЕ04000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534 116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74FDE" w:rsidTr="00974FDE">
        <w:trPr>
          <w:trHeight w:val="2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</w:t>
            </w: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ББ52АГ36000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74FDE" w:rsidTr="00974FDE">
        <w:trPr>
          <w:trHeight w:val="2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804200О.99.0.</w:t>
            </w: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ББ52АЕ28000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-110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естественно-</w:t>
            </w: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974FDE" w:rsidRPr="00974FDE" w:rsidRDefault="00974FDE" w:rsidP="00974FD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974FDE" w:rsidRDefault="00974FDE" w:rsidP="00974F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74FDE" w:rsidRPr="00974FDE" w:rsidRDefault="00974FDE" w:rsidP="00974FD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74FDE" w:rsidTr="00974FD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974FDE" w:rsidTr="00974F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74FDE" w:rsidTr="00974F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74FDE" w:rsidTr="00974F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4FDE" w:rsidRPr="00974FDE" w:rsidRDefault="00974FDE" w:rsidP="00974FD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974FDE" w:rsidRDefault="00974FDE" w:rsidP="00974FD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974FDE" w:rsidRDefault="00974FDE" w:rsidP="00974FD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</w:t>
      </w:r>
    </w:p>
    <w:p w:rsidR="00974FDE" w:rsidRDefault="00974FDE" w:rsidP="00974FDE">
      <w:pPr>
        <w:ind w:firstLine="567"/>
        <w:jc w:val="both"/>
        <w:rPr>
          <w:szCs w:val="28"/>
        </w:rPr>
      </w:pPr>
      <w:r>
        <w:rPr>
          <w:rFonts w:eastAsia="Times New Roman"/>
          <w:sz w:val="24"/>
          <w:szCs w:val="24"/>
          <w:lang w:eastAsia="ru-RU"/>
        </w:rPr>
        <w:t>5.1.1. 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       и признании утратившими силу некоторых муниципальных правовых актов».</w:t>
      </w:r>
      <w:r>
        <w:t xml:space="preserve"> </w:t>
      </w:r>
    </w:p>
    <w:p w:rsidR="00974FDE" w:rsidRDefault="00974FDE" w:rsidP="00974F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5.1.2.</w:t>
      </w:r>
      <w:r>
        <w:t xml:space="preserve"> </w:t>
      </w:r>
      <w:r>
        <w:rPr>
          <w:sz w:val="24"/>
          <w:szCs w:val="24"/>
        </w:rPr>
        <w:t>Постановление Администрации города от 31.08.2023 № 4235 «Об организации оказания муниципальных услуг в социальной сфере                             по направлению деятельности «реализация дополнительных общеразвивающих программ» в муниципальном образовании городской округ Сургут Ханты-Мансийского автономного округа – Югры».</w:t>
      </w:r>
    </w:p>
    <w:p w:rsidR="00974FDE" w:rsidRDefault="00974FDE" w:rsidP="00974FD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5.1.3. Постановление Администрации города от 08.10.2021 № 8793 «Об утверждении положения о персонифицированном дополнительном образовании детей в муниципальном образовании городской округ Сургут Ханты-Мансийского автономного округа – Югры».</w:t>
      </w: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5.1.4. Постановление Администрации города от 31.08.2023 № 4238 «Об утверждении порядка формирования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                                    в муниципальном образовании городской округ Сургут Ханты-Мансийского автономного округа – Югры, отчета о его исполнении».</w:t>
      </w: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5.1.5. Постановление Администрации города от 31.08.2023 № 4247 «Об утверждении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 на 2024 год                   и плановый период 2025 – 2026 годов в муниципальном образовании городской округ Сургут Ханты-Мансийского автономного округа – Югры».</w:t>
      </w: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815"/>
        <w:gridCol w:w="7087"/>
        <w:gridCol w:w="3828"/>
      </w:tblGrid>
      <w:tr w:rsidR="00974FDE" w:rsidTr="00974F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74FDE" w:rsidTr="00974F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4FDE" w:rsidTr="00974F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974FDE" w:rsidTr="00974F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для размещения информации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2</w:t>
      </w: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74FDE" w:rsidTr="00974F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услуги: организация отдыха детей и молодежи.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974FDE" w:rsidTr="00974F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</w:tr>
      <w:tr w:rsidR="00974FDE" w:rsidTr="00974FD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от 6 до 17 лет (включительно)).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</w:tr>
    </w:tbl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74FDE" w:rsidRPr="00974FDE" w:rsidRDefault="00974FDE" w:rsidP="00974FDE">
      <w:pPr>
        <w:tabs>
          <w:tab w:val="left" w:pos="993"/>
        </w:tabs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974FDE" w:rsidTr="00974FD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974FDE" w:rsidTr="00974FD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</w:tr>
      <w:tr w:rsidR="00974FDE" w:rsidTr="00974FD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</w:tr>
      <w:tr w:rsidR="00974FDE" w:rsidTr="00974FD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74FDE" w:rsidTr="00974FD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4FDE" w:rsidRPr="00974FDE" w:rsidRDefault="00974FDE" w:rsidP="00974FDE">
      <w:pPr>
        <w:tabs>
          <w:tab w:val="left" w:pos="993"/>
        </w:tabs>
        <w:ind w:firstLine="567"/>
        <w:rPr>
          <w:rFonts w:eastAsia="Times New Roman"/>
          <w:sz w:val="10"/>
          <w:szCs w:val="10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974FDE" w:rsidRPr="00974FDE" w:rsidRDefault="00974FDE" w:rsidP="00974FDE">
      <w:pPr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74FDE" w:rsidTr="00974FDE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974FDE" w:rsidTr="00974FDE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88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справочник периодов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74FDE" w:rsidTr="00974FDE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920700О.99.0.</w:t>
            </w:r>
          </w:p>
          <w:p w:rsidR="00974FDE" w:rsidRDefault="00974FD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каникулярное </w:t>
            </w:r>
          </w:p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74FDE" w:rsidTr="00974FDE">
        <w:trPr>
          <w:trHeight w:val="2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74FDE" w:rsidTr="00974FDE">
        <w:trPr>
          <w:trHeight w:val="17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974FDE" w:rsidRPr="00974FDE" w:rsidRDefault="00974FDE" w:rsidP="00974FDE">
      <w:pPr>
        <w:rPr>
          <w:rFonts w:eastAsia="Times New Roman"/>
          <w:sz w:val="10"/>
          <w:szCs w:val="10"/>
          <w:lang w:eastAsia="ru-RU"/>
        </w:rPr>
      </w:pPr>
    </w:p>
    <w:p w:rsidR="00974FDE" w:rsidRDefault="00974FDE" w:rsidP="00974FD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974FDE" w:rsidRPr="00974FDE" w:rsidRDefault="00974FDE" w:rsidP="00974FDE">
      <w:pPr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974FDE" w:rsidTr="00974FDE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974FDE" w:rsidTr="00974FDE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239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74FDE" w:rsidTr="00974FDE">
        <w:trPr>
          <w:trHeight w:val="2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74FDE" w:rsidRDefault="00974FDE" w:rsidP="00974F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74FDE" w:rsidRDefault="00974FDE" w:rsidP="00974F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74FDE" w:rsidTr="00974FD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974FDE" w:rsidTr="00974FD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74FDE" w:rsidTr="00974FD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74FDE" w:rsidTr="00974FD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4FDE" w:rsidRDefault="00974FDE" w:rsidP="00974F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974FDE" w:rsidRDefault="00974FDE" w:rsidP="00974FD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74FDE" w:rsidRDefault="00974FDE" w:rsidP="00974F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974FDE" w:rsidTr="00974F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74FDE" w:rsidTr="00974F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4FDE" w:rsidTr="00974F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974FDE" w:rsidTr="00974F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1</w:t>
      </w: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974FDE" w:rsidTr="00974FDE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0551</w:t>
            </w:r>
          </w:p>
        </w:tc>
      </w:tr>
      <w:tr w:rsidR="00974FDE" w:rsidTr="00974FDE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</w:tr>
    </w:tbl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974FDE" w:rsidRDefault="00974FDE" w:rsidP="00974FD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974FDE" w:rsidTr="00974FDE">
        <w:trPr>
          <w:trHeight w:val="2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974FDE" w:rsidTr="00974FDE">
        <w:trPr>
          <w:trHeight w:val="3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974FDE" w:rsidRDefault="00974FD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</w:tr>
      <w:tr w:rsidR="00974FDE" w:rsidTr="00974FDE">
        <w:trPr>
          <w:trHeight w:val="3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0"/>
              </w:rPr>
            </w:pPr>
          </w:p>
        </w:tc>
      </w:tr>
      <w:tr w:rsidR="00974FDE" w:rsidTr="00974FDE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val="en-US" w:eastAsia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974FDE" w:rsidTr="00974FDE">
        <w:trPr>
          <w:trHeight w:val="2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850000.Р.86.1.</w:t>
            </w:r>
          </w:p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05510002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4FDE" w:rsidRDefault="00974FDE" w:rsidP="00974FDE">
      <w:pPr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974FDE" w:rsidRPr="00974FDE" w:rsidRDefault="00974FDE" w:rsidP="00974FDE">
      <w:pPr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74FDE" w:rsidTr="00974FDE">
        <w:trPr>
          <w:trHeight w:val="55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установ-ленных показателей объема муници-пальной работы</w:t>
            </w:r>
          </w:p>
        </w:tc>
      </w:tr>
      <w:tr w:rsidR="00974FDE" w:rsidTr="00974FDE">
        <w:trPr>
          <w:trHeight w:val="14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380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74FDE" w:rsidTr="00974FDE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850000.Р.86.1.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74FDE" w:rsidRDefault="00974FD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74FDE" w:rsidRPr="00974FDE" w:rsidRDefault="00974FDE" w:rsidP="00974FD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974FDE" w:rsidRDefault="00974FDE" w:rsidP="00974FDE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3.3. Нормативные правовые акты, устанавливающие размер платы (цену, тариф) либо порядок ее (его) установления: </w:t>
      </w:r>
    </w:p>
    <w:p w:rsidR="00974FDE" w:rsidRPr="00974FDE" w:rsidRDefault="00974FDE" w:rsidP="00974FDE">
      <w:pPr>
        <w:tabs>
          <w:tab w:val="left" w:pos="851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74FDE" w:rsidTr="00974FD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974FDE" w:rsidTr="00974F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74FDE" w:rsidTr="00974F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74FDE" w:rsidTr="00974F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4FDE" w:rsidRPr="00974FDE" w:rsidRDefault="00974FDE" w:rsidP="00974FD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2</w:t>
      </w:r>
    </w:p>
    <w:p w:rsidR="00974FDE" w:rsidRPr="00974FDE" w:rsidRDefault="00974FDE" w:rsidP="00974FD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974FDE" w:rsidTr="00974FDE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работы: организация проведения общественно-значимых мероприятий </w:t>
            </w:r>
          </w:p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образования, науки и молодежной политики.</w:t>
            </w:r>
          </w:p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74FDE" w:rsidRDefault="00974F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0562</w:t>
            </w:r>
          </w:p>
        </w:tc>
      </w:tr>
      <w:tr w:rsidR="00974FDE" w:rsidTr="00974FDE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FDE" w:rsidRDefault="00974FD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</w:tr>
    </w:tbl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974FDE" w:rsidRPr="00974FDE" w:rsidRDefault="00974FDE" w:rsidP="00974FD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974FDE" w:rsidRPr="00974FDE" w:rsidTr="00974FDE">
        <w:trPr>
          <w:trHeight w:val="2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 xml:space="preserve">Показатель, характеризующий </w:t>
            </w:r>
          </w:p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 xml:space="preserve">Допустимые (возможные) отклонения </w:t>
            </w:r>
          </w:p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от установ-ленных показателей качества работы</w:t>
            </w:r>
          </w:p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 xml:space="preserve"> </w:t>
            </w:r>
          </w:p>
        </w:tc>
      </w:tr>
      <w:tr w:rsidR="00974FDE" w:rsidRPr="00974FDE" w:rsidTr="00974FDE">
        <w:trPr>
          <w:trHeight w:val="3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  <w:tc>
          <w:tcPr>
            <w:tcW w:w="8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 xml:space="preserve">наименование показателя </w:t>
            </w:r>
          </w:p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2026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</w:tr>
      <w:tr w:rsidR="00974FDE" w:rsidRPr="00974FDE" w:rsidTr="00974FDE">
        <w:trPr>
          <w:trHeight w:val="3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организация проведения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 xml:space="preserve">вспомогательная деятельность </w:t>
            </w:r>
          </w:p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P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14"/>
                <w:szCs w:val="14"/>
              </w:rPr>
            </w:pPr>
          </w:p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P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14"/>
                <w:szCs w:val="14"/>
              </w:rPr>
            </w:pPr>
          </w:p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P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14"/>
                <w:szCs w:val="14"/>
              </w:rPr>
            </w:pPr>
          </w:p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наимено-вание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 xml:space="preserve">код </w:t>
            </w:r>
          </w:p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Pr="00974FDE" w:rsidRDefault="00974FDE">
            <w:pPr>
              <w:rPr>
                <w:sz w:val="14"/>
                <w:szCs w:val="14"/>
              </w:rPr>
            </w:pPr>
          </w:p>
        </w:tc>
      </w:tr>
      <w:tr w:rsidR="00974FDE" w:rsidRPr="00974FDE" w:rsidTr="00974FDE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rFonts w:eastAsiaTheme="minorHAnsi"/>
                <w:sz w:val="14"/>
                <w:szCs w:val="14"/>
                <w:lang w:val="en-US" w:eastAsia="en-US"/>
              </w:rPr>
            </w:pPr>
            <w:r w:rsidRPr="00974FD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13</w:t>
            </w:r>
          </w:p>
        </w:tc>
      </w:tr>
      <w:tr w:rsidR="00974FDE" w:rsidRPr="00974FDE" w:rsidTr="00974FDE">
        <w:trPr>
          <w:trHeight w:val="2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852300.Р.86.1.</w:t>
            </w:r>
          </w:p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05620002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организация проведения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 xml:space="preserve">вспомогательная деятельность </w:t>
            </w:r>
          </w:p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74FD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  <w:lang w:val="en-US"/>
              </w:rPr>
            </w:pPr>
            <w:r w:rsidRPr="00974FDE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Pr="00974FDE" w:rsidRDefault="00974FDE">
            <w:pPr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 xml:space="preserve">количество обоснованных жалоб </w:t>
            </w:r>
          </w:p>
          <w:p w:rsidR="00974FDE" w:rsidRPr="00974FDE" w:rsidRDefault="00974FDE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74FDE">
              <w:rPr>
                <w:sz w:val="14"/>
                <w:szCs w:val="14"/>
              </w:rPr>
              <w:t>на качество оказываемых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Pr="00974FDE" w:rsidRDefault="00974FDE">
            <w:pPr>
              <w:ind w:left="66"/>
              <w:jc w:val="center"/>
              <w:rPr>
                <w:sz w:val="14"/>
                <w:szCs w:val="14"/>
              </w:rPr>
            </w:pPr>
            <w:r w:rsidRPr="00974FDE">
              <w:rPr>
                <w:sz w:val="14"/>
                <w:szCs w:val="14"/>
              </w:rPr>
              <w:t>-</w:t>
            </w:r>
          </w:p>
        </w:tc>
      </w:tr>
    </w:tbl>
    <w:p w:rsidR="00974FDE" w:rsidRDefault="00974FDE" w:rsidP="00974F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974FDE" w:rsidRPr="00974FDE" w:rsidRDefault="00974FDE" w:rsidP="00974FDE">
      <w:pPr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74FDE" w:rsidTr="00974FDE">
        <w:trPr>
          <w:trHeight w:val="55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установ-ленных показателей объема муници-пальной работы </w:t>
            </w:r>
          </w:p>
        </w:tc>
      </w:tr>
      <w:tr w:rsidR="00974FDE" w:rsidTr="00974FDE">
        <w:trPr>
          <w:trHeight w:val="14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380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E" w:rsidRDefault="00974FDE" w:rsidP="00974FD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16"/>
                <w:szCs w:val="16"/>
              </w:rPr>
            </w:pPr>
          </w:p>
        </w:tc>
      </w:tr>
      <w:tr w:rsidR="00974FDE" w:rsidTr="00974FDE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74FDE" w:rsidTr="00974FDE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852300.Р.86.1.</w:t>
            </w:r>
          </w:p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05620002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74FDE" w:rsidRPr="00974FDE" w:rsidRDefault="00974FDE" w:rsidP="00974FD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974FDE" w:rsidRDefault="00974FDE" w:rsidP="00974FDE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3.3. Нормативные правовые акты, устанавливающие размер платы (цену, тариф) либо порядок ее (его) установления: </w:t>
      </w:r>
    </w:p>
    <w:p w:rsidR="00974FDE" w:rsidRPr="00974FDE" w:rsidRDefault="00974FDE" w:rsidP="00974FD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74FDE" w:rsidTr="00974FD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974FDE" w:rsidTr="00974F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74FDE" w:rsidTr="00974F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74FDE" w:rsidTr="00974FD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74FDE" w:rsidRPr="00974FDE" w:rsidRDefault="00974FDE" w:rsidP="00974FDE">
      <w:pPr>
        <w:tabs>
          <w:tab w:val="left" w:pos="993"/>
        </w:tabs>
        <w:ind w:firstLine="567"/>
        <w:rPr>
          <w:rFonts w:eastAsia="Times New Roman"/>
          <w:sz w:val="22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задания:</w:t>
      </w:r>
    </w:p>
    <w:p w:rsidR="00974FDE" w:rsidRPr="00974FDE" w:rsidRDefault="00974FDE" w:rsidP="00974FD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974FDE" w:rsidTr="00974F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974FDE" w:rsidRDefault="00974F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974FDE" w:rsidRDefault="00974F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</w:t>
            </w:r>
          </w:p>
          <w:p w:rsidR="00974FDE" w:rsidRDefault="00974FD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974FDE" w:rsidTr="00974F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4FDE" w:rsidTr="00974F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974FDE" w:rsidTr="00974F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</w:tr>
      <w:tr w:rsidR="00974FDE" w:rsidTr="00974F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</w:tr>
      <w:tr w:rsidR="00974FDE" w:rsidTr="00974FD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974FDE" w:rsidRP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16"/>
          <w:szCs w:val="16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6"/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 Перечень мероприятий, включенных в объем муниципальных работ, прилагается.</w:t>
      </w:r>
    </w:p>
    <w:p w:rsidR="00974FDE" w:rsidRDefault="00974FDE" w:rsidP="00974F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74FDE" w:rsidRDefault="00974FDE" w:rsidP="00974FDE">
      <w:pPr>
        <w:rPr>
          <w:rFonts w:eastAsia="Times New Roman"/>
          <w:sz w:val="24"/>
          <w:szCs w:val="24"/>
          <w:lang w:eastAsia="ru-RU"/>
        </w:rPr>
        <w:sectPr w:rsidR="00974FDE" w:rsidSect="00974FDE">
          <w:pgSz w:w="16839" w:h="11907" w:orient="landscape"/>
          <w:pgMar w:top="1701" w:right="567" w:bottom="567" w:left="567" w:header="709" w:footer="709" w:gutter="0"/>
          <w:pgNumType w:start="3"/>
          <w:cols w:space="720"/>
        </w:sectPr>
      </w:pPr>
    </w:p>
    <w:p w:rsidR="00974FDE" w:rsidRDefault="00974FDE" w:rsidP="00974FDE">
      <w:pPr>
        <w:ind w:left="5812"/>
        <w:rPr>
          <w:rFonts w:eastAsia="Times New Roman"/>
          <w:szCs w:val="28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974FDE" w:rsidRDefault="00974FDE" w:rsidP="00974FDE">
      <w:pPr>
        <w:ind w:left="581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муниципальному заданию</w:t>
      </w:r>
    </w:p>
    <w:p w:rsidR="00974FDE" w:rsidRDefault="00974FDE" w:rsidP="00974FDE">
      <w:pPr>
        <w:ind w:left="581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автономного образовательного учреждения дополнительного образования «Технополис» на 2024 год </w:t>
      </w:r>
    </w:p>
    <w:p w:rsidR="00974FDE" w:rsidRDefault="00974FDE" w:rsidP="00974FDE">
      <w:pPr>
        <w:ind w:left="581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 плановый период 2025 </w:t>
      </w:r>
    </w:p>
    <w:p w:rsidR="00974FDE" w:rsidRDefault="00974FDE" w:rsidP="00974FDE">
      <w:pPr>
        <w:ind w:left="581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2026 годов</w:t>
      </w:r>
    </w:p>
    <w:p w:rsidR="00974FDE" w:rsidRDefault="00974FDE" w:rsidP="00974FDE">
      <w:pPr>
        <w:ind w:left="5812"/>
        <w:rPr>
          <w:rFonts w:eastAsia="Times New Roman"/>
          <w:lang w:eastAsia="ru-RU"/>
        </w:rPr>
      </w:pPr>
    </w:p>
    <w:p w:rsidR="00974FDE" w:rsidRDefault="00974FDE" w:rsidP="00974FDE">
      <w:pPr>
        <w:jc w:val="center"/>
        <w:rPr>
          <w:rFonts w:eastAsia="Times New Roman"/>
          <w:lang w:eastAsia="ru-RU"/>
        </w:rPr>
      </w:pPr>
    </w:p>
    <w:p w:rsidR="00974FDE" w:rsidRDefault="00974FDE" w:rsidP="00974FD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Перечень мероприятий,</w:t>
      </w:r>
    </w:p>
    <w:p w:rsidR="00974FDE" w:rsidRDefault="00974FDE" w:rsidP="00974FD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включенных в объем муниципальных работ</w:t>
      </w:r>
    </w:p>
    <w:p w:rsidR="00974FDE" w:rsidRDefault="00974FDE" w:rsidP="00974FDE">
      <w:pPr>
        <w:rPr>
          <w:rFonts w:eastAsia="Times New Roman"/>
          <w:lang w:eastAsia="ru-RU"/>
        </w:rPr>
      </w:pP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6945"/>
        <w:gridCol w:w="851"/>
        <w:gridCol w:w="709"/>
        <w:gridCol w:w="708"/>
      </w:tblGrid>
      <w:tr w:rsidR="00974FDE" w:rsidTr="00974FDE">
        <w:trPr>
          <w:trHeight w:val="407"/>
        </w:trPr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работы /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ед.</w:t>
            </w:r>
          </w:p>
        </w:tc>
      </w:tr>
      <w:tr w:rsidR="00974FDE" w:rsidTr="00974FDE">
        <w:trPr>
          <w:trHeight w:val="697"/>
        </w:trPr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DE" w:rsidRDefault="00974F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974FDE" w:rsidTr="00974FDE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Организация и проведение олимпиад, конкурсов, мероприятий, направленных на выявление и развитие </w:t>
            </w:r>
          </w:p>
          <w:p w:rsidR="00974FDE" w:rsidRDefault="0097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74FDE" w:rsidTr="00974FDE">
        <w:trPr>
          <w:trHeight w:val="589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1.1. Муниципальный этап Всероссийской олимпиады </w:t>
            </w:r>
          </w:p>
          <w:p w:rsidR="00974FDE" w:rsidRDefault="00974FDE">
            <w:pPr>
              <w:rPr>
                <w:rFonts w:eastAsiaTheme="minorHAnsi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</w:rPr>
              <w:t>по 3D технологиям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1.2. Муниципальный этап регионального чемпионата </w:t>
            </w:r>
          </w:p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по профессиональному мастерству «Профессионалы». </w:t>
            </w:r>
          </w:p>
          <w:p w:rsidR="00974FDE" w:rsidRDefault="00974FDE">
            <w:pPr>
              <w:rPr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iCs/>
                <w:color w:val="000000"/>
                <w:sz w:val="24"/>
                <w:szCs w:val="24"/>
              </w:rPr>
              <w:t>Категория «Юниоры»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1.3. Открытые соревнования по радиоуправляемым автомоделям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1.4. Турнир по квантошахматам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1.5. Соревнования «ТехноАвиа» по моделям метательных планеров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1.6. Каникулярная школа «НАНОГРАД – Сургут»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1.7. IT-Хакатон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1.8. Открытый образовательный хакатон «Про100дизайн»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1.9. Муниципальный этап соревнований по робототехнике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1.10. Муниципальный этап конкурса «Молодой изобретатель»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Организация проведения общественно-значимых мероприятий </w:t>
            </w:r>
          </w:p>
          <w:p w:rsidR="00974FDE" w:rsidRDefault="00974FDE">
            <w:pP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сфере образования, науки и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74FDE" w:rsidTr="00974FDE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FDE" w:rsidRDefault="00974F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 Обучение педагогических работников </w:t>
            </w:r>
          </w:p>
          <w:p w:rsidR="00974FDE" w:rsidRDefault="00974FDE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ДО «Технополис» (Кванториум, </w:t>
            </w:r>
            <w:r>
              <w:rPr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color w:val="000000"/>
                <w:sz w:val="24"/>
                <w:szCs w:val="24"/>
              </w:rPr>
              <w:t>-куб)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FDE" w:rsidRDefault="00974F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74FDE" w:rsidRDefault="00974FDE" w:rsidP="00974FDE">
      <w:pPr>
        <w:rPr>
          <w:rFonts w:eastAsia="Times New Roman"/>
          <w:szCs w:val="28"/>
          <w:lang w:eastAsia="ru-RU"/>
        </w:rPr>
      </w:pPr>
    </w:p>
    <w:p w:rsidR="00974FDE" w:rsidRDefault="00974FDE" w:rsidP="00974F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974FDE" w:rsidRDefault="00A62173" w:rsidP="00974FDE"/>
    <w:sectPr w:rsidR="00951FE5" w:rsidRPr="00974FDE" w:rsidSect="00974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54" w:rsidRDefault="00F96554" w:rsidP="00974FDE">
      <w:r>
        <w:separator/>
      </w:r>
    </w:p>
  </w:endnote>
  <w:endnote w:type="continuationSeparator" w:id="0">
    <w:p w:rsidR="00F96554" w:rsidRDefault="00F96554" w:rsidP="0097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621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621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621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54" w:rsidRDefault="00F96554" w:rsidP="00974FDE">
      <w:r>
        <w:separator/>
      </w:r>
    </w:p>
  </w:footnote>
  <w:footnote w:type="continuationSeparator" w:id="0">
    <w:p w:rsidR="00F96554" w:rsidRDefault="00F96554" w:rsidP="0097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5888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4FDE" w:rsidRPr="00974FDE" w:rsidRDefault="00974FDE">
        <w:pPr>
          <w:pStyle w:val="a4"/>
          <w:jc w:val="center"/>
          <w:rPr>
            <w:sz w:val="20"/>
            <w:szCs w:val="20"/>
          </w:rPr>
        </w:pPr>
        <w:r w:rsidRPr="00974FDE">
          <w:rPr>
            <w:sz w:val="20"/>
            <w:szCs w:val="20"/>
          </w:rPr>
          <w:fldChar w:fldCharType="begin"/>
        </w:r>
        <w:r w:rsidRPr="00974FDE">
          <w:rPr>
            <w:sz w:val="20"/>
            <w:szCs w:val="20"/>
          </w:rPr>
          <w:instrText>PAGE   \* MERGEFORMAT</w:instrText>
        </w:r>
        <w:r w:rsidRPr="00974FDE">
          <w:rPr>
            <w:sz w:val="20"/>
            <w:szCs w:val="20"/>
          </w:rPr>
          <w:fldChar w:fldCharType="separate"/>
        </w:r>
        <w:r w:rsidR="00A62173">
          <w:rPr>
            <w:noProof/>
            <w:sz w:val="20"/>
            <w:szCs w:val="20"/>
          </w:rPr>
          <w:t>1</w:t>
        </w:r>
        <w:r w:rsidRPr="00974FDE">
          <w:rPr>
            <w:sz w:val="20"/>
            <w:szCs w:val="20"/>
          </w:rPr>
          <w:fldChar w:fldCharType="end"/>
        </w:r>
      </w:p>
    </w:sdtContent>
  </w:sdt>
  <w:p w:rsidR="00974FDE" w:rsidRDefault="00974F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621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D432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043A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4FDE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4FDE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74FDE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6217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070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4FDE" w:rsidRPr="00974FDE" w:rsidRDefault="00974FDE">
        <w:pPr>
          <w:pStyle w:val="a4"/>
          <w:jc w:val="center"/>
          <w:rPr>
            <w:sz w:val="20"/>
            <w:szCs w:val="20"/>
          </w:rPr>
        </w:pPr>
        <w:r w:rsidRPr="00974FDE">
          <w:rPr>
            <w:sz w:val="20"/>
            <w:szCs w:val="20"/>
          </w:rPr>
          <w:fldChar w:fldCharType="begin"/>
        </w:r>
        <w:r w:rsidRPr="00974FDE">
          <w:rPr>
            <w:sz w:val="20"/>
            <w:szCs w:val="20"/>
          </w:rPr>
          <w:instrText>PAGE   \* MERGEFORMAT</w:instrText>
        </w:r>
        <w:r w:rsidRPr="00974FDE">
          <w:rPr>
            <w:sz w:val="20"/>
            <w:szCs w:val="20"/>
          </w:rPr>
          <w:fldChar w:fldCharType="separate"/>
        </w:r>
        <w:r w:rsidR="00F043A5">
          <w:rPr>
            <w:noProof/>
            <w:sz w:val="20"/>
            <w:szCs w:val="20"/>
          </w:rPr>
          <w:t>14</w:t>
        </w:r>
        <w:r w:rsidRPr="00974FDE">
          <w:rPr>
            <w:sz w:val="20"/>
            <w:szCs w:val="20"/>
          </w:rPr>
          <w:fldChar w:fldCharType="end"/>
        </w:r>
      </w:p>
    </w:sdtContent>
  </w:sdt>
  <w:p w:rsidR="00F37492" w:rsidRDefault="00A62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DE"/>
    <w:rsid w:val="00084051"/>
    <w:rsid w:val="00113E3A"/>
    <w:rsid w:val="002A036C"/>
    <w:rsid w:val="00417970"/>
    <w:rsid w:val="004914EC"/>
    <w:rsid w:val="00610C78"/>
    <w:rsid w:val="00780FCF"/>
    <w:rsid w:val="00974FDE"/>
    <w:rsid w:val="00A62173"/>
    <w:rsid w:val="00DA6DAF"/>
    <w:rsid w:val="00E2058E"/>
    <w:rsid w:val="00ED432F"/>
    <w:rsid w:val="00F039DE"/>
    <w:rsid w:val="00F043A5"/>
    <w:rsid w:val="00F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26B9EB-6D1F-416D-BC2E-77AAA1BB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74F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4F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D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D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4F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74F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4FDE"/>
    <w:rPr>
      <w:rFonts w:ascii="Times New Roman" w:hAnsi="Times New Roman"/>
      <w:sz w:val="28"/>
    </w:rPr>
  </w:style>
  <w:style w:type="character" w:styleId="a8">
    <w:name w:val="page number"/>
    <w:basedOn w:val="a0"/>
    <w:rsid w:val="00974FDE"/>
  </w:style>
  <w:style w:type="character" w:customStyle="1" w:styleId="10">
    <w:name w:val="Заголовок 1 Знак"/>
    <w:basedOn w:val="a0"/>
    <w:link w:val="1"/>
    <w:rsid w:val="00974F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74F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4F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4FDE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974FD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74FD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74F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74FD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74FD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74FD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974FD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74F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74FD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74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974F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974F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4FDE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4FD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974FDE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974F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974FD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974F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974FDE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974FD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974FD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CD9A-FCB8-43B8-951E-4BC16041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4134</Words>
  <Characters>23567</Characters>
  <Application>Microsoft Office Word</Application>
  <DocSecurity>0</DocSecurity>
  <Lines>196</Lines>
  <Paragraphs>55</Paragraphs>
  <ScaleCrop>false</ScaleCrop>
  <Company/>
  <LinksUpToDate>false</LinksUpToDate>
  <CharactersWithSpaces>27646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2024-11-27T10:25:00Z</cp:lastPrinted>
  <dcterms:created xsi:type="dcterms:W3CDTF">2024-12-03T07:46:00Z</dcterms:created>
  <dcterms:modified xsi:type="dcterms:W3CDTF">2024-12-03T07:46:00Z</dcterms:modified>
</cp:coreProperties>
</file>