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C30" w:rsidRDefault="00293C30" w:rsidP="00656C1A">
      <w:pPr>
        <w:spacing w:line="120" w:lineRule="atLeast"/>
        <w:jc w:val="center"/>
        <w:rPr>
          <w:sz w:val="24"/>
          <w:szCs w:val="24"/>
        </w:rPr>
      </w:pPr>
    </w:p>
    <w:p w:rsidR="00293C30" w:rsidRDefault="00293C30" w:rsidP="00656C1A">
      <w:pPr>
        <w:spacing w:line="120" w:lineRule="atLeast"/>
        <w:jc w:val="center"/>
        <w:rPr>
          <w:sz w:val="24"/>
          <w:szCs w:val="24"/>
        </w:rPr>
      </w:pPr>
    </w:p>
    <w:p w:rsidR="00293C30" w:rsidRPr="00852378" w:rsidRDefault="00293C30" w:rsidP="00656C1A">
      <w:pPr>
        <w:spacing w:line="120" w:lineRule="atLeast"/>
        <w:jc w:val="center"/>
        <w:rPr>
          <w:sz w:val="10"/>
          <w:szCs w:val="10"/>
        </w:rPr>
      </w:pPr>
    </w:p>
    <w:p w:rsidR="00293C30" w:rsidRDefault="00293C30" w:rsidP="00656C1A">
      <w:pPr>
        <w:spacing w:line="120" w:lineRule="atLeast"/>
        <w:jc w:val="center"/>
        <w:rPr>
          <w:sz w:val="10"/>
          <w:szCs w:val="24"/>
        </w:rPr>
      </w:pPr>
    </w:p>
    <w:p w:rsidR="00293C30" w:rsidRPr="005541F0" w:rsidRDefault="00293C3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93C30" w:rsidRDefault="00293C3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93C30" w:rsidRPr="005541F0" w:rsidRDefault="00293C3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93C30" w:rsidRPr="005649E4" w:rsidRDefault="00293C30" w:rsidP="00656C1A">
      <w:pPr>
        <w:spacing w:line="120" w:lineRule="atLeast"/>
        <w:jc w:val="center"/>
        <w:rPr>
          <w:sz w:val="18"/>
          <w:szCs w:val="24"/>
        </w:rPr>
      </w:pPr>
    </w:p>
    <w:p w:rsidR="00293C30" w:rsidRPr="00656C1A" w:rsidRDefault="00293C3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93C30" w:rsidRPr="005541F0" w:rsidRDefault="00293C30" w:rsidP="00656C1A">
      <w:pPr>
        <w:spacing w:line="120" w:lineRule="atLeast"/>
        <w:jc w:val="center"/>
        <w:rPr>
          <w:sz w:val="18"/>
          <w:szCs w:val="24"/>
        </w:rPr>
      </w:pPr>
    </w:p>
    <w:p w:rsidR="00293C30" w:rsidRPr="005541F0" w:rsidRDefault="00293C30" w:rsidP="00656C1A">
      <w:pPr>
        <w:spacing w:line="120" w:lineRule="atLeast"/>
        <w:jc w:val="center"/>
        <w:rPr>
          <w:sz w:val="20"/>
          <w:szCs w:val="24"/>
        </w:rPr>
      </w:pPr>
    </w:p>
    <w:p w:rsidR="00293C30" w:rsidRPr="00656C1A" w:rsidRDefault="00293C3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93C30" w:rsidRDefault="00293C30" w:rsidP="00656C1A">
      <w:pPr>
        <w:spacing w:line="120" w:lineRule="atLeast"/>
        <w:jc w:val="center"/>
        <w:rPr>
          <w:sz w:val="30"/>
          <w:szCs w:val="24"/>
        </w:rPr>
      </w:pPr>
    </w:p>
    <w:p w:rsidR="00293C30" w:rsidRPr="00656C1A" w:rsidRDefault="00293C3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93C3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93C30" w:rsidRPr="00F8214F" w:rsidRDefault="00293C3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93C30" w:rsidRPr="00F8214F" w:rsidRDefault="00642AC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93C30" w:rsidRPr="00F8214F" w:rsidRDefault="00293C3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93C30" w:rsidRPr="00F8214F" w:rsidRDefault="00642AC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293C30" w:rsidRPr="00A63FB0" w:rsidRDefault="00293C3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93C30" w:rsidRPr="00A3761A" w:rsidRDefault="00642AC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293C30" w:rsidRPr="00F8214F" w:rsidRDefault="00293C3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93C30" w:rsidRPr="00F8214F" w:rsidRDefault="00293C3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93C30" w:rsidRPr="00AB4194" w:rsidRDefault="00293C3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93C30" w:rsidRPr="00F8214F" w:rsidRDefault="00642AC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6259</w:t>
            </w:r>
          </w:p>
        </w:tc>
      </w:tr>
    </w:tbl>
    <w:p w:rsidR="00293C30" w:rsidRPr="00C725A6" w:rsidRDefault="00293C30" w:rsidP="00C725A6">
      <w:pPr>
        <w:rPr>
          <w:rFonts w:cs="Times New Roman"/>
          <w:szCs w:val="28"/>
        </w:rPr>
      </w:pPr>
    </w:p>
    <w:p w:rsidR="00293C30" w:rsidRPr="00293C30" w:rsidRDefault="00293C30" w:rsidP="00293C30">
      <w:pPr>
        <w:ind w:right="5385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 xml:space="preserve">Об утверждении порядка </w:t>
      </w:r>
    </w:p>
    <w:p w:rsidR="00293C30" w:rsidRPr="00293C30" w:rsidRDefault="00293C30" w:rsidP="00293C30">
      <w:pPr>
        <w:ind w:right="5385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 xml:space="preserve">предоставления дополнительной меры социальной поддержки гражданам, направленным </w:t>
      </w:r>
      <w:r w:rsidRPr="00293C30">
        <w:rPr>
          <w:rFonts w:eastAsia="Times New Roman" w:cs="Times New Roman"/>
          <w:szCs w:val="28"/>
          <w:lang w:eastAsia="ru-RU"/>
        </w:rPr>
        <w:br/>
        <w:t xml:space="preserve">для выполнения задач в ходе специальной военной операции </w:t>
      </w:r>
      <w:r w:rsidRPr="00293C30">
        <w:rPr>
          <w:rFonts w:eastAsia="Times New Roman" w:cs="Times New Roman"/>
          <w:szCs w:val="28"/>
          <w:lang w:eastAsia="ru-RU"/>
        </w:rPr>
        <w:br/>
        <w:t>на территориях Украины, Донецкой Народной Республики, Луганской Народной Республики, Запорожской, Херсонской областей</w:t>
      </w:r>
    </w:p>
    <w:p w:rsidR="00293C30" w:rsidRPr="00293C30" w:rsidRDefault="00293C30" w:rsidP="00293C30">
      <w:pPr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 xml:space="preserve">В соответствии с </w:t>
      </w:r>
      <w:r w:rsidR="00FD34B0">
        <w:rPr>
          <w:rFonts w:eastAsia="Times New Roman" w:cs="Times New Roman"/>
          <w:szCs w:val="28"/>
          <w:lang w:eastAsia="ru-RU"/>
        </w:rPr>
        <w:t>п</w:t>
      </w:r>
      <w:r w:rsidRPr="00293C30">
        <w:rPr>
          <w:rFonts w:eastAsia="Times New Roman" w:cs="Times New Roman"/>
          <w:szCs w:val="28"/>
          <w:lang w:eastAsia="ru-RU"/>
        </w:rPr>
        <w:t xml:space="preserve">остановлением Правительства Российской Федерации от 09.10.2024 № 1354 «О порядке установления факта участия граждан Российской Федерации на территориях Украины, Донецкой Народной Республики, Луганской Народной Республики, Запорожской области </w:t>
      </w:r>
      <w:r w:rsidRPr="00293C30">
        <w:rPr>
          <w:rFonts w:eastAsia="Times New Roman" w:cs="Times New Roman"/>
          <w:szCs w:val="28"/>
          <w:lang w:eastAsia="ru-RU"/>
        </w:rPr>
        <w:br/>
        <w:t>и Херсонской области», Уставом муниципального образования городской округ Сургут Ханты-Мансийского автономного округа – Югры, решением Думы города от 26.04.2024 № 553-</w:t>
      </w:r>
      <w:r w:rsidRPr="00293C30">
        <w:rPr>
          <w:rFonts w:eastAsia="Times New Roman" w:cs="Times New Roman"/>
          <w:szCs w:val="28"/>
          <w:lang w:val="en-US" w:eastAsia="ru-RU"/>
        </w:rPr>
        <w:t>VII</w:t>
      </w:r>
      <w:r w:rsidRPr="00293C30">
        <w:rPr>
          <w:rFonts w:eastAsia="Times New Roman" w:cs="Times New Roman"/>
          <w:szCs w:val="28"/>
          <w:lang w:eastAsia="ru-RU"/>
        </w:rPr>
        <w:t xml:space="preserve"> ДГ «О дополнительной мере социальной поддержки участников специальной военной операции», распоряжением Администрации города от 30.12.2005 № 3686 «Об утверждении Регламента Администрации города»: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 xml:space="preserve">1. Утвердить </w:t>
      </w:r>
      <w:r w:rsidRPr="00293C30">
        <w:rPr>
          <w:rFonts w:eastAsia="Times New Roman" w:cs="Times New Roman"/>
          <w:bCs/>
          <w:szCs w:val="28"/>
          <w:lang w:eastAsia="ru-RU"/>
        </w:rPr>
        <w:t xml:space="preserve">порядок </w:t>
      </w:r>
      <w:r w:rsidRPr="00293C30">
        <w:rPr>
          <w:rFonts w:eastAsia="Times New Roman" w:cs="Times New Roman"/>
          <w:szCs w:val="28"/>
          <w:lang w:eastAsia="ru-RU"/>
        </w:rPr>
        <w:t xml:space="preserve">предоставления </w:t>
      </w:r>
      <w:r w:rsidRPr="00293C30">
        <w:rPr>
          <w:rFonts w:cs="Times New Roman"/>
          <w:szCs w:val="28"/>
        </w:rPr>
        <w:t xml:space="preserve">дополнительной </w:t>
      </w:r>
      <w:r w:rsidRPr="00293C30">
        <w:rPr>
          <w:rFonts w:eastAsia="Times New Roman" w:cs="Times New Roman"/>
          <w:szCs w:val="28"/>
          <w:lang w:eastAsia="ru-RU"/>
        </w:rPr>
        <w:t>меры социальной поддержки гражданам, направленным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  <w:r w:rsidR="00FD34B0">
        <w:rPr>
          <w:rFonts w:eastAsia="Times New Roman" w:cs="Times New Roman"/>
          <w:szCs w:val="28"/>
          <w:lang w:eastAsia="ru-RU"/>
        </w:rPr>
        <w:t>,</w:t>
      </w:r>
      <w:r w:rsidRPr="00293C30">
        <w:rPr>
          <w:rFonts w:eastAsia="Times New Roman" w:cs="Times New Roman"/>
          <w:szCs w:val="28"/>
          <w:lang w:eastAsia="ru-RU"/>
        </w:rPr>
        <w:t xml:space="preserve"> </w:t>
      </w:r>
      <w:r w:rsidRPr="00293C30">
        <w:rPr>
          <w:rFonts w:eastAsia="Times New Roman" w:cs="Times New Roman"/>
          <w:bCs/>
          <w:szCs w:val="28"/>
          <w:lang w:eastAsia="ru-RU"/>
        </w:rPr>
        <w:t>согласно приложению</w:t>
      </w:r>
      <w:r w:rsidRPr="00293C30">
        <w:rPr>
          <w:rFonts w:eastAsia="Times New Roman" w:cs="Times New Roman"/>
          <w:szCs w:val="28"/>
          <w:lang w:eastAsia="ru-RU"/>
        </w:rPr>
        <w:t>.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93C30">
        <w:rPr>
          <w:rFonts w:eastAsia="Times New Roman" w:cs="Times New Roman"/>
          <w:bCs/>
          <w:szCs w:val="28"/>
          <w:lang w:eastAsia="ru-RU"/>
        </w:rPr>
        <w:t xml:space="preserve">2. </w:t>
      </w:r>
      <w:r w:rsidR="00B03103" w:rsidRPr="00B03103">
        <w:rPr>
          <w:szCs w:val="28"/>
        </w:rPr>
        <w:t>Комитету информационной политики</w:t>
      </w:r>
      <w:r w:rsidR="00B03103">
        <w:rPr>
          <w:sz w:val="27"/>
          <w:szCs w:val="27"/>
        </w:rPr>
        <w:t xml:space="preserve"> </w:t>
      </w:r>
      <w:r w:rsidRPr="00293C30">
        <w:rPr>
          <w:rFonts w:eastAsia="Times New Roman" w:cs="Times New Roman"/>
          <w:bCs/>
          <w:szCs w:val="28"/>
          <w:lang w:eastAsia="ru-RU"/>
        </w:rPr>
        <w:t xml:space="preserve">обнародовать (разместить) настоящее постановление на официальном портале Администрации города: </w:t>
      </w:r>
      <w:r w:rsidRPr="00293C30">
        <w:rPr>
          <w:rFonts w:eastAsia="Times New Roman" w:cs="Times New Roman"/>
          <w:bCs/>
          <w:szCs w:val="28"/>
          <w:lang w:val="en-US" w:eastAsia="ru-RU"/>
        </w:rPr>
        <w:t>www</w:t>
      </w:r>
      <w:r w:rsidRPr="00293C30">
        <w:rPr>
          <w:rFonts w:eastAsia="Times New Roman" w:cs="Times New Roman"/>
          <w:bCs/>
          <w:szCs w:val="28"/>
          <w:lang w:eastAsia="ru-RU"/>
        </w:rPr>
        <w:t>.</w:t>
      </w:r>
      <w:r w:rsidRPr="00293C30">
        <w:rPr>
          <w:rFonts w:eastAsia="Times New Roman" w:cs="Times New Roman"/>
          <w:bCs/>
          <w:szCs w:val="28"/>
          <w:lang w:val="en-US" w:eastAsia="ru-RU"/>
        </w:rPr>
        <w:t>admsurgut</w:t>
      </w:r>
      <w:r w:rsidRPr="00293C30">
        <w:rPr>
          <w:rFonts w:eastAsia="Times New Roman" w:cs="Times New Roman"/>
          <w:bCs/>
          <w:szCs w:val="28"/>
          <w:lang w:eastAsia="ru-RU"/>
        </w:rPr>
        <w:t>.</w:t>
      </w:r>
      <w:r w:rsidRPr="00293C30">
        <w:rPr>
          <w:rFonts w:eastAsia="Times New Roman" w:cs="Times New Roman"/>
          <w:bCs/>
          <w:szCs w:val="28"/>
          <w:lang w:val="en-US" w:eastAsia="ru-RU"/>
        </w:rPr>
        <w:t>ru</w:t>
      </w:r>
      <w:r w:rsidRPr="00293C30">
        <w:rPr>
          <w:rFonts w:eastAsia="Times New Roman" w:cs="Times New Roman"/>
          <w:bCs/>
          <w:szCs w:val="28"/>
          <w:lang w:eastAsia="ru-RU"/>
        </w:rPr>
        <w:t>.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93C30">
        <w:rPr>
          <w:rFonts w:eastAsia="Times New Roman" w:cs="Times New Roman"/>
          <w:bCs/>
          <w:szCs w:val="28"/>
          <w:lang w:eastAsia="ru-RU"/>
        </w:rPr>
        <w:lastRenderedPageBreak/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93C30">
        <w:rPr>
          <w:rFonts w:eastAsia="Times New Roman" w:cs="Times New Roman"/>
          <w:bCs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93C30">
        <w:rPr>
          <w:rFonts w:eastAsia="Times New Roman" w:cs="Times New Roman"/>
          <w:bCs/>
          <w:szCs w:val="28"/>
          <w:lang w:eastAsia="ru-RU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Pr="00293C30">
        <w:rPr>
          <w:rFonts w:eastAsia="Times New Roman" w:cs="Times New Roman"/>
          <w:bCs/>
          <w:szCs w:val="28"/>
          <w:lang w:eastAsia="ru-RU"/>
        </w:rPr>
        <w:br/>
      </w:r>
      <w:r w:rsidRPr="00293C30">
        <w:rPr>
          <w:rFonts w:eastAsia="Times New Roman" w:cs="Times New Roman"/>
          <w:bCs/>
          <w:spacing w:val="-4"/>
          <w:szCs w:val="28"/>
          <w:lang w:eastAsia="ru-RU"/>
        </w:rPr>
        <w:t>и экологии, управления земельными ресурсами городского округа и имуществом,</w:t>
      </w:r>
      <w:r w:rsidRPr="00293C30">
        <w:rPr>
          <w:rFonts w:eastAsia="Times New Roman" w:cs="Times New Roman"/>
          <w:bCs/>
          <w:szCs w:val="28"/>
          <w:lang w:eastAsia="ru-RU"/>
        </w:rPr>
        <w:t xml:space="preserve"> находящимися в муниципальной собственности.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293C30" w:rsidRPr="00293C30" w:rsidRDefault="00293C30" w:rsidP="00293C30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293C30">
        <w:rPr>
          <w:rFonts w:eastAsia="Times New Roman" w:cs="Times New Roman"/>
          <w:bCs/>
          <w:szCs w:val="28"/>
          <w:lang w:eastAsia="ru-RU"/>
        </w:rPr>
        <w:t xml:space="preserve">Глава города                                         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293C30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293C30">
        <w:rPr>
          <w:rFonts w:eastAsia="Times New Roman" w:cs="Times New Roman"/>
          <w:bCs/>
          <w:szCs w:val="28"/>
          <w:lang w:eastAsia="ru-RU"/>
        </w:rPr>
        <w:t xml:space="preserve">                                                      М.Н. Слепов</w:t>
      </w:r>
    </w:p>
    <w:p w:rsidR="00293C30" w:rsidRPr="00293C30" w:rsidRDefault="00293C30" w:rsidP="00293C30">
      <w:pPr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rPr>
          <w:rFonts w:eastAsia="Times New Roman" w:cs="Times New Roman"/>
          <w:szCs w:val="28"/>
          <w:lang w:eastAsia="ru-RU"/>
        </w:rPr>
      </w:pPr>
    </w:p>
    <w:p w:rsidR="00293C30" w:rsidRDefault="00293C30" w:rsidP="00293C30">
      <w:pPr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left="5954"/>
        <w:contextualSpacing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left="5954"/>
        <w:contextualSpacing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293C30" w:rsidRPr="00293C30" w:rsidRDefault="00293C30" w:rsidP="00293C30">
      <w:pPr>
        <w:ind w:left="5954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293C30" w:rsidRPr="00293C30" w:rsidRDefault="00293C30" w:rsidP="00293C30">
      <w:pPr>
        <w:ind w:left="5954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293C30" w:rsidRPr="00293C30" w:rsidRDefault="00293C30" w:rsidP="00293C30">
      <w:pPr>
        <w:tabs>
          <w:tab w:val="left" w:pos="567"/>
          <w:tab w:val="left" w:pos="851"/>
        </w:tabs>
        <w:ind w:left="5954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от ____________ № _______</w:t>
      </w:r>
    </w:p>
    <w:p w:rsid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293C30">
        <w:rPr>
          <w:rFonts w:eastAsia="Times New Roman" w:cs="Times New Roman"/>
          <w:szCs w:val="28"/>
          <w:lang w:eastAsia="ru-RU"/>
        </w:rPr>
        <w:t xml:space="preserve">Порядок </w:t>
      </w:r>
      <w:r w:rsidRPr="00293C30">
        <w:rPr>
          <w:rFonts w:eastAsia="Times New Roman" w:cs="Times New Roman"/>
          <w:szCs w:val="28"/>
          <w:lang w:eastAsia="ru-RU"/>
        </w:rPr>
        <w:br/>
        <w:t xml:space="preserve">предоставления </w:t>
      </w:r>
      <w:r w:rsidRPr="00293C30">
        <w:rPr>
          <w:rFonts w:cs="Times New Roman"/>
          <w:szCs w:val="28"/>
        </w:rPr>
        <w:t>дополнительной</w:t>
      </w:r>
      <w:r w:rsidRPr="00293C30">
        <w:rPr>
          <w:rFonts w:eastAsia="Times New Roman" w:cs="Times New Roman"/>
          <w:szCs w:val="28"/>
          <w:lang w:eastAsia="ru-RU"/>
        </w:rPr>
        <w:t xml:space="preserve"> меры социальной поддержки </w:t>
      </w:r>
      <w:r w:rsidRPr="00293C30">
        <w:rPr>
          <w:rFonts w:cs="Times New Roman"/>
          <w:szCs w:val="28"/>
        </w:rPr>
        <w:t xml:space="preserve">гражданам, направленным для выполнения задач в ходе специальной военной операции </w:t>
      </w:r>
    </w:p>
    <w:p w:rsidR="00293C30" w:rsidRPr="00293C30" w:rsidRDefault="00293C30" w:rsidP="00293C30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293C30">
        <w:rPr>
          <w:rFonts w:cs="Times New Roman"/>
          <w:szCs w:val="28"/>
        </w:rPr>
        <w:t>на территориях Украины, Донецкой Народной Республики, Луганской Народной Республики, Запорожской, Херсонской областей</w:t>
      </w:r>
      <w:r w:rsidRPr="00293C30">
        <w:rPr>
          <w:rFonts w:eastAsia="Times New Roman" w:cs="Times New Roman"/>
          <w:szCs w:val="28"/>
          <w:lang w:eastAsia="ru-RU"/>
        </w:rPr>
        <w:t xml:space="preserve"> </w:t>
      </w:r>
    </w:p>
    <w:p w:rsidR="00293C30" w:rsidRPr="00293C30" w:rsidRDefault="00293C30" w:rsidP="00293C30">
      <w:pPr>
        <w:jc w:val="center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 xml:space="preserve">Раздел </w:t>
      </w:r>
      <w:r w:rsidRPr="00293C30">
        <w:rPr>
          <w:rFonts w:eastAsia="Times New Roman" w:cs="Times New Roman"/>
          <w:szCs w:val="28"/>
          <w:lang w:val="en-US" w:eastAsia="ru-RU"/>
        </w:rPr>
        <w:t>I</w:t>
      </w:r>
      <w:r w:rsidRPr="00293C30">
        <w:rPr>
          <w:rFonts w:eastAsia="Times New Roman" w:cs="Times New Roman"/>
          <w:szCs w:val="28"/>
          <w:lang w:eastAsia="ru-RU"/>
        </w:rPr>
        <w:t>. Общие положения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1. Настоящий порядок регулирует механизм предоставления дополни</w:t>
      </w:r>
      <w:r>
        <w:rPr>
          <w:rFonts w:eastAsia="Times New Roman" w:cs="Times New Roman"/>
          <w:szCs w:val="28"/>
          <w:lang w:eastAsia="ru-RU"/>
        </w:rPr>
        <w:t>-</w:t>
      </w:r>
      <w:r w:rsidRPr="00293C30">
        <w:rPr>
          <w:rFonts w:eastAsia="Times New Roman" w:cs="Times New Roman"/>
          <w:szCs w:val="28"/>
          <w:lang w:eastAsia="ru-RU"/>
        </w:rPr>
        <w:t xml:space="preserve">тельной меры социальной поддержки гражданам Российской Федерации, направленным для выполнения задач в ходе специальной военной операции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293C30">
        <w:rPr>
          <w:rFonts w:eastAsia="Times New Roman" w:cs="Times New Roman"/>
          <w:szCs w:val="28"/>
          <w:lang w:eastAsia="ru-RU"/>
        </w:rPr>
        <w:t>на территориях Украины, Донецкой Народной Республики, Луганской Народной Республики, Запорожской, Херсонской областей (далее – порядок), имеющи</w:t>
      </w:r>
      <w:r w:rsidR="00FD34B0">
        <w:rPr>
          <w:rFonts w:eastAsia="Times New Roman" w:cs="Times New Roman"/>
          <w:szCs w:val="28"/>
          <w:lang w:eastAsia="ru-RU"/>
        </w:rPr>
        <w:t>м</w:t>
      </w:r>
      <w:r w:rsidRPr="00293C30">
        <w:rPr>
          <w:rFonts w:eastAsia="Times New Roman" w:cs="Times New Roman"/>
          <w:szCs w:val="28"/>
          <w:lang w:eastAsia="ru-RU"/>
        </w:rPr>
        <w:t xml:space="preserve"> регистрацию по месту жительства (пребывания) в городе Сургуте, из числа призванных на военную службу по мобилизации или заключивших </w:t>
      </w:r>
      <w:r w:rsidRPr="00293C30">
        <w:rPr>
          <w:rFonts w:eastAsia="Times New Roman" w:cs="Times New Roman"/>
          <w:szCs w:val="28"/>
          <w:lang w:eastAsia="ru-RU"/>
        </w:rPr>
        <w:br/>
        <w:t xml:space="preserve">в соответствии с пунктом 7 статьи 38 Федерального закона от 28.03.1998 </w:t>
      </w:r>
      <w:r w:rsidRPr="00293C30">
        <w:rPr>
          <w:rFonts w:eastAsia="Times New Roman" w:cs="Times New Roman"/>
          <w:szCs w:val="28"/>
          <w:lang w:eastAsia="ru-RU"/>
        </w:rPr>
        <w:br/>
        <w:t xml:space="preserve">№ 53-ФЗ «О воинской обязанности и военной службе» контракт о прохождении военной службы или контракт о добровольном содействии в выполнении задач, </w:t>
      </w:r>
      <w:r w:rsidRPr="00FD34B0">
        <w:rPr>
          <w:rFonts w:eastAsia="Times New Roman" w:cs="Times New Roman"/>
          <w:spacing w:val="-8"/>
          <w:szCs w:val="28"/>
          <w:lang w:eastAsia="ru-RU"/>
        </w:rPr>
        <w:t>возложенных на Вооруженные Силы Российской Федерации (далее – участник СВО)</w:t>
      </w:r>
      <w:r w:rsidR="00FD34B0" w:rsidRPr="00FD34B0">
        <w:rPr>
          <w:rFonts w:eastAsia="Times New Roman" w:cs="Times New Roman"/>
          <w:spacing w:val="-8"/>
          <w:szCs w:val="28"/>
          <w:lang w:eastAsia="ru-RU"/>
        </w:rPr>
        <w:t>,</w:t>
      </w:r>
      <w:r w:rsidRPr="00293C30">
        <w:rPr>
          <w:rFonts w:eastAsia="Times New Roman" w:cs="Times New Roman"/>
          <w:szCs w:val="28"/>
          <w:lang w:eastAsia="ru-RU"/>
        </w:rPr>
        <w:t xml:space="preserve"> в виде предоставления на охраняемой стоянке с ограничением доступа посторонних лиц парковочного места для размещения одного транспортного средства, находящегося в собственности участника СВО, на безвозмездной основе (далее – дополнительная мера социальной поддержки).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 xml:space="preserve">2. В целях реализации настоящего порядка используются следующие понятия: 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  <w:shd w:val="clear" w:color="auto" w:fill="FFFFFF"/>
        </w:rPr>
        <w:t>заявитель</w:t>
      </w:r>
      <w:r w:rsidRPr="00293C30">
        <w:rPr>
          <w:rFonts w:cs="Times New Roman"/>
          <w:i/>
          <w:szCs w:val="28"/>
          <w:shd w:val="clear" w:color="auto" w:fill="FFFFFF"/>
        </w:rPr>
        <w:t xml:space="preserve"> – </w:t>
      </w:r>
      <w:r w:rsidRPr="00293C30">
        <w:rPr>
          <w:rFonts w:eastAsia="Times New Roman" w:cs="Times New Roman"/>
          <w:szCs w:val="28"/>
          <w:lang w:eastAsia="ru-RU"/>
        </w:rPr>
        <w:t>участник СВО, зарегистрированный по месту жительства (пребывания) на территории города Сургута, имеющий в собственности транспортное средство;</w:t>
      </w:r>
      <w:r w:rsidRPr="00293C30">
        <w:rPr>
          <w:rFonts w:cs="Times New Roman"/>
          <w:szCs w:val="28"/>
        </w:rPr>
        <w:t xml:space="preserve"> 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  <w:shd w:val="clear" w:color="auto" w:fill="FFFFFF"/>
        </w:rPr>
      </w:pPr>
      <w:r w:rsidRPr="00293C30">
        <w:rPr>
          <w:rFonts w:cs="Times New Roman"/>
          <w:szCs w:val="28"/>
          <w:shd w:val="clear" w:color="auto" w:fill="FFFFFF"/>
        </w:rPr>
        <w:t>организация – юридическое лицо, индивидуальный предприниматель, осуществляющее круглосуточное хранение транспортных средств, привле</w:t>
      </w:r>
      <w:r>
        <w:rPr>
          <w:rFonts w:cs="Times New Roman"/>
          <w:szCs w:val="28"/>
          <w:shd w:val="clear" w:color="auto" w:fill="FFFFFF"/>
        </w:rPr>
        <w:t>-</w:t>
      </w:r>
      <w:r w:rsidRPr="00293C30">
        <w:rPr>
          <w:rFonts w:cs="Times New Roman"/>
          <w:szCs w:val="28"/>
          <w:shd w:val="clear" w:color="auto" w:fill="FFFFFF"/>
        </w:rPr>
        <w:t xml:space="preserve">каемое на основании заключенного муниципального контракта в соответствии </w:t>
      </w:r>
      <w:r>
        <w:rPr>
          <w:rFonts w:cs="Times New Roman"/>
          <w:szCs w:val="28"/>
          <w:shd w:val="clear" w:color="auto" w:fill="FFFFFF"/>
        </w:rPr>
        <w:t xml:space="preserve">              </w:t>
      </w:r>
      <w:r w:rsidRPr="00293C30">
        <w:rPr>
          <w:rFonts w:cs="Times New Roman"/>
          <w:szCs w:val="28"/>
          <w:shd w:val="clear" w:color="auto" w:fill="FFFFFF"/>
        </w:rPr>
        <w:t>с Федеральным законом от 05.04.2013 № 44-ФЗ «О контрактной системе в сфере закупок товаров, работ, услуг для обеспечения государственных и муници</w:t>
      </w:r>
      <w:r>
        <w:rPr>
          <w:rFonts w:cs="Times New Roman"/>
          <w:szCs w:val="28"/>
          <w:shd w:val="clear" w:color="auto" w:fill="FFFFFF"/>
        </w:rPr>
        <w:t>-</w:t>
      </w:r>
      <w:r w:rsidRPr="00293C30">
        <w:rPr>
          <w:rFonts w:cs="Times New Roman"/>
          <w:szCs w:val="28"/>
          <w:shd w:val="clear" w:color="auto" w:fill="FFFFFF"/>
        </w:rPr>
        <w:t>пальных нужд»;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bCs/>
          <w:szCs w:val="28"/>
          <w:lang w:eastAsia="ru-RU"/>
        </w:rPr>
        <w:t xml:space="preserve">парковочное место </w:t>
      </w:r>
      <w:r w:rsidRPr="00293C30">
        <w:rPr>
          <w:rFonts w:eastAsia="Times New Roman" w:cs="Times New Roman"/>
          <w:szCs w:val="28"/>
          <w:lang w:eastAsia="ru-RU"/>
        </w:rPr>
        <w:t xml:space="preserve">– часть стоянки, выделенная специальной разметкой </w:t>
      </w:r>
      <w:r w:rsidRPr="00293C30">
        <w:rPr>
          <w:rFonts w:eastAsia="Times New Roman" w:cs="Times New Roman"/>
          <w:szCs w:val="28"/>
          <w:lang w:eastAsia="ru-RU"/>
        </w:rPr>
        <w:br/>
        <w:t xml:space="preserve">и предназначенная для размещения одного легкового транспортного средства </w:t>
      </w:r>
      <w:r w:rsidRPr="00293C30">
        <w:rPr>
          <w:rFonts w:eastAsia="Times New Roman" w:cs="Times New Roman"/>
          <w:szCs w:val="28"/>
          <w:lang w:eastAsia="ru-RU"/>
        </w:rPr>
        <w:br/>
        <w:t>без прицепа;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  <w:shd w:val="clear" w:color="auto" w:fill="FFFFFF"/>
        </w:rPr>
      </w:pPr>
      <w:r w:rsidRPr="00293C30">
        <w:rPr>
          <w:rFonts w:cs="Times New Roman"/>
          <w:szCs w:val="28"/>
          <w:shd w:val="clear" w:color="auto" w:fill="FFFFFF"/>
        </w:rPr>
        <w:t xml:space="preserve">разрешение </w:t>
      </w:r>
      <w:r w:rsidRPr="00293C30">
        <w:rPr>
          <w:rFonts w:eastAsia="Times New Roman" w:cs="Times New Roman"/>
          <w:szCs w:val="28"/>
          <w:lang w:eastAsia="ru-RU"/>
        </w:rPr>
        <w:t>о предоставлении дополнительной меры социальной поддержки (разрешение)</w:t>
      </w:r>
      <w:r w:rsidRPr="00293C30">
        <w:rPr>
          <w:rFonts w:cs="Times New Roman"/>
          <w:szCs w:val="28"/>
          <w:shd w:val="clear" w:color="auto" w:fill="FFFFFF"/>
        </w:rPr>
        <w:t xml:space="preserve"> – документ, предоставляющий заявителю одно парковочное место для </w:t>
      </w:r>
      <w:r w:rsidRPr="00293C30">
        <w:rPr>
          <w:rFonts w:eastAsia="Times New Roman" w:cs="Times New Roman"/>
          <w:bCs/>
          <w:szCs w:val="28"/>
          <w:lang w:eastAsia="ru-RU"/>
        </w:rPr>
        <w:t xml:space="preserve">размещения </w:t>
      </w:r>
      <w:r w:rsidRPr="00293C30">
        <w:rPr>
          <w:rFonts w:cs="Times New Roman"/>
          <w:szCs w:val="28"/>
          <w:shd w:val="clear" w:color="auto" w:fill="FFFFFF"/>
        </w:rPr>
        <w:t xml:space="preserve">одного </w:t>
      </w:r>
      <w:r w:rsidRPr="00293C30">
        <w:rPr>
          <w:rFonts w:eastAsia="Times New Roman" w:cs="Times New Roman"/>
          <w:szCs w:val="28"/>
          <w:lang w:eastAsia="ru-RU"/>
        </w:rPr>
        <w:t>транспортного средства</w:t>
      </w:r>
      <w:r w:rsidRPr="00293C30">
        <w:rPr>
          <w:rFonts w:cs="Times New Roman"/>
          <w:szCs w:val="28"/>
          <w:shd w:val="clear" w:color="auto" w:fill="FFFFFF"/>
        </w:rPr>
        <w:t>, находящегося в его собственности,</w:t>
      </w:r>
      <w:r w:rsidRPr="00293C30">
        <w:rPr>
          <w:rFonts w:cs="Times New Roman"/>
          <w:sz w:val="22"/>
        </w:rPr>
        <w:t xml:space="preserve"> </w:t>
      </w:r>
      <w:r w:rsidRPr="00293C30">
        <w:rPr>
          <w:rFonts w:cs="Times New Roman"/>
          <w:szCs w:val="28"/>
          <w:shd w:val="clear" w:color="auto" w:fill="FFFFFF"/>
        </w:rPr>
        <w:t>на охраняемой стоянке с ограничением доступа посторонних лиц</w:t>
      </w:r>
      <w:r>
        <w:rPr>
          <w:rFonts w:cs="Times New Roman"/>
          <w:szCs w:val="28"/>
          <w:shd w:val="clear" w:color="auto" w:fill="FFFFFF"/>
        </w:rPr>
        <w:t>;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СВО – специальная военная операция</w:t>
      </w:r>
      <w:r>
        <w:rPr>
          <w:rFonts w:cs="Times New Roman"/>
          <w:szCs w:val="28"/>
        </w:rPr>
        <w:t>.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 xml:space="preserve">3. Организация предоставления дополнительной меры социальной поддержки, указанной в пункте 1 настоящего раздела, осуществляется департаментом городского хозяйства Администрации города (далее – департамент). 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 xml:space="preserve">В целях рассмотрения вопроса о предоставлении дополнительной меры </w:t>
      </w:r>
      <w:r w:rsidR="00FD34B0">
        <w:rPr>
          <w:rFonts w:eastAsia="Times New Roman" w:cs="Times New Roman"/>
          <w:szCs w:val="28"/>
          <w:lang w:eastAsia="ru-RU"/>
        </w:rPr>
        <w:t xml:space="preserve">социальной </w:t>
      </w:r>
      <w:r w:rsidRPr="00293C30">
        <w:rPr>
          <w:rFonts w:eastAsia="Times New Roman" w:cs="Times New Roman"/>
          <w:szCs w:val="28"/>
          <w:lang w:eastAsia="ru-RU"/>
        </w:rPr>
        <w:t xml:space="preserve">поддержки граждане обращаются по адресу: город Сургут, улица Гагарина, 11. 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Раздел II. Порядок обращения заявителя за дополнительной мерой социальной поддержки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1. За получением дополнительной меры социальной поддержки заявитель или уполномоченный представитель заявителя, действующий на основании доверенности, выданной и оформленной в соответствии с требованиями законодательства Российской Федерации (далее – доверенность)</w:t>
      </w:r>
      <w:r w:rsidR="00FD34B0">
        <w:rPr>
          <w:rFonts w:eastAsia="Times New Roman" w:cs="Times New Roman"/>
          <w:szCs w:val="28"/>
          <w:lang w:eastAsia="ru-RU"/>
        </w:rPr>
        <w:t>,</w:t>
      </w:r>
      <w:r w:rsidRPr="00293C30">
        <w:rPr>
          <w:rFonts w:eastAsia="Times New Roman" w:cs="Times New Roman"/>
          <w:szCs w:val="28"/>
          <w:lang w:eastAsia="ru-RU"/>
        </w:rPr>
        <w:t xml:space="preserve"> обращается </w:t>
      </w:r>
      <w:r w:rsidRPr="00293C30">
        <w:rPr>
          <w:rFonts w:eastAsia="Times New Roman" w:cs="Times New Roman"/>
          <w:spacing w:val="-4"/>
          <w:szCs w:val="28"/>
          <w:lang w:eastAsia="ru-RU"/>
        </w:rPr>
        <w:t>лично в департамент с письменным заявлением по форме согласно приложению 1</w:t>
      </w:r>
      <w:r w:rsidRPr="00293C30">
        <w:rPr>
          <w:rFonts w:eastAsia="Times New Roman" w:cs="Times New Roman"/>
          <w:szCs w:val="28"/>
          <w:lang w:eastAsia="ru-RU"/>
        </w:rPr>
        <w:t xml:space="preserve"> к настоящему порядку. 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2. К заявлению, указанному в пункте 1 настоящего раздела, пред</w:t>
      </w:r>
      <w:r w:rsidR="00FD34B0">
        <w:rPr>
          <w:rFonts w:eastAsia="Times New Roman" w:cs="Times New Roman"/>
          <w:szCs w:val="28"/>
          <w:lang w:eastAsia="ru-RU"/>
        </w:rPr>
        <w:t>о</w:t>
      </w:r>
      <w:r w:rsidRPr="00293C30">
        <w:rPr>
          <w:rFonts w:eastAsia="Times New Roman" w:cs="Times New Roman"/>
          <w:szCs w:val="28"/>
          <w:lang w:eastAsia="ru-RU"/>
        </w:rPr>
        <w:t xml:space="preserve">ставляются следующие документы: 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2.1. При личном обращении заявителя: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 xml:space="preserve">2.1.1. </w:t>
      </w:r>
      <w:r w:rsidRPr="00293C30">
        <w:rPr>
          <w:rFonts w:cs="Times New Roman"/>
          <w:szCs w:val="28"/>
        </w:rPr>
        <w:t>Документ, удостоверяющий личность заявителя (паспорт гражда</w:t>
      </w:r>
      <w:r>
        <w:rPr>
          <w:rFonts w:cs="Times New Roman"/>
          <w:szCs w:val="28"/>
        </w:rPr>
        <w:t>-</w:t>
      </w:r>
      <w:r w:rsidRPr="00293C30">
        <w:rPr>
          <w:rFonts w:cs="Times New Roman"/>
          <w:szCs w:val="28"/>
        </w:rPr>
        <w:t>нина Российской Федерации)</w:t>
      </w:r>
      <w:r w:rsidRPr="00293C30">
        <w:rPr>
          <w:rFonts w:eastAsia="Times New Roman" w:cs="Times New Roman"/>
          <w:szCs w:val="28"/>
          <w:lang w:eastAsia="ru-RU"/>
        </w:rPr>
        <w:t>.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2.1.2. Свидетельство о регистрации транспортного средства, принадле</w:t>
      </w:r>
      <w:r>
        <w:rPr>
          <w:rFonts w:eastAsia="Times New Roman" w:cs="Times New Roman"/>
          <w:szCs w:val="28"/>
          <w:lang w:eastAsia="ru-RU"/>
        </w:rPr>
        <w:t>-</w:t>
      </w:r>
      <w:r w:rsidRPr="00293C30">
        <w:rPr>
          <w:rFonts w:eastAsia="Times New Roman" w:cs="Times New Roman"/>
          <w:szCs w:val="28"/>
          <w:lang w:eastAsia="ru-RU"/>
        </w:rPr>
        <w:t xml:space="preserve">жащего заявителю, в отношении которого требуется получение разрешения. 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2.1.3. Согласие на обработку персональных данных по форме согласно приложению 2 к настоящему порядку.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eastAsia="Times New Roman" w:cs="Times New Roman"/>
          <w:szCs w:val="28"/>
          <w:lang w:eastAsia="ru-RU"/>
        </w:rPr>
        <w:t>2.1.4. Д</w:t>
      </w:r>
      <w:r w:rsidRPr="00293C30">
        <w:rPr>
          <w:rFonts w:cs="Times New Roman"/>
          <w:szCs w:val="28"/>
        </w:rPr>
        <w:t>окумент, подтверждающий участие заявителя в СВО.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cs="Times New Roman"/>
          <w:szCs w:val="28"/>
        </w:rPr>
        <w:t>2.1.5. Документ, подтверждающий регистрацию заявителя по месту жительства (пребывания) на территории города Сургута.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2.2. При обращении уполномоченного представителя заявителя: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 xml:space="preserve">2.2.1. Копии страниц документа, удостоверяющего личность заявителя (паспорт гражданина Российской Федерации), содержащие сведения </w:t>
      </w:r>
      <w:r w:rsidRPr="00293C30">
        <w:rPr>
          <w:rFonts w:eastAsia="Times New Roman" w:cs="Times New Roman"/>
          <w:szCs w:val="28"/>
          <w:lang w:eastAsia="ru-RU"/>
        </w:rPr>
        <w:br/>
        <w:t xml:space="preserve">о его фамилии, имени, отчестве (последнего – при наличии) и месте жительства. 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 xml:space="preserve">2.2.2. </w:t>
      </w:r>
      <w:r w:rsidRPr="00293C30">
        <w:rPr>
          <w:rFonts w:cs="Times New Roman"/>
          <w:szCs w:val="28"/>
        </w:rPr>
        <w:t>Документ, удостоверяющий личность уполномоченного представителя заявителя (паспорт гражданина Российской Федерации)</w:t>
      </w:r>
      <w:r w:rsidRPr="00293C30">
        <w:rPr>
          <w:rFonts w:eastAsia="Times New Roman" w:cs="Times New Roman"/>
          <w:szCs w:val="28"/>
          <w:lang w:eastAsia="ru-RU"/>
        </w:rPr>
        <w:t>.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 xml:space="preserve">2.2.3. </w:t>
      </w:r>
      <w:r w:rsidRPr="00293C30">
        <w:rPr>
          <w:rFonts w:cs="Times New Roman"/>
          <w:szCs w:val="28"/>
        </w:rPr>
        <w:t>Документ, подтверждающий право подачи заявления от имени заявителя (доверенность, оформленная в соответствии с законодательством Российской Федерации)</w:t>
      </w:r>
      <w:r w:rsidRPr="00293C30">
        <w:rPr>
          <w:rFonts w:eastAsia="Times New Roman" w:cs="Times New Roman"/>
          <w:szCs w:val="28"/>
          <w:lang w:eastAsia="ru-RU"/>
        </w:rPr>
        <w:t>.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2.2.4. Свидетельство о регистрации транспортного средства, принадле</w:t>
      </w:r>
      <w:r>
        <w:rPr>
          <w:rFonts w:eastAsia="Times New Roman" w:cs="Times New Roman"/>
          <w:szCs w:val="28"/>
          <w:lang w:eastAsia="ru-RU"/>
        </w:rPr>
        <w:t>-</w:t>
      </w:r>
      <w:r w:rsidRPr="00293C30">
        <w:rPr>
          <w:rFonts w:eastAsia="Times New Roman" w:cs="Times New Roman"/>
          <w:szCs w:val="28"/>
          <w:lang w:eastAsia="ru-RU"/>
        </w:rPr>
        <w:t xml:space="preserve">жащего заявителю, в отношении которого требуется получение разрешения. 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2.2.5. Согласие на обработку персональных данных по форме согласно приложению 2 к настоящему порядку.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2.2.6. Д</w:t>
      </w:r>
      <w:r w:rsidRPr="00293C30">
        <w:rPr>
          <w:rFonts w:cs="Times New Roman"/>
          <w:szCs w:val="28"/>
        </w:rPr>
        <w:t>окумент, подтверждающий участие заявителя в СВО.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cs="Times New Roman"/>
          <w:szCs w:val="28"/>
        </w:rPr>
        <w:t>2.2.7. Документ, подтверждающий регистрацию заявителя по месту жительства (пребывания) на территории города Сургута.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3</w:t>
      </w:r>
      <w:r w:rsidR="00FD34B0">
        <w:rPr>
          <w:rFonts w:eastAsia="Times New Roman" w:cs="Times New Roman"/>
          <w:szCs w:val="28"/>
          <w:lang w:eastAsia="ru-RU"/>
        </w:rPr>
        <w:t>.</w:t>
      </w:r>
      <w:r w:rsidRPr="00293C30">
        <w:rPr>
          <w:rFonts w:eastAsia="Times New Roman" w:cs="Times New Roman"/>
          <w:szCs w:val="28"/>
          <w:lang w:eastAsia="ru-RU"/>
        </w:rPr>
        <w:t xml:space="preserve"> Заявитель, уполномоченный представитель заявителя самостоятельно предоставляют документы согласно пунктам 1, 2 настоящего раздела.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cs="Times New Roman"/>
          <w:szCs w:val="28"/>
        </w:rPr>
        <w:t>Документы, указанные в пункте 2 настоящего раздела, предоставляются заявителем или уполномоченным представителем заявителя в департамент</w:t>
      </w:r>
      <w:r w:rsidRPr="00293C30">
        <w:rPr>
          <w:rFonts w:cs="Times New Roman"/>
          <w:szCs w:val="28"/>
        </w:rPr>
        <w:br/>
        <w:t>для снятия копии с оригиналов, после чего оригиналы документов возвращаются заявителю или уполномоченному представителю заявителя</w:t>
      </w:r>
      <w:r w:rsidRPr="00293C30">
        <w:rPr>
          <w:rFonts w:eastAsia="Times New Roman" w:cs="Times New Roman"/>
          <w:szCs w:val="28"/>
          <w:lang w:eastAsia="ru-RU"/>
        </w:rPr>
        <w:t>.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eastAsia="Times New Roman" w:cs="Times New Roman"/>
          <w:szCs w:val="28"/>
          <w:lang w:eastAsia="ru-RU"/>
        </w:rPr>
        <w:t>4.</w:t>
      </w:r>
      <w:r w:rsidRPr="00293C30">
        <w:rPr>
          <w:rFonts w:cs="Times New Roman"/>
          <w:szCs w:val="28"/>
        </w:rPr>
        <w:t xml:space="preserve"> Документ, подтверждающий участие заявителя в СВО, у</w:t>
      </w:r>
      <w:r w:rsidRPr="00293C30">
        <w:rPr>
          <w:rFonts w:eastAsia="Times New Roman" w:cs="Times New Roman"/>
          <w:szCs w:val="28"/>
          <w:lang w:eastAsia="ru-RU"/>
        </w:rPr>
        <w:t xml:space="preserve">казанный </w:t>
      </w:r>
      <w:r w:rsidRPr="00293C30">
        <w:rPr>
          <w:rFonts w:eastAsia="Times New Roman" w:cs="Times New Roman"/>
          <w:szCs w:val="28"/>
          <w:lang w:eastAsia="ru-RU"/>
        </w:rPr>
        <w:br/>
        <w:t xml:space="preserve">в </w:t>
      </w:r>
      <w:r w:rsidRPr="00293C30">
        <w:rPr>
          <w:rFonts w:cs="Times New Roman"/>
          <w:szCs w:val="28"/>
        </w:rPr>
        <w:t>подпунктах 2.1.4, 2.2.6 пункта 2 настоящего раздела, заявитель или</w:t>
      </w:r>
      <w:r w:rsidRPr="00293C30">
        <w:rPr>
          <w:rFonts w:eastAsia="Times New Roman" w:cs="Times New Roman"/>
          <w:szCs w:val="28"/>
          <w:lang w:eastAsia="ru-RU"/>
        </w:rPr>
        <w:t xml:space="preserve"> уполномо</w:t>
      </w:r>
      <w:r>
        <w:rPr>
          <w:rFonts w:eastAsia="Times New Roman" w:cs="Times New Roman"/>
          <w:szCs w:val="28"/>
          <w:lang w:eastAsia="ru-RU"/>
        </w:rPr>
        <w:t>-</w:t>
      </w:r>
      <w:r w:rsidRPr="00293C30">
        <w:rPr>
          <w:rFonts w:eastAsia="Times New Roman" w:cs="Times New Roman"/>
          <w:szCs w:val="28"/>
          <w:lang w:eastAsia="ru-RU"/>
        </w:rPr>
        <w:t>ченный представитель заявителя</w:t>
      </w:r>
      <w:r w:rsidRPr="00293C30">
        <w:rPr>
          <w:rFonts w:cs="Times New Roman"/>
          <w:szCs w:val="28"/>
        </w:rPr>
        <w:t xml:space="preserve"> получают одним из следующих способов: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4.1. В автономном учреждении Ханты-Мансийского автономного округа – Югры «Многофункциональный центр предоставления государственных и муни</w:t>
      </w:r>
      <w:r>
        <w:rPr>
          <w:rFonts w:cs="Times New Roman"/>
          <w:szCs w:val="28"/>
        </w:rPr>
        <w:t>-</w:t>
      </w:r>
      <w:r w:rsidRPr="00293C30">
        <w:rPr>
          <w:rFonts w:cs="Times New Roman"/>
          <w:szCs w:val="28"/>
        </w:rPr>
        <w:t>ципальных услуг Югры»</w:t>
      </w:r>
      <w:r>
        <w:rPr>
          <w:rFonts w:cs="Times New Roman"/>
          <w:szCs w:val="28"/>
        </w:rPr>
        <w:t>.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 xml:space="preserve">4.2. Через единый портал государственных и муниципальных услуг </w:t>
      </w:r>
      <w:r w:rsidRPr="00293C30">
        <w:rPr>
          <w:rFonts w:cs="Times New Roman"/>
          <w:szCs w:val="28"/>
        </w:rPr>
        <w:br/>
        <w:t>(в электронном виде)</w:t>
      </w:r>
      <w:r>
        <w:rPr>
          <w:rFonts w:cs="Times New Roman"/>
          <w:szCs w:val="28"/>
        </w:rPr>
        <w:t>.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4.3. В Военно-социальном центре Министерства обороны Российской Федерации, военном комиссариате или воинской части.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eastAsia="Times New Roman" w:cs="Times New Roman"/>
          <w:szCs w:val="28"/>
          <w:lang w:eastAsia="ru-RU"/>
        </w:rPr>
        <w:t>5. В случае непредставления заявителем или уполномоченным представи</w:t>
      </w:r>
      <w:r>
        <w:rPr>
          <w:rFonts w:eastAsia="Times New Roman" w:cs="Times New Roman"/>
          <w:szCs w:val="28"/>
          <w:lang w:eastAsia="ru-RU"/>
        </w:rPr>
        <w:t>-</w:t>
      </w:r>
      <w:r w:rsidRPr="00293C30">
        <w:rPr>
          <w:rFonts w:eastAsia="Times New Roman" w:cs="Times New Roman"/>
          <w:szCs w:val="28"/>
          <w:lang w:eastAsia="ru-RU"/>
        </w:rPr>
        <w:t xml:space="preserve">телем заявителя сведений, указанных в </w:t>
      </w:r>
      <w:r w:rsidRPr="00293C30">
        <w:rPr>
          <w:rFonts w:cs="Times New Roman"/>
          <w:szCs w:val="28"/>
        </w:rPr>
        <w:t xml:space="preserve">подпунктах 2.1.5, 2.2.7 пункта 2 настоящего раздела, </w:t>
      </w:r>
      <w:r w:rsidRPr="00293C30">
        <w:rPr>
          <w:rFonts w:eastAsia="Times New Roman" w:cs="Times New Roman"/>
          <w:szCs w:val="28"/>
          <w:lang w:eastAsia="ru-RU"/>
        </w:rPr>
        <w:t>департамент</w:t>
      </w:r>
      <w:r w:rsidRPr="00293C30">
        <w:rPr>
          <w:rFonts w:cs="Times New Roman"/>
          <w:szCs w:val="28"/>
        </w:rPr>
        <w:t xml:space="preserve"> в порядке межведомственного</w:t>
      </w:r>
      <w:r w:rsidRPr="00293C30">
        <w:rPr>
          <w:rFonts w:asciiTheme="minorHAnsi" w:hAnsiTheme="minorHAnsi"/>
          <w:szCs w:val="28"/>
        </w:rPr>
        <w:t xml:space="preserve"> </w:t>
      </w:r>
      <w:r w:rsidRPr="00293C30">
        <w:rPr>
          <w:rFonts w:cs="Times New Roman"/>
          <w:szCs w:val="28"/>
        </w:rPr>
        <w:t>информа</w:t>
      </w:r>
      <w:r>
        <w:rPr>
          <w:rFonts w:cs="Times New Roman"/>
          <w:szCs w:val="28"/>
        </w:rPr>
        <w:t>-</w:t>
      </w:r>
      <w:r w:rsidRPr="00293C30">
        <w:rPr>
          <w:rFonts w:cs="Times New Roman"/>
          <w:szCs w:val="28"/>
        </w:rPr>
        <w:t>ционного взаимодействия запрашивает сведения в управлении по вопросам миграции Министерства внутренних дел Российской Федерации</w:t>
      </w:r>
      <w:r>
        <w:rPr>
          <w:rFonts w:cs="Times New Roman"/>
          <w:szCs w:val="28"/>
        </w:rPr>
        <w:t xml:space="preserve"> </w:t>
      </w:r>
      <w:r w:rsidRPr="00293C30">
        <w:rPr>
          <w:rFonts w:cs="Times New Roman"/>
          <w:szCs w:val="28"/>
        </w:rPr>
        <w:t>в течение пяти календарных дней со дня регистрации в департаменте заявления,</w:t>
      </w:r>
      <w:r w:rsidRPr="00293C30">
        <w:rPr>
          <w:rFonts w:eastAsia="Times New Roman" w:cs="Times New Roman"/>
          <w:szCs w:val="28"/>
          <w:lang w:eastAsia="ru-RU"/>
        </w:rPr>
        <w:t xml:space="preserve"> указанного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293C30">
        <w:rPr>
          <w:rFonts w:eastAsia="Times New Roman" w:cs="Times New Roman"/>
          <w:szCs w:val="28"/>
          <w:lang w:eastAsia="ru-RU"/>
        </w:rPr>
        <w:t>в пункте 1 настоящего раздела</w:t>
      </w:r>
      <w:r w:rsidRPr="00293C30">
        <w:rPr>
          <w:rFonts w:cs="Times New Roman"/>
          <w:szCs w:val="28"/>
        </w:rPr>
        <w:t xml:space="preserve">. 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 xml:space="preserve">Раздел </w:t>
      </w:r>
      <w:r w:rsidRPr="00293C30">
        <w:rPr>
          <w:rFonts w:cs="Times New Roman"/>
          <w:szCs w:val="28"/>
          <w:lang w:val="en-US"/>
        </w:rPr>
        <w:t>I</w:t>
      </w:r>
      <w:r w:rsidRPr="00293C30">
        <w:rPr>
          <w:rFonts w:eastAsia="Times New Roman" w:cs="Times New Roman"/>
          <w:szCs w:val="28"/>
          <w:lang w:eastAsia="ru-RU"/>
        </w:rPr>
        <w:t>II</w:t>
      </w:r>
      <w:r w:rsidRPr="00293C30">
        <w:rPr>
          <w:rFonts w:cs="Times New Roman"/>
          <w:szCs w:val="28"/>
        </w:rPr>
        <w:t xml:space="preserve">. Порядок назначения и предоставления дополнительной меры социальной поддержки 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 xml:space="preserve">1. Заявление </w:t>
      </w:r>
      <w:r w:rsidRPr="00293C30">
        <w:rPr>
          <w:rFonts w:cs="Times New Roman"/>
          <w:szCs w:val="28"/>
        </w:rPr>
        <w:t>и документы</w:t>
      </w:r>
      <w:r w:rsidRPr="00293C30">
        <w:rPr>
          <w:rFonts w:eastAsia="Times New Roman" w:cs="Times New Roman"/>
          <w:szCs w:val="28"/>
          <w:lang w:eastAsia="ru-RU"/>
        </w:rPr>
        <w:t xml:space="preserve">, указанные в пунктах 1, 2 раздела II настоящего порядка, представленные в департамент при личном обращении заявителя </w:t>
      </w:r>
      <w:r w:rsidRPr="00293C30">
        <w:rPr>
          <w:rFonts w:eastAsia="Times New Roman" w:cs="Times New Roman"/>
          <w:szCs w:val="28"/>
          <w:lang w:eastAsia="ru-RU"/>
        </w:rPr>
        <w:br/>
        <w:t>или уполномоченного представителя заявителя, в течение одного дня регистри</w:t>
      </w:r>
      <w:r>
        <w:rPr>
          <w:rFonts w:eastAsia="Times New Roman" w:cs="Times New Roman"/>
          <w:szCs w:val="28"/>
          <w:lang w:eastAsia="ru-RU"/>
        </w:rPr>
        <w:t>-</w:t>
      </w:r>
      <w:r w:rsidRPr="00293C30">
        <w:rPr>
          <w:rFonts w:eastAsia="Times New Roman" w:cs="Times New Roman"/>
          <w:szCs w:val="28"/>
          <w:lang w:eastAsia="ru-RU"/>
        </w:rPr>
        <w:t>руются в департаменте.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D34B0">
        <w:rPr>
          <w:rFonts w:eastAsia="Times New Roman" w:cs="Times New Roman"/>
          <w:spacing w:val="-4"/>
          <w:szCs w:val="28"/>
          <w:lang w:eastAsia="ru-RU"/>
        </w:rPr>
        <w:t>2.</w:t>
      </w:r>
      <w:r w:rsidRPr="00FD34B0">
        <w:rPr>
          <w:rFonts w:ascii="ArialMT" w:hAnsi="ArialMT" w:cs="ArialMT"/>
          <w:spacing w:val="-4"/>
          <w:sz w:val="24"/>
          <w:szCs w:val="24"/>
        </w:rPr>
        <w:t xml:space="preserve"> </w:t>
      </w:r>
      <w:r w:rsidRPr="00FD34B0">
        <w:rPr>
          <w:rFonts w:eastAsia="Times New Roman" w:cs="Times New Roman"/>
          <w:spacing w:val="-4"/>
          <w:szCs w:val="28"/>
          <w:lang w:eastAsia="ru-RU"/>
        </w:rPr>
        <w:t>Датой приема заявления и документов, указанных в пунктах 1, 2 раздела II</w:t>
      </w:r>
      <w:r w:rsidRPr="00293C30">
        <w:rPr>
          <w:rFonts w:eastAsia="Times New Roman" w:cs="Times New Roman"/>
          <w:szCs w:val="28"/>
          <w:lang w:eastAsia="ru-RU"/>
        </w:rPr>
        <w:t xml:space="preserve"> настоящего порядка, считается дата регистрации заявления в департаменте.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 xml:space="preserve">3. По результатам рассмотрения заявления и документов, указанных </w:t>
      </w:r>
      <w:r w:rsidRPr="00293C30">
        <w:rPr>
          <w:rFonts w:eastAsia="Times New Roman" w:cs="Times New Roman"/>
          <w:szCs w:val="28"/>
          <w:lang w:eastAsia="ru-RU"/>
        </w:rPr>
        <w:br/>
        <w:t xml:space="preserve">в пунктах 1, 2 раздела II настоящего порядка </w:t>
      </w:r>
      <w:r w:rsidR="00FD34B0">
        <w:rPr>
          <w:rFonts w:eastAsia="Times New Roman" w:cs="Times New Roman"/>
          <w:szCs w:val="28"/>
          <w:lang w:eastAsia="ru-RU"/>
        </w:rPr>
        <w:t>д</w:t>
      </w:r>
      <w:r w:rsidRPr="00293C30">
        <w:rPr>
          <w:rFonts w:eastAsia="Times New Roman" w:cs="Times New Roman"/>
          <w:szCs w:val="28"/>
          <w:lang w:eastAsia="ru-RU"/>
        </w:rPr>
        <w:t xml:space="preserve">епартамент </w:t>
      </w:r>
      <w:r w:rsidRPr="00293C30">
        <w:rPr>
          <w:rFonts w:cs="Times New Roman"/>
          <w:szCs w:val="28"/>
        </w:rPr>
        <w:t xml:space="preserve">в течение пяти календарных дней со дня получения ответа на межведомственный запрос, указанный в пункте 5 </w:t>
      </w:r>
      <w:r w:rsidRPr="00293C30">
        <w:rPr>
          <w:rFonts w:eastAsia="Times New Roman" w:cs="Times New Roman"/>
          <w:szCs w:val="28"/>
          <w:lang w:eastAsia="ru-RU"/>
        </w:rPr>
        <w:t>раздела II настоящего порядка</w:t>
      </w:r>
      <w:r w:rsidRPr="00293C30">
        <w:rPr>
          <w:rFonts w:cs="Times New Roman"/>
          <w:szCs w:val="28"/>
        </w:rPr>
        <w:t xml:space="preserve">, рассматривает предоставленные документы и </w:t>
      </w:r>
      <w:r w:rsidRPr="00293C30">
        <w:rPr>
          <w:rFonts w:eastAsia="Times New Roman" w:cs="Times New Roman"/>
          <w:szCs w:val="28"/>
          <w:lang w:eastAsia="ru-RU"/>
        </w:rPr>
        <w:t>принимает решение: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 xml:space="preserve">- о </w:t>
      </w:r>
      <w:r w:rsidRPr="00293C30">
        <w:rPr>
          <w:rFonts w:cs="Times New Roman"/>
          <w:szCs w:val="28"/>
        </w:rPr>
        <w:t>разрешении о предоставлении дополнительной меры социальной поддержки по форме согласно приложению 5 к настоящему порядку</w:t>
      </w:r>
      <w:r w:rsidRPr="00293C30">
        <w:rPr>
          <w:rFonts w:eastAsia="Times New Roman" w:cs="Times New Roman"/>
          <w:szCs w:val="28"/>
          <w:lang w:eastAsia="ru-RU"/>
        </w:rPr>
        <w:t>;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 xml:space="preserve">- об отказе в </w:t>
      </w:r>
      <w:r w:rsidRPr="00293C30">
        <w:rPr>
          <w:rFonts w:cs="Times New Roman"/>
          <w:szCs w:val="28"/>
        </w:rPr>
        <w:t>предоставлении дополнительной меры социальной поддержки по форме согласно приложению 3 к настоящему порядку</w:t>
      </w:r>
      <w:r w:rsidRPr="00293C30">
        <w:rPr>
          <w:rFonts w:eastAsia="Times New Roman" w:cs="Times New Roman"/>
          <w:szCs w:val="28"/>
          <w:lang w:eastAsia="ru-RU"/>
        </w:rPr>
        <w:t xml:space="preserve">. 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 xml:space="preserve">4. Разрешение </w:t>
      </w:r>
      <w:r w:rsidRPr="00293C30">
        <w:rPr>
          <w:rFonts w:cs="Times New Roman"/>
          <w:szCs w:val="28"/>
        </w:rPr>
        <w:t xml:space="preserve">о предоставлении дополнительной меры социальной поддержки </w:t>
      </w:r>
      <w:r w:rsidRPr="00293C30">
        <w:rPr>
          <w:rFonts w:eastAsia="Times New Roman" w:cs="Times New Roman"/>
          <w:szCs w:val="28"/>
          <w:lang w:eastAsia="ru-RU"/>
        </w:rPr>
        <w:t xml:space="preserve">или отказ в предоставлении дополнительной меры социальной поддержки направляется департаментом заявителю по адресу, указанному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293C30">
        <w:rPr>
          <w:rFonts w:eastAsia="Times New Roman" w:cs="Times New Roman"/>
          <w:szCs w:val="28"/>
          <w:lang w:eastAsia="ru-RU"/>
        </w:rPr>
        <w:t xml:space="preserve">в заявлении почтовым отправлением с уведомлением или электронным письмом в течение </w:t>
      </w:r>
      <w:r w:rsidRPr="00293C30">
        <w:rPr>
          <w:rFonts w:cs="Times New Roman"/>
          <w:szCs w:val="28"/>
        </w:rPr>
        <w:t xml:space="preserve">пяти календарных </w:t>
      </w:r>
      <w:r w:rsidRPr="00293C30">
        <w:rPr>
          <w:rFonts w:eastAsia="Times New Roman" w:cs="Times New Roman"/>
          <w:szCs w:val="28"/>
          <w:lang w:eastAsia="ru-RU"/>
        </w:rPr>
        <w:t>дней с даты подписания решения.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5</w:t>
      </w:r>
      <w:r w:rsidRPr="00293C30">
        <w:rPr>
          <w:rFonts w:cs="Times New Roman"/>
          <w:szCs w:val="28"/>
        </w:rPr>
        <w:t>.</w:t>
      </w:r>
      <w:r w:rsidRPr="00293C30">
        <w:rPr>
          <w:rFonts w:eastAsia="Times New Roman" w:cs="Times New Roman"/>
          <w:szCs w:val="28"/>
          <w:lang w:eastAsia="ru-RU"/>
        </w:rPr>
        <w:t xml:space="preserve"> В предоставлении дополнительной меры социальной поддержки отказывается при наличии одного из следующих оснований: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5.1. Несоответствие заявителя категории граждан, указанной в пункте 1 раздела I настоящего порядка.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5.2. Непред</w:t>
      </w:r>
      <w:r w:rsidR="00FD34B0">
        <w:rPr>
          <w:rFonts w:eastAsia="Times New Roman" w:cs="Times New Roman"/>
          <w:szCs w:val="28"/>
          <w:lang w:eastAsia="ru-RU"/>
        </w:rPr>
        <w:t>о</w:t>
      </w:r>
      <w:r w:rsidRPr="00293C30">
        <w:rPr>
          <w:rFonts w:eastAsia="Times New Roman" w:cs="Times New Roman"/>
          <w:szCs w:val="28"/>
          <w:lang w:eastAsia="ru-RU"/>
        </w:rPr>
        <w:t>ставление заявителем или уполномоченным представителем заявителя или предоставление не в полном объеме документов, предусмот</w:t>
      </w:r>
      <w:r>
        <w:rPr>
          <w:rFonts w:eastAsia="Times New Roman" w:cs="Times New Roman"/>
          <w:szCs w:val="28"/>
          <w:lang w:eastAsia="ru-RU"/>
        </w:rPr>
        <w:t>-</w:t>
      </w:r>
      <w:r w:rsidRPr="00293C30">
        <w:rPr>
          <w:rFonts w:eastAsia="Times New Roman" w:cs="Times New Roman"/>
          <w:szCs w:val="28"/>
          <w:lang w:eastAsia="ru-RU"/>
        </w:rPr>
        <w:t>ренных пунктами 1, 2 раздела II настоящего порядка.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5.3. Предоставление недостоверных документов или недостоверных сведений в документах.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5.4. Наличие действующего разрешения о предоставлении дополни</w:t>
      </w:r>
      <w:r>
        <w:rPr>
          <w:rFonts w:eastAsia="Times New Roman" w:cs="Times New Roman"/>
          <w:szCs w:val="28"/>
          <w:lang w:eastAsia="ru-RU"/>
        </w:rPr>
        <w:t>-</w:t>
      </w:r>
      <w:r w:rsidRPr="00293C30">
        <w:rPr>
          <w:rFonts w:eastAsia="Times New Roman" w:cs="Times New Roman"/>
          <w:szCs w:val="28"/>
          <w:lang w:eastAsia="ru-RU"/>
        </w:rPr>
        <w:t>тельной меры социальной поддержки.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5.5. Отсутствие права собственности у заявителя на транспортное средство.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5.6. Отсутствие сведений об участии заявителя в СВО.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 xml:space="preserve">6. </w:t>
      </w:r>
      <w:r w:rsidRPr="00293C30">
        <w:rPr>
          <w:rFonts w:cs="Times New Roman"/>
          <w:szCs w:val="28"/>
        </w:rPr>
        <w:t>Отказ в предоставлении дополнительной меры социальной поддержки не препятствует повторной подаче заявления и документов при устранении причин (оснований), послуживших причиной отказа.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 xml:space="preserve">7. Финансирование расходов на предоставление дополнительной меры социальной поддержки (в том числе в течение 30 календарных дней после аннулирования, в течение 30 календарных дней после окончания срока действия разрешения, до получения наследником свидетельства о праве на наследство, </w:t>
      </w:r>
      <w:r w:rsidRPr="00293C30">
        <w:rPr>
          <w:rFonts w:eastAsia="Times New Roman" w:cs="Times New Roman"/>
          <w:szCs w:val="28"/>
          <w:lang w:eastAsia="ru-RU"/>
        </w:rPr>
        <w:br/>
        <w:t>до принятия судебного решения об изъятии транспортного средства в порядке, предусмотренном Гражданским кодексом Российской Федерации) осуществля</w:t>
      </w:r>
      <w:r>
        <w:rPr>
          <w:rFonts w:eastAsia="Times New Roman" w:cs="Times New Roman"/>
          <w:szCs w:val="28"/>
          <w:lang w:eastAsia="ru-RU"/>
        </w:rPr>
        <w:t>-</w:t>
      </w:r>
      <w:r w:rsidRPr="00293C30">
        <w:rPr>
          <w:rFonts w:eastAsia="Times New Roman" w:cs="Times New Roman"/>
          <w:szCs w:val="28"/>
          <w:lang w:eastAsia="ru-RU"/>
        </w:rPr>
        <w:t>ется за счет лимитов бюджетных обязательств, предусмотренных в бюджетной смете Администрации города на указанные цели. Функции по финансовому обеспечению дополнительной меры социальной поддержки осуществляет Администрация города в лице департамента.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 xml:space="preserve">8. Срок действия разрешения – со дня принятия решения о дополнительной мере социальной поддержки до указа Президента Российской Федерации </w:t>
      </w:r>
      <w:r w:rsidRPr="00293C30">
        <w:rPr>
          <w:rFonts w:eastAsia="Times New Roman" w:cs="Times New Roman"/>
          <w:szCs w:val="28"/>
          <w:lang w:eastAsia="ru-RU"/>
        </w:rPr>
        <w:br/>
        <w:t xml:space="preserve">о демобилизации в связи с окончанием СВО, но не более трех лет. 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 xml:space="preserve">По истечении трех лет со дня подписания разрешения в течение </w:t>
      </w:r>
      <w:r w:rsidRPr="00293C30">
        <w:rPr>
          <w:rFonts w:eastAsia="Times New Roman" w:cs="Times New Roman"/>
          <w:szCs w:val="28"/>
          <w:lang w:eastAsia="ru-RU"/>
        </w:rPr>
        <w:br/>
        <w:t xml:space="preserve">30 календарных дней заявитель или уполномоченный представитель заявителя обязан обратиться в департамент для повторного получения дополнительной меры социальной поддержки. </w:t>
      </w:r>
      <w:r w:rsidRPr="00293C30">
        <w:rPr>
          <w:rFonts w:cs="Times New Roman"/>
        </w:rPr>
        <w:t xml:space="preserve">При этом повторное </w:t>
      </w:r>
      <w:r w:rsidRPr="00293C30">
        <w:rPr>
          <w:rFonts w:eastAsia="Times New Roman" w:cs="Times New Roman"/>
          <w:szCs w:val="28"/>
          <w:lang w:eastAsia="ru-RU"/>
        </w:rPr>
        <w:t xml:space="preserve">получение дополнительной меры социальной поддержки возможно после подачи заявления и документов </w:t>
      </w:r>
      <w:r w:rsidRPr="00293C30">
        <w:rPr>
          <w:rFonts w:eastAsia="Times New Roman" w:cs="Times New Roman"/>
          <w:szCs w:val="28"/>
          <w:lang w:eastAsia="ru-RU"/>
        </w:rPr>
        <w:br/>
        <w:t xml:space="preserve">в соответствии с пунктами 1, 2 раздела </w:t>
      </w:r>
      <w:r w:rsidRPr="00293C30">
        <w:rPr>
          <w:rFonts w:eastAsia="Times New Roman" w:cs="Times New Roman"/>
          <w:szCs w:val="28"/>
          <w:lang w:val="en-US" w:eastAsia="ru-RU"/>
        </w:rPr>
        <w:t>II</w:t>
      </w:r>
      <w:r w:rsidRPr="00293C30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9. После получения разрешения заявитель или уполномоченный представитель заявителя обращается в организацию, указанную в разрешении,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293C30">
        <w:rPr>
          <w:rFonts w:eastAsia="Times New Roman" w:cs="Times New Roman"/>
          <w:szCs w:val="28"/>
          <w:lang w:eastAsia="ru-RU"/>
        </w:rPr>
        <w:t>за предоставлением парковочного места на указанное в разрешении транспортное средство.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10. Обязанность по доставке транспортного средства на стоянку, указанную в разрешении, возлагается на заявителя или уполномоченного представителя заявителя.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cs="Times New Roman"/>
          <w:szCs w:val="28"/>
        </w:rPr>
        <w:t xml:space="preserve">11. Въезд на территорию стоянки осуществляется заявителем </w:t>
      </w:r>
      <w:r w:rsidRPr="00293C30">
        <w:rPr>
          <w:rFonts w:cs="Times New Roman"/>
          <w:szCs w:val="28"/>
        </w:rPr>
        <w:br/>
        <w:t>или уполномоченным представителем заявителя в течение 30</w:t>
      </w:r>
      <w:r w:rsidRPr="00293C30">
        <w:rPr>
          <w:rFonts w:asciiTheme="minorHAnsi" w:hAnsiTheme="minorHAnsi"/>
          <w:sz w:val="22"/>
        </w:rPr>
        <w:t xml:space="preserve"> </w:t>
      </w:r>
      <w:r w:rsidRPr="00293C30">
        <w:rPr>
          <w:rFonts w:cs="Times New Roman"/>
          <w:szCs w:val="28"/>
        </w:rPr>
        <w:t xml:space="preserve">календарных дней после получения разрешения. Выезд со стоянки осуществляется заявителем </w:t>
      </w:r>
      <w:r w:rsidRPr="00293C30">
        <w:rPr>
          <w:rFonts w:cs="Times New Roman"/>
          <w:szCs w:val="28"/>
        </w:rPr>
        <w:br/>
        <w:t>или представителем</w:t>
      </w:r>
      <w:r w:rsidRPr="00293C30">
        <w:rPr>
          <w:rFonts w:asciiTheme="minorHAnsi" w:hAnsiTheme="minorHAnsi"/>
          <w:sz w:val="22"/>
        </w:rPr>
        <w:t xml:space="preserve"> </w:t>
      </w:r>
      <w:r w:rsidRPr="00293C30">
        <w:rPr>
          <w:rFonts w:cs="Times New Roman"/>
          <w:szCs w:val="28"/>
        </w:rPr>
        <w:t xml:space="preserve">заявителя в течение 30 календарных дней после аннулирования или окончания срока действия разрешения. </w:t>
      </w:r>
      <w:r w:rsidRPr="00293C30">
        <w:rPr>
          <w:rFonts w:eastAsia="Times New Roman" w:cs="Times New Roman"/>
          <w:szCs w:val="28"/>
          <w:lang w:eastAsia="ru-RU"/>
        </w:rPr>
        <w:t xml:space="preserve">В случае гибели заявителя вывоз транспортного средства осуществляется наследником заявителя по истечении 30 календарных дней с момента получения свидетельства о праве на наследство, выданного в установленном порядке. </w:t>
      </w:r>
      <w:r w:rsidRPr="00293C30">
        <w:rPr>
          <w:rFonts w:cs="Times New Roman"/>
          <w:szCs w:val="28"/>
        </w:rPr>
        <w:t>Иные перемещения транспортного средства не предусмотрены.</w:t>
      </w:r>
      <w:r w:rsidRPr="00293C30">
        <w:rPr>
          <w:rFonts w:eastAsia="Times New Roman" w:cs="Times New Roman"/>
          <w:szCs w:val="28"/>
          <w:lang w:eastAsia="ru-RU"/>
        </w:rPr>
        <w:t xml:space="preserve"> 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 xml:space="preserve">В случае размещения транспортного средства свыше 30 календарных дней </w:t>
      </w:r>
      <w:r w:rsidRPr="00293C30">
        <w:rPr>
          <w:rFonts w:cs="Times New Roman"/>
          <w:szCs w:val="28"/>
        </w:rPr>
        <w:t>после аннулирования или окончания срока действия разрешения</w:t>
      </w:r>
      <w:r w:rsidRPr="00293C30">
        <w:rPr>
          <w:rFonts w:eastAsia="Times New Roman" w:cs="Times New Roman"/>
          <w:szCs w:val="28"/>
          <w:lang w:eastAsia="ru-RU"/>
        </w:rPr>
        <w:t xml:space="preserve"> заявитель оплачивает услуги стоянки за каждые сутки за счет собственных средств.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 xml:space="preserve">В случае, если транспортное средство останется невостребованным более трех лет и 30 календарных дней со дня подписания разрешения, организация после письменного уведомления автовладельца вправе обратиться в суд </w:t>
      </w:r>
      <w:r w:rsidRPr="00293C30">
        <w:rPr>
          <w:rFonts w:eastAsia="Times New Roman" w:cs="Times New Roman"/>
          <w:szCs w:val="28"/>
          <w:lang w:eastAsia="ru-RU"/>
        </w:rPr>
        <w:br/>
        <w:t>о признании транспортного средства бесхозяйным.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Дальнейшее решение об использовании транспортного средства будет принято на основании вступившего в законную силу судебного акта.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 w:val="22"/>
        </w:rPr>
      </w:pPr>
      <w:r w:rsidRPr="00293C30">
        <w:rPr>
          <w:rFonts w:eastAsia="Times New Roman" w:cs="Times New Roman"/>
          <w:szCs w:val="28"/>
          <w:lang w:eastAsia="ru-RU"/>
        </w:rPr>
        <w:t xml:space="preserve">12. При возникновении потребности в транспортном средстве в период отпуска заявителя или во время нахождения заявителя на лечении, для доступа </w:t>
      </w:r>
      <w:r w:rsidRPr="00293C30">
        <w:rPr>
          <w:rFonts w:eastAsia="Times New Roman" w:cs="Times New Roman"/>
          <w:szCs w:val="28"/>
          <w:lang w:eastAsia="ru-RU"/>
        </w:rPr>
        <w:br/>
        <w:t>к транспортному средству, находящемуся на территории стоянки, требуется аннулировать разрешение и вывезти транспортное средство со стоянки.</w:t>
      </w:r>
      <w:r w:rsidRPr="00293C30">
        <w:rPr>
          <w:rFonts w:cs="Times New Roman"/>
          <w:sz w:val="22"/>
        </w:rPr>
        <w:t xml:space="preserve"> 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cs="Times New Roman"/>
        </w:rPr>
        <w:t xml:space="preserve">Повторное </w:t>
      </w:r>
      <w:r w:rsidRPr="00293C30">
        <w:rPr>
          <w:rFonts w:eastAsia="Times New Roman" w:cs="Times New Roman"/>
          <w:szCs w:val="28"/>
          <w:lang w:eastAsia="ru-RU"/>
        </w:rPr>
        <w:t xml:space="preserve">получение дополнительной меры социальной поддержки возможно после подачи заявления и документов в соответствии с пунктами 1, 2 раздела </w:t>
      </w:r>
      <w:r w:rsidRPr="00293C30">
        <w:rPr>
          <w:rFonts w:eastAsia="Times New Roman" w:cs="Times New Roman"/>
          <w:szCs w:val="28"/>
          <w:lang w:val="en-US" w:eastAsia="ru-RU"/>
        </w:rPr>
        <w:t>II</w:t>
      </w:r>
      <w:r w:rsidRPr="00293C30">
        <w:rPr>
          <w:rFonts w:eastAsia="Times New Roman" w:cs="Times New Roman"/>
          <w:szCs w:val="28"/>
          <w:lang w:eastAsia="ru-RU"/>
        </w:rPr>
        <w:t xml:space="preserve"> настоящего порядка.</w:t>
      </w:r>
      <w:r w:rsidRPr="00293C30">
        <w:rPr>
          <w:rFonts w:cs="Times New Roman"/>
          <w:sz w:val="22"/>
        </w:rPr>
        <w:t xml:space="preserve"> 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 xml:space="preserve">13. Способы обращения в департамент за аннулированием разрешения </w:t>
      </w:r>
      <w:r w:rsidRPr="00293C30">
        <w:rPr>
          <w:rFonts w:eastAsia="Times New Roman" w:cs="Times New Roman"/>
          <w:szCs w:val="28"/>
          <w:lang w:eastAsia="ru-RU"/>
        </w:rPr>
        <w:br/>
        <w:t>на получение дополнительной меры социальной поддержки: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 xml:space="preserve">13.1. Личное обращение заявителя или уполномоченного представителя заявителя с письменным заявлением по форме согласно приложению 4 </w:t>
      </w:r>
      <w:r w:rsidRPr="00293C30">
        <w:rPr>
          <w:rFonts w:eastAsia="Times New Roman" w:cs="Times New Roman"/>
          <w:szCs w:val="28"/>
          <w:lang w:eastAsia="ru-RU"/>
        </w:rPr>
        <w:br/>
        <w:t>к настоящему порядку.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 xml:space="preserve">13.2. Личное письменное обращение наследника заявителя в случае гибели заявителя в свободной форме. К заявлению прилагают копию свидетельства </w:t>
      </w:r>
      <w:r w:rsidRPr="00293C30">
        <w:rPr>
          <w:rFonts w:eastAsia="Times New Roman" w:cs="Times New Roman"/>
          <w:szCs w:val="28"/>
          <w:lang w:eastAsia="ru-RU"/>
        </w:rPr>
        <w:br/>
        <w:t>о праве на наследство,</w:t>
      </w:r>
      <w:r w:rsidRPr="00293C30">
        <w:rPr>
          <w:rFonts w:asciiTheme="minorHAnsi" w:hAnsiTheme="minorHAnsi"/>
          <w:sz w:val="22"/>
        </w:rPr>
        <w:t xml:space="preserve"> </w:t>
      </w:r>
      <w:r w:rsidRPr="00293C30">
        <w:rPr>
          <w:rFonts w:eastAsia="Times New Roman" w:cs="Times New Roman"/>
          <w:szCs w:val="28"/>
          <w:lang w:eastAsia="ru-RU"/>
        </w:rPr>
        <w:t>выданного в установленном порядке, копию документа, удостоверяющего личность наследника (паспорт гражданина Российской Федерации).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14. Департамент в течение пяти календарных дней со дня получения з</w:t>
      </w:r>
      <w:r w:rsidRPr="00293C30">
        <w:rPr>
          <w:rFonts w:eastAsia="Times New Roman" w:cs="Times New Roman"/>
          <w:szCs w:val="28"/>
          <w:lang w:eastAsia="ru-RU"/>
        </w:rPr>
        <w:t xml:space="preserve">аявления и </w:t>
      </w:r>
      <w:r w:rsidRPr="00293C30">
        <w:rPr>
          <w:rFonts w:cs="Times New Roman"/>
          <w:szCs w:val="28"/>
        </w:rPr>
        <w:t>документов</w:t>
      </w:r>
      <w:r w:rsidRPr="00293C30">
        <w:rPr>
          <w:rFonts w:eastAsia="Times New Roman" w:cs="Times New Roman"/>
          <w:szCs w:val="28"/>
          <w:lang w:eastAsia="ru-RU"/>
        </w:rPr>
        <w:t xml:space="preserve">, указанных в пункте 13 настоящего раздела, </w:t>
      </w:r>
      <w:r w:rsidRPr="00293C30">
        <w:rPr>
          <w:rFonts w:cs="Times New Roman"/>
          <w:szCs w:val="28"/>
        </w:rPr>
        <w:t xml:space="preserve">рассматривает предоставленные документы и осуществляет аннулирование разрешения о предоставлении дополнительной меры социальной поддержки </w:t>
      </w:r>
      <w:r w:rsidRPr="00293C30">
        <w:rPr>
          <w:rFonts w:cs="Times New Roman"/>
          <w:szCs w:val="28"/>
        </w:rPr>
        <w:br/>
        <w:t>по форме согласно приложению 6 к настоящему порядку.</w:t>
      </w: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Решение об аннулировании разрешения о предоставлении дополнительной меры социальной поддержки направляется департаментом заявителю по адресу, указанному в заявлении</w:t>
      </w:r>
      <w:r w:rsidR="00FD34B0">
        <w:rPr>
          <w:rFonts w:eastAsia="Times New Roman" w:cs="Times New Roman"/>
          <w:szCs w:val="28"/>
          <w:lang w:eastAsia="ru-RU"/>
        </w:rPr>
        <w:t>,</w:t>
      </w:r>
      <w:r w:rsidRPr="00293C30">
        <w:rPr>
          <w:rFonts w:eastAsia="Times New Roman" w:cs="Times New Roman"/>
          <w:szCs w:val="28"/>
          <w:lang w:eastAsia="ru-RU"/>
        </w:rPr>
        <w:t xml:space="preserve"> почтовым отправлением с уведомлением </w:t>
      </w:r>
      <w:r w:rsidRPr="00293C30">
        <w:rPr>
          <w:rFonts w:eastAsia="Times New Roman" w:cs="Times New Roman"/>
          <w:szCs w:val="28"/>
          <w:lang w:eastAsia="ru-RU"/>
        </w:rPr>
        <w:br/>
        <w:t xml:space="preserve">или электронным письмом в течение </w:t>
      </w:r>
      <w:r w:rsidRPr="00293C30">
        <w:rPr>
          <w:rFonts w:cs="Times New Roman"/>
          <w:szCs w:val="28"/>
        </w:rPr>
        <w:t xml:space="preserve">пяти календарных </w:t>
      </w:r>
      <w:r w:rsidRPr="00293C30">
        <w:rPr>
          <w:rFonts w:eastAsia="Times New Roman" w:cs="Times New Roman"/>
          <w:szCs w:val="28"/>
          <w:lang w:eastAsia="ru-RU"/>
        </w:rPr>
        <w:t>дней с даты подписания решения.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15. При поставке автомобиля организации заявитель или уполномо</w:t>
      </w:r>
      <w:r>
        <w:rPr>
          <w:rFonts w:cs="Times New Roman"/>
          <w:szCs w:val="28"/>
        </w:rPr>
        <w:t>-</w:t>
      </w:r>
      <w:r w:rsidRPr="00293C30">
        <w:rPr>
          <w:rFonts w:cs="Times New Roman"/>
          <w:szCs w:val="28"/>
        </w:rPr>
        <w:t xml:space="preserve">ченный представитель заявителя предъявляет уполномоченному работнику организации транспортное средство для его внешнего осмотра </w:t>
      </w:r>
      <w:r w:rsidRPr="00293C30">
        <w:rPr>
          <w:rFonts w:cs="Times New Roman"/>
          <w:szCs w:val="28"/>
        </w:rPr>
        <w:br/>
        <w:t xml:space="preserve">и фотофиксации внешних дефектов. Оформляется акт, содержащий сведения </w:t>
      </w:r>
      <w:r w:rsidRPr="00293C30">
        <w:rPr>
          <w:rFonts w:cs="Times New Roman"/>
          <w:szCs w:val="28"/>
        </w:rPr>
        <w:br/>
        <w:t xml:space="preserve">о товарном виде и комплектности автомобиля, который подписывается обеими сторонами. Акт составляется в двух экземплярах, один из которых передается заявителю или уполномоченному представителю заявителя, а другой остается </w:t>
      </w:r>
      <w:r w:rsidRPr="00293C30">
        <w:rPr>
          <w:rFonts w:cs="Times New Roman"/>
          <w:szCs w:val="28"/>
        </w:rPr>
        <w:br/>
        <w:t>у организации.</w:t>
      </w:r>
      <w:r w:rsidRPr="00293C30">
        <w:rPr>
          <w:rFonts w:asciiTheme="minorHAnsi" w:hAnsiTheme="minorHAnsi"/>
          <w:sz w:val="22"/>
        </w:rPr>
        <w:t xml:space="preserve"> 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  <w:shd w:val="clear" w:color="auto" w:fill="FFFFFF"/>
        </w:rPr>
      </w:pPr>
      <w:r w:rsidRPr="00293C30">
        <w:rPr>
          <w:rFonts w:cs="Times New Roman"/>
          <w:szCs w:val="28"/>
        </w:rPr>
        <w:t xml:space="preserve">Раздел </w:t>
      </w:r>
      <w:r w:rsidRPr="00293C30">
        <w:rPr>
          <w:rFonts w:eastAsia="Times New Roman" w:cs="Times New Roman"/>
          <w:szCs w:val="28"/>
          <w:lang w:eastAsia="ru-RU"/>
        </w:rPr>
        <w:t>I</w:t>
      </w:r>
      <w:r w:rsidRPr="00293C30">
        <w:rPr>
          <w:rFonts w:eastAsia="Times New Roman" w:cs="Times New Roman"/>
          <w:szCs w:val="28"/>
          <w:lang w:val="en-US" w:eastAsia="ru-RU"/>
        </w:rPr>
        <w:t>V</w:t>
      </w:r>
      <w:r w:rsidRPr="00293C30">
        <w:rPr>
          <w:rFonts w:cs="Times New Roman"/>
          <w:szCs w:val="28"/>
        </w:rPr>
        <w:t>. Порядок взаимодействия с организацией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1. Организация определяется в порядке, установленном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 xml:space="preserve">2. Организация владеет земельным участком, на котором размещена стоянка на праве собственности и (или) ином законном основании. 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3. Организация обязана: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3.1. Предоставить заявителю на основании разрешения парковочное место на своей территории.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 xml:space="preserve">3.2. Осуществлять охрану указанного в разрешении автомобиля </w:t>
      </w:r>
      <w:r w:rsidRPr="00293C30">
        <w:rPr>
          <w:rFonts w:cs="Times New Roman"/>
          <w:szCs w:val="28"/>
        </w:rPr>
        <w:br/>
        <w:t>за все время нахождения автомобиля на стоянке.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 xml:space="preserve">3.3. Вести учет принятых и выданных транспортных средств. 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Ежемесячно</w:t>
      </w:r>
      <w:r w:rsidR="00FD34B0">
        <w:rPr>
          <w:rFonts w:cs="Times New Roman"/>
          <w:szCs w:val="28"/>
        </w:rPr>
        <w:t>,</w:t>
      </w:r>
      <w:r w:rsidRPr="00293C30">
        <w:rPr>
          <w:rFonts w:cs="Times New Roman"/>
          <w:szCs w:val="28"/>
        </w:rPr>
        <w:t xml:space="preserve"> в срок до 10 числа месяца, следующего за истекшим месяцем, предоставлять в департамент отчет о транспортных средствах, хранящихся </w:t>
      </w:r>
      <w:r w:rsidRPr="00293C30">
        <w:rPr>
          <w:rFonts w:cs="Times New Roman"/>
          <w:szCs w:val="28"/>
        </w:rPr>
        <w:br/>
        <w:t>на стоянке.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Отчет должен содержать следующую информацию: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- дата и время помещения транспортного средства на стоянку;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- сведения о транспортном средстве (марка, модель, государственный знак);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- срок хранения транспортного средства (в количестве календарных дней);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- дата и время выдачи транспортного средства;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- номер, дата разрешения и уведомления об аннулировании разрешения;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 xml:space="preserve">- иная информация, предусмотренная контрактом, заключенным </w:t>
      </w:r>
      <w:r w:rsidRPr="00293C30">
        <w:rPr>
          <w:rFonts w:cs="Times New Roman"/>
          <w:szCs w:val="28"/>
        </w:rPr>
        <w:br/>
        <w:t xml:space="preserve">в соответствии с требованиями Федерального закона от 05.04.2013 № 44-ФЗ </w:t>
      </w:r>
      <w:r w:rsidRPr="00293C30">
        <w:rPr>
          <w:rFonts w:cs="Times New Roman"/>
          <w:szCs w:val="28"/>
        </w:rPr>
        <w:br/>
        <w:t>«О контрактной системе в сфере закупок товаров, работ, услуг для обеспечения государственных и муниципальных нужд»;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 xml:space="preserve">3.4. В рабочее время безвозмездно производить выдачу транспортных средств на основании документов, подтверждающих право собственности </w:t>
      </w:r>
      <w:r w:rsidRPr="00293C30">
        <w:rPr>
          <w:rFonts w:cs="Times New Roman"/>
          <w:szCs w:val="28"/>
        </w:rPr>
        <w:br/>
        <w:t xml:space="preserve">на транспортное средство и уведомления об аннулировании разрешения. 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 xml:space="preserve">4. Организация несет полную материальную ответственность за порчу, утрату (хищение), повреждение или нарушение комплектности автомобиля </w:t>
      </w:r>
      <w:r w:rsidRPr="00293C30">
        <w:rPr>
          <w:rFonts w:cs="Times New Roman"/>
          <w:szCs w:val="28"/>
        </w:rPr>
        <w:br/>
        <w:t>за все время нахождения автомобиля на охраняемой стоянке.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 xml:space="preserve">5. Требования, предъявляемые к стоянке. 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5.1. Наличие твердого покрытия (асфальтобетонное, цементобетонное, щебеночное, гравийное покрытие, железобетонные плиты) по всей площади стоянки.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5.2. Наличие искусственного освещения территории стоянки.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5.3. Наличие первичных средств пожаротушения и пожарного инвентаря (пожарный щит, огнетушитель, пожарный ящик с песком).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 xml:space="preserve">5.4. Возможность размещения на стоянке (располагается на одном земельном участке) не менее 30 единиц транспортных средств категории «В» </w:t>
      </w:r>
      <w:r w:rsidRPr="00293C30">
        <w:rPr>
          <w:rFonts w:cs="Times New Roman"/>
          <w:szCs w:val="28"/>
        </w:rPr>
        <w:br/>
        <w:t>и иных категорий транспортных средств.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5.5. Наличие контрольно-пропускного пункта (КПП) и ограждений, обеспечивающих ограничение доступа на территорию стоянки посторонних лиц.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 xml:space="preserve">5.6. Наличие учетных документов: журнал учета транспортных средств </w:t>
      </w:r>
      <w:r w:rsidRPr="00293C30">
        <w:rPr>
          <w:rFonts w:cs="Times New Roman"/>
          <w:szCs w:val="28"/>
        </w:rPr>
        <w:br/>
        <w:t xml:space="preserve">на стоянке. 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5.7. Наличие круглосуточной квалифицированной охраны.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5.8. Наличие камеры видеонаблюдения, фиксирующей обзор территории стоянки.</w:t>
      </w:r>
    </w:p>
    <w:p w:rsidR="00293C30" w:rsidRPr="00293C30" w:rsidRDefault="00293C30" w:rsidP="00293C30">
      <w:pPr>
        <w:ind w:left="5103"/>
        <w:jc w:val="right"/>
        <w:rPr>
          <w:rFonts w:cs="Times New Roman"/>
          <w:sz w:val="20"/>
          <w:szCs w:val="20"/>
        </w:rPr>
      </w:pPr>
    </w:p>
    <w:p w:rsidR="00293C30" w:rsidRPr="00293C30" w:rsidRDefault="00293C30" w:rsidP="00293C30">
      <w:pPr>
        <w:ind w:left="5103"/>
        <w:jc w:val="right"/>
        <w:rPr>
          <w:rFonts w:cs="Times New Roman"/>
          <w:sz w:val="20"/>
          <w:szCs w:val="20"/>
        </w:rPr>
      </w:pPr>
    </w:p>
    <w:p w:rsidR="00293C30" w:rsidRPr="00293C30" w:rsidRDefault="00293C30" w:rsidP="00293C30">
      <w:pPr>
        <w:ind w:left="5103"/>
        <w:jc w:val="right"/>
        <w:rPr>
          <w:rFonts w:cs="Times New Roman"/>
          <w:sz w:val="20"/>
          <w:szCs w:val="20"/>
        </w:rPr>
      </w:pPr>
    </w:p>
    <w:p w:rsidR="00293C30" w:rsidRPr="00293C30" w:rsidRDefault="00293C30" w:rsidP="00293C30">
      <w:pPr>
        <w:ind w:left="5103"/>
        <w:jc w:val="right"/>
        <w:rPr>
          <w:rFonts w:cs="Times New Roman"/>
          <w:sz w:val="20"/>
          <w:szCs w:val="20"/>
        </w:rPr>
      </w:pPr>
    </w:p>
    <w:p w:rsidR="00293C30" w:rsidRPr="00293C30" w:rsidRDefault="00293C30" w:rsidP="00293C30">
      <w:pPr>
        <w:ind w:left="5103"/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left="5103"/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left="5103"/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left="5103"/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left="5103"/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left="5103"/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left="5103"/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left="5103"/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left="5103"/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left="5103"/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left="5103"/>
        <w:jc w:val="right"/>
        <w:rPr>
          <w:rFonts w:eastAsia="Times New Roman" w:cs="Times New Roman"/>
          <w:szCs w:val="28"/>
          <w:lang w:eastAsia="ru-RU"/>
        </w:rPr>
      </w:pPr>
    </w:p>
    <w:p w:rsidR="00293C30" w:rsidRDefault="00293C30" w:rsidP="00293C30">
      <w:pPr>
        <w:ind w:left="5103"/>
        <w:jc w:val="right"/>
        <w:rPr>
          <w:rFonts w:eastAsia="Times New Roman" w:cs="Times New Roman"/>
          <w:szCs w:val="28"/>
          <w:lang w:eastAsia="ru-RU"/>
        </w:rPr>
      </w:pPr>
    </w:p>
    <w:p w:rsidR="00293C30" w:rsidRDefault="00293C30" w:rsidP="00293C30">
      <w:pPr>
        <w:ind w:left="5103"/>
        <w:jc w:val="right"/>
        <w:rPr>
          <w:rFonts w:eastAsia="Times New Roman" w:cs="Times New Roman"/>
          <w:szCs w:val="28"/>
          <w:lang w:eastAsia="ru-RU"/>
        </w:rPr>
      </w:pPr>
    </w:p>
    <w:p w:rsidR="00293C30" w:rsidRDefault="00293C30" w:rsidP="00293C30">
      <w:pPr>
        <w:ind w:left="5103"/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left="5103"/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left="5103"/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left="5103"/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left="5103"/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left="5103"/>
        <w:jc w:val="right"/>
        <w:rPr>
          <w:rFonts w:eastAsia="Times New Roman" w:cs="Times New Roman"/>
          <w:szCs w:val="28"/>
          <w:lang w:eastAsia="ru-RU"/>
        </w:rPr>
      </w:pPr>
    </w:p>
    <w:p w:rsidR="00293C30" w:rsidRDefault="00293C30" w:rsidP="00293C30">
      <w:pPr>
        <w:ind w:left="5103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Приложение 1</w:t>
      </w:r>
      <w:r w:rsidRPr="00293C30">
        <w:rPr>
          <w:rFonts w:eastAsia="Times New Roman" w:cs="Times New Roman"/>
          <w:szCs w:val="28"/>
          <w:lang w:eastAsia="ru-RU"/>
        </w:rPr>
        <w:br/>
        <w:t xml:space="preserve">к порядку предоставления дополнительной меры </w:t>
      </w:r>
    </w:p>
    <w:p w:rsidR="00293C30" w:rsidRDefault="00293C30" w:rsidP="00293C30">
      <w:pPr>
        <w:ind w:left="5103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 xml:space="preserve">социальной поддержки гражданам, направленным для выполнения </w:t>
      </w:r>
    </w:p>
    <w:p w:rsidR="00293C30" w:rsidRPr="00293C30" w:rsidRDefault="00293C30" w:rsidP="00293C30">
      <w:pPr>
        <w:ind w:left="5103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</w:p>
    <w:p w:rsidR="00293C30" w:rsidRP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left="5103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Директору</w:t>
      </w:r>
    </w:p>
    <w:p w:rsidR="00293C30" w:rsidRPr="00293C30" w:rsidRDefault="00293C30" w:rsidP="00293C30">
      <w:pPr>
        <w:ind w:left="5103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департамента городского хозяйства</w:t>
      </w:r>
    </w:p>
    <w:p w:rsidR="00293C30" w:rsidRPr="00293C30" w:rsidRDefault="00293C30" w:rsidP="00293C30">
      <w:pPr>
        <w:spacing w:line="259" w:lineRule="auto"/>
        <w:ind w:left="5103"/>
        <w:rPr>
          <w:rFonts w:cs="Times New Roman"/>
          <w:szCs w:val="28"/>
        </w:rPr>
      </w:pPr>
      <w:r w:rsidRPr="00293C30">
        <w:rPr>
          <w:rFonts w:eastAsia="Times New Roman" w:cs="Times New Roman"/>
          <w:szCs w:val="28"/>
          <w:lang w:eastAsia="ru-RU"/>
        </w:rPr>
        <w:t>_______________________________</w:t>
      </w:r>
    </w:p>
    <w:p w:rsidR="00293C30" w:rsidRPr="00293C30" w:rsidRDefault="00293C30" w:rsidP="00293C30">
      <w:pPr>
        <w:ind w:left="5103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93C30">
        <w:rPr>
          <w:rFonts w:eastAsia="Times New Roman" w:cs="Times New Roman"/>
          <w:sz w:val="20"/>
          <w:szCs w:val="20"/>
          <w:lang w:eastAsia="ru-RU"/>
        </w:rPr>
        <w:t>(ФИО)</w:t>
      </w:r>
    </w:p>
    <w:p w:rsidR="00293C30" w:rsidRP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jc w:val="center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 xml:space="preserve">Заявление </w:t>
      </w:r>
    </w:p>
    <w:p w:rsidR="00293C30" w:rsidRPr="00293C30" w:rsidRDefault="00293C30" w:rsidP="00293C30">
      <w:pPr>
        <w:jc w:val="center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о предоставлении дополнительной меры социальной поддержки</w:t>
      </w:r>
    </w:p>
    <w:p w:rsidR="00293C30" w:rsidRPr="00293C30" w:rsidRDefault="00293C30" w:rsidP="00293C30">
      <w:pPr>
        <w:jc w:val="center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firstLine="709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Я,_____________________________________________________________,</w:t>
      </w:r>
    </w:p>
    <w:p w:rsidR="00293C30" w:rsidRPr="00293C30" w:rsidRDefault="00293C30" w:rsidP="00293C30">
      <w:pPr>
        <w:jc w:val="center"/>
        <w:rPr>
          <w:rFonts w:cs="Times New Roman"/>
          <w:szCs w:val="28"/>
          <w:vertAlign w:val="superscript"/>
        </w:rPr>
      </w:pPr>
      <w:r w:rsidRPr="00293C30">
        <w:rPr>
          <w:rFonts w:cs="Times New Roman"/>
          <w:szCs w:val="28"/>
          <w:vertAlign w:val="superscript"/>
        </w:rPr>
        <w:t>(фамилия, имя, отчество (последнее – при  наличии)</w:t>
      </w:r>
    </w:p>
    <w:p w:rsidR="00293C30" w:rsidRPr="00293C30" w:rsidRDefault="00293C30" w:rsidP="00293C30">
      <w:pPr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 xml:space="preserve">____________________ года рождения, паспорт _____________________, выдан </w:t>
      </w:r>
    </w:p>
    <w:p w:rsidR="00293C30" w:rsidRPr="00293C30" w:rsidRDefault="00293C30" w:rsidP="00293C30">
      <w:pPr>
        <w:rPr>
          <w:rFonts w:cs="Times New Roman"/>
          <w:szCs w:val="28"/>
          <w:vertAlign w:val="superscript"/>
        </w:rPr>
      </w:pPr>
      <w:r w:rsidRPr="00293C30">
        <w:rPr>
          <w:rFonts w:cs="Times New Roman"/>
          <w:szCs w:val="28"/>
          <w:vertAlign w:val="superscript"/>
        </w:rPr>
        <w:t xml:space="preserve">     (дата, месяц, год рождения)                                                                                               (серия, номер)  </w:t>
      </w:r>
    </w:p>
    <w:p w:rsidR="00293C30" w:rsidRPr="00293C30" w:rsidRDefault="00293C30" w:rsidP="00293C30">
      <w:pPr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____________________________________________________________________,</w:t>
      </w:r>
    </w:p>
    <w:p w:rsidR="00293C30" w:rsidRPr="00293C30" w:rsidRDefault="00293C30" w:rsidP="00293C30">
      <w:pPr>
        <w:jc w:val="center"/>
        <w:rPr>
          <w:rFonts w:cs="Times New Roman"/>
          <w:szCs w:val="28"/>
          <w:vertAlign w:val="superscript"/>
        </w:rPr>
      </w:pPr>
      <w:r w:rsidRPr="00293C30">
        <w:rPr>
          <w:rFonts w:cs="Times New Roman"/>
          <w:szCs w:val="28"/>
          <w:vertAlign w:val="superscript"/>
        </w:rPr>
        <w:t>(дата выдачи паспорта</w:t>
      </w:r>
      <w:r>
        <w:rPr>
          <w:rFonts w:cs="Times New Roman"/>
          <w:szCs w:val="28"/>
          <w:vertAlign w:val="superscript"/>
        </w:rPr>
        <w:t>,</w:t>
      </w:r>
      <w:r w:rsidRPr="00293C30">
        <w:rPr>
          <w:rFonts w:cs="Times New Roman"/>
          <w:szCs w:val="28"/>
          <w:vertAlign w:val="superscript"/>
        </w:rPr>
        <w:t xml:space="preserve"> наименование органа, выдавшего паспорт)</w:t>
      </w:r>
    </w:p>
    <w:p w:rsidR="00293C30" w:rsidRPr="00293C30" w:rsidRDefault="00293C30" w:rsidP="00293C30">
      <w:pPr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____________________________________________________________________,</w:t>
      </w:r>
    </w:p>
    <w:p w:rsidR="00293C30" w:rsidRPr="00293C30" w:rsidRDefault="00293C30" w:rsidP="00293C30">
      <w:pPr>
        <w:jc w:val="center"/>
        <w:rPr>
          <w:rFonts w:cs="Times New Roman"/>
          <w:szCs w:val="28"/>
          <w:vertAlign w:val="superscript"/>
        </w:rPr>
      </w:pPr>
      <w:r w:rsidRPr="00293C30">
        <w:rPr>
          <w:rFonts w:cs="Times New Roman"/>
          <w:szCs w:val="28"/>
          <w:vertAlign w:val="superscript"/>
        </w:rPr>
        <w:t>(адрес регистрации по месту жительства/пребывания)</w:t>
      </w:r>
    </w:p>
    <w:p w:rsidR="00293C30" w:rsidRPr="00293C30" w:rsidRDefault="00293C30" w:rsidP="00293C30">
      <w:pPr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____________________________________________________________________,</w:t>
      </w:r>
    </w:p>
    <w:p w:rsidR="00293C30" w:rsidRPr="00293C30" w:rsidRDefault="00293C30" w:rsidP="00293C30">
      <w:pPr>
        <w:jc w:val="center"/>
        <w:rPr>
          <w:rFonts w:cs="Times New Roman"/>
          <w:szCs w:val="28"/>
          <w:vertAlign w:val="superscript"/>
        </w:rPr>
      </w:pPr>
      <w:r w:rsidRPr="00293C30">
        <w:rPr>
          <w:rFonts w:cs="Times New Roman"/>
          <w:szCs w:val="28"/>
          <w:vertAlign w:val="superscript"/>
        </w:rPr>
        <w:t>(контактный номер телефона)</w:t>
      </w:r>
    </w:p>
    <w:p w:rsidR="00293C30" w:rsidRPr="00293C30" w:rsidRDefault="00293C30" w:rsidP="00293C30">
      <w:pPr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____________________________________________________________________,</w:t>
      </w:r>
    </w:p>
    <w:p w:rsidR="00293C30" w:rsidRPr="00293C30" w:rsidRDefault="00293C30" w:rsidP="00293C30">
      <w:pPr>
        <w:jc w:val="center"/>
        <w:rPr>
          <w:rFonts w:cs="Times New Roman"/>
          <w:szCs w:val="28"/>
          <w:vertAlign w:val="superscript"/>
        </w:rPr>
      </w:pPr>
      <w:r w:rsidRPr="00293C30">
        <w:rPr>
          <w:rFonts w:cs="Times New Roman"/>
          <w:szCs w:val="28"/>
          <w:vertAlign w:val="superscript"/>
        </w:rPr>
        <w:t>(адрес электронной почты (при наличии)</w:t>
      </w:r>
    </w:p>
    <w:p w:rsidR="00293C30" w:rsidRPr="00293C30" w:rsidRDefault="00293C30" w:rsidP="00293C30">
      <w:pPr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____________________________________________________________________,</w:t>
      </w:r>
    </w:p>
    <w:p w:rsidR="00293C30" w:rsidRPr="00293C30" w:rsidRDefault="00293C30" w:rsidP="00293C30">
      <w:pPr>
        <w:jc w:val="center"/>
        <w:rPr>
          <w:rFonts w:cs="Times New Roman"/>
          <w:szCs w:val="28"/>
          <w:vertAlign w:val="superscript"/>
        </w:rPr>
      </w:pPr>
      <w:r w:rsidRPr="00293C30">
        <w:rPr>
          <w:rFonts w:cs="Times New Roman"/>
          <w:szCs w:val="28"/>
          <w:vertAlign w:val="superscript"/>
        </w:rPr>
        <w:t>(марка и государственный регистрационный знак транспортного средства)</w:t>
      </w:r>
    </w:p>
    <w:p w:rsidR="00293C30" w:rsidRPr="00293C30" w:rsidRDefault="00293C30" w:rsidP="00293C30">
      <w:pPr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____________________________________________________________________,</w:t>
      </w:r>
    </w:p>
    <w:p w:rsidR="00293C30" w:rsidRPr="00293C30" w:rsidRDefault="00293C30" w:rsidP="00293C30">
      <w:pPr>
        <w:jc w:val="center"/>
        <w:rPr>
          <w:rFonts w:cs="Times New Roman"/>
          <w:szCs w:val="28"/>
          <w:vertAlign w:val="superscript"/>
        </w:rPr>
      </w:pPr>
      <w:r w:rsidRPr="00293C30">
        <w:rPr>
          <w:rFonts w:cs="Times New Roman"/>
          <w:szCs w:val="28"/>
          <w:vertAlign w:val="superscript"/>
        </w:rPr>
        <w:t>(сведения о собственнике транспортного средства)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D34B0" w:rsidRPr="00293C30" w:rsidTr="00D64109">
        <w:trPr>
          <w:trHeight w:val="2190"/>
        </w:trPr>
        <w:tc>
          <w:tcPr>
            <w:tcW w:w="9628" w:type="dxa"/>
          </w:tcPr>
          <w:p w:rsidR="00FD34B0" w:rsidRDefault="00FD34B0" w:rsidP="00FD34B0">
            <w:pPr>
              <w:jc w:val="center"/>
              <w:rPr>
                <w:rFonts w:cs="Times New Roman"/>
                <w:szCs w:val="28"/>
                <w:vertAlign w:val="superscript"/>
              </w:rPr>
            </w:pPr>
          </w:p>
          <w:p w:rsidR="00FD34B0" w:rsidRPr="00FD34B0" w:rsidRDefault="00FD34B0" w:rsidP="00FD34B0">
            <w:pPr>
              <w:jc w:val="center"/>
              <w:rPr>
                <w:rFonts w:cs="Times New Roman"/>
                <w:szCs w:val="28"/>
              </w:rPr>
            </w:pPr>
            <w:r w:rsidRPr="00FD34B0">
              <w:rPr>
                <w:rFonts w:cs="Times New Roman"/>
                <w:szCs w:val="28"/>
              </w:rPr>
              <w:t>______________________</w:t>
            </w:r>
            <w:r>
              <w:rPr>
                <w:rFonts w:cs="Times New Roman"/>
                <w:szCs w:val="28"/>
              </w:rPr>
              <w:t>_</w:t>
            </w:r>
            <w:r w:rsidRPr="00FD34B0">
              <w:rPr>
                <w:rFonts w:cs="Times New Roman"/>
                <w:szCs w:val="28"/>
              </w:rPr>
              <w:t>___________________________________________ ,</w:t>
            </w:r>
          </w:p>
          <w:p w:rsidR="00FD34B0" w:rsidRPr="00293C30" w:rsidRDefault="00FD34B0" w:rsidP="00FD34B0">
            <w:pPr>
              <w:jc w:val="center"/>
              <w:rPr>
                <w:rFonts w:cs="Times New Roman"/>
                <w:szCs w:val="28"/>
                <w:vertAlign w:val="superscript"/>
              </w:rPr>
            </w:pPr>
            <w:r w:rsidRPr="00293C30">
              <w:rPr>
                <w:rFonts w:cs="Times New Roman"/>
                <w:szCs w:val="28"/>
                <w:vertAlign w:val="superscript"/>
              </w:rPr>
              <w:t>(фамилия, имя, отчество уполномоченного представителя заявителя (последнее – при наличии)</w:t>
            </w:r>
          </w:p>
          <w:p w:rsidR="00FD34B0" w:rsidRPr="00293C30" w:rsidRDefault="00FD34B0" w:rsidP="00FD34B0">
            <w:pPr>
              <w:jc w:val="both"/>
              <w:rPr>
                <w:rFonts w:cs="Times New Roman"/>
                <w:szCs w:val="28"/>
              </w:rPr>
            </w:pPr>
            <w:r w:rsidRPr="00293C30">
              <w:rPr>
                <w:rFonts w:cs="Times New Roman"/>
                <w:szCs w:val="28"/>
              </w:rPr>
              <w:t>действующий на основании доверенности от __________ №</w:t>
            </w:r>
            <w:r>
              <w:rPr>
                <w:rFonts w:cs="Times New Roman"/>
                <w:szCs w:val="28"/>
              </w:rPr>
              <w:t xml:space="preserve"> </w:t>
            </w:r>
            <w:r w:rsidRPr="00293C30">
              <w:rPr>
                <w:rFonts w:cs="Times New Roman"/>
                <w:szCs w:val="28"/>
              </w:rPr>
              <w:t>_______________,</w:t>
            </w:r>
          </w:p>
          <w:p w:rsidR="00FD34B0" w:rsidRPr="00293C30" w:rsidRDefault="00FD34B0" w:rsidP="00FD34B0">
            <w:pPr>
              <w:jc w:val="both"/>
              <w:rPr>
                <w:rFonts w:cs="Times New Roman"/>
                <w:szCs w:val="28"/>
              </w:rPr>
            </w:pPr>
            <w:r w:rsidRPr="00293C30"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>
              <w:rPr>
                <w:rFonts w:cs="Times New Roman"/>
                <w:sz w:val="20"/>
                <w:szCs w:val="20"/>
              </w:rPr>
              <w:t xml:space="preserve">    </w:t>
            </w:r>
            <w:r w:rsidRPr="00293C30">
              <w:rPr>
                <w:rFonts w:cs="Times New Roman"/>
                <w:sz w:val="20"/>
                <w:szCs w:val="20"/>
              </w:rPr>
              <w:t xml:space="preserve">        (дд.мм.гггг)</w:t>
            </w:r>
            <w:r w:rsidRPr="00293C30">
              <w:rPr>
                <w:rFonts w:cs="Times New Roman"/>
                <w:szCs w:val="28"/>
              </w:rPr>
              <w:t xml:space="preserve">                                           выданной _________________________________________________________</w:t>
            </w:r>
            <w:r w:rsidR="00753D3B">
              <w:rPr>
                <w:rFonts w:cs="Times New Roman"/>
                <w:szCs w:val="28"/>
              </w:rPr>
              <w:t xml:space="preserve"> .</w:t>
            </w:r>
          </w:p>
          <w:p w:rsidR="00FD34B0" w:rsidRPr="00293C30" w:rsidRDefault="00FD34B0" w:rsidP="00FD34B0">
            <w:pPr>
              <w:jc w:val="both"/>
              <w:rPr>
                <w:rFonts w:cs="Times New Roman"/>
                <w:sz w:val="20"/>
                <w:szCs w:val="20"/>
              </w:rPr>
            </w:pPr>
            <w:r w:rsidRPr="00293C30">
              <w:rPr>
                <w:rFonts w:cs="Times New Roman"/>
                <w:szCs w:val="28"/>
              </w:rPr>
              <w:t xml:space="preserve">                                                       </w:t>
            </w:r>
            <w:r w:rsidRPr="00293C30">
              <w:rPr>
                <w:rFonts w:cs="Times New Roman"/>
                <w:sz w:val="20"/>
                <w:szCs w:val="20"/>
              </w:rPr>
              <w:t>(данные нотариуса)</w:t>
            </w:r>
          </w:p>
          <w:p w:rsidR="00FD34B0" w:rsidRDefault="00FD34B0" w:rsidP="00293C30">
            <w:pPr>
              <w:jc w:val="both"/>
              <w:rPr>
                <w:rFonts w:cs="Times New Roman"/>
                <w:szCs w:val="28"/>
                <w:vertAlign w:val="superscript"/>
              </w:rPr>
            </w:pPr>
          </w:p>
        </w:tc>
      </w:tr>
    </w:tbl>
    <w:p w:rsidR="00293C30" w:rsidRPr="00293C30" w:rsidRDefault="00293C30" w:rsidP="00293C30">
      <w:pPr>
        <w:jc w:val="center"/>
        <w:rPr>
          <w:rFonts w:cs="Times New Roman"/>
          <w:szCs w:val="28"/>
          <w:vertAlign w:val="superscript"/>
        </w:rPr>
      </w:pPr>
    </w:p>
    <w:p w:rsidR="00293C30" w:rsidRPr="00293C30" w:rsidRDefault="00293C30" w:rsidP="00293C30">
      <w:pPr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 xml:space="preserve">в соответствии с решением Думы города от </w:t>
      </w:r>
      <w:r w:rsidRPr="00293C30">
        <w:rPr>
          <w:rFonts w:eastAsia="Times New Roman" w:cs="Times New Roman"/>
          <w:szCs w:val="28"/>
          <w:lang w:eastAsia="ru-RU"/>
        </w:rPr>
        <w:t>26.04.2024 № 553-</w:t>
      </w:r>
      <w:r w:rsidRPr="00293C30">
        <w:rPr>
          <w:rFonts w:eastAsia="Times New Roman" w:cs="Times New Roman"/>
          <w:szCs w:val="28"/>
          <w:lang w:val="en-US" w:eastAsia="ru-RU"/>
        </w:rPr>
        <w:t>VII</w:t>
      </w:r>
      <w:r w:rsidRPr="00293C30">
        <w:rPr>
          <w:rFonts w:eastAsia="Times New Roman" w:cs="Times New Roman"/>
          <w:szCs w:val="28"/>
          <w:lang w:eastAsia="ru-RU"/>
        </w:rPr>
        <w:t xml:space="preserve"> ДГ </w:t>
      </w:r>
      <w:r w:rsidRPr="00293C30">
        <w:rPr>
          <w:rFonts w:eastAsia="Times New Roman" w:cs="Times New Roman"/>
          <w:szCs w:val="28"/>
          <w:lang w:eastAsia="ru-RU"/>
        </w:rPr>
        <w:br/>
        <w:t xml:space="preserve">«О дополнительной мере социальной поддержки участников специальной военной операции» </w:t>
      </w:r>
      <w:r w:rsidRPr="00293C30">
        <w:rPr>
          <w:rFonts w:cs="Times New Roman"/>
          <w:szCs w:val="28"/>
        </w:rPr>
        <w:t xml:space="preserve">прошу предоставить дополнительную меру социальной поддержки </w:t>
      </w:r>
      <w:r w:rsidRPr="00293C30">
        <w:rPr>
          <w:rFonts w:eastAsia="Times New Roman" w:cs="Times New Roman"/>
          <w:szCs w:val="28"/>
          <w:lang w:eastAsia="ru-RU"/>
        </w:rPr>
        <w:t xml:space="preserve">в виде предоставления на охраняемой стоянке с ограничением доступа посторонних лиц парковочного места для размещения одного транспортного средства, находящегося в собственности участника СВО, </w:t>
      </w:r>
      <w:r w:rsidRPr="00293C30">
        <w:rPr>
          <w:rFonts w:eastAsia="Times New Roman" w:cs="Times New Roman"/>
          <w:szCs w:val="28"/>
          <w:lang w:eastAsia="ru-RU"/>
        </w:rPr>
        <w:br/>
        <w:t>на безвозмездной основе</w:t>
      </w:r>
      <w:r w:rsidRPr="00293C30">
        <w:rPr>
          <w:rFonts w:cs="Times New Roman"/>
          <w:szCs w:val="28"/>
        </w:rPr>
        <w:t xml:space="preserve"> гражданам, направленным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областей.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Разрешение о предоставлении дополнительной меры социальной поддержки или отказ в предоставлении дополнительной меры социальной поддержки прошу направить по адресу:</w:t>
      </w:r>
    </w:p>
    <w:p w:rsidR="00293C30" w:rsidRPr="00293C30" w:rsidRDefault="00293C30" w:rsidP="00293C30">
      <w:pPr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____________________________________________________________________</w:t>
      </w:r>
    </w:p>
    <w:p w:rsidR="00293C30" w:rsidRPr="00293C30" w:rsidRDefault="00293C30" w:rsidP="00293C30">
      <w:pPr>
        <w:ind w:firstLine="709"/>
        <w:jc w:val="center"/>
        <w:rPr>
          <w:rFonts w:cs="Times New Roman"/>
          <w:sz w:val="16"/>
          <w:szCs w:val="16"/>
        </w:rPr>
      </w:pPr>
      <w:r w:rsidRPr="00293C30">
        <w:rPr>
          <w:rFonts w:cs="Times New Roman"/>
          <w:sz w:val="16"/>
          <w:szCs w:val="16"/>
        </w:rPr>
        <w:t>(указать адрес электронной почты или адрес регистрации по месту жительства/пребывания)</w:t>
      </w:r>
    </w:p>
    <w:p w:rsidR="00293C30" w:rsidRPr="00293C30" w:rsidRDefault="00293C30" w:rsidP="00293C30">
      <w:pPr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____________________________________________________________________</w:t>
      </w:r>
    </w:p>
    <w:p w:rsidR="00293C30" w:rsidRPr="00293C30" w:rsidRDefault="00293C30" w:rsidP="00293C30">
      <w:pPr>
        <w:jc w:val="both"/>
        <w:rPr>
          <w:rFonts w:cs="Times New Roman"/>
          <w:szCs w:val="28"/>
        </w:rPr>
      </w:pPr>
    </w:p>
    <w:tbl>
      <w:tblPr>
        <w:tblW w:w="95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33"/>
        <w:gridCol w:w="7506"/>
      </w:tblGrid>
      <w:tr w:rsidR="00293C30" w:rsidRPr="00293C30" w:rsidTr="00D64109">
        <w:tc>
          <w:tcPr>
            <w:tcW w:w="2033" w:type="dxa"/>
          </w:tcPr>
          <w:p w:rsidR="00293C30" w:rsidRPr="00293C30" w:rsidRDefault="00293C30" w:rsidP="00293C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93C30">
              <w:rPr>
                <w:rFonts w:eastAsia="Times New Roman" w:cs="Times New Roman"/>
                <w:szCs w:val="28"/>
                <w:lang w:eastAsia="ru-RU"/>
              </w:rPr>
              <w:t>Приложение:</w:t>
            </w:r>
          </w:p>
        </w:tc>
        <w:tc>
          <w:tcPr>
            <w:tcW w:w="7506" w:type="dxa"/>
          </w:tcPr>
          <w:p w:rsidR="00293C30" w:rsidRPr="00293C30" w:rsidRDefault="00293C30" w:rsidP="00293C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93C30"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</w:p>
        </w:tc>
      </w:tr>
      <w:tr w:rsidR="00293C30" w:rsidRPr="00293C30" w:rsidTr="00D64109">
        <w:tc>
          <w:tcPr>
            <w:tcW w:w="2033" w:type="dxa"/>
          </w:tcPr>
          <w:p w:rsidR="00293C30" w:rsidRPr="00293C30" w:rsidRDefault="00293C30" w:rsidP="00293C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06" w:type="dxa"/>
          </w:tcPr>
          <w:p w:rsidR="00293C30" w:rsidRPr="00293C30" w:rsidRDefault="00293C30" w:rsidP="00293C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93C30">
              <w:rPr>
                <w:rFonts w:eastAsia="Times New Roman" w:cs="Times New Roman"/>
                <w:szCs w:val="28"/>
                <w:lang w:eastAsia="ru-RU"/>
              </w:rPr>
              <w:t xml:space="preserve">2. </w:t>
            </w:r>
          </w:p>
        </w:tc>
      </w:tr>
      <w:tr w:rsidR="00293C30" w:rsidRPr="00293C30" w:rsidTr="00D64109">
        <w:tc>
          <w:tcPr>
            <w:tcW w:w="2033" w:type="dxa"/>
          </w:tcPr>
          <w:p w:rsidR="00293C30" w:rsidRPr="00293C30" w:rsidRDefault="00293C30" w:rsidP="00293C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06" w:type="dxa"/>
          </w:tcPr>
          <w:p w:rsidR="00293C30" w:rsidRPr="00293C30" w:rsidRDefault="00293C30" w:rsidP="00293C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93C30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  <w:p w:rsidR="00293C30" w:rsidRPr="00293C30" w:rsidRDefault="00293C30" w:rsidP="00293C30">
            <w:pPr>
              <w:rPr>
                <w:rFonts w:eastAsiaTheme="minorEastAsia" w:cs="Times New Roman"/>
                <w:szCs w:val="28"/>
              </w:rPr>
            </w:pPr>
            <w:r w:rsidRPr="00293C30">
              <w:rPr>
                <w:rFonts w:eastAsiaTheme="minorEastAsia" w:cs="Times New Roman"/>
                <w:szCs w:val="28"/>
              </w:rPr>
              <w:t xml:space="preserve">4. </w:t>
            </w:r>
          </w:p>
          <w:p w:rsidR="00293C30" w:rsidRPr="00293C30" w:rsidRDefault="00293C30" w:rsidP="00293C30">
            <w:pPr>
              <w:rPr>
                <w:rFonts w:eastAsiaTheme="minorEastAsia" w:cs="Times New Roman"/>
                <w:szCs w:val="28"/>
              </w:rPr>
            </w:pPr>
            <w:r w:rsidRPr="00293C30">
              <w:rPr>
                <w:rFonts w:eastAsiaTheme="minorEastAsia" w:cs="Times New Roman"/>
                <w:szCs w:val="28"/>
              </w:rPr>
              <w:t>5.</w:t>
            </w:r>
          </w:p>
          <w:p w:rsidR="00293C30" w:rsidRPr="00293C30" w:rsidRDefault="00293C30" w:rsidP="00293C30">
            <w:pPr>
              <w:spacing w:after="160" w:line="259" w:lineRule="auto"/>
              <w:rPr>
                <w:rFonts w:eastAsiaTheme="minorEastAsia" w:cs="Times New Roman"/>
                <w:szCs w:val="28"/>
              </w:rPr>
            </w:pPr>
          </w:p>
        </w:tc>
      </w:tr>
    </w:tbl>
    <w:p w:rsidR="00293C30" w:rsidRPr="00293C30" w:rsidRDefault="00293C30" w:rsidP="00293C30">
      <w:pPr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_______________20___г._______________/_______________________________</w:t>
      </w:r>
    </w:p>
    <w:p w:rsidR="00293C30" w:rsidRPr="00293C30" w:rsidRDefault="00293C30" w:rsidP="00293C30">
      <w:pPr>
        <w:rPr>
          <w:rFonts w:cs="Times New Roman"/>
          <w:szCs w:val="28"/>
          <w:vertAlign w:val="superscript"/>
        </w:rPr>
      </w:pPr>
      <w:r w:rsidRPr="00293C30">
        <w:rPr>
          <w:rFonts w:cs="Times New Roman"/>
          <w:szCs w:val="28"/>
          <w:vertAlign w:val="superscript"/>
        </w:rPr>
        <w:t>             (дата)                                                        (подпись)                       (фамилия, имя, отчество (последнее – при наличии)</w:t>
      </w:r>
    </w:p>
    <w:p w:rsidR="00293C30" w:rsidRPr="00293C30" w:rsidRDefault="00293C30" w:rsidP="00293C30">
      <w:pPr>
        <w:jc w:val="center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p w:rsidR="00293C30" w:rsidRDefault="00293C30" w:rsidP="00293C30">
      <w:pPr>
        <w:autoSpaceDE w:val="0"/>
        <w:autoSpaceDN w:val="0"/>
        <w:adjustRightInd w:val="0"/>
        <w:ind w:left="5103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Приложение 2</w:t>
      </w:r>
      <w:r w:rsidRPr="00293C30">
        <w:rPr>
          <w:rFonts w:eastAsia="Times New Roman" w:cs="Times New Roman"/>
          <w:szCs w:val="28"/>
          <w:lang w:eastAsia="ru-RU"/>
        </w:rPr>
        <w:br/>
        <w:t xml:space="preserve">к порядку предоставления </w:t>
      </w:r>
      <w:r w:rsidRPr="00293C30">
        <w:rPr>
          <w:rFonts w:cs="Times New Roman"/>
          <w:szCs w:val="28"/>
        </w:rPr>
        <w:t>дополнительной</w:t>
      </w:r>
      <w:r w:rsidRPr="00293C30">
        <w:rPr>
          <w:rFonts w:eastAsia="Times New Roman" w:cs="Times New Roman"/>
          <w:szCs w:val="28"/>
          <w:lang w:eastAsia="ru-RU"/>
        </w:rPr>
        <w:t xml:space="preserve"> меры </w:t>
      </w:r>
    </w:p>
    <w:p w:rsidR="00293C30" w:rsidRDefault="00293C30" w:rsidP="00293C30">
      <w:pPr>
        <w:autoSpaceDE w:val="0"/>
        <w:autoSpaceDN w:val="0"/>
        <w:adjustRightInd w:val="0"/>
        <w:ind w:left="5103"/>
        <w:rPr>
          <w:rFonts w:cs="Times New Roman"/>
          <w:szCs w:val="28"/>
        </w:rPr>
      </w:pPr>
      <w:r w:rsidRPr="00293C30">
        <w:rPr>
          <w:rFonts w:eastAsia="Times New Roman" w:cs="Times New Roman"/>
          <w:szCs w:val="28"/>
          <w:lang w:eastAsia="ru-RU"/>
        </w:rPr>
        <w:t xml:space="preserve">социальной поддержки </w:t>
      </w:r>
      <w:r w:rsidRPr="00293C30">
        <w:rPr>
          <w:rFonts w:cs="Times New Roman"/>
          <w:szCs w:val="28"/>
        </w:rPr>
        <w:t xml:space="preserve">гражданам, направленным для выполнения </w:t>
      </w:r>
    </w:p>
    <w:p w:rsidR="00293C30" w:rsidRPr="00293C30" w:rsidRDefault="00293C30" w:rsidP="00293C30">
      <w:pPr>
        <w:autoSpaceDE w:val="0"/>
        <w:autoSpaceDN w:val="0"/>
        <w:adjustRightInd w:val="0"/>
        <w:ind w:left="5103"/>
        <w:rPr>
          <w:rFonts w:eastAsia="Times New Roman" w:cs="Times New Roman"/>
          <w:szCs w:val="28"/>
          <w:lang w:eastAsia="ru-RU"/>
        </w:rPr>
      </w:pPr>
      <w:r w:rsidRPr="00293C30">
        <w:rPr>
          <w:rFonts w:cs="Times New Roman"/>
          <w:szCs w:val="28"/>
        </w:rPr>
        <w:t>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</w:p>
    <w:p w:rsid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jc w:val="center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Согласие на обработку персональных данных</w:t>
      </w:r>
    </w:p>
    <w:p w:rsidR="00293C30" w:rsidRPr="00293C30" w:rsidRDefault="00293C30" w:rsidP="00293C30">
      <w:pPr>
        <w:jc w:val="center"/>
        <w:rPr>
          <w:rFonts w:cs="Times New Roman"/>
          <w:szCs w:val="28"/>
        </w:rPr>
      </w:pPr>
    </w:p>
    <w:p w:rsidR="00293C30" w:rsidRPr="00293C30" w:rsidRDefault="00293C30" w:rsidP="00293C30">
      <w:pPr>
        <w:ind w:firstLine="709"/>
        <w:textAlignment w:val="center"/>
        <w:rPr>
          <w:rFonts w:cs="Times New Roman"/>
          <w:szCs w:val="28"/>
          <w:u w:color="000000"/>
        </w:rPr>
      </w:pPr>
      <w:r w:rsidRPr="00293C30">
        <w:rPr>
          <w:rFonts w:cs="Times New Roman"/>
          <w:szCs w:val="28"/>
          <w:u w:color="000000"/>
        </w:rPr>
        <w:t>Я</w:t>
      </w:r>
      <w:r w:rsidRPr="00293C30">
        <w:rPr>
          <w:rFonts w:cs="Times New Roman"/>
          <w:szCs w:val="28"/>
        </w:rPr>
        <w:t xml:space="preserve">, </w:t>
      </w:r>
      <w:r w:rsidRPr="00293C30">
        <w:rPr>
          <w:rFonts w:cs="Times New Roman"/>
          <w:iCs/>
          <w:szCs w:val="28"/>
        </w:rPr>
        <w:t>_____________________________________________________________</w:t>
      </w:r>
    </w:p>
    <w:p w:rsidR="00293C30" w:rsidRPr="00293C30" w:rsidRDefault="00293C30" w:rsidP="00293C30">
      <w:pPr>
        <w:jc w:val="center"/>
        <w:textAlignment w:val="center"/>
        <w:rPr>
          <w:rFonts w:cs="Times New Roman"/>
          <w:szCs w:val="28"/>
          <w:u w:color="000000"/>
          <w:vertAlign w:val="superscript"/>
        </w:rPr>
      </w:pPr>
      <w:r>
        <w:rPr>
          <w:rFonts w:cs="Times New Roman"/>
          <w:szCs w:val="28"/>
          <w:u w:color="000000"/>
          <w:vertAlign w:val="superscript"/>
        </w:rPr>
        <w:t xml:space="preserve">               </w:t>
      </w:r>
      <w:r w:rsidRPr="00293C30">
        <w:rPr>
          <w:rFonts w:cs="Times New Roman"/>
          <w:szCs w:val="28"/>
          <w:u w:color="000000"/>
          <w:vertAlign w:val="superscript"/>
        </w:rPr>
        <w:t xml:space="preserve">(фамилия, имя, отчество (последнее – при наличии) заявителя </w:t>
      </w:r>
      <w:r>
        <w:rPr>
          <w:rFonts w:cs="Times New Roman"/>
          <w:szCs w:val="28"/>
          <w:u w:color="000000"/>
          <w:vertAlign w:val="superscript"/>
        </w:rPr>
        <w:t>–</w:t>
      </w:r>
      <w:r w:rsidRPr="00293C30">
        <w:rPr>
          <w:rFonts w:cs="Times New Roman"/>
          <w:szCs w:val="28"/>
          <w:u w:color="000000"/>
          <w:vertAlign w:val="superscript"/>
        </w:rPr>
        <w:t xml:space="preserve"> субъекта персональных данных)</w:t>
      </w:r>
    </w:p>
    <w:p w:rsidR="00293C30" w:rsidRPr="00293C30" w:rsidRDefault="00293C30" w:rsidP="00293C30">
      <w:pPr>
        <w:rPr>
          <w:rFonts w:cs="Times New Roman"/>
          <w:szCs w:val="28"/>
        </w:rPr>
      </w:pPr>
      <w:r w:rsidRPr="00293C30">
        <w:rPr>
          <w:rFonts w:cs="Times New Roman"/>
          <w:iCs/>
          <w:szCs w:val="28"/>
        </w:rPr>
        <w:t>__________________ года рождения</w:t>
      </w:r>
      <w:r w:rsidRPr="00293C30">
        <w:rPr>
          <w:rFonts w:cs="Times New Roman"/>
          <w:szCs w:val="28"/>
          <w:u w:color="000000"/>
        </w:rPr>
        <w:t xml:space="preserve">, </w:t>
      </w:r>
      <w:r w:rsidRPr="00293C30">
        <w:rPr>
          <w:rFonts w:cs="Times New Roman"/>
          <w:szCs w:val="28"/>
        </w:rPr>
        <w:t xml:space="preserve">паспорт ______________________, выдан </w:t>
      </w:r>
    </w:p>
    <w:p w:rsidR="00293C30" w:rsidRPr="00293C30" w:rsidRDefault="00293C30" w:rsidP="00293C30">
      <w:pPr>
        <w:rPr>
          <w:rFonts w:cs="Times New Roman"/>
          <w:szCs w:val="28"/>
          <w:vertAlign w:val="superscript"/>
        </w:rPr>
      </w:pPr>
      <w:r w:rsidRPr="00293C30">
        <w:rPr>
          <w:rFonts w:cs="Times New Roman"/>
          <w:szCs w:val="28"/>
          <w:vertAlign w:val="superscript"/>
        </w:rPr>
        <w:t xml:space="preserve">  (дата, месяц, год рождения)                                                                                          (серия, номер)                                             </w:t>
      </w:r>
    </w:p>
    <w:p w:rsidR="00293C30" w:rsidRPr="00293C30" w:rsidRDefault="00293C30" w:rsidP="00293C30">
      <w:pPr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____________________________________________________________________</w:t>
      </w:r>
      <w:r>
        <w:rPr>
          <w:rFonts w:cs="Times New Roman"/>
          <w:szCs w:val="28"/>
        </w:rPr>
        <w:t>,</w:t>
      </w:r>
    </w:p>
    <w:p w:rsidR="00293C30" w:rsidRPr="00293C30" w:rsidRDefault="00293C30" w:rsidP="00293C30">
      <w:pPr>
        <w:jc w:val="center"/>
        <w:rPr>
          <w:rFonts w:cs="Times New Roman"/>
          <w:szCs w:val="28"/>
          <w:vertAlign w:val="superscript"/>
        </w:rPr>
      </w:pPr>
      <w:r w:rsidRPr="00293C30">
        <w:rPr>
          <w:rFonts w:cs="Times New Roman"/>
          <w:szCs w:val="28"/>
          <w:vertAlign w:val="superscript"/>
        </w:rPr>
        <w:t>(дата выдачи паспорта</w:t>
      </w:r>
      <w:r>
        <w:rPr>
          <w:rFonts w:cs="Times New Roman"/>
          <w:szCs w:val="28"/>
          <w:vertAlign w:val="superscript"/>
        </w:rPr>
        <w:t>,</w:t>
      </w:r>
      <w:r w:rsidRPr="00293C30">
        <w:rPr>
          <w:rFonts w:cs="Times New Roman"/>
          <w:szCs w:val="28"/>
          <w:vertAlign w:val="superscript"/>
        </w:rPr>
        <w:t xml:space="preserve"> наименование органа, выдавшего паспорт)</w:t>
      </w:r>
    </w:p>
    <w:p w:rsidR="00293C30" w:rsidRPr="00293C30" w:rsidRDefault="00293C30" w:rsidP="00293C30">
      <w:pPr>
        <w:textAlignment w:val="center"/>
        <w:rPr>
          <w:rFonts w:cs="Times New Roman"/>
          <w:szCs w:val="28"/>
          <w:u w:color="000000"/>
        </w:rPr>
      </w:pPr>
      <w:r w:rsidRPr="00293C30">
        <w:rPr>
          <w:rFonts w:cs="Times New Roman"/>
          <w:szCs w:val="28"/>
          <w:u w:color="000000"/>
        </w:rPr>
        <w:t>зарегистрированный(ая) по адресу: ______________________________________</w:t>
      </w:r>
    </w:p>
    <w:p w:rsidR="00293C30" w:rsidRPr="00293C30" w:rsidRDefault="00293C30" w:rsidP="00293C30">
      <w:pPr>
        <w:textAlignment w:val="center"/>
        <w:rPr>
          <w:rFonts w:cs="Times New Roman"/>
          <w:szCs w:val="28"/>
        </w:rPr>
      </w:pPr>
      <w:r w:rsidRPr="00293C30">
        <w:rPr>
          <w:rFonts w:cs="Times New Roman"/>
          <w:szCs w:val="28"/>
          <w:u w:color="000000"/>
        </w:rPr>
        <w:t>____________________________________________________________</w:t>
      </w:r>
      <w:r>
        <w:rPr>
          <w:rFonts w:cs="Times New Roman"/>
          <w:szCs w:val="28"/>
          <w:u w:color="000000"/>
        </w:rPr>
        <w:t>__</w:t>
      </w:r>
      <w:r w:rsidRPr="00293C30">
        <w:rPr>
          <w:rFonts w:cs="Times New Roman"/>
          <w:szCs w:val="28"/>
          <w:u w:color="000000"/>
        </w:rPr>
        <w:t>______</w:t>
      </w:r>
      <w:r w:rsidR="00FD34B0">
        <w:rPr>
          <w:rFonts w:cs="Times New Roman"/>
          <w:szCs w:val="28"/>
          <w:u w:color="000000"/>
        </w:rPr>
        <w:t>,</w:t>
      </w:r>
    </w:p>
    <w:p w:rsidR="00293C30" w:rsidRPr="00293C30" w:rsidRDefault="00293C30" w:rsidP="00293C30">
      <w:pPr>
        <w:jc w:val="center"/>
        <w:textAlignment w:val="center"/>
        <w:rPr>
          <w:rFonts w:cs="Times New Roman"/>
          <w:szCs w:val="28"/>
          <w:u w:color="000000"/>
          <w:vertAlign w:val="superscript"/>
        </w:rPr>
      </w:pPr>
      <w:r w:rsidRPr="00293C30">
        <w:rPr>
          <w:rFonts w:cs="Times New Roman"/>
          <w:szCs w:val="28"/>
          <w:u w:color="000000"/>
          <w:vertAlign w:val="superscript"/>
        </w:rPr>
        <w:t>(указать адрес)</w:t>
      </w:r>
    </w:p>
    <w:p w:rsidR="00293C30" w:rsidRPr="00293C30" w:rsidRDefault="00293C30" w:rsidP="00293C30">
      <w:pPr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 xml:space="preserve">в соответствии со статьей 9 Федерального закона от 27.07.2006 № 152-ФЗ </w:t>
      </w:r>
      <w:r w:rsidRPr="00293C30">
        <w:rPr>
          <w:rFonts w:cs="Times New Roman"/>
          <w:szCs w:val="28"/>
        </w:rPr>
        <w:br/>
        <w:t xml:space="preserve">«О персональных данных» даю свое согласие Администрации города, находящейся по адресу: 628408, Ханты-Мансийский автономный округ – Югра, город Сургут, улица Энгельса, дом 8, на обработку своих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передачу (распространение, предоставление, доступ) </w:t>
      </w:r>
      <w:r w:rsidRPr="00293C30">
        <w:rPr>
          <w:rFonts w:cs="Times New Roman"/>
          <w:szCs w:val="28"/>
        </w:rPr>
        <w:br/>
        <w:t>с целью: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- обеспечения соблюдения законов и иных нормативных правовых актов;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- отражения информации в документах;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- предоставления сведений третьим лицам для получения информации, непосредственно связанной с предоставлением дополнительной меры социальной поддержки;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  <w:shd w:val="clear" w:color="auto" w:fill="FFFFFF"/>
        </w:rPr>
        <w:t>- передачи персональных данных в</w:t>
      </w:r>
      <w:r w:rsidRPr="00293C30">
        <w:rPr>
          <w:rFonts w:cs="Times New Roman"/>
          <w:szCs w:val="28"/>
        </w:rPr>
        <w:t xml:space="preserve"> </w:t>
      </w:r>
      <w:r w:rsidRPr="00293C30">
        <w:rPr>
          <w:rFonts w:cs="Times New Roman"/>
          <w:szCs w:val="28"/>
          <w:shd w:val="clear" w:color="auto" w:fill="FFFFFF"/>
        </w:rPr>
        <w:t xml:space="preserve">органы государственной власти Ханты-Мансийского автономного округа </w:t>
      </w:r>
      <w:r w:rsidRPr="00293C30">
        <w:rPr>
          <w:rFonts w:cs="Times New Roman"/>
          <w:szCs w:val="28"/>
        </w:rPr>
        <w:t>–</w:t>
      </w:r>
      <w:r w:rsidRPr="00293C30">
        <w:rPr>
          <w:rFonts w:cs="Times New Roman"/>
          <w:szCs w:val="28"/>
          <w:shd w:val="clear" w:color="auto" w:fill="FFFFFF"/>
        </w:rPr>
        <w:t xml:space="preserve"> Югры, также</w:t>
      </w:r>
      <w:r w:rsidRPr="00293C30">
        <w:rPr>
          <w:rFonts w:cs="Times New Roman"/>
          <w:szCs w:val="28"/>
        </w:rPr>
        <w:t xml:space="preserve"> правоохранительные органы, банки, кредитные организации, на предприятия, в учреждения в связи </w:t>
      </w:r>
      <w:r w:rsidRPr="00293C30">
        <w:rPr>
          <w:rFonts w:cs="Times New Roman"/>
          <w:szCs w:val="28"/>
        </w:rPr>
        <w:br/>
        <w:t>с их запросами, а также запросами Администрации города;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  <w:shd w:val="clear" w:color="auto" w:fill="FFFFFF"/>
        </w:rPr>
        <w:t xml:space="preserve">- осуществления мониторинга и обработки информации, связанной </w:t>
      </w:r>
      <w:r w:rsidRPr="00293C30">
        <w:rPr>
          <w:rFonts w:cs="Times New Roman"/>
          <w:szCs w:val="28"/>
          <w:shd w:val="clear" w:color="auto" w:fill="FFFFFF"/>
        </w:rPr>
        <w:br/>
        <w:t>с прохождением военной службы;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 xml:space="preserve">- обеспечения реализации департаментом городского хозяйства </w:t>
      </w:r>
      <w:r w:rsidRPr="00293C30">
        <w:rPr>
          <w:rFonts w:cs="Times New Roman"/>
          <w:szCs w:val="28"/>
        </w:rPr>
        <w:br/>
        <w:t>в отношении меня действующего законодательства Российской Федерации, муниципальных правовых актов в сфере отношений, связанных с предо</w:t>
      </w:r>
      <w:r w:rsidR="00FD34B0">
        <w:rPr>
          <w:rFonts w:cs="Times New Roman"/>
          <w:szCs w:val="28"/>
        </w:rPr>
        <w:t>-</w:t>
      </w:r>
      <w:r w:rsidRPr="00293C30">
        <w:rPr>
          <w:rFonts w:cs="Times New Roman"/>
          <w:szCs w:val="28"/>
        </w:rPr>
        <w:t>ставлением мне дополнительной меры социальной поддержки.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  <w:shd w:val="clear" w:color="auto" w:fill="FFFFFF"/>
        </w:rPr>
        <w:t xml:space="preserve">Настоящее согласие дано мной бессрочно с правом отзыва. </w:t>
      </w:r>
      <w:r w:rsidRPr="00293C30">
        <w:rPr>
          <w:rFonts w:cs="Times New Roman"/>
          <w:spacing w:val="-6"/>
          <w:szCs w:val="28"/>
        </w:rPr>
        <w:t>Я оставляю</w:t>
      </w:r>
      <w:r w:rsidRPr="00293C30">
        <w:rPr>
          <w:rFonts w:cs="Times New Roman"/>
          <w:spacing w:val="-6"/>
          <w:szCs w:val="28"/>
        </w:rPr>
        <w:br/>
        <w:t xml:space="preserve">за собой право отозвать свое согласие в любое время посредством составления соответствующего письменного документа. 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 xml:space="preserve">Настоящее согласие вступает в действие со дня его подписания </w:t>
      </w:r>
      <w:r>
        <w:rPr>
          <w:rFonts w:cs="Times New Roman"/>
          <w:szCs w:val="28"/>
        </w:rPr>
        <w:t xml:space="preserve">                                     </w:t>
      </w:r>
      <w:r w:rsidRPr="00293C30">
        <w:rPr>
          <w:rFonts w:cs="Times New Roman"/>
          <w:szCs w:val="28"/>
        </w:rPr>
        <w:t>до дня отзыва в письменной форме.</w:t>
      </w:r>
    </w:p>
    <w:p w:rsidR="00293C30" w:rsidRPr="00293C30" w:rsidRDefault="00293C30" w:rsidP="00293C30">
      <w:pPr>
        <w:ind w:firstLine="709"/>
        <w:rPr>
          <w:rFonts w:cs="Times New Roman"/>
          <w:szCs w:val="28"/>
        </w:rPr>
      </w:pPr>
    </w:p>
    <w:p w:rsidR="00293C30" w:rsidRPr="00293C30" w:rsidRDefault="00293C30" w:rsidP="00293C30">
      <w:pPr>
        <w:ind w:firstLine="709"/>
        <w:rPr>
          <w:rFonts w:cs="Times New Roman"/>
          <w:szCs w:val="28"/>
        </w:rPr>
      </w:pPr>
    </w:p>
    <w:p w:rsidR="00293C30" w:rsidRPr="00293C30" w:rsidRDefault="00293C30" w:rsidP="00293C30">
      <w:pPr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______________ 20__ г.          ___________________/______________________</w:t>
      </w:r>
    </w:p>
    <w:p w:rsidR="00293C30" w:rsidRPr="00293C30" w:rsidRDefault="00293C30" w:rsidP="00293C30">
      <w:pPr>
        <w:rPr>
          <w:rFonts w:cs="Times New Roman"/>
          <w:szCs w:val="28"/>
          <w:vertAlign w:val="superscript"/>
        </w:rPr>
      </w:pPr>
      <w:r w:rsidRPr="00293C30">
        <w:rPr>
          <w:rFonts w:cs="Times New Roman"/>
          <w:szCs w:val="28"/>
          <w:vertAlign w:val="superscript"/>
        </w:rPr>
        <w:t xml:space="preserve">                                                                       </w:t>
      </w:r>
      <w:r w:rsidRPr="00293C30">
        <w:rPr>
          <w:rFonts w:cs="Times New Roman"/>
          <w:szCs w:val="28"/>
          <w:vertAlign w:val="superscript"/>
        </w:rPr>
        <w:tab/>
      </w:r>
      <w:r w:rsidRPr="00293C30">
        <w:rPr>
          <w:rFonts w:cs="Times New Roman"/>
          <w:szCs w:val="28"/>
          <w:vertAlign w:val="superscript"/>
        </w:rPr>
        <w:tab/>
        <w:t xml:space="preserve">      (Ф.И.О.)                                   </w:t>
      </w:r>
      <w:r>
        <w:rPr>
          <w:rFonts w:cs="Times New Roman"/>
          <w:szCs w:val="28"/>
          <w:vertAlign w:val="superscript"/>
        </w:rPr>
        <w:t xml:space="preserve">   </w:t>
      </w:r>
      <w:r w:rsidRPr="00293C30">
        <w:rPr>
          <w:rFonts w:cs="Times New Roman"/>
          <w:szCs w:val="28"/>
          <w:vertAlign w:val="superscript"/>
        </w:rPr>
        <w:t xml:space="preserve">            (подпись)            </w:t>
      </w:r>
    </w:p>
    <w:p w:rsidR="00293C30" w:rsidRPr="00293C30" w:rsidRDefault="00293C30" w:rsidP="00293C30">
      <w:pPr>
        <w:jc w:val="center"/>
        <w:rPr>
          <w:rFonts w:cs="Times New Roman"/>
          <w:bCs/>
          <w:szCs w:val="28"/>
        </w:rPr>
      </w:pPr>
    </w:p>
    <w:p w:rsidR="00293C30" w:rsidRPr="00293C30" w:rsidRDefault="00293C30" w:rsidP="00293C30">
      <w:pPr>
        <w:jc w:val="center"/>
        <w:rPr>
          <w:rFonts w:cs="Times New Roman"/>
          <w:bCs/>
          <w:szCs w:val="28"/>
        </w:rPr>
      </w:pPr>
    </w:p>
    <w:p w:rsidR="00293C30" w:rsidRPr="00293C30" w:rsidRDefault="00293C30" w:rsidP="00293C30">
      <w:pPr>
        <w:jc w:val="center"/>
        <w:rPr>
          <w:rFonts w:cs="Times New Roman"/>
          <w:bCs/>
          <w:szCs w:val="28"/>
        </w:rPr>
      </w:pPr>
    </w:p>
    <w:p w:rsidR="00293C30" w:rsidRPr="00293C30" w:rsidRDefault="00293C30" w:rsidP="00293C30">
      <w:pPr>
        <w:jc w:val="center"/>
        <w:rPr>
          <w:rFonts w:cs="Times New Roman"/>
          <w:bCs/>
          <w:szCs w:val="28"/>
        </w:rPr>
      </w:pPr>
    </w:p>
    <w:p w:rsidR="00293C30" w:rsidRPr="00293C30" w:rsidRDefault="00293C30" w:rsidP="00293C30">
      <w:pPr>
        <w:jc w:val="center"/>
        <w:rPr>
          <w:rFonts w:cs="Times New Roman"/>
          <w:bCs/>
          <w:szCs w:val="28"/>
        </w:rPr>
      </w:pPr>
    </w:p>
    <w:p w:rsidR="00293C30" w:rsidRPr="00293C30" w:rsidRDefault="00293C30" w:rsidP="00293C30">
      <w:pPr>
        <w:jc w:val="center"/>
        <w:rPr>
          <w:rFonts w:cs="Times New Roman"/>
          <w:bCs/>
          <w:szCs w:val="28"/>
        </w:rPr>
      </w:pPr>
    </w:p>
    <w:p w:rsidR="00293C30" w:rsidRPr="00293C30" w:rsidRDefault="00293C30" w:rsidP="00293C30">
      <w:pPr>
        <w:jc w:val="center"/>
        <w:rPr>
          <w:rFonts w:cs="Times New Roman"/>
          <w:bCs/>
          <w:szCs w:val="28"/>
        </w:rPr>
      </w:pPr>
    </w:p>
    <w:p w:rsidR="00293C30" w:rsidRPr="00293C30" w:rsidRDefault="00293C30" w:rsidP="00293C30">
      <w:pPr>
        <w:jc w:val="center"/>
        <w:rPr>
          <w:rFonts w:cs="Times New Roman"/>
          <w:bCs/>
          <w:szCs w:val="28"/>
        </w:rPr>
      </w:pPr>
    </w:p>
    <w:p w:rsidR="00293C30" w:rsidRPr="00293C30" w:rsidRDefault="00293C30" w:rsidP="00293C30">
      <w:pPr>
        <w:jc w:val="center"/>
        <w:rPr>
          <w:rFonts w:cs="Times New Roman"/>
          <w:bCs/>
          <w:szCs w:val="28"/>
        </w:rPr>
      </w:pPr>
    </w:p>
    <w:p w:rsidR="00293C30" w:rsidRPr="00293C30" w:rsidRDefault="00293C30" w:rsidP="00293C30">
      <w:pPr>
        <w:jc w:val="center"/>
        <w:rPr>
          <w:rFonts w:cs="Times New Roman"/>
          <w:bCs/>
          <w:szCs w:val="28"/>
        </w:rPr>
      </w:pPr>
    </w:p>
    <w:p w:rsidR="00293C30" w:rsidRPr="00293C30" w:rsidRDefault="00293C30" w:rsidP="00293C30">
      <w:pPr>
        <w:jc w:val="center"/>
        <w:rPr>
          <w:rFonts w:cs="Times New Roman"/>
          <w:bCs/>
          <w:szCs w:val="28"/>
        </w:rPr>
      </w:pPr>
    </w:p>
    <w:p w:rsidR="00293C30" w:rsidRPr="00293C30" w:rsidRDefault="00293C30" w:rsidP="00293C30">
      <w:pPr>
        <w:jc w:val="center"/>
        <w:rPr>
          <w:rFonts w:cs="Times New Roman"/>
          <w:bCs/>
          <w:szCs w:val="28"/>
        </w:rPr>
      </w:pPr>
    </w:p>
    <w:p w:rsidR="00293C30" w:rsidRPr="00293C30" w:rsidRDefault="00293C30" w:rsidP="00293C30">
      <w:pPr>
        <w:jc w:val="center"/>
        <w:rPr>
          <w:rFonts w:cs="Times New Roman"/>
          <w:bCs/>
          <w:szCs w:val="28"/>
        </w:rPr>
      </w:pPr>
    </w:p>
    <w:p w:rsidR="00293C30" w:rsidRPr="00293C30" w:rsidRDefault="00293C30" w:rsidP="00293C30">
      <w:pPr>
        <w:jc w:val="center"/>
        <w:rPr>
          <w:rFonts w:cs="Times New Roman"/>
          <w:bCs/>
          <w:szCs w:val="28"/>
        </w:rPr>
      </w:pPr>
    </w:p>
    <w:p w:rsidR="00293C30" w:rsidRPr="00293C30" w:rsidRDefault="00293C30" w:rsidP="00293C30">
      <w:pPr>
        <w:jc w:val="center"/>
        <w:rPr>
          <w:rFonts w:cs="Times New Roman"/>
          <w:bCs/>
          <w:szCs w:val="28"/>
        </w:rPr>
      </w:pPr>
    </w:p>
    <w:p w:rsidR="00293C30" w:rsidRPr="00293C30" w:rsidRDefault="00293C30" w:rsidP="00293C30">
      <w:pPr>
        <w:jc w:val="center"/>
        <w:rPr>
          <w:rFonts w:cs="Times New Roman"/>
          <w:bCs/>
          <w:szCs w:val="28"/>
        </w:rPr>
      </w:pPr>
    </w:p>
    <w:p w:rsidR="00293C30" w:rsidRPr="00293C30" w:rsidRDefault="00293C30" w:rsidP="00293C30">
      <w:pPr>
        <w:jc w:val="center"/>
        <w:rPr>
          <w:rFonts w:cs="Times New Roman"/>
          <w:bCs/>
          <w:szCs w:val="28"/>
        </w:rPr>
      </w:pPr>
    </w:p>
    <w:p w:rsidR="00293C30" w:rsidRPr="00293C30" w:rsidRDefault="00293C30" w:rsidP="00293C30">
      <w:pPr>
        <w:jc w:val="center"/>
        <w:rPr>
          <w:rFonts w:cs="Times New Roman"/>
          <w:bCs/>
          <w:szCs w:val="28"/>
        </w:rPr>
      </w:pPr>
    </w:p>
    <w:p w:rsidR="00293C30" w:rsidRPr="00293C30" w:rsidRDefault="00293C30" w:rsidP="00293C30">
      <w:pPr>
        <w:jc w:val="center"/>
        <w:rPr>
          <w:rFonts w:cs="Times New Roman"/>
          <w:bCs/>
          <w:szCs w:val="28"/>
        </w:rPr>
      </w:pPr>
    </w:p>
    <w:p w:rsidR="00293C30" w:rsidRPr="00293C30" w:rsidRDefault="00293C30" w:rsidP="00293C30">
      <w:pPr>
        <w:jc w:val="center"/>
        <w:rPr>
          <w:rFonts w:cs="Times New Roman"/>
          <w:bCs/>
          <w:szCs w:val="28"/>
        </w:rPr>
      </w:pPr>
    </w:p>
    <w:p w:rsidR="00293C30" w:rsidRPr="00293C30" w:rsidRDefault="00293C30" w:rsidP="00293C30">
      <w:pPr>
        <w:jc w:val="center"/>
        <w:rPr>
          <w:rFonts w:cs="Times New Roman"/>
          <w:bCs/>
          <w:szCs w:val="28"/>
        </w:rPr>
      </w:pPr>
    </w:p>
    <w:p w:rsidR="00293C30" w:rsidRPr="00293C30" w:rsidRDefault="00293C30" w:rsidP="00293C30">
      <w:pPr>
        <w:jc w:val="center"/>
        <w:rPr>
          <w:rFonts w:cs="Times New Roman"/>
          <w:bCs/>
          <w:szCs w:val="28"/>
        </w:rPr>
      </w:pPr>
    </w:p>
    <w:p w:rsidR="00293C30" w:rsidRPr="00293C30" w:rsidRDefault="00293C30" w:rsidP="00293C30">
      <w:pPr>
        <w:jc w:val="center"/>
        <w:rPr>
          <w:rFonts w:cs="Times New Roman"/>
          <w:bCs/>
          <w:szCs w:val="28"/>
        </w:rPr>
      </w:pPr>
    </w:p>
    <w:p w:rsidR="00293C30" w:rsidRPr="00293C30" w:rsidRDefault="00293C30" w:rsidP="00293C30">
      <w:pPr>
        <w:jc w:val="center"/>
        <w:rPr>
          <w:rFonts w:cs="Times New Roman"/>
          <w:bCs/>
          <w:szCs w:val="28"/>
        </w:rPr>
      </w:pPr>
    </w:p>
    <w:p w:rsidR="00293C30" w:rsidRPr="00293C30" w:rsidRDefault="00293C30" w:rsidP="00293C30">
      <w:pPr>
        <w:jc w:val="center"/>
        <w:rPr>
          <w:rFonts w:cs="Times New Roman"/>
          <w:bCs/>
          <w:szCs w:val="28"/>
        </w:rPr>
      </w:pPr>
    </w:p>
    <w:p w:rsidR="00293C30" w:rsidRPr="00293C30" w:rsidRDefault="00293C30" w:rsidP="00293C30">
      <w:pPr>
        <w:jc w:val="center"/>
        <w:rPr>
          <w:rFonts w:cs="Times New Roman"/>
          <w:bCs/>
          <w:szCs w:val="28"/>
        </w:rPr>
      </w:pPr>
    </w:p>
    <w:p w:rsidR="00293C30" w:rsidRPr="00293C30" w:rsidRDefault="00293C30" w:rsidP="00293C30">
      <w:pPr>
        <w:jc w:val="center"/>
        <w:rPr>
          <w:rFonts w:cs="Times New Roman"/>
          <w:bCs/>
          <w:szCs w:val="28"/>
        </w:rPr>
      </w:pPr>
    </w:p>
    <w:p w:rsidR="00293C30" w:rsidRPr="00293C30" w:rsidRDefault="00293C30" w:rsidP="00293C30">
      <w:pPr>
        <w:jc w:val="center"/>
        <w:rPr>
          <w:rFonts w:cs="Times New Roman"/>
          <w:bCs/>
          <w:szCs w:val="28"/>
        </w:rPr>
      </w:pPr>
    </w:p>
    <w:p w:rsidR="00293C30" w:rsidRPr="00293C30" w:rsidRDefault="00293C30" w:rsidP="00293C30">
      <w:pPr>
        <w:jc w:val="center"/>
        <w:rPr>
          <w:rFonts w:cs="Times New Roman"/>
          <w:bCs/>
          <w:szCs w:val="28"/>
        </w:rPr>
      </w:pPr>
    </w:p>
    <w:p w:rsidR="00293C30" w:rsidRPr="00293C30" w:rsidRDefault="00293C30" w:rsidP="00293C30">
      <w:pPr>
        <w:jc w:val="center"/>
        <w:rPr>
          <w:rFonts w:cs="Times New Roman"/>
          <w:bCs/>
          <w:szCs w:val="28"/>
        </w:rPr>
      </w:pPr>
    </w:p>
    <w:p w:rsidR="00293C30" w:rsidRPr="00293C30" w:rsidRDefault="00293C30" w:rsidP="00293C30">
      <w:pPr>
        <w:jc w:val="center"/>
        <w:rPr>
          <w:rFonts w:cs="Times New Roman"/>
          <w:bCs/>
          <w:szCs w:val="28"/>
        </w:rPr>
      </w:pPr>
    </w:p>
    <w:p w:rsidR="00293C30" w:rsidRPr="00293C30" w:rsidRDefault="00293C30" w:rsidP="00293C30">
      <w:pPr>
        <w:jc w:val="center"/>
        <w:rPr>
          <w:rFonts w:cs="Times New Roman"/>
          <w:bCs/>
          <w:szCs w:val="28"/>
        </w:rPr>
      </w:pPr>
    </w:p>
    <w:p w:rsidR="00293C30" w:rsidRPr="00293C30" w:rsidRDefault="00293C30" w:rsidP="00293C30">
      <w:pPr>
        <w:jc w:val="center"/>
        <w:rPr>
          <w:rFonts w:cs="Times New Roman"/>
          <w:bCs/>
          <w:szCs w:val="28"/>
        </w:rPr>
      </w:pPr>
    </w:p>
    <w:p w:rsidR="00293C30" w:rsidRPr="00293C30" w:rsidRDefault="00293C30" w:rsidP="00293C30">
      <w:pPr>
        <w:ind w:left="5103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Приложение 3</w:t>
      </w:r>
    </w:p>
    <w:p w:rsidR="00293C30" w:rsidRDefault="00293C30" w:rsidP="00293C30">
      <w:pPr>
        <w:ind w:left="5103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 xml:space="preserve">к порядку предоставления дополнительной меры </w:t>
      </w:r>
    </w:p>
    <w:p w:rsidR="00293C30" w:rsidRDefault="00293C30" w:rsidP="00293C30">
      <w:pPr>
        <w:ind w:left="5103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 xml:space="preserve">социальной поддержки гражданам, направленным для выполнения </w:t>
      </w:r>
    </w:p>
    <w:p w:rsidR="00293C30" w:rsidRPr="00293C30" w:rsidRDefault="00293C30" w:rsidP="00293C30">
      <w:pPr>
        <w:ind w:left="5103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</w:p>
    <w:p w:rsidR="00293C30" w:rsidRDefault="00293C30" w:rsidP="00293C30">
      <w:pPr>
        <w:jc w:val="center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jc w:val="center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jc w:val="center"/>
        <w:rPr>
          <w:rFonts w:cs="Times New Roman"/>
          <w:szCs w:val="28"/>
        </w:rPr>
      </w:pPr>
      <w:r w:rsidRPr="00293C30">
        <w:rPr>
          <w:rFonts w:eastAsia="Times New Roman" w:cs="Times New Roman"/>
          <w:szCs w:val="28"/>
          <w:lang w:eastAsia="ru-RU"/>
        </w:rPr>
        <w:t>Отказ</w:t>
      </w:r>
      <w:r w:rsidRPr="00293C30">
        <w:rPr>
          <w:rFonts w:cs="Times New Roman"/>
          <w:szCs w:val="28"/>
        </w:rPr>
        <w:t xml:space="preserve"> </w:t>
      </w:r>
    </w:p>
    <w:p w:rsidR="00293C30" w:rsidRPr="00293C30" w:rsidRDefault="00293C30" w:rsidP="00293C30">
      <w:pPr>
        <w:jc w:val="center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в предоставлении дополнительной меры социальной поддержки</w:t>
      </w:r>
    </w:p>
    <w:p w:rsidR="00293C30" w:rsidRPr="00293C30" w:rsidRDefault="00293C30" w:rsidP="00293C30">
      <w:pPr>
        <w:jc w:val="center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Уважаемый (-ая) ____________________________</w:t>
      </w:r>
      <w:r>
        <w:rPr>
          <w:rFonts w:eastAsia="Times New Roman" w:cs="Times New Roman"/>
          <w:szCs w:val="28"/>
          <w:lang w:eastAsia="ru-RU"/>
        </w:rPr>
        <w:t>________________</w:t>
      </w:r>
      <w:r w:rsidRPr="00293C30">
        <w:rPr>
          <w:rFonts w:eastAsia="Times New Roman" w:cs="Times New Roman"/>
          <w:szCs w:val="28"/>
          <w:lang w:eastAsia="ru-RU"/>
        </w:rPr>
        <w:t>____,</w:t>
      </w:r>
    </w:p>
    <w:p w:rsidR="00293C30" w:rsidRPr="00293C30" w:rsidRDefault="00293C30" w:rsidP="00293C30">
      <w:pPr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 xml:space="preserve">уведомляем Вас, что по результатам рассмотрения документов </w:t>
      </w:r>
      <w:r w:rsidRPr="00293C30">
        <w:rPr>
          <w:rFonts w:eastAsia="Times New Roman" w:cs="Times New Roman"/>
          <w:szCs w:val="28"/>
          <w:lang w:eastAsia="ru-RU"/>
        </w:rPr>
        <w:br/>
        <w:t xml:space="preserve">на предоставление дополнительной меры социальной поддержки гражданам Российской Федерации, направленным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 в виде предоставления на охраняемой стоянке парковочного места </w:t>
      </w:r>
      <w:r w:rsidR="00FD34B0">
        <w:rPr>
          <w:rFonts w:eastAsia="Times New Roman" w:cs="Times New Roman"/>
          <w:szCs w:val="28"/>
          <w:lang w:eastAsia="ru-RU"/>
        </w:rPr>
        <w:t xml:space="preserve">             </w:t>
      </w:r>
      <w:r w:rsidRPr="00293C30">
        <w:rPr>
          <w:rFonts w:eastAsia="Times New Roman" w:cs="Times New Roman"/>
          <w:szCs w:val="28"/>
          <w:lang w:eastAsia="ru-RU"/>
        </w:rPr>
        <w:t xml:space="preserve">для размещения одного транспортного средства принято решение об отказе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293C30">
        <w:rPr>
          <w:rFonts w:eastAsia="Times New Roman" w:cs="Times New Roman"/>
          <w:szCs w:val="28"/>
          <w:lang w:eastAsia="ru-RU"/>
        </w:rPr>
        <w:t>в предоставлении дополнительной меры социальной поддержки ____________________________________________________________________</w:t>
      </w:r>
    </w:p>
    <w:p w:rsidR="00293C30" w:rsidRPr="00293C30" w:rsidRDefault="00293C30" w:rsidP="00293C30">
      <w:pPr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293C30">
        <w:rPr>
          <w:rFonts w:eastAsia="Times New Roman" w:cs="Times New Roman"/>
          <w:szCs w:val="28"/>
          <w:vertAlign w:val="superscript"/>
          <w:lang w:eastAsia="ru-RU"/>
        </w:rPr>
        <w:t>(основания для отказа)</w:t>
      </w:r>
    </w:p>
    <w:p w:rsidR="00293C30" w:rsidRPr="00293C30" w:rsidRDefault="00293C30" w:rsidP="00293C30">
      <w:pPr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293C30" w:rsidRP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tbl>
      <w:tblPr>
        <w:tblStyle w:val="110"/>
        <w:tblW w:w="9728" w:type="dxa"/>
        <w:tblInd w:w="-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4111"/>
        <w:gridCol w:w="2267"/>
      </w:tblGrid>
      <w:tr w:rsidR="00293C30" w:rsidRPr="00293C30" w:rsidTr="00D64109">
        <w:trPr>
          <w:trHeight w:val="1566"/>
        </w:trPr>
        <w:tc>
          <w:tcPr>
            <w:tcW w:w="3350" w:type="dxa"/>
          </w:tcPr>
          <w:p w:rsidR="00293C30" w:rsidRPr="00293C30" w:rsidRDefault="00293C30" w:rsidP="00293C30">
            <w:pPr>
              <w:tabs>
                <w:tab w:val="left" w:pos="2660"/>
              </w:tabs>
              <w:contextualSpacing/>
              <w:rPr>
                <w:szCs w:val="28"/>
              </w:rPr>
            </w:pPr>
          </w:p>
          <w:p w:rsidR="00293C30" w:rsidRPr="00293C30" w:rsidRDefault="00293C30" w:rsidP="00293C30">
            <w:pPr>
              <w:tabs>
                <w:tab w:val="left" w:pos="2660"/>
              </w:tabs>
              <w:contextualSpacing/>
              <w:rPr>
                <w:szCs w:val="28"/>
              </w:rPr>
            </w:pPr>
          </w:p>
          <w:p w:rsidR="00293C30" w:rsidRPr="00293C30" w:rsidRDefault="00293C30" w:rsidP="00293C30">
            <w:pPr>
              <w:tabs>
                <w:tab w:val="left" w:pos="2660"/>
              </w:tabs>
              <w:contextualSpacing/>
              <w:rPr>
                <w:szCs w:val="28"/>
              </w:rPr>
            </w:pPr>
            <w:r w:rsidRPr="00293C30">
              <w:rPr>
                <w:szCs w:val="28"/>
              </w:rPr>
              <w:t xml:space="preserve">Директор департамента </w:t>
            </w:r>
          </w:p>
          <w:p w:rsidR="00293C30" w:rsidRPr="00293C30" w:rsidRDefault="00293C30" w:rsidP="00293C30">
            <w:pPr>
              <w:tabs>
                <w:tab w:val="left" w:pos="2660"/>
              </w:tabs>
              <w:ind w:right="315"/>
              <w:contextualSpacing/>
              <w:jc w:val="right"/>
              <w:rPr>
                <w:szCs w:val="28"/>
              </w:rPr>
            </w:pPr>
          </w:p>
          <w:p w:rsidR="00293C30" w:rsidRPr="00293C30" w:rsidRDefault="00293C30" w:rsidP="00293C30">
            <w:pPr>
              <w:tabs>
                <w:tab w:val="left" w:pos="2660"/>
              </w:tabs>
              <w:ind w:right="315"/>
              <w:contextualSpacing/>
              <w:jc w:val="right"/>
              <w:rPr>
                <w:szCs w:val="28"/>
              </w:rPr>
            </w:pPr>
            <w:r w:rsidRPr="00293C30">
              <w:rPr>
                <w:szCs w:val="28"/>
              </w:rPr>
              <w:t>М.П.</w:t>
            </w:r>
          </w:p>
        </w:tc>
        <w:tc>
          <w:tcPr>
            <w:tcW w:w="4111" w:type="dxa"/>
          </w:tcPr>
          <w:p w:rsidR="00293C30" w:rsidRPr="00293C30" w:rsidRDefault="00293C30" w:rsidP="00293C30">
            <w:pPr>
              <w:tabs>
                <w:tab w:val="left" w:pos="2660"/>
              </w:tabs>
              <w:contextualSpacing/>
              <w:jc w:val="both"/>
              <w:rPr>
                <w:szCs w:val="28"/>
              </w:rPr>
            </w:pPr>
          </w:p>
        </w:tc>
        <w:tc>
          <w:tcPr>
            <w:tcW w:w="2267" w:type="dxa"/>
          </w:tcPr>
          <w:p w:rsidR="00293C30" w:rsidRPr="00293C30" w:rsidRDefault="00293C30" w:rsidP="00293C30">
            <w:pPr>
              <w:tabs>
                <w:tab w:val="left" w:pos="2660"/>
              </w:tabs>
              <w:ind w:right="-105"/>
              <w:contextualSpacing/>
              <w:jc w:val="right"/>
              <w:rPr>
                <w:szCs w:val="28"/>
              </w:rPr>
            </w:pPr>
          </w:p>
          <w:p w:rsidR="00293C30" w:rsidRPr="00293C30" w:rsidRDefault="00293C30" w:rsidP="00293C30">
            <w:pPr>
              <w:tabs>
                <w:tab w:val="left" w:pos="2660"/>
              </w:tabs>
              <w:ind w:right="-105"/>
              <w:contextualSpacing/>
              <w:jc w:val="right"/>
              <w:rPr>
                <w:szCs w:val="28"/>
              </w:rPr>
            </w:pPr>
          </w:p>
          <w:p w:rsidR="00293C30" w:rsidRPr="00293C30" w:rsidRDefault="00293C30" w:rsidP="00293C30">
            <w:pPr>
              <w:tabs>
                <w:tab w:val="left" w:pos="2660"/>
              </w:tabs>
              <w:ind w:right="-105"/>
              <w:contextualSpacing/>
              <w:jc w:val="right"/>
              <w:rPr>
                <w:szCs w:val="28"/>
              </w:rPr>
            </w:pPr>
            <w:r w:rsidRPr="00293C30">
              <w:rPr>
                <w:szCs w:val="28"/>
              </w:rPr>
              <w:t>Ф.И.О.</w:t>
            </w:r>
          </w:p>
        </w:tc>
      </w:tr>
    </w:tbl>
    <w:p w:rsidR="00293C30" w:rsidRPr="00293C30" w:rsidRDefault="00293C30" w:rsidP="00293C30">
      <w:pPr>
        <w:jc w:val="center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p w:rsidR="00293C30" w:rsidRDefault="00293C30" w:rsidP="00293C30">
      <w:pPr>
        <w:ind w:left="5103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Приложение 4</w:t>
      </w:r>
      <w:r w:rsidRPr="00293C30">
        <w:rPr>
          <w:rFonts w:eastAsia="Times New Roman" w:cs="Times New Roman"/>
          <w:szCs w:val="28"/>
          <w:lang w:eastAsia="ru-RU"/>
        </w:rPr>
        <w:br/>
        <w:t xml:space="preserve">к порядку предоставления дополнительной меры </w:t>
      </w:r>
    </w:p>
    <w:p w:rsidR="00293C30" w:rsidRDefault="00293C30" w:rsidP="00293C30">
      <w:pPr>
        <w:ind w:left="5103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социальной поддержки гражданам, направленным для выполнения</w:t>
      </w:r>
    </w:p>
    <w:p w:rsidR="00293C30" w:rsidRPr="00293C30" w:rsidRDefault="00293C30" w:rsidP="00293C30">
      <w:pPr>
        <w:ind w:left="5103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</w:p>
    <w:p w:rsid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left="5103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Директору</w:t>
      </w:r>
    </w:p>
    <w:p w:rsidR="00293C30" w:rsidRPr="00293C30" w:rsidRDefault="00293C30" w:rsidP="00293C30">
      <w:pPr>
        <w:ind w:left="5103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департамента городского хозяйства</w:t>
      </w:r>
    </w:p>
    <w:p w:rsidR="00293C30" w:rsidRPr="00293C30" w:rsidRDefault="00293C30" w:rsidP="00293C30">
      <w:pPr>
        <w:spacing w:line="259" w:lineRule="auto"/>
        <w:ind w:left="5103"/>
        <w:rPr>
          <w:rFonts w:cs="Times New Roman"/>
          <w:szCs w:val="28"/>
        </w:rPr>
      </w:pPr>
      <w:r w:rsidRPr="00293C30">
        <w:rPr>
          <w:rFonts w:eastAsia="Times New Roman" w:cs="Times New Roman"/>
          <w:szCs w:val="28"/>
          <w:lang w:eastAsia="ru-RU"/>
        </w:rPr>
        <w:t>_______________________________</w:t>
      </w:r>
    </w:p>
    <w:p w:rsidR="00293C30" w:rsidRPr="00293C30" w:rsidRDefault="00293C30" w:rsidP="00293C30">
      <w:pPr>
        <w:ind w:left="5103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93C30">
        <w:rPr>
          <w:rFonts w:eastAsia="Times New Roman" w:cs="Times New Roman"/>
          <w:sz w:val="20"/>
          <w:szCs w:val="20"/>
          <w:lang w:eastAsia="ru-RU"/>
        </w:rPr>
        <w:t>(ФИО)</w:t>
      </w:r>
    </w:p>
    <w:p w:rsidR="00293C30" w:rsidRP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jc w:val="center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Заявление</w:t>
      </w:r>
    </w:p>
    <w:p w:rsidR="00293C30" w:rsidRPr="00293C30" w:rsidRDefault="00293C30" w:rsidP="00293C30">
      <w:pPr>
        <w:jc w:val="center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об аннулировании разрешения о предоставлении дополнительной меры социальной поддержки</w:t>
      </w:r>
    </w:p>
    <w:p w:rsidR="00293C30" w:rsidRPr="00293C30" w:rsidRDefault="00293C30" w:rsidP="00293C30">
      <w:pPr>
        <w:ind w:firstLine="709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Я,_____________________________________________________________,</w:t>
      </w:r>
    </w:p>
    <w:p w:rsidR="00293C30" w:rsidRPr="00293C30" w:rsidRDefault="00293C30" w:rsidP="00293C30">
      <w:pPr>
        <w:jc w:val="center"/>
        <w:rPr>
          <w:rFonts w:cs="Times New Roman"/>
          <w:szCs w:val="28"/>
          <w:vertAlign w:val="superscript"/>
        </w:rPr>
      </w:pPr>
      <w:r w:rsidRPr="00293C30">
        <w:rPr>
          <w:rFonts w:cs="Times New Roman"/>
          <w:szCs w:val="28"/>
          <w:vertAlign w:val="superscript"/>
        </w:rPr>
        <w:t>(фамилия, имя, отчество (последнее – при наличии)</w:t>
      </w:r>
    </w:p>
    <w:p w:rsidR="00293C30" w:rsidRPr="00293C30" w:rsidRDefault="00293C30" w:rsidP="00293C30">
      <w:pPr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 xml:space="preserve">__________________ года рождения, паспорт ______________________, выдан </w:t>
      </w:r>
    </w:p>
    <w:p w:rsidR="00293C30" w:rsidRPr="00293C30" w:rsidRDefault="00293C30" w:rsidP="00293C30">
      <w:pPr>
        <w:rPr>
          <w:rFonts w:cs="Times New Roman"/>
          <w:szCs w:val="28"/>
        </w:rPr>
      </w:pPr>
      <w:r w:rsidRPr="00293C30">
        <w:rPr>
          <w:rFonts w:cs="Times New Roman"/>
          <w:szCs w:val="28"/>
          <w:vertAlign w:val="superscript"/>
        </w:rPr>
        <w:t xml:space="preserve">(дата, месяц, год рождения)                                                                                              (серия, номер)            </w:t>
      </w:r>
      <w:r w:rsidRPr="00293C30">
        <w:rPr>
          <w:rFonts w:cs="Times New Roman"/>
          <w:szCs w:val="28"/>
        </w:rPr>
        <w:t>____________________________________________________________________,</w:t>
      </w:r>
    </w:p>
    <w:p w:rsidR="00293C30" w:rsidRPr="00293C30" w:rsidRDefault="00293C30" w:rsidP="00293C30">
      <w:pPr>
        <w:jc w:val="center"/>
        <w:rPr>
          <w:rFonts w:cs="Times New Roman"/>
          <w:szCs w:val="28"/>
          <w:vertAlign w:val="superscript"/>
        </w:rPr>
      </w:pPr>
      <w:r w:rsidRPr="00293C30">
        <w:rPr>
          <w:rFonts w:cs="Times New Roman"/>
          <w:szCs w:val="28"/>
          <w:vertAlign w:val="superscript"/>
        </w:rPr>
        <w:t>(дата выдачи паспорта</w:t>
      </w:r>
      <w:r>
        <w:rPr>
          <w:rFonts w:cs="Times New Roman"/>
          <w:szCs w:val="28"/>
          <w:vertAlign w:val="superscript"/>
        </w:rPr>
        <w:t>,</w:t>
      </w:r>
      <w:r w:rsidRPr="00293C30">
        <w:rPr>
          <w:rFonts w:cs="Times New Roman"/>
          <w:szCs w:val="28"/>
          <w:vertAlign w:val="superscript"/>
        </w:rPr>
        <w:t xml:space="preserve"> наименование органа, выдавшего паспорт)</w:t>
      </w:r>
    </w:p>
    <w:p w:rsidR="00293C30" w:rsidRPr="00293C30" w:rsidRDefault="00293C30" w:rsidP="00293C30">
      <w:pPr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____________________________________________________________________,</w:t>
      </w:r>
    </w:p>
    <w:p w:rsidR="00293C30" w:rsidRPr="00293C30" w:rsidRDefault="00293C30" w:rsidP="00293C30">
      <w:pPr>
        <w:jc w:val="center"/>
        <w:rPr>
          <w:rFonts w:cs="Times New Roman"/>
          <w:szCs w:val="28"/>
          <w:vertAlign w:val="superscript"/>
        </w:rPr>
      </w:pPr>
      <w:r w:rsidRPr="00293C30">
        <w:rPr>
          <w:rFonts w:cs="Times New Roman"/>
          <w:szCs w:val="28"/>
          <w:vertAlign w:val="superscript"/>
        </w:rPr>
        <w:t>(адрес регистрации/места жительства)</w:t>
      </w:r>
    </w:p>
    <w:p w:rsidR="00293C30" w:rsidRPr="00293C30" w:rsidRDefault="00293C30" w:rsidP="00293C30">
      <w:pPr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____________________________________________________________________,</w:t>
      </w:r>
    </w:p>
    <w:p w:rsidR="00293C30" w:rsidRPr="00293C30" w:rsidRDefault="00293C30" w:rsidP="00293C30">
      <w:pPr>
        <w:jc w:val="center"/>
        <w:rPr>
          <w:rFonts w:cs="Times New Roman"/>
          <w:szCs w:val="28"/>
          <w:vertAlign w:val="superscript"/>
        </w:rPr>
      </w:pPr>
      <w:r w:rsidRPr="00293C30">
        <w:rPr>
          <w:rFonts w:cs="Times New Roman"/>
          <w:szCs w:val="28"/>
          <w:vertAlign w:val="superscript"/>
        </w:rPr>
        <w:t>(контактный номер телефона)</w:t>
      </w:r>
    </w:p>
    <w:p w:rsidR="00293C30" w:rsidRPr="00293C30" w:rsidRDefault="00293C30" w:rsidP="00293C30">
      <w:pPr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____________________________________________________________________,</w:t>
      </w:r>
    </w:p>
    <w:p w:rsidR="00293C30" w:rsidRPr="00293C30" w:rsidRDefault="00293C30" w:rsidP="00293C30">
      <w:pPr>
        <w:jc w:val="center"/>
        <w:rPr>
          <w:rFonts w:cs="Times New Roman"/>
          <w:szCs w:val="28"/>
          <w:vertAlign w:val="superscript"/>
        </w:rPr>
      </w:pPr>
      <w:r w:rsidRPr="00293C30">
        <w:rPr>
          <w:rFonts w:cs="Times New Roman"/>
          <w:szCs w:val="28"/>
          <w:vertAlign w:val="superscript"/>
        </w:rPr>
        <w:t>(адрес электронной почты (при наличии)</w:t>
      </w:r>
    </w:p>
    <w:p w:rsidR="00293C30" w:rsidRPr="00293C30" w:rsidRDefault="00293C30" w:rsidP="00293C30">
      <w:pPr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____________________________________________________________________,</w:t>
      </w:r>
    </w:p>
    <w:p w:rsidR="00293C30" w:rsidRPr="00293C30" w:rsidRDefault="00293C30" w:rsidP="00293C30">
      <w:pPr>
        <w:jc w:val="center"/>
        <w:rPr>
          <w:rFonts w:cs="Times New Roman"/>
          <w:szCs w:val="28"/>
          <w:vertAlign w:val="superscript"/>
        </w:rPr>
      </w:pPr>
      <w:r w:rsidRPr="00293C30">
        <w:rPr>
          <w:rFonts w:cs="Times New Roman"/>
          <w:szCs w:val="28"/>
          <w:vertAlign w:val="superscript"/>
        </w:rPr>
        <w:t>(марка и государственный регистрационный знак транспортного средства)</w:t>
      </w:r>
    </w:p>
    <w:p w:rsidR="00293C30" w:rsidRPr="00293C30" w:rsidRDefault="00293C30" w:rsidP="00293C30">
      <w:pPr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____________________________________________________________________,</w:t>
      </w:r>
    </w:p>
    <w:p w:rsidR="00293C30" w:rsidRPr="00293C30" w:rsidRDefault="00293C30" w:rsidP="00293C30">
      <w:pPr>
        <w:jc w:val="center"/>
        <w:rPr>
          <w:rFonts w:cs="Times New Roman"/>
          <w:szCs w:val="28"/>
          <w:vertAlign w:val="superscript"/>
        </w:rPr>
      </w:pPr>
      <w:r w:rsidRPr="00293C30">
        <w:rPr>
          <w:rFonts w:cs="Times New Roman"/>
          <w:szCs w:val="28"/>
          <w:vertAlign w:val="superscript"/>
        </w:rPr>
        <w:t>(сведения о собственнике транспортного средства)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D34B0" w:rsidRPr="00293C30" w:rsidTr="00D64109">
        <w:trPr>
          <w:trHeight w:val="1875"/>
        </w:trPr>
        <w:tc>
          <w:tcPr>
            <w:tcW w:w="9628" w:type="dxa"/>
          </w:tcPr>
          <w:p w:rsidR="00FD34B0" w:rsidRDefault="00FD34B0" w:rsidP="00FD34B0">
            <w:pPr>
              <w:jc w:val="center"/>
              <w:rPr>
                <w:rFonts w:cs="Times New Roman"/>
                <w:szCs w:val="28"/>
                <w:vertAlign w:val="superscript"/>
              </w:rPr>
            </w:pPr>
          </w:p>
          <w:p w:rsidR="00FD34B0" w:rsidRPr="00293C30" w:rsidRDefault="00FD34B0" w:rsidP="00FD34B0">
            <w:pPr>
              <w:jc w:val="center"/>
              <w:rPr>
                <w:rFonts w:cs="Times New Roman"/>
                <w:szCs w:val="28"/>
                <w:vertAlign w:val="superscript"/>
              </w:rPr>
            </w:pPr>
            <w:r>
              <w:rPr>
                <w:rFonts w:cs="Times New Roman"/>
                <w:szCs w:val="28"/>
                <w:vertAlign w:val="superscript"/>
              </w:rPr>
              <w:t>______________________________________________________________________________________________________</w:t>
            </w:r>
            <w:r w:rsidRPr="00FD34B0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293C30">
              <w:rPr>
                <w:rFonts w:cs="Times New Roman"/>
                <w:szCs w:val="28"/>
                <w:vertAlign w:val="superscript"/>
              </w:rPr>
              <w:t>(фамилия, имя, отчество уполномоченного представителя заявителя (последнее – при наличии)</w:t>
            </w:r>
          </w:p>
          <w:p w:rsidR="00FD34B0" w:rsidRPr="00293C30" w:rsidRDefault="00FD34B0" w:rsidP="00FD34B0">
            <w:pPr>
              <w:jc w:val="both"/>
              <w:rPr>
                <w:rFonts w:cs="Times New Roman"/>
                <w:szCs w:val="28"/>
              </w:rPr>
            </w:pPr>
            <w:r w:rsidRPr="00293C30">
              <w:rPr>
                <w:rFonts w:cs="Times New Roman"/>
                <w:szCs w:val="28"/>
              </w:rPr>
              <w:t>действующий на основании доверенности от ________ №</w:t>
            </w:r>
            <w:r w:rsidR="00753D3B">
              <w:rPr>
                <w:rFonts w:cs="Times New Roman"/>
                <w:szCs w:val="28"/>
              </w:rPr>
              <w:t xml:space="preserve"> </w:t>
            </w:r>
            <w:r w:rsidRPr="00293C30">
              <w:rPr>
                <w:rFonts w:cs="Times New Roman"/>
                <w:szCs w:val="28"/>
              </w:rPr>
              <w:t>_________________,</w:t>
            </w:r>
          </w:p>
          <w:p w:rsidR="00FD34B0" w:rsidRPr="00293C30" w:rsidRDefault="00FD34B0" w:rsidP="00FD34B0">
            <w:pPr>
              <w:jc w:val="both"/>
              <w:rPr>
                <w:rFonts w:cs="Times New Roman"/>
                <w:szCs w:val="28"/>
              </w:rPr>
            </w:pPr>
            <w:r w:rsidRPr="00293C30">
              <w:rPr>
                <w:rFonts w:cs="Times New Roman"/>
                <w:sz w:val="20"/>
                <w:szCs w:val="20"/>
              </w:rPr>
              <w:t xml:space="preserve">                                                                 </w:t>
            </w:r>
            <w:r>
              <w:rPr>
                <w:rFonts w:cs="Times New Roman"/>
                <w:sz w:val="20"/>
                <w:szCs w:val="20"/>
              </w:rPr>
              <w:t xml:space="preserve">                                </w:t>
            </w:r>
            <w:r w:rsidRPr="00293C30">
              <w:rPr>
                <w:rFonts w:cs="Times New Roman"/>
                <w:sz w:val="20"/>
                <w:szCs w:val="20"/>
              </w:rPr>
              <w:t xml:space="preserve">             (дд.мм.гггг)</w:t>
            </w:r>
            <w:r w:rsidRPr="00293C3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                                           </w:t>
            </w:r>
            <w:r w:rsidRPr="00293C30">
              <w:rPr>
                <w:rFonts w:cs="Times New Roman"/>
                <w:szCs w:val="28"/>
              </w:rPr>
              <w:t>выданной _________________________________________________________</w:t>
            </w:r>
            <w:r w:rsidR="00753D3B">
              <w:rPr>
                <w:rFonts w:cs="Times New Roman"/>
                <w:szCs w:val="28"/>
              </w:rPr>
              <w:t xml:space="preserve"> .</w:t>
            </w:r>
          </w:p>
          <w:p w:rsidR="00FD34B0" w:rsidRPr="00293C30" w:rsidRDefault="00FD34B0" w:rsidP="00FD34B0">
            <w:pPr>
              <w:jc w:val="both"/>
              <w:rPr>
                <w:rFonts w:cs="Times New Roman"/>
                <w:sz w:val="20"/>
                <w:szCs w:val="20"/>
              </w:rPr>
            </w:pPr>
            <w:r w:rsidRPr="00293C30">
              <w:rPr>
                <w:rFonts w:cs="Times New Roman"/>
                <w:sz w:val="20"/>
                <w:szCs w:val="20"/>
              </w:rPr>
              <w:t xml:space="preserve">                                          </w:t>
            </w:r>
            <w:r>
              <w:rPr>
                <w:rFonts w:cs="Times New Roman"/>
                <w:sz w:val="20"/>
                <w:szCs w:val="20"/>
              </w:rPr>
              <w:t xml:space="preserve">                            </w:t>
            </w:r>
            <w:r w:rsidRPr="00293C30">
              <w:rPr>
                <w:rFonts w:cs="Times New Roman"/>
                <w:sz w:val="20"/>
                <w:szCs w:val="20"/>
              </w:rPr>
              <w:t xml:space="preserve">            (данные нотариуса)</w:t>
            </w:r>
          </w:p>
          <w:p w:rsidR="00FD34B0" w:rsidRPr="00293C30" w:rsidRDefault="00FD34B0" w:rsidP="00293C30">
            <w:pPr>
              <w:jc w:val="both"/>
              <w:rPr>
                <w:rFonts w:cs="Times New Roman"/>
                <w:szCs w:val="28"/>
                <w:vertAlign w:val="superscript"/>
              </w:rPr>
            </w:pPr>
          </w:p>
        </w:tc>
      </w:tr>
    </w:tbl>
    <w:p w:rsidR="00293C30" w:rsidRPr="00293C30" w:rsidRDefault="00293C30" w:rsidP="00293C30">
      <w:pPr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 xml:space="preserve">в соответствии с решением Думы города от </w:t>
      </w:r>
      <w:r w:rsidRPr="00293C30">
        <w:rPr>
          <w:rFonts w:eastAsia="Times New Roman" w:cs="Times New Roman"/>
          <w:szCs w:val="28"/>
          <w:lang w:eastAsia="ru-RU"/>
        </w:rPr>
        <w:t>26.04.2024 № 553-</w:t>
      </w:r>
      <w:r w:rsidRPr="00293C30">
        <w:rPr>
          <w:rFonts w:eastAsia="Times New Roman" w:cs="Times New Roman"/>
          <w:szCs w:val="28"/>
          <w:lang w:val="en-US" w:eastAsia="ru-RU"/>
        </w:rPr>
        <w:t>VII</w:t>
      </w:r>
      <w:r w:rsidRPr="00293C30">
        <w:rPr>
          <w:rFonts w:eastAsia="Times New Roman" w:cs="Times New Roman"/>
          <w:szCs w:val="28"/>
          <w:lang w:eastAsia="ru-RU"/>
        </w:rPr>
        <w:t xml:space="preserve"> ДГ </w:t>
      </w:r>
      <w:r w:rsidRPr="00293C30">
        <w:rPr>
          <w:rFonts w:eastAsia="Times New Roman" w:cs="Times New Roman"/>
          <w:szCs w:val="28"/>
          <w:lang w:eastAsia="ru-RU"/>
        </w:rPr>
        <w:br/>
        <w:t xml:space="preserve">«О дополнительной мере социальной поддержки участников специальной военной операции» прошу аннулировать разрешение на предоставление </w:t>
      </w:r>
      <w:r w:rsidRPr="00293C30">
        <w:rPr>
          <w:rFonts w:eastAsia="Times New Roman" w:cs="Times New Roman"/>
          <w:szCs w:val="28"/>
          <w:lang w:eastAsia="ru-RU"/>
        </w:rPr>
        <w:br/>
        <w:t xml:space="preserve">на охраняемой стоянке с ограничением доступа посторонних лиц парковочного места для размещения одного транспортного средства, находящегося </w:t>
      </w:r>
      <w:r w:rsidRPr="00293C30">
        <w:rPr>
          <w:rFonts w:eastAsia="Times New Roman" w:cs="Times New Roman"/>
          <w:szCs w:val="28"/>
          <w:lang w:eastAsia="ru-RU"/>
        </w:rPr>
        <w:br/>
        <w:t xml:space="preserve">в собственности участника СВО </w:t>
      </w:r>
      <w:r w:rsidRPr="00293C30">
        <w:rPr>
          <w:rFonts w:cs="Times New Roman"/>
          <w:szCs w:val="28"/>
        </w:rPr>
        <w:t xml:space="preserve">по причине_______________________________ 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Решение об аннулировании разрешения на предоставление дополнительной меры социальной поддержки прошу направить по адресу:</w:t>
      </w:r>
    </w:p>
    <w:p w:rsidR="00293C30" w:rsidRPr="00293C30" w:rsidRDefault="00293C30" w:rsidP="00293C30">
      <w:pPr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____________________________________________________________________</w:t>
      </w:r>
    </w:p>
    <w:p w:rsidR="00293C30" w:rsidRPr="00293C30" w:rsidRDefault="00293C30" w:rsidP="00293C30">
      <w:pPr>
        <w:ind w:firstLine="709"/>
        <w:jc w:val="center"/>
        <w:rPr>
          <w:rFonts w:cs="Times New Roman"/>
          <w:sz w:val="16"/>
          <w:szCs w:val="16"/>
        </w:rPr>
      </w:pPr>
      <w:r w:rsidRPr="00293C30">
        <w:rPr>
          <w:rFonts w:cs="Times New Roman"/>
          <w:sz w:val="16"/>
          <w:szCs w:val="16"/>
        </w:rPr>
        <w:t>(указать адрес электронной почты или адрес регистрации/места жительства)</w:t>
      </w:r>
    </w:p>
    <w:p w:rsidR="00293C30" w:rsidRPr="00293C30" w:rsidRDefault="00293C30" w:rsidP="00293C30">
      <w:pPr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____________________________________________________________________</w:t>
      </w:r>
    </w:p>
    <w:p w:rsidR="00293C30" w:rsidRPr="00293C30" w:rsidRDefault="00293C30" w:rsidP="00293C30">
      <w:pPr>
        <w:jc w:val="both"/>
        <w:rPr>
          <w:rFonts w:cs="Times New Roman"/>
          <w:szCs w:val="28"/>
        </w:rPr>
      </w:pPr>
    </w:p>
    <w:p w:rsidR="00293C30" w:rsidRPr="00293C30" w:rsidRDefault="00293C30" w:rsidP="00293C30">
      <w:pPr>
        <w:jc w:val="both"/>
        <w:rPr>
          <w:rFonts w:cs="Times New Roman"/>
          <w:szCs w:val="28"/>
        </w:rPr>
      </w:pPr>
    </w:p>
    <w:tbl>
      <w:tblPr>
        <w:tblW w:w="95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33"/>
        <w:gridCol w:w="7506"/>
      </w:tblGrid>
      <w:tr w:rsidR="00293C30" w:rsidRPr="00293C30" w:rsidTr="00D64109">
        <w:tc>
          <w:tcPr>
            <w:tcW w:w="2033" w:type="dxa"/>
          </w:tcPr>
          <w:p w:rsidR="00293C30" w:rsidRPr="00293C30" w:rsidRDefault="00293C30" w:rsidP="00293C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93C30">
              <w:rPr>
                <w:rFonts w:eastAsia="Times New Roman" w:cs="Times New Roman"/>
                <w:szCs w:val="28"/>
                <w:lang w:eastAsia="ru-RU"/>
              </w:rPr>
              <w:t>Приложение:</w:t>
            </w:r>
          </w:p>
        </w:tc>
        <w:tc>
          <w:tcPr>
            <w:tcW w:w="7506" w:type="dxa"/>
          </w:tcPr>
          <w:p w:rsidR="00293C30" w:rsidRPr="00293C30" w:rsidRDefault="00293C30" w:rsidP="00293C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93C30"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</w:p>
        </w:tc>
      </w:tr>
      <w:tr w:rsidR="00293C30" w:rsidRPr="00293C30" w:rsidTr="00D64109">
        <w:tc>
          <w:tcPr>
            <w:tcW w:w="2033" w:type="dxa"/>
          </w:tcPr>
          <w:p w:rsidR="00293C30" w:rsidRPr="00293C30" w:rsidRDefault="00293C30" w:rsidP="00293C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06" w:type="dxa"/>
          </w:tcPr>
          <w:p w:rsidR="00293C30" w:rsidRPr="00293C30" w:rsidRDefault="00293C30" w:rsidP="00293C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93C30">
              <w:rPr>
                <w:rFonts w:eastAsia="Times New Roman" w:cs="Times New Roman"/>
                <w:szCs w:val="28"/>
                <w:lang w:eastAsia="ru-RU"/>
              </w:rPr>
              <w:t xml:space="preserve">2. </w:t>
            </w:r>
          </w:p>
        </w:tc>
      </w:tr>
      <w:tr w:rsidR="00293C30" w:rsidRPr="00293C30" w:rsidTr="00D64109">
        <w:tc>
          <w:tcPr>
            <w:tcW w:w="2033" w:type="dxa"/>
          </w:tcPr>
          <w:p w:rsidR="00293C30" w:rsidRPr="00293C30" w:rsidRDefault="00293C30" w:rsidP="00293C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06" w:type="dxa"/>
          </w:tcPr>
          <w:p w:rsidR="00293C30" w:rsidRPr="00293C30" w:rsidRDefault="00293C30" w:rsidP="00293C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93C30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  <w:p w:rsidR="00293C30" w:rsidRPr="00293C30" w:rsidRDefault="00293C30" w:rsidP="00293C30">
            <w:pPr>
              <w:spacing w:after="160" w:line="259" w:lineRule="auto"/>
              <w:rPr>
                <w:rFonts w:eastAsiaTheme="minorEastAsia" w:cs="Times New Roman"/>
                <w:szCs w:val="28"/>
              </w:rPr>
            </w:pPr>
            <w:r w:rsidRPr="00293C30">
              <w:rPr>
                <w:rFonts w:eastAsiaTheme="minorEastAsia" w:cs="Times New Roman"/>
                <w:szCs w:val="28"/>
              </w:rPr>
              <w:t xml:space="preserve">4. </w:t>
            </w:r>
          </w:p>
        </w:tc>
      </w:tr>
    </w:tbl>
    <w:p w:rsidR="00293C30" w:rsidRPr="00293C30" w:rsidRDefault="00293C30" w:rsidP="00293C30">
      <w:pPr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>_______________20___г._______________/_______________________________</w:t>
      </w:r>
    </w:p>
    <w:p w:rsidR="00293C30" w:rsidRPr="00293C30" w:rsidRDefault="00293C30" w:rsidP="00293C30">
      <w:pPr>
        <w:rPr>
          <w:rFonts w:cs="Times New Roman"/>
          <w:szCs w:val="28"/>
          <w:vertAlign w:val="superscript"/>
        </w:rPr>
      </w:pPr>
      <w:r w:rsidRPr="00293C30">
        <w:rPr>
          <w:rFonts w:cs="Times New Roman"/>
          <w:szCs w:val="28"/>
          <w:vertAlign w:val="superscript"/>
        </w:rPr>
        <w:t xml:space="preserve">             (дата)                                                            (подпись)   </w:t>
      </w:r>
      <w:r>
        <w:rPr>
          <w:rFonts w:cs="Times New Roman"/>
          <w:szCs w:val="28"/>
          <w:vertAlign w:val="superscript"/>
        </w:rPr>
        <w:t xml:space="preserve">             </w:t>
      </w:r>
      <w:r w:rsidRPr="00293C30">
        <w:rPr>
          <w:rFonts w:cs="Times New Roman"/>
          <w:szCs w:val="28"/>
          <w:vertAlign w:val="superscript"/>
        </w:rPr>
        <w:t xml:space="preserve">    (фамилия, имя, отчество (последнее – при наличии)</w:t>
      </w:r>
    </w:p>
    <w:p w:rsidR="00293C30" w:rsidRPr="00293C30" w:rsidRDefault="00293C30" w:rsidP="00293C30">
      <w:pPr>
        <w:rPr>
          <w:rFonts w:cs="Times New Roman"/>
          <w:szCs w:val="28"/>
          <w:vertAlign w:val="superscript"/>
        </w:rPr>
      </w:pPr>
    </w:p>
    <w:p w:rsidR="00293C30" w:rsidRPr="00293C30" w:rsidRDefault="00293C30" w:rsidP="00293C30">
      <w:pPr>
        <w:ind w:left="5103"/>
        <w:rPr>
          <w:rFonts w:cs="Times New Roman"/>
          <w:szCs w:val="28"/>
          <w:vertAlign w:val="superscript"/>
        </w:rPr>
      </w:pPr>
    </w:p>
    <w:p w:rsidR="00293C30" w:rsidRPr="00293C30" w:rsidRDefault="00293C30" w:rsidP="00293C30">
      <w:pPr>
        <w:ind w:left="5103"/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left="5103"/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left="5103"/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left="5103"/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left="5103"/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left="5103"/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left="5103"/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left="5103"/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left="5103"/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left="5103"/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left="5103"/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left="5103"/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left="5103"/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left="5103"/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left="5103"/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left="5103"/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left="5103"/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left="5103"/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left="5103"/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left="5103"/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left="5103"/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left="5103"/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left="5103"/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left="5103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Приложение 5</w:t>
      </w:r>
    </w:p>
    <w:p w:rsidR="00293C30" w:rsidRDefault="00293C30" w:rsidP="00293C30">
      <w:pPr>
        <w:ind w:left="5103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 xml:space="preserve">к порядку предоставления дополнительной меры </w:t>
      </w:r>
    </w:p>
    <w:p w:rsidR="00293C30" w:rsidRDefault="00293C30" w:rsidP="00293C30">
      <w:pPr>
        <w:ind w:left="5103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 xml:space="preserve">социальной поддержки гражданам, направленным для выполнения </w:t>
      </w:r>
    </w:p>
    <w:p w:rsidR="00293C30" w:rsidRPr="00293C30" w:rsidRDefault="00293C30" w:rsidP="00293C30">
      <w:pPr>
        <w:ind w:left="5103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</w:p>
    <w:p w:rsidR="00293C30" w:rsidRDefault="00293C30" w:rsidP="00293C30">
      <w:pPr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jc w:val="center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 xml:space="preserve">Разрешение </w:t>
      </w:r>
    </w:p>
    <w:p w:rsidR="00293C30" w:rsidRPr="00293C30" w:rsidRDefault="00293C30" w:rsidP="00293C30">
      <w:pPr>
        <w:jc w:val="center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о предоставлении дополнительной меры социальной поддержки</w:t>
      </w:r>
    </w:p>
    <w:p w:rsidR="00293C30" w:rsidRPr="00293C30" w:rsidRDefault="00293C30" w:rsidP="00293C30">
      <w:pPr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Pr="00293C30">
        <w:rPr>
          <w:rFonts w:eastAsia="Times New Roman" w:cs="Times New Roman"/>
          <w:szCs w:val="28"/>
          <w:lang w:eastAsia="ru-RU"/>
        </w:rPr>
        <w:t xml:space="preserve">а предоставление на охраняемой стоянке ________________________________ </w:t>
      </w:r>
    </w:p>
    <w:p w:rsidR="00293C30" w:rsidRPr="00293C30" w:rsidRDefault="00293C30" w:rsidP="00293C30">
      <w:pPr>
        <w:ind w:firstLine="709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93C30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(наименование организации) </w:t>
      </w:r>
    </w:p>
    <w:p w:rsidR="00293C30" w:rsidRPr="00293C30" w:rsidRDefault="00293C30" w:rsidP="00293C30">
      <w:pPr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с ограничением доступа посторонних лиц парковочного места по адресу: ____________________________________________________________________</w:t>
      </w:r>
    </w:p>
    <w:p w:rsidR="00293C30" w:rsidRPr="00293C30" w:rsidRDefault="00293C30" w:rsidP="00293C30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293C30">
        <w:rPr>
          <w:rFonts w:eastAsia="Times New Roman" w:cs="Times New Roman"/>
          <w:sz w:val="20"/>
          <w:szCs w:val="20"/>
          <w:lang w:eastAsia="ru-RU"/>
        </w:rPr>
        <w:t xml:space="preserve">(адрес организации) </w:t>
      </w:r>
    </w:p>
    <w:p w:rsidR="00293C30" w:rsidRPr="00293C30" w:rsidRDefault="00293C30" w:rsidP="00293C30">
      <w:pPr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293C30" w:rsidRPr="00293C30" w:rsidRDefault="00293C30" w:rsidP="00293C30">
      <w:pPr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 xml:space="preserve">для размещения одного транспортного средства: </w:t>
      </w:r>
      <w:r>
        <w:rPr>
          <w:rFonts w:eastAsia="Times New Roman" w:cs="Times New Roman"/>
          <w:szCs w:val="28"/>
          <w:lang w:eastAsia="ru-RU"/>
        </w:rPr>
        <w:t>__________________________,</w:t>
      </w:r>
    </w:p>
    <w:p w:rsidR="00293C30" w:rsidRDefault="00293C30" w:rsidP="00293C30">
      <w:pPr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293C30">
        <w:rPr>
          <w:rFonts w:eastAsia="Times New Roman" w:cs="Times New Roman"/>
          <w:sz w:val="20"/>
          <w:szCs w:val="20"/>
          <w:lang w:eastAsia="ru-RU"/>
        </w:rPr>
        <w:t>(марка и модель транспортного средства</w:t>
      </w:r>
      <w:r>
        <w:rPr>
          <w:rFonts w:eastAsia="Times New Roman" w:cs="Times New Roman"/>
          <w:sz w:val="20"/>
          <w:szCs w:val="20"/>
          <w:lang w:eastAsia="ru-RU"/>
        </w:rPr>
        <w:t>)</w:t>
      </w:r>
      <w:r w:rsidRPr="00293C30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293C30" w:rsidRDefault="00293C30" w:rsidP="00293C30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____________________________________________________________________,</w:t>
      </w:r>
    </w:p>
    <w:p w:rsidR="00293C30" w:rsidRPr="00293C30" w:rsidRDefault="00293C30" w:rsidP="00293C30">
      <w:pPr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(</w:t>
      </w:r>
      <w:r w:rsidRPr="00293C30">
        <w:rPr>
          <w:rFonts w:eastAsia="Times New Roman" w:cs="Times New Roman"/>
          <w:sz w:val="20"/>
          <w:szCs w:val="20"/>
          <w:lang w:eastAsia="ru-RU"/>
        </w:rPr>
        <w:t>государственный регистрационный номер транспортного средства)</w:t>
      </w:r>
    </w:p>
    <w:p w:rsidR="00293C30" w:rsidRPr="00293C30" w:rsidRDefault="00293C30" w:rsidP="00293C30">
      <w:pPr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293C30" w:rsidRPr="00293C30" w:rsidRDefault="00293C30" w:rsidP="00293C30">
      <w:pPr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находящегося в собственности участника СВО:</w:t>
      </w:r>
      <w:r>
        <w:rPr>
          <w:rFonts w:eastAsia="Times New Roman" w:cs="Times New Roman"/>
          <w:szCs w:val="28"/>
          <w:lang w:eastAsia="ru-RU"/>
        </w:rPr>
        <w:t xml:space="preserve"> ____________________________________________________________________,</w:t>
      </w:r>
    </w:p>
    <w:p w:rsidR="00293C30" w:rsidRDefault="00293C30" w:rsidP="00293C30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293C30">
        <w:rPr>
          <w:rFonts w:eastAsia="Times New Roman" w:cs="Times New Roman"/>
          <w:sz w:val="20"/>
          <w:szCs w:val="20"/>
          <w:lang w:eastAsia="ru-RU"/>
        </w:rPr>
        <w:t>(ФИО собственника транспортного средства</w:t>
      </w:r>
      <w:r>
        <w:rPr>
          <w:rFonts w:eastAsia="Times New Roman" w:cs="Times New Roman"/>
          <w:sz w:val="20"/>
          <w:szCs w:val="20"/>
          <w:lang w:eastAsia="ru-RU"/>
        </w:rPr>
        <w:t>)</w:t>
      </w:r>
      <w:r w:rsidRPr="00293C30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293C30" w:rsidRPr="00293C30" w:rsidRDefault="00293C30" w:rsidP="00293C30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</w:t>
      </w:r>
      <w:r>
        <w:rPr>
          <w:rFonts w:eastAsia="Times New Roman" w:cs="Times New Roman"/>
          <w:szCs w:val="28"/>
          <w:lang w:eastAsia="ru-RU"/>
        </w:rPr>
        <w:t>,</w:t>
      </w:r>
    </w:p>
    <w:p w:rsidR="00293C30" w:rsidRPr="00293C30" w:rsidRDefault="00293C30" w:rsidP="00293C30">
      <w:pPr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(</w:t>
      </w:r>
      <w:r w:rsidRPr="00293C30">
        <w:rPr>
          <w:rFonts w:eastAsia="Times New Roman" w:cs="Times New Roman"/>
          <w:sz w:val="20"/>
          <w:szCs w:val="20"/>
          <w:lang w:eastAsia="ru-RU"/>
        </w:rPr>
        <w:t>адрес регистрации собственника транспортного средства)</w:t>
      </w:r>
    </w:p>
    <w:p w:rsidR="00293C30" w:rsidRPr="00293C30" w:rsidRDefault="00293C30" w:rsidP="00293C30">
      <w:pPr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293C30" w:rsidRPr="00293C30" w:rsidRDefault="00293C30" w:rsidP="00293C30">
      <w:pPr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выдано в</w:t>
      </w:r>
      <w:r w:rsidRPr="00293C30">
        <w:rPr>
          <w:rFonts w:cs="Times New Roman"/>
          <w:szCs w:val="28"/>
        </w:rPr>
        <w:t xml:space="preserve"> соответствии с решением Думы города от </w:t>
      </w:r>
      <w:r w:rsidRPr="00293C30">
        <w:rPr>
          <w:rFonts w:eastAsia="Times New Roman" w:cs="Times New Roman"/>
          <w:szCs w:val="28"/>
          <w:lang w:eastAsia="ru-RU"/>
        </w:rPr>
        <w:t>26.04.2024 № 553-</w:t>
      </w:r>
      <w:r w:rsidRPr="00293C30">
        <w:rPr>
          <w:rFonts w:eastAsia="Times New Roman" w:cs="Times New Roman"/>
          <w:szCs w:val="28"/>
          <w:lang w:val="en-US" w:eastAsia="ru-RU"/>
        </w:rPr>
        <w:t>VII</w:t>
      </w:r>
      <w:r w:rsidRPr="00293C30">
        <w:rPr>
          <w:rFonts w:eastAsia="Times New Roman" w:cs="Times New Roman"/>
          <w:szCs w:val="28"/>
          <w:lang w:eastAsia="ru-RU"/>
        </w:rPr>
        <w:t xml:space="preserve"> ДГ </w:t>
      </w:r>
      <w:r w:rsidRPr="00293C30">
        <w:rPr>
          <w:rFonts w:eastAsia="Times New Roman" w:cs="Times New Roman"/>
          <w:szCs w:val="28"/>
          <w:lang w:eastAsia="ru-RU"/>
        </w:rPr>
        <w:br/>
        <w:t>«О дополнительной мере социальной поддержки участников специальной военной операции».</w:t>
      </w: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eastAsia="Times New Roman" w:cs="Times New Roman"/>
          <w:szCs w:val="28"/>
          <w:lang w:eastAsia="ru-RU"/>
        </w:rPr>
        <w:t xml:space="preserve">Срок действия разрешения: со дня подписания разрешения до указа Президента о демобилизации в связи с окончанием СВО, но не более трех лет. </w:t>
      </w:r>
    </w:p>
    <w:tbl>
      <w:tblPr>
        <w:tblStyle w:val="110"/>
        <w:tblW w:w="9728" w:type="dxa"/>
        <w:tblInd w:w="-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4111"/>
        <w:gridCol w:w="2267"/>
      </w:tblGrid>
      <w:tr w:rsidR="00293C30" w:rsidRPr="00293C30" w:rsidTr="00D64109">
        <w:trPr>
          <w:trHeight w:val="1566"/>
        </w:trPr>
        <w:tc>
          <w:tcPr>
            <w:tcW w:w="3350" w:type="dxa"/>
          </w:tcPr>
          <w:p w:rsidR="00293C30" w:rsidRPr="00293C30" w:rsidRDefault="00293C30" w:rsidP="00293C30">
            <w:pPr>
              <w:tabs>
                <w:tab w:val="left" w:pos="2660"/>
              </w:tabs>
              <w:contextualSpacing/>
              <w:rPr>
                <w:szCs w:val="28"/>
              </w:rPr>
            </w:pPr>
          </w:p>
          <w:p w:rsidR="00293C30" w:rsidRPr="00293C30" w:rsidRDefault="00293C30" w:rsidP="00293C30">
            <w:pPr>
              <w:tabs>
                <w:tab w:val="left" w:pos="2660"/>
              </w:tabs>
              <w:contextualSpacing/>
              <w:rPr>
                <w:szCs w:val="28"/>
              </w:rPr>
            </w:pPr>
          </w:p>
          <w:p w:rsidR="00293C30" w:rsidRPr="00293C30" w:rsidRDefault="00293C30" w:rsidP="00293C30">
            <w:pPr>
              <w:tabs>
                <w:tab w:val="left" w:pos="2660"/>
              </w:tabs>
              <w:contextualSpacing/>
              <w:rPr>
                <w:szCs w:val="28"/>
              </w:rPr>
            </w:pPr>
            <w:r w:rsidRPr="00293C30">
              <w:rPr>
                <w:szCs w:val="28"/>
              </w:rPr>
              <w:t xml:space="preserve">Директор департамента </w:t>
            </w:r>
          </w:p>
          <w:p w:rsidR="00293C30" w:rsidRPr="00293C30" w:rsidRDefault="00293C30" w:rsidP="00293C30">
            <w:pPr>
              <w:tabs>
                <w:tab w:val="left" w:pos="2660"/>
              </w:tabs>
              <w:ind w:right="315"/>
              <w:contextualSpacing/>
              <w:jc w:val="right"/>
              <w:rPr>
                <w:szCs w:val="28"/>
              </w:rPr>
            </w:pPr>
          </w:p>
          <w:p w:rsidR="00293C30" w:rsidRPr="00293C30" w:rsidRDefault="00293C30" w:rsidP="00293C30">
            <w:pPr>
              <w:tabs>
                <w:tab w:val="left" w:pos="2660"/>
              </w:tabs>
              <w:ind w:right="315"/>
              <w:contextualSpacing/>
              <w:jc w:val="right"/>
              <w:rPr>
                <w:szCs w:val="28"/>
              </w:rPr>
            </w:pPr>
            <w:r w:rsidRPr="00293C30">
              <w:rPr>
                <w:szCs w:val="28"/>
              </w:rPr>
              <w:t>М.П.</w:t>
            </w:r>
          </w:p>
        </w:tc>
        <w:tc>
          <w:tcPr>
            <w:tcW w:w="4111" w:type="dxa"/>
          </w:tcPr>
          <w:p w:rsidR="00293C30" w:rsidRPr="00293C30" w:rsidRDefault="00293C30" w:rsidP="00293C30">
            <w:pPr>
              <w:tabs>
                <w:tab w:val="left" w:pos="2660"/>
              </w:tabs>
              <w:contextualSpacing/>
              <w:jc w:val="both"/>
              <w:rPr>
                <w:szCs w:val="28"/>
              </w:rPr>
            </w:pPr>
          </w:p>
        </w:tc>
        <w:tc>
          <w:tcPr>
            <w:tcW w:w="2267" w:type="dxa"/>
          </w:tcPr>
          <w:p w:rsidR="00293C30" w:rsidRPr="00293C30" w:rsidRDefault="00293C30" w:rsidP="00293C30">
            <w:pPr>
              <w:tabs>
                <w:tab w:val="left" w:pos="2660"/>
              </w:tabs>
              <w:ind w:right="-105"/>
              <w:contextualSpacing/>
              <w:jc w:val="right"/>
              <w:rPr>
                <w:szCs w:val="28"/>
              </w:rPr>
            </w:pPr>
          </w:p>
          <w:p w:rsidR="00293C30" w:rsidRPr="00293C30" w:rsidRDefault="00293C30" w:rsidP="00293C30">
            <w:pPr>
              <w:tabs>
                <w:tab w:val="left" w:pos="2660"/>
              </w:tabs>
              <w:ind w:right="-105"/>
              <w:contextualSpacing/>
              <w:jc w:val="right"/>
              <w:rPr>
                <w:szCs w:val="28"/>
              </w:rPr>
            </w:pPr>
          </w:p>
          <w:p w:rsidR="00293C30" w:rsidRPr="00293C30" w:rsidRDefault="00293C30" w:rsidP="00293C30">
            <w:pPr>
              <w:tabs>
                <w:tab w:val="left" w:pos="2660"/>
              </w:tabs>
              <w:ind w:right="-105"/>
              <w:contextualSpacing/>
              <w:jc w:val="right"/>
              <w:rPr>
                <w:szCs w:val="28"/>
              </w:rPr>
            </w:pPr>
            <w:r w:rsidRPr="00293C30">
              <w:rPr>
                <w:szCs w:val="28"/>
              </w:rPr>
              <w:t>Ф.И.О.</w:t>
            </w:r>
          </w:p>
        </w:tc>
      </w:tr>
    </w:tbl>
    <w:p w:rsidR="00293C30" w:rsidRP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p w:rsid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p w:rsid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p w:rsidR="00293C30" w:rsidRDefault="00293C30" w:rsidP="00293C30">
      <w:pPr>
        <w:jc w:val="right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left="5103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Приложение 6</w:t>
      </w:r>
    </w:p>
    <w:p w:rsidR="00293C30" w:rsidRDefault="00293C30" w:rsidP="00293C30">
      <w:pPr>
        <w:ind w:left="5103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 xml:space="preserve">к порядку предоставления дополнительной меры </w:t>
      </w:r>
    </w:p>
    <w:p w:rsidR="00293C30" w:rsidRDefault="00293C30" w:rsidP="00293C30">
      <w:pPr>
        <w:ind w:left="5103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 xml:space="preserve">социальной поддержки гражданам, направленным для выполнения </w:t>
      </w:r>
    </w:p>
    <w:p w:rsidR="00293C30" w:rsidRPr="00293C30" w:rsidRDefault="00293C30" w:rsidP="00293C30">
      <w:pPr>
        <w:ind w:left="5103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</w:p>
    <w:p w:rsidR="00293C30" w:rsidRDefault="00293C30" w:rsidP="00293C30">
      <w:pPr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jc w:val="center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Решение об аннулировании разрешения</w:t>
      </w:r>
    </w:p>
    <w:p w:rsidR="00293C30" w:rsidRPr="00293C30" w:rsidRDefault="00293C30" w:rsidP="00293C30">
      <w:pPr>
        <w:jc w:val="center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о предоставлении дополнительной меры социальной поддержки</w:t>
      </w:r>
    </w:p>
    <w:p w:rsidR="00293C30" w:rsidRPr="00293C30" w:rsidRDefault="00293C30" w:rsidP="00293C30">
      <w:pPr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293C30" w:rsidRPr="00293C30" w:rsidRDefault="00293C30" w:rsidP="00293C3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Разрешение о предоставлении дополнительной меры социальной поддержки, выданное в</w:t>
      </w:r>
      <w:r w:rsidRPr="00293C30">
        <w:rPr>
          <w:rFonts w:cs="Times New Roman"/>
          <w:szCs w:val="28"/>
        </w:rPr>
        <w:t xml:space="preserve"> соответствии с решением Думы города от </w:t>
      </w:r>
      <w:r w:rsidRPr="00293C30">
        <w:rPr>
          <w:rFonts w:eastAsia="Times New Roman" w:cs="Times New Roman"/>
          <w:szCs w:val="28"/>
          <w:lang w:eastAsia="ru-RU"/>
        </w:rPr>
        <w:t xml:space="preserve">26.04.2024 </w:t>
      </w:r>
      <w:r w:rsidRPr="00293C30">
        <w:rPr>
          <w:rFonts w:eastAsia="Times New Roman" w:cs="Times New Roman"/>
          <w:szCs w:val="28"/>
          <w:lang w:eastAsia="ru-RU"/>
        </w:rPr>
        <w:br/>
        <w:t>№ 553-</w:t>
      </w:r>
      <w:r w:rsidRPr="00293C30">
        <w:rPr>
          <w:rFonts w:eastAsia="Times New Roman" w:cs="Times New Roman"/>
          <w:szCs w:val="28"/>
          <w:lang w:val="en-US" w:eastAsia="ru-RU"/>
        </w:rPr>
        <w:t>VII</w:t>
      </w:r>
      <w:r w:rsidRPr="00293C30">
        <w:rPr>
          <w:rFonts w:eastAsia="Times New Roman" w:cs="Times New Roman"/>
          <w:szCs w:val="28"/>
          <w:lang w:eastAsia="ru-RU"/>
        </w:rPr>
        <w:t xml:space="preserve"> ДГ «О дополнительной мере социальной</w:t>
      </w:r>
      <w:r w:rsidRPr="00293C30">
        <w:rPr>
          <w:rFonts w:asciiTheme="minorHAnsi" w:hAnsiTheme="minorHAnsi"/>
          <w:sz w:val="16"/>
          <w:szCs w:val="16"/>
        </w:rPr>
        <w:t xml:space="preserve"> </w:t>
      </w:r>
      <w:r w:rsidRPr="00293C30">
        <w:rPr>
          <w:rFonts w:eastAsia="Times New Roman" w:cs="Times New Roman"/>
          <w:szCs w:val="28"/>
          <w:lang w:eastAsia="ru-RU"/>
        </w:rPr>
        <w:t xml:space="preserve">поддержки участников специальной военной операции» на предоставление на охраняемой стоянке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293C30">
        <w:rPr>
          <w:rFonts w:eastAsia="Times New Roman" w:cs="Times New Roman"/>
          <w:szCs w:val="28"/>
          <w:lang w:eastAsia="ru-RU"/>
        </w:rPr>
        <w:t xml:space="preserve">с ограничением доступа посторонних лиц парковочного места для размещения одного транспортного средства: </w:t>
      </w:r>
      <w:r>
        <w:rPr>
          <w:rFonts w:eastAsia="Times New Roman" w:cs="Times New Roman"/>
          <w:szCs w:val="28"/>
          <w:lang w:eastAsia="ru-RU"/>
        </w:rPr>
        <w:t>________________________________________,</w:t>
      </w:r>
    </w:p>
    <w:p w:rsidR="00293C30" w:rsidRPr="00293C30" w:rsidRDefault="00293C30" w:rsidP="00293C30">
      <w:pPr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 w:rsidRPr="00293C30">
        <w:rPr>
          <w:rFonts w:eastAsia="Times New Roman" w:cs="Times New Roman"/>
          <w:sz w:val="20"/>
          <w:szCs w:val="20"/>
          <w:lang w:eastAsia="ru-RU"/>
        </w:rPr>
        <w:t>(марка и модель транспортного средства)</w:t>
      </w:r>
    </w:p>
    <w:p w:rsidR="00293C30" w:rsidRDefault="00293C30" w:rsidP="00293C3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____________________________________________________________________,</w:t>
      </w:r>
    </w:p>
    <w:p w:rsidR="00293C30" w:rsidRPr="00293C30" w:rsidRDefault="00293C30" w:rsidP="00293C30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293C30">
        <w:rPr>
          <w:rFonts w:eastAsia="Times New Roman" w:cs="Times New Roman"/>
          <w:sz w:val="20"/>
          <w:szCs w:val="20"/>
          <w:lang w:eastAsia="ru-RU"/>
        </w:rPr>
        <w:t>(государственный регистрационный номер транспортного средства)</w:t>
      </w:r>
    </w:p>
    <w:p w:rsidR="00293C30" w:rsidRPr="00293C30" w:rsidRDefault="00293C30" w:rsidP="00293C30">
      <w:pPr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293C30" w:rsidRPr="00293C30" w:rsidRDefault="00293C30" w:rsidP="00293C30">
      <w:pPr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находящегося в собственности участника СВО:</w:t>
      </w:r>
      <w:r>
        <w:rPr>
          <w:rFonts w:eastAsia="Times New Roman" w:cs="Times New Roman"/>
          <w:szCs w:val="28"/>
          <w:lang w:eastAsia="ru-RU"/>
        </w:rPr>
        <w:t xml:space="preserve"> ____________________________________________________________________,</w:t>
      </w:r>
    </w:p>
    <w:p w:rsidR="00293C30" w:rsidRDefault="00293C30" w:rsidP="00293C30">
      <w:pPr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(</w:t>
      </w:r>
      <w:r w:rsidRPr="00293C30">
        <w:rPr>
          <w:rFonts w:eastAsia="Times New Roman" w:cs="Times New Roman"/>
          <w:sz w:val="20"/>
          <w:szCs w:val="20"/>
          <w:lang w:eastAsia="ru-RU"/>
        </w:rPr>
        <w:t>ФИО собственника транспортного средства</w:t>
      </w:r>
      <w:r>
        <w:rPr>
          <w:rFonts w:eastAsia="Times New Roman" w:cs="Times New Roman"/>
          <w:sz w:val="20"/>
          <w:szCs w:val="20"/>
          <w:lang w:eastAsia="ru-RU"/>
        </w:rPr>
        <w:t>)</w:t>
      </w:r>
    </w:p>
    <w:p w:rsidR="00293C30" w:rsidRPr="00293C30" w:rsidRDefault="00293C30" w:rsidP="00293C30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____________________________________________________________________,</w:t>
      </w:r>
    </w:p>
    <w:p w:rsidR="00293C30" w:rsidRPr="00293C30" w:rsidRDefault="00293C30" w:rsidP="00293C30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(</w:t>
      </w:r>
      <w:r w:rsidRPr="00293C30">
        <w:rPr>
          <w:rFonts w:eastAsia="Times New Roman" w:cs="Times New Roman"/>
          <w:sz w:val="20"/>
          <w:szCs w:val="20"/>
          <w:lang w:eastAsia="ru-RU"/>
        </w:rPr>
        <w:t>адрес регистрации собственника транспортного средства</w:t>
      </w:r>
      <w:r>
        <w:rPr>
          <w:rFonts w:eastAsia="Times New Roman" w:cs="Times New Roman"/>
          <w:sz w:val="20"/>
          <w:szCs w:val="20"/>
          <w:lang w:eastAsia="ru-RU"/>
        </w:rPr>
        <w:t>)</w:t>
      </w:r>
    </w:p>
    <w:p w:rsidR="00293C30" w:rsidRPr="00293C30" w:rsidRDefault="00293C30" w:rsidP="00293C30">
      <w:pPr>
        <w:jc w:val="both"/>
        <w:rPr>
          <w:rFonts w:eastAsia="Times New Roman" w:cs="Times New Roman"/>
          <w:szCs w:val="28"/>
          <w:lang w:eastAsia="ru-RU"/>
        </w:rPr>
      </w:pPr>
      <w:r w:rsidRPr="00293C30">
        <w:rPr>
          <w:rFonts w:eastAsia="Times New Roman" w:cs="Times New Roman"/>
          <w:szCs w:val="28"/>
          <w:lang w:eastAsia="ru-RU"/>
        </w:rPr>
        <w:t>аннулировано по причине______</w:t>
      </w:r>
      <w:r>
        <w:rPr>
          <w:rFonts w:eastAsia="Times New Roman" w:cs="Times New Roman"/>
          <w:szCs w:val="28"/>
          <w:lang w:eastAsia="ru-RU"/>
        </w:rPr>
        <w:t>__</w:t>
      </w:r>
      <w:r w:rsidRPr="00293C30">
        <w:rPr>
          <w:rFonts w:eastAsia="Times New Roman" w:cs="Times New Roman"/>
          <w:szCs w:val="28"/>
          <w:lang w:eastAsia="ru-RU"/>
        </w:rPr>
        <w:t>______________________________________.</w:t>
      </w:r>
    </w:p>
    <w:p w:rsidR="00293C30" w:rsidRPr="00293C30" w:rsidRDefault="00293C30" w:rsidP="00293C30">
      <w:pPr>
        <w:ind w:firstLine="708"/>
        <w:jc w:val="both"/>
        <w:rPr>
          <w:rFonts w:cs="Times New Roman"/>
          <w:szCs w:val="28"/>
        </w:rPr>
      </w:pPr>
    </w:p>
    <w:p w:rsidR="00293C30" w:rsidRPr="00293C30" w:rsidRDefault="00293C30" w:rsidP="00293C30">
      <w:pPr>
        <w:ind w:firstLine="709"/>
        <w:jc w:val="both"/>
        <w:rPr>
          <w:rFonts w:cs="Times New Roman"/>
          <w:szCs w:val="28"/>
        </w:rPr>
      </w:pPr>
      <w:r w:rsidRPr="00293C30">
        <w:rPr>
          <w:rFonts w:cs="Times New Roman"/>
          <w:szCs w:val="28"/>
        </w:rPr>
        <w:t xml:space="preserve">Выезд со стоянки осуществляется заявителем или его представителем </w:t>
      </w:r>
      <w:r w:rsidRPr="00293C30">
        <w:rPr>
          <w:rFonts w:cs="Times New Roman"/>
          <w:szCs w:val="28"/>
        </w:rPr>
        <w:br/>
        <w:t xml:space="preserve">в течение 30 календарных дней после аннулирования разрешения: </w:t>
      </w:r>
      <w:r>
        <w:rPr>
          <w:rFonts w:cs="Times New Roman"/>
          <w:szCs w:val="28"/>
        </w:rPr>
        <w:t xml:space="preserve">                                            </w:t>
      </w:r>
      <w:r w:rsidRPr="00293C30">
        <w:rPr>
          <w:rFonts w:cs="Times New Roman"/>
          <w:szCs w:val="28"/>
        </w:rPr>
        <w:t xml:space="preserve">до </w:t>
      </w:r>
      <w:r w:rsidRPr="00293C30">
        <w:rPr>
          <w:rFonts w:eastAsia="Times New Roman" w:cs="Times New Roman"/>
          <w:szCs w:val="28"/>
          <w:lang w:eastAsia="ru-RU"/>
        </w:rPr>
        <w:t>_____</w:t>
      </w:r>
      <w:r>
        <w:rPr>
          <w:rFonts w:eastAsia="Times New Roman" w:cs="Times New Roman"/>
          <w:szCs w:val="28"/>
          <w:lang w:eastAsia="ru-RU"/>
        </w:rPr>
        <w:t>______</w:t>
      </w:r>
      <w:r w:rsidRPr="00293C30">
        <w:rPr>
          <w:rFonts w:cs="Times New Roman"/>
          <w:szCs w:val="28"/>
        </w:rPr>
        <w:t xml:space="preserve"> включительно. </w:t>
      </w:r>
    </w:p>
    <w:p w:rsidR="00293C30" w:rsidRPr="00293C30" w:rsidRDefault="00293C30" w:rsidP="00293C30">
      <w:pPr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</w:t>
      </w:r>
      <w:r w:rsidRPr="00293C30">
        <w:rPr>
          <w:rFonts w:eastAsia="Times New Roman" w:cs="Times New Roman"/>
          <w:sz w:val="20"/>
          <w:szCs w:val="20"/>
          <w:lang w:eastAsia="ru-RU"/>
        </w:rPr>
        <w:t>(</w:t>
      </w:r>
      <w:r>
        <w:rPr>
          <w:rFonts w:eastAsia="Times New Roman" w:cs="Times New Roman"/>
          <w:sz w:val="20"/>
          <w:szCs w:val="20"/>
          <w:lang w:eastAsia="ru-RU"/>
        </w:rPr>
        <w:t>дд.мм.гггг</w:t>
      </w:r>
      <w:r w:rsidRPr="00293C30">
        <w:rPr>
          <w:rFonts w:eastAsia="Times New Roman" w:cs="Times New Roman"/>
          <w:sz w:val="20"/>
          <w:szCs w:val="20"/>
          <w:lang w:eastAsia="ru-RU"/>
        </w:rPr>
        <w:t xml:space="preserve">) </w:t>
      </w:r>
    </w:p>
    <w:p w:rsidR="00293C30" w:rsidRPr="00293C30" w:rsidRDefault="00293C30" w:rsidP="00293C30">
      <w:pPr>
        <w:ind w:firstLine="708"/>
        <w:jc w:val="both"/>
        <w:rPr>
          <w:rFonts w:cs="Times New Roman"/>
          <w:szCs w:val="28"/>
        </w:rPr>
      </w:pPr>
    </w:p>
    <w:p w:rsidR="00293C30" w:rsidRPr="00293C30" w:rsidRDefault="00293C30" w:rsidP="00293C30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110"/>
        <w:tblW w:w="9728" w:type="dxa"/>
        <w:tblInd w:w="-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3946"/>
        <w:gridCol w:w="2567"/>
      </w:tblGrid>
      <w:tr w:rsidR="00293C30" w:rsidRPr="00293C30" w:rsidTr="00293C30">
        <w:trPr>
          <w:trHeight w:val="273"/>
        </w:trPr>
        <w:tc>
          <w:tcPr>
            <w:tcW w:w="3215" w:type="dxa"/>
          </w:tcPr>
          <w:p w:rsidR="00293C30" w:rsidRPr="00293C30" w:rsidRDefault="00293C30" w:rsidP="00293C30">
            <w:pPr>
              <w:tabs>
                <w:tab w:val="left" w:pos="2660"/>
              </w:tabs>
              <w:contextualSpacing/>
              <w:rPr>
                <w:szCs w:val="28"/>
              </w:rPr>
            </w:pPr>
            <w:r w:rsidRPr="00293C30">
              <w:rPr>
                <w:szCs w:val="28"/>
              </w:rPr>
              <w:t>Директор департамента</w:t>
            </w:r>
          </w:p>
          <w:p w:rsidR="00293C30" w:rsidRPr="00293C30" w:rsidRDefault="00293C30" w:rsidP="00293C30">
            <w:pPr>
              <w:tabs>
                <w:tab w:val="left" w:pos="2660"/>
              </w:tabs>
              <w:contextualSpacing/>
              <w:rPr>
                <w:szCs w:val="28"/>
              </w:rPr>
            </w:pPr>
          </w:p>
          <w:p w:rsidR="00293C30" w:rsidRPr="00293C30" w:rsidRDefault="00293C30" w:rsidP="00293C30">
            <w:pPr>
              <w:tabs>
                <w:tab w:val="left" w:pos="2660"/>
              </w:tabs>
              <w:ind w:right="180"/>
              <w:contextualSpacing/>
              <w:jc w:val="right"/>
              <w:rPr>
                <w:szCs w:val="28"/>
              </w:rPr>
            </w:pPr>
            <w:r w:rsidRPr="00293C30">
              <w:rPr>
                <w:szCs w:val="28"/>
              </w:rPr>
              <w:t>М.П.</w:t>
            </w:r>
          </w:p>
        </w:tc>
        <w:tc>
          <w:tcPr>
            <w:tcW w:w="3946" w:type="dxa"/>
          </w:tcPr>
          <w:p w:rsidR="00293C30" w:rsidRPr="00293C30" w:rsidRDefault="00293C30" w:rsidP="00293C30">
            <w:pPr>
              <w:tabs>
                <w:tab w:val="left" w:pos="2660"/>
              </w:tabs>
              <w:contextualSpacing/>
              <w:jc w:val="both"/>
              <w:rPr>
                <w:szCs w:val="28"/>
              </w:rPr>
            </w:pPr>
          </w:p>
        </w:tc>
        <w:tc>
          <w:tcPr>
            <w:tcW w:w="2567" w:type="dxa"/>
          </w:tcPr>
          <w:p w:rsidR="00293C30" w:rsidRPr="00293C30" w:rsidRDefault="00293C30" w:rsidP="00293C30">
            <w:pPr>
              <w:tabs>
                <w:tab w:val="left" w:pos="2660"/>
              </w:tabs>
              <w:ind w:right="-105"/>
              <w:contextualSpacing/>
              <w:jc w:val="right"/>
              <w:rPr>
                <w:szCs w:val="28"/>
              </w:rPr>
            </w:pPr>
            <w:r w:rsidRPr="00293C30">
              <w:rPr>
                <w:szCs w:val="28"/>
              </w:rPr>
              <w:t>Ф.И.О.</w:t>
            </w:r>
          </w:p>
        </w:tc>
      </w:tr>
      <w:tr w:rsidR="00293C30" w:rsidRPr="00293C30" w:rsidTr="00293C30">
        <w:trPr>
          <w:trHeight w:val="273"/>
        </w:trPr>
        <w:tc>
          <w:tcPr>
            <w:tcW w:w="3215" w:type="dxa"/>
          </w:tcPr>
          <w:p w:rsidR="00293C30" w:rsidRPr="00293C30" w:rsidRDefault="00293C30" w:rsidP="00293C30">
            <w:pPr>
              <w:tabs>
                <w:tab w:val="left" w:pos="2660"/>
              </w:tabs>
              <w:contextualSpacing/>
              <w:rPr>
                <w:szCs w:val="28"/>
              </w:rPr>
            </w:pPr>
          </w:p>
        </w:tc>
        <w:tc>
          <w:tcPr>
            <w:tcW w:w="3946" w:type="dxa"/>
          </w:tcPr>
          <w:p w:rsidR="00293C30" w:rsidRPr="00293C30" w:rsidRDefault="00293C30" w:rsidP="00293C30">
            <w:pPr>
              <w:tabs>
                <w:tab w:val="left" w:pos="2660"/>
              </w:tabs>
              <w:contextualSpacing/>
              <w:jc w:val="both"/>
              <w:rPr>
                <w:szCs w:val="28"/>
              </w:rPr>
            </w:pPr>
          </w:p>
        </w:tc>
        <w:tc>
          <w:tcPr>
            <w:tcW w:w="2567" w:type="dxa"/>
          </w:tcPr>
          <w:p w:rsidR="00293C30" w:rsidRPr="00293C30" w:rsidRDefault="00293C30" w:rsidP="00293C30">
            <w:pPr>
              <w:tabs>
                <w:tab w:val="left" w:pos="2660"/>
              </w:tabs>
              <w:ind w:right="-105"/>
              <w:contextualSpacing/>
              <w:jc w:val="right"/>
              <w:rPr>
                <w:szCs w:val="28"/>
              </w:rPr>
            </w:pPr>
          </w:p>
        </w:tc>
      </w:tr>
    </w:tbl>
    <w:p w:rsidR="00293C30" w:rsidRPr="00293C30" w:rsidRDefault="00293C30" w:rsidP="00293C30">
      <w:pPr>
        <w:rPr>
          <w:rFonts w:eastAsia="Times New Roman" w:cs="Times New Roman"/>
          <w:szCs w:val="28"/>
          <w:lang w:eastAsia="ru-RU"/>
        </w:rPr>
      </w:pPr>
    </w:p>
    <w:sectPr w:rsidR="00293C30" w:rsidRPr="00293C30" w:rsidSect="00293C3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E9F" w:rsidRDefault="00CA7E9F" w:rsidP="00293C30">
      <w:r>
        <w:separator/>
      </w:r>
    </w:p>
  </w:endnote>
  <w:endnote w:type="continuationSeparator" w:id="0">
    <w:p w:rsidR="00CA7E9F" w:rsidRDefault="00CA7E9F" w:rsidP="0029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E9F" w:rsidRDefault="00CA7E9F" w:rsidP="00293C30">
      <w:r>
        <w:separator/>
      </w:r>
    </w:p>
  </w:footnote>
  <w:footnote w:type="continuationSeparator" w:id="0">
    <w:p w:rsidR="00CA7E9F" w:rsidRDefault="00CA7E9F" w:rsidP="00293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B51D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42AC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F2930">
          <w:rPr>
            <w:noProof/>
            <w:sz w:val="20"/>
            <w:lang w:val="en-US"/>
          </w:rPr>
          <w:instrText>18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F2930">
          <w:rPr>
            <w:noProof/>
            <w:sz w:val="20"/>
            <w:lang w:val="en-US"/>
          </w:rPr>
          <w:instrText>18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F2930">
          <w:rPr>
            <w:noProof/>
            <w:sz w:val="20"/>
            <w:lang w:val="en-US"/>
          </w:rPr>
          <w:instrText>18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42AC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F1546"/>
    <w:multiLevelType w:val="multilevel"/>
    <w:tmpl w:val="9404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177C24"/>
    <w:multiLevelType w:val="multilevel"/>
    <w:tmpl w:val="832CC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30"/>
    <w:rsid w:val="00000202"/>
    <w:rsid w:val="0000224F"/>
    <w:rsid w:val="00003C05"/>
    <w:rsid w:val="00005569"/>
    <w:rsid w:val="00006E4E"/>
    <w:rsid w:val="000071DE"/>
    <w:rsid w:val="000105CE"/>
    <w:rsid w:val="00011AC5"/>
    <w:rsid w:val="00012063"/>
    <w:rsid w:val="00016545"/>
    <w:rsid w:val="000204AC"/>
    <w:rsid w:val="00020EBA"/>
    <w:rsid w:val="000229D8"/>
    <w:rsid w:val="000246C4"/>
    <w:rsid w:val="00024AFF"/>
    <w:rsid w:val="0002548F"/>
    <w:rsid w:val="00025654"/>
    <w:rsid w:val="00026044"/>
    <w:rsid w:val="00026247"/>
    <w:rsid w:val="00027866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7A3D"/>
    <w:rsid w:val="00040C08"/>
    <w:rsid w:val="0004165C"/>
    <w:rsid w:val="00042850"/>
    <w:rsid w:val="00042DDA"/>
    <w:rsid w:val="00043784"/>
    <w:rsid w:val="00044587"/>
    <w:rsid w:val="000446A6"/>
    <w:rsid w:val="0004475F"/>
    <w:rsid w:val="00044EC5"/>
    <w:rsid w:val="0004765E"/>
    <w:rsid w:val="000508C3"/>
    <w:rsid w:val="00052624"/>
    <w:rsid w:val="00052EB2"/>
    <w:rsid w:val="00053130"/>
    <w:rsid w:val="00053217"/>
    <w:rsid w:val="00053511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76FC6"/>
    <w:rsid w:val="000821B9"/>
    <w:rsid w:val="0008535E"/>
    <w:rsid w:val="00085606"/>
    <w:rsid w:val="00090431"/>
    <w:rsid w:val="000920CD"/>
    <w:rsid w:val="0009292D"/>
    <w:rsid w:val="00094EAC"/>
    <w:rsid w:val="00094F9E"/>
    <w:rsid w:val="0009577E"/>
    <w:rsid w:val="00095B7A"/>
    <w:rsid w:val="000A1E12"/>
    <w:rsid w:val="000A3EC0"/>
    <w:rsid w:val="000A4B27"/>
    <w:rsid w:val="000A4F62"/>
    <w:rsid w:val="000A5403"/>
    <w:rsid w:val="000A6141"/>
    <w:rsid w:val="000B0BB3"/>
    <w:rsid w:val="000B0DB9"/>
    <w:rsid w:val="000B0EF6"/>
    <w:rsid w:val="000B1AD3"/>
    <w:rsid w:val="000B4D3F"/>
    <w:rsid w:val="000B5BB9"/>
    <w:rsid w:val="000B726D"/>
    <w:rsid w:val="000B7286"/>
    <w:rsid w:val="000C2B57"/>
    <w:rsid w:val="000C3158"/>
    <w:rsid w:val="000C43BC"/>
    <w:rsid w:val="000C58FC"/>
    <w:rsid w:val="000C5990"/>
    <w:rsid w:val="000C5B63"/>
    <w:rsid w:val="000C6FCF"/>
    <w:rsid w:val="000D0B2A"/>
    <w:rsid w:val="000D4BAF"/>
    <w:rsid w:val="000D5373"/>
    <w:rsid w:val="000D7118"/>
    <w:rsid w:val="000D7430"/>
    <w:rsid w:val="000D78F7"/>
    <w:rsid w:val="000E1E39"/>
    <w:rsid w:val="000E1FAB"/>
    <w:rsid w:val="000E2706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342F"/>
    <w:rsid w:val="000F43F3"/>
    <w:rsid w:val="000F5E43"/>
    <w:rsid w:val="000F6A16"/>
    <w:rsid w:val="000F6F3E"/>
    <w:rsid w:val="001010DC"/>
    <w:rsid w:val="00101EF5"/>
    <w:rsid w:val="001020BF"/>
    <w:rsid w:val="001051D3"/>
    <w:rsid w:val="001052E1"/>
    <w:rsid w:val="0010561C"/>
    <w:rsid w:val="00105E77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58C8"/>
    <w:rsid w:val="001159E3"/>
    <w:rsid w:val="00117969"/>
    <w:rsid w:val="00117DD2"/>
    <w:rsid w:val="00120D46"/>
    <w:rsid w:val="00120DE1"/>
    <w:rsid w:val="00121AE4"/>
    <w:rsid w:val="00123AEA"/>
    <w:rsid w:val="00126EB0"/>
    <w:rsid w:val="00127AD5"/>
    <w:rsid w:val="00131EE3"/>
    <w:rsid w:val="001325CC"/>
    <w:rsid w:val="00132D47"/>
    <w:rsid w:val="00132DE0"/>
    <w:rsid w:val="00133E42"/>
    <w:rsid w:val="00134029"/>
    <w:rsid w:val="00136CEE"/>
    <w:rsid w:val="00137460"/>
    <w:rsid w:val="00142A71"/>
    <w:rsid w:val="00143742"/>
    <w:rsid w:val="00144A86"/>
    <w:rsid w:val="0014571A"/>
    <w:rsid w:val="00145825"/>
    <w:rsid w:val="00145FF4"/>
    <w:rsid w:val="001466BC"/>
    <w:rsid w:val="00146AA7"/>
    <w:rsid w:val="00147366"/>
    <w:rsid w:val="0014766D"/>
    <w:rsid w:val="00147AEA"/>
    <w:rsid w:val="00147BF0"/>
    <w:rsid w:val="00151B86"/>
    <w:rsid w:val="00152513"/>
    <w:rsid w:val="00152974"/>
    <w:rsid w:val="00154D2F"/>
    <w:rsid w:val="00155640"/>
    <w:rsid w:val="001565F7"/>
    <w:rsid w:val="00156A62"/>
    <w:rsid w:val="001617F0"/>
    <w:rsid w:val="00161DE3"/>
    <w:rsid w:val="0016201B"/>
    <w:rsid w:val="001626D1"/>
    <w:rsid w:val="00164279"/>
    <w:rsid w:val="00164617"/>
    <w:rsid w:val="001650B3"/>
    <w:rsid w:val="001656B3"/>
    <w:rsid w:val="00166831"/>
    <w:rsid w:val="00167983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9349E"/>
    <w:rsid w:val="001938EF"/>
    <w:rsid w:val="001968C8"/>
    <w:rsid w:val="001A10E6"/>
    <w:rsid w:val="001A31A3"/>
    <w:rsid w:val="001A40AF"/>
    <w:rsid w:val="001A4387"/>
    <w:rsid w:val="001A67CE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C3D40"/>
    <w:rsid w:val="001C3EC6"/>
    <w:rsid w:val="001C6292"/>
    <w:rsid w:val="001C6B55"/>
    <w:rsid w:val="001D0281"/>
    <w:rsid w:val="001D0612"/>
    <w:rsid w:val="001D21AF"/>
    <w:rsid w:val="001D329E"/>
    <w:rsid w:val="001D34B1"/>
    <w:rsid w:val="001D3514"/>
    <w:rsid w:val="001D37F8"/>
    <w:rsid w:val="001D3C1B"/>
    <w:rsid w:val="001D459C"/>
    <w:rsid w:val="001D6A4D"/>
    <w:rsid w:val="001E0E4B"/>
    <w:rsid w:val="001E1294"/>
    <w:rsid w:val="001E1B03"/>
    <w:rsid w:val="001E371B"/>
    <w:rsid w:val="001E398D"/>
    <w:rsid w:val="001E3B45"/>
    <w:rsid w:val="001E723B"/>
    <w:rsid w:val="001E7E2E"/>
    <w:rsid w:val="001E7F82"/>
    <w:rsid w:val="001E7FFD"/>
    <w:rsid w:val="001F0883"/>
    <w:rsid w:val="001F229F"/>
    <w:rsid w:val="001F296E"/>
    <w:rsid w:val="001F2E1C"/>
    <w:rsid w:val="001F35AE"/>
    <w:rsid w:val="001F52A2"/>
    <w:rsid w:val="001F5846"/>
    <w:rsid w:val="002014F3"/>
    <w:rsid w:val="002026F3"/>
    <w:rsid w:val="002046A6"/>
    <w:rsid w:val="00205FF6"/>
    <w:rsid w:val="0021138C"/>
    <w:rsid w:val="002165D8"/>
    <w:rsid w:val="00220380"/>
    <w:rsid w:val="00220CEC"/>
    <w:rsid w:val="00220E12"/>
    <w:rsid w:val="00221215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1089"/>
    <w:rsid w:val="00232194"/>
    <w:rsid w:val="002329BD"/>
    <w:rsid w:val="00232C23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DAF"/>
    <w:rsid w:val="00257C19"/>
    <w:rsid w:val="00260348"/>
    <w:rsid w:val="00261496"/>
    <w:rsid w:val="002620B8"/>
    <w:rsid w:val="0026229A"/>
    <w:rsid w:val="002636F6"/>
    <w:rsid w:val="00263EFA"/>
    <w:rsid w:val="00263F3D"/>
    <w:rsid w:val="002644DF"/>
    <w:rsid w:val="00264738"/>
    <w:rsid w:val="00265D96"/>
    <w:rsid w:val="002667F9"/>
    <w:rsid w:val="00267906"/>
    <w:rsid w:val="00270FC9"/>
    <w:rsid w:val="002712A2"/>
    <w:rsid w:val="00271398"/>
    <w:rsid w:val="002725D3"/>
    <w:rsid w:val="00274DAF"/>
    <w:rsid w:val="00275A17"/>
    <w:rsid w:val="00275E62"/>
    <w:rsid w:val="002767BC"/>
    <w:rsid w:val="00276817"/>
    <w:rsid w:val="00276B9A"/>
    <w:rsid w:val="00276D0A"/>
    <w:rsid w:val="00277AB1"/>
    <w:rsid w:val="00277F8E"/>
    <w:rsid w:val="0028156E"/>
    <w:rsid w:val="00281773"/>
    <w:rsid w:val="002818FA"/>
    <w:rsid w:val="0028284A"/>
    <w:rsid w:val="00285CCF"/>
    <w:rsid w:val="0028775F"/>
    <w:rsid w:val="002878DF"/>
    <w:rsid w:val="00287DB1"/>
    <w:rsid w:val="0029049A"/>
    <w:rsid w:val="00290512"/>
    <w:rsid w:val="00290A08"/>
    <w:rsid w:val="00291730"/>
    <w:rsid w:val="0029345A"/>
    <w:rsid w:val="00293C30"/>
    <w:rsid w:val="00295BD2"/>
    <w:rsid w:val="0029673B"/>
    <w:rsid w:val="0029691A"/>
    <w:rsid w:val="00296CFE"/>
    <w:rsid w:val="00297245"/>
    <w:rsid w:val="002979E9"/>
    <w:rsid w:val="002A14CA"/>
    <w:rsid w:val="002A1857"/>
    <w:rsid w:val="002A1980"/>
    <w:rsid w:val="002A34EA"/>
    <w:rsid w:val="002A5320"/>
    <w:rsid w:val="002A693A"/>
    <w:rsid w:val="002A740B"/>
    <w:rsid w:val="002A79E6"/>
    <w:rsid w:val="002A7EB1"/>
    <w:rsid w:val="002B0373"/>
    <w:rsid w:val="002B1570"/>
    <w:rsid w:val="002B15E6"/>
    <w:rsid w:val="002B236E"/>
    <w:rsid w:val="002B4635"/>
    <w:rsid w:val="002B4DB3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42B6"/>
    <w:rsid w:val="002C509C"/>
    <w:rsid w:val="002C542F"/>
    <w:rsid w:val="002C5668"/>
    <w:rsid w:val="002C5A63"/>
    <w:rsid w:val="002C5ECE"/>
    <w:rsid w:val="002C7528"/>
    <w:rsid w:val="002C77B3"/>
    <w:rsid w:val="002C7DC0"/>
    <w:rsid w:val="002D004C"/>
    <w:rsid w:val="002D0586"/>
    <w:rsid w:val="002D10AD"/>
    <w:rsid w:val="002D1C9E"/>
    <w:rsid w:val="002D29FF"/>
    <w:rsid w:val="002D3605"/>
    <w:rsid w:val="002D3690"/>
    <w:rsid w:val="002D4772"/>
    <w:rsid w:val="002D7C0D"/>
    <w:rsid w:val="002E0277"/>
    <w:rsid w:val="002E0CA9"/>
    <w:rsid w:val="002E1DEE"/>
    <w:rsid w:val="002E1FEC"/>
    <w:rsid w:val="002E206C"/>
    <w:rsid w:val="002E358E"/>
    <w:rsid w:val="002E3E46"/>
    <w:rsid w:val="002E4836"/>
    <w:rsid w:val="002E4F33"/>
    <w:rsid w:val="002E6B44"/>
    <w:rsid w:val="002E752F"/>
    <w:rsid w:val="002F0301"/>
    <w:rsid w:val="002F0994"/>
    <w:rsid w:val="002F1761"/>
    <w:rsid w:val="002F1ABB"/>
    <w:rsid w:val="002F1C8A"/>
    <w:rsid w:val="002F21A7"/>
    <w:rsid w:val="002F353B"/>
    <w:rsid w:val="002F5804"/>
    <w:rsid w:val="002F5D13"/>
    <w:rsid w:val="002F5D5A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17F3A"/>
    <w:rsid w:val="00320501"/>
    <w:rsid w:val="00322648"/>
    <w:rsid w:val="00324767"/>
    <w:rsid w:val="0032569B"/>
    <w:rsid w:val="00325DD5"/>
    <w:rsid w:val="003269F0"/>
    <w:rsid w:val="00331078"/>
    <w:rsid w:val="00331D25"/>
    <w:rsid w:val="00332438"/>
    <w:rsid w:val="003339EA"/>
    <w:rsid w:val="003341A4"/>
    <w:rsid w:val="003344A0"/>
    <w:rsid w:val="003346D6"/>
    <w:rsid w:val="003349BA"/>
    <w:rsid w:val="00335A45"/>
    <w:rsid w:val="00343AB4"/>
    <w:rsid w:val="003445AE"/>
    <w:rsid w:val="00346CCE"/>
    <w:rsid w:val="0035093E"/>
    <w:rsid w:val="00351D48"/>
    <w:rsid w:val="00352665"/>
    <w:rsid w:val="00352E2C"/>
    <w:rsid w:val="0035307B"/>
    <w:rsid w:val="003542C1"/>
    <w:rsid w:val="003606B7"/>
    <w:rsid w:val="00360B30"/>
    <w:rsid w:val="00360BE6"/>
    <w:rsid w:val="003618D2"/>
    <w:rsid w:val="00361A10"/>
    <w:rsid w:val="0036483D"/>
    <w:rsid w:val="00366085"/>
    <w:rsid w:val="0036719D"/>
    <w:rsid w:val="00367319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6A05"/>
    <w:rsid w:val="00376D9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D11"/>
    <w:rsid w:val="00392F1E"/>
    <w:rsid w:val="00393771"/>
    <w:rsid w:val="00393A64"/>
    <w:rsid w:val="00395453"/>
    <w:rsid w:val="0039737C"/>
    <w:rsid w:val="003A0877"/>
    <w:rsid w:val="003A1DAE"/>
    <w:rsid w:val="003A24F2"/>
    <w:rsid w:val="003A2CC0"/>
    <w:rsid w:val="003A2EC0"/>
    <w:rsid w:val="003A3809"/>
    <w:rsid w:val="003A408E"/>
    <w:rsid w:val="003A6159"/>
    <w:rsid w:val="003A6B29"/>
    <w:rsid w:val="003B0663"/>
    <w:rsid w:val="003B06CD"/>
    <w:rsid w:val="003B1AEF"/>
    <w:rsid w:val="003B2F47"/>
    <w:rsid w:val="003B4C31"/>
    <w:rsid w:val="003B4EBB"/>
    <w:rsid w:val="003B5056"/>
    <w:rsid w:val="003B50A9"/>
    <w:rsid w:val="003B5554"/>
    <w:rsid w:val="003B561D"/>
    <w:rsid w:val="003B5A57"/>
    <w:rsid w:val="003C5AE7"/>
    <w:rsid w:val="003C6EB7"/>
    <w:rsid w:val="003C7110"/>
    <w:rsid w:val="003C76CB"/>
    <w:rsid w:val="003C7BE9"/>
    <w:rsid w:val="003D180B"/>
    <w:rsid w:val="003D1E37"/>
    <w:rsid w:val="003D2C1B"/>
    <w:rsid w:val="003D2D05"/>
    <w:rsid w:val="003D2E70"/>
    <w:rsid w:val="003D3E81"/>
    <w:rsid w:val="003D3FF5"/>
    <w:rsid w:val="003D41AC"/>
    <w:rsid w:val="003D4F9D"/>
    <w:rsid w:val="003E11D2"/>
    <w:rsid w:val="003E17F0"/>
    <w:rsid w:val="003E18B6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07DA"/>
    <w:rsid w:val="0040156B"/>
    <w:rsid w:val="0040342B"/>
    <w:rsid w:val="004037B9"/>
    <w:rsid w:val="00405009"/>
    <w:rsid w:val="00407262"/>
    <w:rsid w:val="00407322"/>
    <w:rsid w:val="00407FC1"/>
    <w:rsid w:val="00411A4B"/>
    <w:rsid w:val="00412954"/>
    <w:rsid w:val="00412E0E"/>
    <w:rsid w:val="00413119"/>
    <w:rsid w:val="00414624"/>
    <w:rsid w:val="00415350"/>
    <w:rsid w:val="00415DF0"/>
    <w:rsid w:val="00416B48"/>
    <w:rsid w:val="00416C87"/>
    <w:rsid w:val="00417C59"/>
    <w:rsid w:val="00420DD9"/>
    <w:rsid w:val="004216D4"/>
    <w:rsid w:val="00421885"/>
    <w:rsid w:val="00424871"/>
    <w:rsid w:val="00425452"/>
    <w:rsid w:val="00425B0B"/>
    <w:rsid w:val="00425CA8"/>
    <w:rsid w:val="004268A1"/>
    <w:rsid w:val="00427C70"/>
    <w:rsid w:val="00430725"/>
    <w:rsid w:val="00431F13"/>
    <w:rsid w:val="00432547"/>
    <w:rsid w:val="00433288"/>
    <w:rsid w:val="00433862"/>
    <w:rsid w:val="00434500"/>
    <w:rsid w:val="00434F29"/>
    <w:rsid w:val="004351DA"/>
    <w:rsid w:val="004370EC"/>
    <w:rsid w:val="004423D6"/>
    <w:rsid w:val="00443F0D"/>
    <w:rsid w:val="00444CE7"/>
    <w:rsid w:val="00445099"/>
    <w:rsid w:val="00445CFF"/>
    <w:rsid w:val="00445D2D"/>
    <w:rsid w:val="00445DFE"/>
    <w:rsid w:val="00453E71"/>
    <w:rsid w:val="00454AEA"/>
    <w:rsid w:val="004552C4"/>
    <w:rsid w:val="00455C9E"/>
    <w:rsid w:val="0045776F"/>
    <w:rsid w:val="00457CC3"/>
    <w:rsid w:val="00457F4F"/>
    <w:rsid w:val="004613DB"/>
    <w:rsid w:val="00461BCD"/>
    <w:rsid w:val="00461F7E"/>
    <w:rsid w:val="0046221E"/>
    <w:rsid w:val="0046409C"/>
    <w:rsid w:val="004642D0"/>
    <w:rsid w:val="00464835"/>
    <w:rsid w:val="00466EBA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82077"/>
    <w:rsid w:val="00483B40"/>
    <w:rsid w:val="004847CD"/>
    <w:rsid w:val="00485DC3"/>
    <w:rsid w:val="0048663C"/>
    <w:rsid w:val="00486901"/>
    <w:rsid w:val="004877A5"/>
    <w:rsid w:val="00490F39"/>
    <w:rsid w:val="00492593"/>
    <w:rsid w:val="0049281E"/>
    <w:rsid w:val="00492A65"/>
    <w:rsid w:val="004933B2"/>
    <w:rsid w:val="00493E41"/>
    <w:rsid w:val="00495F99"/>
    <w:rsid w:val="0049611F"/>
    <w:rsid w:val="00496C14"/>
    <w:rsid w:val="00497E20"/>
    <w:rsid w:val="004A06C7"/>
    <w:rsid w:val="004A0D4D"/>
    <w:rsid w:val="004A3A67"/>
    <w:rsid w:val="004A4002"/>
    <w:rsid w:val="004A4FBC"/>
    <w:rsid w:val="004A5E3C"/>
    <w:rsid w:val="004A6C92"/>
    <w:rsid w:val="004A7D3E"/>
    <w:rsid w:val="004B0C23"/>
    <w:rsid w:val="004B0E4D"/>
    <w:rsid w:val="004B0F59"/>
    <w:rsid w:val="004B1425"/>
    <w:rsid w:val="004B5588"/>
    <w:rsid w:val="004B5ADC"/>
    <w:rsid w:val="004B602D"/>
    <w:rsid w:val="004B6B4A"/>
    <w:rsid w:val="004C0F46"/>
    <w:rsid w:val="004C33A1"/>
    <w:rsid w:val="004C5134"/>
    <w:rsid w:val="004C56DD"/>
    <w:rsid w:val="004C575C"/>
    <w:rsid w:val="004C77DA"/>
    <w:rsid w:val="004C7DA6"/>
    <w:rsid w:val="004D1260"/>
    <w:rsid w:val="004D21F9"/>
    <w:rsid w:val="004D23CC"/>
    <w:rsid w:val="004D404F"/>
    <w:rsid w:val="004D43CA"/>
    <w:rsid w:val="004D56DD"/>
    <w:rsid w:val="004D597F"/>
    <w:rsid w:val="004D5B3D"/>
    <w:rsid w:val="004E0975"/>
    <w:rsid w:val="004E1E94"/>
    <w:rsid w:val="004E4340"/>
    <w:rsid w:val="004E54E2"/>
    <w:rsid w:val="004E7E91"/>
    <w:rsid w:val="004F00E6"/>
    <w:rsid w:val="004F02ED"/>
    <w:rsid w:val="004F29FB"/>
    <w:rsid w:val="004F2BD0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6394"/>
    <w:rsid w:val="005063C9"/>
    <w:rsid w:val="005065EA"/>
    <w:rsid w:val="005066EC"/>
    <w:rsid w:val="005066F4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7D7"/>
    <w:rsid w:val="005168EB"/>
    <w:rsid w:val="00517DC0"/>
    <w:rsid w:val="00520274"/>
    <w:rsid w:val="005204ED"/>
    <w:rsid w:val="00521656"/>
    <w:rsid w:val="00522BA0"/>
    <w:rsid w:val="00522E13"/>
    <w:rsid w:val="00523341"/>
    <w:rsid w:val="005236E9"/>
    <w:rsid w:val="00524E52"/>
    <w:rsid w:val="005262FA"/>
    <w:rsid w:val="0052681F"/>
    <w:rsid w:val="00526C59"/>
    <w:rsid w:val="0053018C"/>
    <w:rsid w:val="00534777"/>
    <w:rsid w:val="00537659"/>
    <w:rsid w:val="0054105E"/>
    <w:rsid w:val="00542043"/>
    <w:rsid w:val="00542ADF"/>
    <w:rsid w:val="00542F4B"/>
    <w:rsid w:val="00544452"/>
    <w:rsid w:val="005445D3"/>
    <w:rsid w:val="00544617"/>
    <w:rsid w:val="005451D3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5B62"/>
    <w:rsid w:val="00555DD1"/>
    <w:rsid w:val="0055618D"/>
    <w:rsid w:val="0055647A"/>
    <w:rsid w:val="005611CF"/>
    <w:rsid w:val="005618CD"/>
    <w:rsid w:val="0056274D"/>
    <w:rsid w:val="00565844"/>
    <w:rsid w:val="005666B4"/>
    <w:rsid w:val="00567AD9"/>
    <w:rsid w:val="00576276"/>
    <w:rsid w:val="00576F73"/>
    <w:rsid w:val="0058014B"/>
    <w:rsid w:val="00580709"/>
    <w:rsid w:val="00581179"/>
    <w:rsid w:val="00581403"/>
    <w:rsid w:val="005814FA"/>
    <w:rsid w:val="00583933"/>
    <w:rsid w:val="00585632"/>
    <w:rsid w:val="00585E13"/>
    <w:rsid w:val="00586188"/>
    <w:rsid w:val="00590EA2"/>
    <w:rsid w:val="0059146A"/>
    <w:rsid w:val="0059150E"/>
    <w:rsid w:val="00592F8C"/>
    <w:rsid w:val="00593A7A"/>
    <w:rsid w:val="0059504C"/>
    <w:rsid w:val="005A2E3A"/>
    <w:rsid w:val="005A4240"/>
    <w:rsid w:val="005A4DE2"/>
    <w:rsid w:val="005A4FE7"/>
    <w:rsid w:val="005A68D1"/>
    <w:rsid w:val="005A783A"/>
    <w:rsid w:val="005A7DAF"/>
    <w:rsid w:val="005B05B0"/>
    <w:rsid w:val="005B080D"/>
    <w:rsid w:val="005B307D"/>
    <w:rsid w:val="005B6758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544F"/>
    <w:rsid w:val="005D55F1"/>
    <w:rsid w:val="005D6FB4"/>
    <w:rsid w:val="005D703D"/>
    <w:rsid w:val="005E0C15"/>
    <w:rsid w:val="005E1CB8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BC3"/>
    <w:rsid w:val="00603D59"/>
    <w:rsid w:val="0060440A"/>
    <w:rsid w:val="006058A3"/>
    <w:rsid w:val="00606053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715"/>
    <w:rsid w:val="00621B7C"/>
    <w:rsid w:val="006223A4"/>
    <w:rsid w:val="00623423"/>
    <w:rsid w:val="00623B96"/>
    <w:rsid w:val="00624788"/>
    <w:rsid w:val="00626DC9"/>
    <w:rsid w:val="006305A4"/>
    <w:rsid w:val="00630E61"/>
    <w:rsid w:val="00631F46"/>
    <w:rsid w:val="00632265"/>
    <w:rsid w:val="006339EB"/>
    <w:rsid w:val="00633EF4"/>
    <w:rsid w:val="0064004F"/>
    <w:rsid w:val="0064293D"/>
    <w:rsid w:val="00642AC9"/>
    <w:rsid w:val="006430E6"/>
    <w:rsid w:val="00643505"/>
    <w:rsid w:val="0064455C"/>
    <w:rsid w:val="0064459F"/>
    <w:rsid w:val="00644830"/>
    <w:rsid w:val="00645D12"/>
    <w:rsid w:val="0064611E"/>
    <w:rsid w:val="00647881"/>
    <w:rsid w:val="00650B3F"/>
    <w:rsid w:val="00652761"/>
    <w:rsid w:val="00652FC1"/>
    <w:rsid w:val="00653D83"/>
    <w:rsid w:val="006541AB"/>
    <w:rsid w:val="0065484C"/>
    <w:rsid w:val="00654F60"/>
    <w:rsid w:val="00656487"/>
    <w:rsid w:val="00660EBE"/>
    <w:rsid w:val="0066137F"/>
    <w:rsid w:val="0066343A"/>
    <w:rsid w:val="006636F5"/>
    <w:rsid w:val="006657B5"/>
    <w:rsid w:val="00671577"/>
    <w:rsid w:val="00672D45"/>
    <w:rsid w:val="00673750"/>
    <w:rsid w:val="00674423"/>
    <w:rsid w:val="0067550F"/>
    <w:rsid w:val="0067637A"/>
    <w:rsid w:val="006766E1"/>
    <w:rsid w:val="006774AC"/>
    <w:rsid w:val="00677C75"/>
    <w:rsid w:val="00681CDD"/>
    <w:rsid w:val="00681D60"/>
    <w:rsid w:val="006822D6"/>
    <w:rsid w:val="00682D8C"/>
    <w:rsid w:val="0068333D"/>
    <w:rsid w:val="00683C71"/>
    <w:rsid w:val="00686BF9"/>
    <w:rsid w:val="00686C5F"/>
    <w:rsid w:val="0068782D"/>
    <w:rsid w:val="006904B0"/>
    <w:rsid w:val="00691C70"/>
    <w:rsid w:val="0069204E"/>
    <w:rsid w:val="00692182"/>
    <w:rsid w:val="0069339E"/>
    <w:rsid w:val="0069371D"/>
    <w:rsid w:val="00693949"/>
    <w:rsid w:val="00694D50"/>
    <w:rsid w:val="00695627"/>
    <w:rsid w:val="006970A5"/>
    <w:rsid w:val="00697836"/>
    <w:rsid w:val="006A0D39"/>
    <w:rsid w:val="006A10F4"/>
    <w:rsid w:val="006A1628"/>
    <w:rsid w:val="006A1B8F"/>
    <w:rsid w:val="006A22DA"/>
    <w:rsid w:val="006A30EB"/>
    <w:rsid w:val="006A4204"/>
    <w:rsid w:val="006A4E31"/>
    <w:rsid w:val="006A5577"/>
    <w:rsid w:val="006A7B1A"/>
    <w:rsid w:val="006B0119"/>
    <w:rsid w:val="006B2E5E"/>
    <w:rsid w:val="006B4370"/>
    <w:rsid w:val="006C14E4"/>
    <w:rsid w:val="006C17D2"/>
    <w:rsid w:val="006C1CD0"/>
    <w:rsid w:val="006C2118"/>
    <w:rsid w:val="006C3390"/>
    <w:rsid w:val="006C3606"/>
    <w:rsid w:val="006C4399"/>
    <w:rsid w:val="006C523F"/>
    <w:rsid w:val="006C607D"/>
    <w:rsid w:val="006C60B7"/>
    <w:rsid w:val="006C680E"/>
    <w:rsid w:val="006D165C"/>
    <w:rsid w:val="006D1C21"/>
    <w:rsid w:val="006D219F"/>
    <w:rsid w:val="006D2A5D"/>
    <w:rsid w:val="006D37C0"/>
    <w:rsid w:val="006D56E1"/>
    <w:rsid w:val="006D5DAE"/>
    <w:rsid w:val="006D62BF"/>
    <w:rsid w:val="006D722C"/>
    <w:rsid w:val="006D73E6"/>
    <w:rsid w:val="006E14B3"/>
    <w:rsid w:val="006E16F2"/>
    <w:rsid w:val="006E179C"/>
    <w:rsid w:val="006E23FE"/>
    <w:rsid w:val="006E33A4"/>
    <w:rsid w:val="006E36B5"/>
    <w:rsid w:val="006E3A7E"/>
    <w:rsid w:val="006E3ADB"/>
    <w:rsid w:val="006E3D54"/>
    <w:rsid w:val="006F0F58"/>
    <w:rsid w:val="006F0F7A"/>
    <w:rsid w:val="006F2146"/>
    <w:rsid w:val="006F3FF9"/>
    <w:rsid w:val="006F6930"/>
    <w:rsid w:val="00700AD6"/>
    <w:rsid w:val="007031FD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D9"/>
    <w:rsid w:val="007175E1"/>
    <w:rsid w:val="00717DE9"/>
    <w:rsid w:val="007211AA"/>
    <w:rsid w:val="00723F29"/>
    <w:rsid w:val="007255BF"/>
    <w:rsid w:val="0072579F"/>
    <w:rsid w:val="00725B4A"/>
    <w:rsid w:val="00725F88"/>
    <w:rsid w:val="00726AB5"/>
    <w:rsid w:val="007279C7"/>
    <w:rsid w:val="00730842"/>
    <w:rsid w:val="0073094E"/>
    <w:rsid w:val="0073144E"/>
    <w:rsid w:val="00731759"/>
    <w:rsid w:val="007320B7"/>
    <w:rsid w:val="007321AF"/>
    <w:rsid w:val="007322EA"/>
    <w:rsid w:val="00732F49"/>
    <w:rsid w:val="00733EB1"/>
    <w:rsid w:val="00740ADF"/>
    <w:rsid w:val="00742F2D"/>
    <w:rsid w:val="00742F5B"/>
    <w:rsid w:val="0074341E"/>
    <w:rsid w:val="0074491C"/>
    <w:rsid w:val="00744A8E"/>
    <w:rsid w:val="0074648F"/>
    <w:rsid w:val="00746BA4"/>
    <w:rsid w:val="00746EBD"/>
    <w:rsid w:val="007471B7"/>
    <w:rsid w:val="00747399"/>
    <w:rsid w:val="0074759C"/>
    <w:rsid w:val="00751AEA"/>
    <w:rsid w:val="00752062"/>
    <w:rsid w:val="00753325"/>
    <w:rsid w:val="00753D3B"/>
    <w:rsid w:val="0075515C"/>
    <w:rsid w:val="007553B0"/>
    <w:rsid w:val="007565F3"/>
    <w:rsid w:val="0075693D"/>
    <w:rsid w:val="007579BA"/>
    <w:rsid w:val="00757E65"/>
    <w:rsid w:val="007621E3"/>
    <w:rsid w:val="0076496F"/>
    <w:rsid w:val="007653DE"/>
    <w:rsid w:val="007658CB"/>
    <w:rsid w:val="00766357"/>
    <w:rsid w:val="0076737F"/>
    <w:rsid w:val="007677DD"/>
    <w:rsid w:val="00770B04"/>
    <w:rsid w:val="00771575"/>
    <w:rsid w:val="00775129"/>
    <w:rsid w:val="0077651B"/>
    <w:rsid w:val="00780B99"/>
    <w:rsid w:val="0078103B"/>
    <w:rsid w:val="0078123D"/>
    <w:rsid w:val="00781346"/>
    <w:rsid w:val="0078223A"/>
    <w:rsid w:val="0078239B"/>
    <w:rsid w:val="007835EB"/>
    <w:rsid w:val="00785F63"/>
    <w:rsid w:val="00787117"/>
    <w:rsid w:val="00790555"/>
    <w:rsid w:val="00790B46"/>
    <w:rsid w:val="00790F38"/>
    <w:rsid w:val="00791601"/>
    <w:rsid w:val="007926F1"/>
    <w:rsid w:val="00794C58"/>
    <w:rsid w:val="00796ED0"/>
    <w:rsid w:val="00797C46"/>
    <w:rsid w:val="007A0450"/>
    <w:rsid w:val="007A0501"/>
    <w:rsid w:val="007A08B1"/>
    <w:rsid w:val="007A20BC"/>
    <w:rsid w:val="007A21C4"/>
    <w:rsid w:val="007A3B03"/>
    <w:rsid w:val="007A4C29"/>
    <w:rsid w:val="007A5476"/>
    <w:rsid w:val="007A5499"/>
    <w:rsid w:val="007A65D1"/>
    <w:rsid w:val="007A6856"/>
    <w:rsid w:val="007B52F7"/>
    <w:rsid w:val="007B5B18"/>
    <w:rsid w:val="007B5F55"/>
    <w:rsid w:val="007C14D8"/>
    <w:rsid w:val="007C1557"/>
    <w:rsid w:val="007C17ED"/>
    <w:rsid w:val="007C3F2C"/>
    <w:rsid w:val="007C428F"/>
    <w:rsid w:val="007C4B5F"/>
    <w:rsid w:val="007C4BF6"/>
    <w:rsid w:val="007D0F7A"/>
    <w:rsid w:val="007D1AF9"/>
    <w:rsid w:val="007D2519"/>
    <w:rsid w:val="007D5BE8"/>
    <w:rsid w:val="007D75CE"/>
    <w:rsid w:val="007E0DB4"/>
    <w:rsid w:val="007E10FC"/>
    <w:rsid w:val="007E1977"/>
    <w:rsid w:val="007E2297"/>
    <w:rsid w:val="007E324C"/>
    <w:rsid w:val="007E5095"/>
    <w:rsid w:val="007E608D"/>
    <w:rsid w:val="007E63CE"/>
    <w:rsid w:val="007E6AB2"/>
    <w:rsid w:val="007E73A7"/>
    <w:rsid w:val="007E751E"/>
    <w:rsid w:val="007F0088"/>
    <w:rsid w:val="007F14B1"/>
    <w:rsid w:val="007F2561"/>
    <w:rsid w:val="007F25C4"/>
    <w:rsid w:val="007F5043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19FB"/>
    <w:rsid w:val="00811E35"/>
    <w:rsid w:val="00812A9A"/>
    <w:rsid w:val="00812F55"/>
    <w:rsid w:val="00813C86"/>
    <w:rsid w:val="008144BF"/>
    <w:rsid w:val="0081529F"/>
    <w:rsid w:val="008154CB"/>
    <w:rsid w:val="0081715F"/>
    <w:rsid w:val="00817443"/>
    <w:rsid w:val="008216FF"/>
    <w:rsid w:val="0082246F"/>
    <w:rsid w:val="00824985"/>
    <w:rsid w:val="00824998"/>
    <w:rsid w:val="00825675"/>
    <w:rsid w:val="00826AC2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4AEC"/>
    <w:rsid w:val="008353E2"/>
    <w:rsid w:val="00836CC8"/>
    <w:rsid w:val="00841A02"/>
    <w:rsid w:val="00843CC4"/>
    <w:rsid w:val="00843E9A"/>
    <w:rsid w:val="008455DD"/>
    <w:rsid w:val="00846145"/>
    <w:rsid w:val="00846556"/>
    <w:rsid w:val="00847456"/>
    <w:rsid w:val="0085086C"/>
    <w:rsid w:val="00850E11"/>
    <w:rsid w:val="0085600B"/>
    <w:rsid w:val="00856DE8"/>
    <w:rsid w:val="0085701B"/>
    <w:rsid w:val="008621B7"/>
    <w:rsid w:val="00862BC1"/>
    <w:rsid w:val="00864076"/>
    <w:rsid w:val="008642DE"/>
    <w:rsid w:val="008642E1"/>
    <w:rsid w:val="00864C1A"/>
    <w:rsid w:val="00866D15"/>
    <w:rsid w:val="00867B16"/>
    <w:rsid w:val="00870128"/>
    <w:rsid w:val="00870410"/>
    <w:rsid w:val="00870F45"/>
    <w:rsid w:val="00872034"/>
    <w:rsid w:val="00872252"/>
    <w:rsid w:val="00873533"/>
    <w:rsid w:val="008736E1"/>
    <w:rsid w:val="0087454E"/>
    <w:rsid w:val="008762BB"/>
    <w:rsid w:val="00876FC2"/>
    <w:rsid w:val="0087740B"/>
    <w:rsid w:val="00877F1A"/>
    <w:rsid w:val="00880689"/>
    <w:rsid w:val="00881122"/>
    <w:rsid w:val="00881F37"/>
    <w:rsid w:val="00881FBA"/>
    <w:rsid w:val="00882266"/>
    <w:rsid w:val="0088331B"/>
    <w:rsid w:val="00883898"/>
    <w:rsid w:val="00885B80"/>
    <w:rsid w:val="0088759E"/>
    <w:rsid w:val="00891518"/>
    <w:rsid w:val="008916BE"/>
    <w:rsid w:val="00892128"/>
    <w:rsid w:val="008925C7"/>
    <w:rsid w:val="00892798"/>
    <w:rsid w:val="00892C89"/>
    <w:rsid w:val="00892E00"/>
    <w:rsid w:val="008939BE"/>
    <w:rsid w:val="00894D81"/>
    <w:rsid w:val="00895571"/>
    <w:rsid w:val="00897289"/>
    <w:rsid w:val="008A0312"/>
    <w:rsid w:val="008A03DF"/>
    <w:rsid w:val="008A073B"/>
    <w:rsid w:val="008A1BCD"/>
    <w:rsid w:val="008A2EDD"/>
    <w:rsid w:val="008A34B3"/>
    <w:rsid w:val="008A369B"/>
    <w:rsid w:val="008A38DE"/>
    <w:rsid w:val="008A65EC"/>
    <w:rsid w:val="008A6684"/>
    <w:rsid w:val="008A77B9"/>
    <w:rsid w:val="008A7F86"/>
    <w:rsid w:val="008B1A90"/>
    <w:rsid w:val="008B2F3A"/>
    <w:rsid w:val="008B3B6A"/>
    <w:rsid w:val="008B3C9E"/>
    <w:rsid w:val="008B4FF8"/>
    <w:rsid w:val="008B7996"/>
    <w:rsid w:val="008B7E49"/>
    <w:rsid w:val="008C0084"/>
    <w:rsid w:val="008C0C92"/>
    <w:rsid w:val="008C2119"/>
    <w:rsid w:val="008C21F0"/>
    <w:rsid w:val="008C2606"/>
    <w:rsid w:val="008C276B"/>
    <w:rsid w:val="008C4E42"/>
    <w:rsid w:val="008C5301"/>
    <w:rsid w:val="008C5AE2"/>
    <w:rsid w:val="008D058F"/>
    <w:rsid w:val="008D0799"/>
    <w:rsid w:val="008D0B3F"/>
    <w:rsid w:val="008D1E3B"/>
    <w:rsid w:val="008D49DD"/>
    <w:rsid w:val="008D51B7"/>
    <w:rsid w:val="008D5A62"/>
    <w:rsid w:val="008D5E4A"/>
    <w:rsid w:val="008D608A"/>
    <w:rsid w:val="008E03A5"/>
    <w:rsid w:val="008E1875"/>
    <w:rsid w:val="008E3123"/>
    <w:rsid w:val="008E4CCE"/>
    <w:rsid w:val="008E4F53"/>
    <w:rsid w:val="008E5272"/>
    <w:rsid w:val="008E568A"/>
    <w:rsid w:val="008F45EE"/>
    <w:rsid w:val="008F4D94"/>
    <w:rsid w:val="008F5AA1"/>
    <w:rsid w:val="008F7577"/>
    <w:rsid w:val="008F7AC4"/>
    <w:rsid w:val="008F7E96"/>
    <w:rsid w:val="00900FBA"/>
    <w:rsid w:val="00901A26"/>
    <w:rsid w:val="00901E28"/>
    <w:rsid w:val="00903C0A"/>
    <w:rsid w:val="009057B8"/>
    <w:rsid w:val="00910918"/>
    <w:rsid w:val="00910A5B"/>
    <w:rsid w:val="00911F5F"/>
    <w:rsid w:val="009124BD"/>
    <w:rsid w:val="009152B6"/>
    <w:rsid w:val="00915771"/>
    <w:rsid w:val="00917238"/>
    <w:rsid w:val="009173C9"/>
    <w:rsid w:val="0091789D"/>
    <w:rsid w:val="00920C87"/>
    <w:rsid w:val="009227FC"/>
    <w:rsid w:val="00923AB5"/>
    <w:rsid w:val="00925501"/>
    <w:rsid w:val="00927EAE"/>
    <w:rsid w:val="00930352"/>
    <w:rsid w:val="009306B2"/>
    <w:rsid w:val="00933F2E"/>
    <w:rsid w:val="00934E3B"/>
    <w:rsid w:val="00936053"/>
    <w:rsid w:val="009371AF"/>
    <w:rsid w:val="00940E8D"/>
    <w:rsid w:val="0094176B"/>
    <w:rsid w:val="00941B36"/>
    <w:rsid w:val="00942CA5"/>
    <w:rsid w:val="00944E2A"/>
    <w:rsid w:val="00946BF0"/>
    <w:rsid w:val="00947FC8"/>
    <w:rsid w:val="00951037"/>
    <w:rsid w:val="00951383"/>
    <w:rsid w:val="00952DC9"/>
    <w:rsid w:val="00952EC8"/>
    <w:rsid w:val="00953127"/>
    <w:rsid w:val="00953BFA"/>
    <w:rsid w:val="00955006"/>
    <w:rsid w:val="00955062"/>
    <w:rsid w:val="00955287"/>
    <w:rsid w:val="009556DF"/>
    <w:rsid w:val="00955B4F"/>
    <w:rsid w:val="00955BCE"/>
    <w:rsid w:val="0095633A"/>
    <w:rsid w:val="0095701F"/>
    <w:rsid w:val="00957D92"/>
    <w:rsid w:val="00960248"/>
    <w:rsid w:val="0096048B"/>
    <w:rsid w:val="00960DEC"/>
    <w:rsid w:val="00962F46"/>
    <w:rsid w:val="009630CC"/>
    <w:rsid w:val="009642D2"/>
    <w:rsid w:val="00964945"/>
    <w:rsid w:val="00964B36"/>
    <w:rsid w:val="00965C3C"/>
    <w:rsid w:val="009666E6"/>
    <w:rsid w:val="009671A7"/>
    <w:rsid w:val="009675D0"/>
    <w:rsid w:val="00967E3D"/>
    <w:rsid w:val="00970F9F"/>
    <w:rsid w:val="00971B7C"/>
    <w:rsid w:val="00971B89"/>
    <w:rsid w:val="00971DE1"/>
    <w:rsid w:val="00971E7D"/>
    <w:rsid w:val="00972CD8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DAA"/>
    <w:rsid w:val="00981E72"/>
    <w:rsid w:val="00982246"/>
    <w:rsid w:val="00982308"/>
    <w:rsid w:val="00982573"/>
    <w:rsid w:val="00984389"/>
    <w:rsid w:val="009844AF"/>
    <w:rsid w:val="009845F6"/>
    <w:rsid w:val="00984D69"/>
    <w:rsid w:val="00986540"/>
    <w:rsid w:val="00987806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78D0"/>
    <w:rsid w:val="0099795B"/>
    <w:rsid w:val="009A0384"/>
    <w:rsid w:val="009A0819"/>
    <w:rsid w:val="009A1D32"/>
    <w:rsid w:val="009A4073"/>
    <w:rsid w:val="009A4598"/>
    <w:rsid w:val="009A4A9F"/>
    <w:rsid w:val="009A4BCB"/>
    <w:rsid w:val="009A6941"/>
    <w:rsid w:val="009A7D67"/>
    <w:rsid w:val="009B0020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15C9"/>
    <w:rsid w:val="009C192F"/>
    <w:rsid w:val="009C25E0"/>
    <w:rsid w:val="009C39EE"/>
    <w:rsid w:val="009C5F3F"/>
    <w:rsid w:val="009C71F9"/>
    <w:rsid w:val="009D01E3"/>
    <w:rsid w:val="009D1207"/>
    <w:rsid w:val="009D289D"/>
    <w:rsid w:val="009D430E"/>
    <w:rsid w:val="009D5333"/>
    <w:rsid w:val="009D7704"/>
    <w:rsid w:val="009D7C3D"/>
    <w:rsid w:val="009E03EA"/>
    <w:rsid w:val="009E03EC"/>
    <w:rsid w:val="009E0AA9"/>
    <w:rsid w:val="009E2B6F"/>
    <w:rsid w:val="009E2E0D"/>
    <w:rsid w:val="009E66EC"/>
    <w:rsid w:val="009E6A3B"/>
    <w:rsid w:val="009F0F25"/>
    <w:rsid w:val="009F1E0A"/>
    <w:rsid w:val="009F1F10"/>
    <w:rsid w:val="009F2930"/>
    <w:rsid w:val="009F473F"/>
    <w:rsid w:val="009F4F5C"/>
    <w:rsid w:val="009F5211"/>
    <w:rsid w:val="009F580B"/>
    <w:rsid w:val="009F5D9D"/>
    <w:rsid w:val="009F65AA"/>
    <w:rsid w:val="009F7C90"/>
    <w:rsid w:val="00A00213"/>
    <w:rsid w:val="00A010F3"/>
    <w:rsid w:val="00A01164"/>
    <w:rsid w:val="00A01A26"/>
    <w:rsid w:val="00A02046"/>
    <w:rsid w:val="00A02158"/>
    <w:rsid w:val="00A0326C"/>
    <w:rsid w:val="00A04AB2"/>
    <w:rsid w:val="00A05DA4"/>
    <w:rsid w:val="00A0661D"/>
    <w:rsid w:val="00A07030"/>
    <w:rsid w:val="00A10185"/>
    <w:rsid w:val="00A101BE"/>
    <w:rsid w:val="00A10406"/>
    <w:rsid w:val="00A10CBD"/>
    <w:rsid w:val="00A11DE6"/>
    <w:rsid w:val="00A12B13"/>
    <w:rsid w:val="00A13079"/>
    <w:rsid w:val="00A141E2"/>
    <w:rsid w:val="00A17168"/>
    <w:rsid w:val="00A222D7"/>
    <w:rsid w:val="00A2257A"/>
    <w:rsid w:val="00A2299E"/>
    <w:rsid w:val="00A22D7B"/>
    <w:rsid w:val="00A23595"/>
    <w:rsid w:val="00A242D3"/>
    <w:rsid w:val="00A24872"/>
    <w:rsid w:val="00A30416"/>
    <w:rsid w:val="00A31E29"/>
    <w:rsid w:val="00A322A3"/>
    <w:rsid w:val="00A32B5C"/>
    <w:rsid w:val="00A32C5B"/>
    <w:rsid w:val="00A338AA"/>
    <w:rsid w:val="00A34190"/>
    <w:rsid w:val="00A367F8"/>
    <w:rsid w:val="00A369B9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4209"/>
    <w:rsid w:val="00A548D9"/>
    <w:rsid w:val="00A553A8"/>
    <w:rsid w:val="00A5559C"/>
    <w:rsid w:val="00A56E8D"/>
    <w:rsid w:val="00A5712F"/>
    <w:rsid w:val="00A61214"/>
    <w:rsid w:val="00A62B07"/>
    <w:rsid w:val="00A631D3"/>
    <w:rsid w:val="00A64089"/>
    <w:rsid w:val="00A64AEC"/>
    <w:rsid w:val="00A65138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06FE"/>
    <w:rsid w:val="00A81233"/>
    <w:rsid w:val="00A81914"/>
    <w:rsid w:val="00A853EA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97FF6"/>
    <w:rsid w:val="00AA0E85"/>
    <w:rsid w:val="00AA421C"/>
    <w:rsid w:val="00AA53EA"/>
    <w:rsid w:val="00AA6101"/>
    <w:rsid w:val="00AA6D56"/>
    <w:rsid w:val="00AA787B"/>
    <w:rsid w:val="00AB0499"/>
    <w:rsid w:val="00AB0E93"/>
    <w:rsid w:val="00AB0FEE"/>
    <w:rsid w:val="00AB1293"/>
    <w:rsid w:val="00AB136A"/>
    <w:rsid w:val="00AB1544"/>
    <w:rsid w:val="00AB1948"/>
    <w:rsid w:val="00AB2A59"/>
    <w:rsid w:val="00AB3B3A"/>
    <w:rsid w:val="00AB7845"/>
    <w:rsid w:val="00AC00CD"/>
    <w:rsid w:val="00AC1E6E"/>
    <w:rsid w:val="00AC3FBF"/>
    <w:rsid w:val="00AC4F0F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E0283"/>
    <w:rsid w:val="00AE1B66"/>
    <w:rsid w:val="00AE3261"/>
    <w:rsid w:val="00AE3D53"/>
    <w:rsid w:val="00AE4DF9"/>
    <w:rsid w:val="00AE4ED5"/>
    <w:rsid w:val="00AE4F63"/>
    <w:rsid w:val="00AE53E6"/>
    <w:rsid w:val="00AE5B94"/>
    <w:rsid w:val="00AE6AF9"/>
    <w:rsid w:val="00AE7187"/>
    <w:rsid w:val="00AE75A0"/>
    <w:rsid w:val="00AE75DE"/>
    <w:rsid w:val="00AE7702"/>
    <w:rsid w:val="00AF09D8"/>
    <w:rsid w:val="00AF1B0E"/>
    <w:rsid w:val="00AF3EEC"/>
    <w:rsid w:val="00AF42F0"/>
    <w:rsid w:val="00AF4CBB"/>
    <w:rsid w:val="00AF5433"/>
    <w:rsid w:val="00AF6837"/>
    <w:rsid w:val="00B0034F"/>
    <w:rsid w:val="00B01A1A"/>
    <w:rsid w:val="00B01D01"/>
    <w:rsid w:val="00B01D7D"/>
    <w:rsid w:val="00B03103"/>
    <w:rsid w:val="00B0353A"/>
    <w:rsid w:val="00B038AD"/>
    <w:rsid w:val="00B0495C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5D33"/>
    <w:rsid w:val="00B166AA"/>
    <w:rsid w:val="00B17AA7"/>
    <w:rsid w:val="00B20198"/>
    <w:rsid w:val="00B20D49"/>
    <w:rsid w:val="00B21867"/>
    <w:rsid w:val="00B21A70"/>
    <w:rsid w:val="00B22251"/>
    <w:rsid w:val="00B22E78"/>
    <w:rsid w:val="00B237D3"/>
    <w:rsid w:val="00B2411F"/>
    <w:rsid w:val="00B25B19"/>
    <w:rsid w:val="00B27D72"/>
    <w:rsid w:val="00B30BBB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2075"/>
    <w:rsid w:val="00B54943"/>
    <w:rsid w:val="00B54C1B"/>
    <w:rsid w:val="00B5601D"/>
    <w:rsid w:val="00B57AAC"/>
    <w:rsid w:val="00B60B08"/>
    <w:rsid w:val="00B61171"/>
    <w:rsid w:val="00B62DAA"/>
    <w:rsid w:val="00B63593"/>
    <w:rsid w:val="00B639A3"/>
    <w:rsid w:val="00B66044"/>
    <w:rsid w:val="00B666C0"/>
    <w:rsid w:val="00B66B6B"/>
    <w:rsid w:val="00B670CA"/>
    <w:rsid w:val="00B67EEA"/>
    <w:rsid w:val="00B7183F"/>
    <w:rsid w:val="00B728EF"/>
    <w:rsid w:val="00B7327D"/>
    <w:rsid w:val="00B74B4D"/>
    <w:rsid w:val="00B75BA3"/>
    <w:rsid w:val="00B75C9E"/>
    <w:rsid w:val="00B76F35"/>
    <w:rsid w:val="00B77380"/>
    <w:rsid w:val="00B803D9"/>
    <w:rsid w:val="00B80894"/>
    <w:rsid w:val="00B810E9"/>
    <w:rsid w:val="00B81122"/>
    <w:rsid w:val="00B8119A"/>
    <w:rsid w:val="00B8176D"/>
    <w:rsid w:val="00B82326"/>
    <w:rsid w:val="00B82EA2"/>
    <w:rsid w:val="00B83748"/>
    <w:rsid w:val="00B83C8C"/>
    <w:rsid w:val="00B8542B"/>
    <w:rsid w:val="00B85CE5"/>
    <w:rsid w:val="00B86ED8"/>
    <w:rsid w:val="00B87E78"/>
    <w:rsid w:val="00B9143A"/>
    <w:rsid w:val="00B9167F"/>
    <w:rsid w:val="00B929F1"/>
    <w:rsid w:val="00B94D17"/>
    <w:rsid w:val="00B94DEF"/>
    <w:rsid w:val="00B95C9B"/>
    <w:rsid w:val="00BA00B6"/>
    <w:rsid w:val="00BA01ED"/>
    <w:rsid w:val="00BA149D"/>
    <w:rsid w:val="00BA2A44"/>
    <w:rsid w:val="00BA31E9"/>
    <w:rsid w:val="00BA3CBD"/>
    <w:rsid w:val="00BA43EF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FA1"/>
    <w:rsid w:val="00BB3FBB"/>
    <w:rsid w:val="00BB44BC"/>
    <w:rsid w:val="00BB46D1"/>
    <w:rsid w:val="00BB602B"/>
    <w:rsid w:val="00BB63B5"/>
    <w:rsid w:val="00BC0073"/>
    <w:rsid w:val="00BC37D8"/>
    <w:rsid w:val="00BC4365"/>
    <w:rsid w:val="00BC7734"/>
    <w:rsid w:val="00BD0178"/>
    <w:rsid w:val="00BD1183"/>
    <w:rsid w:val="00BD1981"/>
    <w:rsid w:val="00BD2C5F"/>
    <w:rsid w:val="00BD370C"/>
    <w:rsid w:val="00BD3739"/>
    <w:rsid w:val="00BD4743"/>
    <w:rsid w:val="00BD5A59"/>
    <w:rsid w:val="00BD5D7A"/>
    <w:rsid w:val="00BD7AC1"/>
    <w:rsid w:val="00BE16E7"/>
    <w:rsid w:val="00BE2652"/>
    <w:rsid w:val="00BE2BC9"/>
    <w:rsid w:val="00BE3657"/>
    <w:rsid w:val="00BE4499"/>
    <w:rsid w:val="00BE5656"/>
    <w:rsid w:val="00BE5B6B"/>
    <w:rsid w:val="00BE5DF0"/>
    <w:rsid w:val="00BF0C26"/>
    <w:rsid w:val="00BF0D16"/>
    <w:rsid w:val="00BF2857"/>
    <w:rsid w:val="00BF2992"/>
    <w:rsid w:val="00BF2E82"/>
    <w:rsid w:val="00BF3531"/>
    <w:rsid w:val="00BF45DE"/>
    <w:rsid w:val="00BF52DA"/>
    <w:rsid w:val="00BF5B55"/>
    <w:rsid w:val="00BF733E"/>
    <w:rsid w:val="00BF7A25"/>
    <w:rsid w:val="00BF7B5F"/>
    <w:rsid w:val="00BF7E77"/>
    <w:rsid w:val="00C02209"/>
    <w:rsid w:val="00C0386C"/>
    <w:rsid w:val="00C03C5B"/>
    <w:rsid w:val="00C03D8C"/>
    <w:rsid w:val="00C03DE3"/>
    <w:rsid w:val="00C04444"/>
    <w:rsid w:val="00C05C78"/>
    <w:rsid w:val="00C07F60"/>
    <w:rsid w:val="00C10F79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451"/>
    <w:rsid w:val="00C26AA3"/>
    <w:rsid w:val="00C27131"/>
    <w:rsid w:val="00C27970"/>
    <w:rsid w:val="00C3025A"/>
    <w:rsid w:val="00C3136B"/>
    <w:rsid w:val="00C31D60"/>
    <w:rsid w:val="00C3327C"/>
    <w:rsid w:val="00C367D3"/>
    <w:rsid w:val="00C4018C"/>
    <w:rsid w:val="00C409F4"/>
    <w:rsid w:val="00C41873"/>
    <w:rsid w:val="00C42B9E"/>
    <w:rsid w:val="00C43573"/>
    <w:rsid w:val="00C4379A"/>
    <w:rsid w:val="00C447B6"/>
    <w:rsid w:val="00C4765F"/>
    <w:rsid w:val="00C50C9D"/>
    <w:rsid w:val="00C52D58"/>
    <w:rsid w:val="00C54C7F"/>
    <w:rsid w:val="00C56E84"/>
    <w:rsid w:val="00C5713D"/>
    <w:rsid w:val="00C60DF6"/>
    <w:rsid w:val="00C61173"/>
    <w:rsid w:val="00C617D0"/>
    <w:rsid w:val="00C61B1D"/>
    <w:rsid w:val="00C620AC"/>
    <w:rsid w:val="00C64AA0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19D1"/>
    <w:rsid w:val="00C73708"/>
    <w:rsid w:val="00C762AA"/>
    <w:rsid w:val="00C7756A"/>
    <w:rsid w:val="00C77B3C"/>
    <w:rsid w:val="00C80332"/>
    <w:rsid w:val="00C83154"/>
    <w:rsid w:val="00C83473"/>
    <w:rsid w:val="00C835E8"/>
    <w:rsid w:val="00C85EAF"/>
    <w:rsid w:val="00C87202"/>
    <w:rsid w:val="00C87DFE"/>
    <w:rsid w:val="00C90BAC"/>
    <w:rsid w:val="00C91085"/>
    <w:rsid w:val="00C91170"/>
    <w:rsid w:val="00C91C51"/>
    <w:rsid w:val="00C92700"/>
    <w:rsid w:val="00C92A3E"/>
    <w:rsid w:val="00C92F9B"/>
    <w:rsid w:val="00C9309C"/>
    <w:rsid w:val="00C94532"/>
    <w:rsid w:val="00C94876"/>
    <w:rsid w:val="00C94DF6"/>
    <w:rsid w:val="00C962FC"/>
    <w:rsid w:val="00C969E6"/>
    <w:rsid w:val="00CA07F6"/>
    <w:rsid w:val="00CA2055"/>
    <w:rsid w:val="00CA25AD"/>
    <w:rsid w:val="00CA3B5F"/>
    <w:rsid w:val="00CA4AF1"/>
    <w:rsid w:val="00CA53AC"/>
    <w:rsid w:val="00CA7E9F"/>
    <w:rsid w:val="00CB1DB2"/>
    <w:rsid w:val="00CB22E9"/>
    <w:rsid w:val="00CB34CF"/>
    <w:rsid w:val="00CB530D"/>
    <w:rsid w:val="00CB5413"/>
    <w:rsid w:val="00CB683D"/>
    <w:rsid w:val="00CB73B5"/>
    <w:rsid w:val="00CC06DB"/>
    <w:rsid w:val="00CC0BB2"/>
    <w:rsid w:val="00CC1E10"/>
    <w:rsid w:val="00CC2474"/>
    <w:rsid w:val="00CC2F8C"/>
    <w:rsid w:val="00CC4CE0"/>
    <w:rsid w:val="00CC5A57"/>
    <w:rsid w:val="00CC6029"/>
    <w:rsid w:val="00CC60F6"/>
    <w:rsid w:val="00CC67B1"/>
    <w:rsid w:val="00CC77B8"/>
    <w:rsid w:val="00CD1CAC"/>
    <w:rsid w:val="00CD2575"/>
    <w:rsid w:val="00CD2AFA"/>
    <w:rsid w:val="00CD48D9"/>
    <w:rsid w:val="00CD784B"/>
    <w:rsid w:val="00CE2DC7"/>
    <w:rsid w:val="00CE4467"/>
    <w:rsid w:val="00CE5040"/>
    <w:rsid w:val="00CE57F2"/>
    <w:rsid w:val="00CE58C7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4A2"/>
    <w:rsid w:val="00D06CD6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74B1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DB1"/>
    <w:rsid w:val="00D325F6"/>
    <w:rsid w:val="00D3278B"/>
    <w:rsid w:val="00D3307C"/>
    <w:rsid w:val="00D364DC"/>
    <w:rsid w:val="00D37D2D"/>
    <w:rsid w:val="00D406A3"/>
    <w:rsid w:val="00D421E5"/>
    <w:rsid w:val="00D429E0"/>
    <w:rsid w:val="00D441DB"/>
    <w:rsid w:val="00D44555"/>
    <w:rsid w:val="00D445D7"/>
    <w:rsid w:val="00D4489C"/>
    <w:rsid w:val="00D476B8"/>
    <w:rsid w:val="00D47703"/>
    <w:rsid w:val="00D51730"/>
    <w:rsid w:val="00D534EA"/>
    <w:rsid w:val="00D536F2"/>
    <w:rsid w:val="00D54271"/>
    <w:rsid w:val="00D568B7"/>
    <w:rsid w:val="00D57133"/>
    <w:rsid w:val="00D57639"/>
    <w:rsid w:val="00D57C06"/>
    <w:rsid w:val="00D61A53"/>
    <w:rsid w:val="00D626DD"/>
    <w:rsid w:val="00D62B5C"/>
    <w:rsid w:val="00D62E38"/>
    <w:rsid w:val="00D66673"/>
    <w:rsid w:val="00D70AB1"/>
    <w:rsid w:val="00D7160E"/>
    <w:rsid w:val="00D71C8B"/>
    <w:rsid w:val="00D71CC1"/>
    <w:rsid w:val="00D729CC"/>
    <w:rsid w:val="00D75130"/>
    <w:rsid w:val="00D7541C"/>
    <w:rsid w:val="00D761DB"/>
    <w:rsid w:val="00D76FCB"/>
    <w:rsid w:val="00D773F3"/>
    <w:rsid w:val="00D8056D"/>
    <w:rsid w:val="00D80E92"/>
    <w:rsid w:val="00D80EB7"/>
    <w:rsid w:val="00D83003"/>
    <w:rsid w:val="00D8334C"/>
    <w:rsid w:val="00D83587"/>
    <w:rsid w:val="00D839F3"/>
    <w:rsid w:val="00D83FEA"/>
    <w:rsid w:val="00D84724"/>
    <w:rsid w:val="00D86633"/>
    <w:rsid w:val="00D87A5D"/>
    <w:rsid w:val="00D87AD8"/>
    <w:rsid w:val="00D92048"/>
    <w:rsid w:val="00D92D5D"/>
    <w:rsid w:val="00D93A39"/>
    <w:rsid w:val="00D941B8"/>
    <w:rsid w:val="00D9431A"/>
    <w:rsid w:val="00D94BD7"/>
    <w:rsid w:val="00DA0E91"/>
    <w:rsid w:val="00DA31AE"/>
    <w:rsid w:val="00DA3DD6"/>
    <w:rsid w:val="00DA53B0"/>
    <w:rsid w:val="00DA64B0"/>
    <w:rsid w:val="00DA6F3A"/>
    <w:rsid w:val="00DA755F"/>
    <w:rsid w:val="00DB1FDF"/>
    <w:rsid w:val="00DB261B"/>
    <w:rsid w:val="00DB4226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5C62"/>
    <w:rsid w:val="00DC616B"/>
    <w:rsid w:val="00DC630F"/>
    <w:rsid w:val="00DC725C"/>
    <w:rsid w:val="00DC7787"/>
    <w:rsid w:val="00DC7A52"/>
    <w:rsid w:val="00DD19F2"/>
    <w:rsid w:val="00DD218C"/>
    <w:rsid w:val="00DD2428"/>
    <w:rsid w:val="00DD2873"/>
    <w:rsid w:val="00DD3AE3"/>
    <w:rsid w:val="00DD468F"/>
    <w:rsid w:val="00DD6B3E"/>
    <w:rsid w:val="00DD75B4"/>
    <w:rsid w:val="00DE023C"/>
    <w:rsid w:val="00DE0BA5"/>
    <w:rsid w:val="00DE329A"/>
    <w:rsid w:val="00DE3C50"/>
    <w:rsid w:val="00DE6BFC"/>
    <w:rsid w:val="00DE7A41"/>
    <w:rsid w:val="00DF0D04"/>
    <w:rsid w:val="00DF2783"/>
    <w:rsid w:val="00DF3153"/>
    <w:rsid w:val="00DF47EE"/>
    <w:rsid w:val="00DF7208"/>
    <w:rsid w:val="00DF7B26"/>
    <w:rsid w:val="00E02182"/>
    <w:rsid w:val="00E02ED5"/>
    <w:rsid w:val="00E02F0E"/>
    <w:rsid w:val="00E06BFC"/>
    <w:rsid w:val="00E07A4E"/>
    <w:rsid w:val="00E121B2"/>
    <w:rsid w:val="00E14049"/>
    <w:rsid w:val="00E16E7E"/>
    <w:rsid w:val="00E17708"/>
    <w:rsid w:val="00E200CD"/>
    <w:rsid w:val="00E2035F"/>
    <w:rsid w:val="00E210F3"/>
    <w:rsid w:val="00E22E9C"/>
    <w:rsid w:val="00E2525A"/>
    <w:rsid w:val="00E26DC2"/>
    <w:rsid w:val="00E27531"/>
    <w:rsid w:val="00E27E29"/>
    <w:rsid w:val="00E31C1E"/>
    <w:rsid w:val="00E329C9"/>
    <w:rsid w:val="00E33732"/>
    <w:rsid w:val="00E34287"/>
    <w:rsid w:val="00E34F12"/>
    <w:rsid w:val="00E3558E"/>
    <w:rsid w:val="00E36B44"/>
    <w:rsid w:val="00E40FC9"/>
    <w:rsid w:val="00E41045"/>
    <w:rsid w:val="00E411A2"/>
    <w:rsid w:val="00E42071"/>
    <w:rsid w:val="00E42301"/>
    <w:rsid w:val="00E42EEB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6723"/>
    <w:rsid w:val="00E66869"/>
    <w:rsid w:val="00E67751"/>
    <w:rsid w:val="00E70032"/>
    <w:rsid w:val="00E70AE2"/>
    <w:rsid w:val="00E7226D"/>
    <w:rsid w:val="00E7433E"/>
    <w:rsid w:val="00E7563E"/>
    <w:rsid w:val="00E80DC9"/>
    <w:rsid w:val="00E8236B"/>
    <w:rsid w:val="00E830C4"/>
    <w:rsid w:val="00E830CB"/>
    <w:rsid w:val="00E83627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55FF"/>
    <w:rsid w:val="00E97085"/>
    <w:rsid w:val="00E975DF"/>
    <w:rsid w:val="00E97BF6"/>
    <w:rsid w:val="00E97C8C"/>
    <w:rsid w:val="00EA0468"/>
    <w:rsid w:val="00EA44BB"/>
    <w:rsid w:val="00EA4E76"/>
    <w:rsid w:val="00EA5113"/>
    <w:rsid w:val="00EA5F53"/>
    <w:rsid w:val="00EA6A4A"/>
    <w:rsid w:val="00EA7007"/>
    <w:rsid w:val="00EA75D3"/>
    <w:rsid w:val="00EA787C"/>
    <w:rsid w:val="00EB1635"/>
    <w:rsid w:val="00EB39D6"/>
    <w:rsid w:val="00EB4EAA"/>
    <w:rsid w:val="00EB6702"/>
    <w:rsid w:val="00EB736B"/>
    <w:rsid w:val="00EB7408"/>
    <w:rsid w:val="00EB76BE"/>
    <w:rsid w:val="00EC066E"/>
    <w:rsid w:val="00EC0EC9"/>
    <w:rsid w:val="00EC10F8"/>
    <w:rsid w:val="00EC12D1"/>
    <w:rsid w:val="00EC1737"/>
    <w:rsid w:val="00EC212F"/>
    <w:rsid w:val="00EC7821"/>
    <w:rsid w:val="00EC7A51"/>
    <w:rsid w:val="00ED5879"/>
    <w:rsid w:val="00ED6694"/>
    <w:rsid w:val="00ED7B20"/>
    <w:rsid w:val="00EE1D92"/>
    <w:rsid w:val="00EE4D25"/>
    <w:rsid w:val="00EE4EF4"/>
    <w:rsid w:val="00EE6DDC"/>
    <w:rsid w:val="00EF094D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2368"/>
    <w:rsid w:val="00F036A6"/>
    <w:rsid w:val="00F100F0"/>
    <w:rsid w:val="00F10538"/>
    <w:rsid w:val="00F10904"/>
    <w:rsid w:val="00F1236B"/>
    <w:rsid w:val="00F136C5"/>
    <w:rsid w:val="00F13866"/>
    <w:rsid w:val="00F13C4E"/>
    <w:rsid w:val="00F142FA"/>
    <w:rsid w:val="00F166B5"/>
    <w:rsid w:val="00F17606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609C"/>
    <w:rsid w:val="00F268C6"/>
    <w:rsid w:val="00F30A69"/>
    <w:rsid w:val="00F320E8"/>
    <w:rsid w:val="00F329AC"/>
    <w:rsid w:val="00F32E0B"/>
    <w:rsid w:val="00F3310F"/>
    <w:rsid w:val="00F33BAC"/>
    <w:rsid w:val="00F33C6A"/>
    <w:rsid w:val="00F34088"/>
    <w:rsid w:val="00F34D52"/>
    <w:rsid w:val="00F36201"/>
    <w:rsid w:val="00F36957"/>
    <w:rsid w:val="00F36D27"/>
    <w:rsid w:val="00F36D83"/>
    <w:rsid w:val="00F370A4"/>
    <w:rsid w:val="00F37881"/>
    <w:rsid w:val="00F37E51"/>
    <w:rsid w:val="00F40D10"/>
    <w:rsid w:val="00F41640"/>
    <w:rsid w:val="00F43258"/>
    <w:rsid w:val="00F43DBA"/>
    <w:rsid w:val="00F4417C"/>
    <w:rsid w:val="00F4656C"/>
    <w:rsid w:val="00F47B28"/>
    <w:rsid w:val="00F47E7E"/>
    <w:rsid w:val="00F51109"/>
    <w:rsid w:val="00F51A5B"/>
    <w:rsid w:val="00F51EAC"/>
    <w:rsid w:val="00F52D51"/>
    <w:rsid w:val="00F53BE2"/>
    <w:rsid w:val="00F556EE"/>
    <w:rsid w:val="00F5573E"/>
    <w:rsid w:val="00F5789B"/>
    <w:rsid w:val="00F6008A"/>
    <w:rsid w:val="00F60667"/>
    <w:rsid w:val="00F640B1"/>
    <w:rsid w:val="00F640DF"/>
    <w:rsid w:val="00F64615"/>
    <w:rsid w:val="00F64A3A"/>
    <w:rsid w:val="00F6700F"/>
    <w:rsid w:val="00F70586"/>
    <w:rsid w:val="00F70ED7"/>
    <w:rsid w:val="00F73166"/>
    <w:rsid w:val="00F737A7"/>
    <w:rsid w:val="00F73AC3"/>
    <w:rsid w:val="00F74425"/>
    <w:rsid w:val="00F756EA"/>
    <w:rsid w:val="00F76FE6"/>
    <w:rsid w:val="00F803E9"/>
    <w:rsid w:val="00F8231B"/>
    <w:rsid w:val="00F85F7D"/>
    <w:rsid w:val="00F86AE5"/>
    <w:rsid w:val="00F900D5"/>
    <w:rsid w:val="00F90605"/>
    <w:rsid w:val="00F90D5A"/>
    <w:rsid w:val="00F9260C"/>
    <w:rsid w:val="00F9305E"/>
    <w:rsid w:val="00F93C6F"/>
    <w:rsid w:val="00F95604"/>
    <w:rsid w:val="00F95D12"/>
    <w:rsid w:val="00F97B00"/>
    <w:rsid w:val="00FA041E"/>
    <w:rsid w:val="00FA206B"/>
    <w:rsid w:val="00FA36B0"/>
    <w:rsid w:val="00FA3A49"/>
    <w:rsid w:val="00FA6D97"/>
    <w:rsid w:val="00FB0EA0"/>
    <w:rsid w:val="00FB2218"/>
    <w:rsid w:val="00FB23DE"/>
    <w:rsid w:val="00FB3CAA"/>
    <w:rsid w:val="00FB51D5"/>
    <w:rsid w:val="00FB5443"/>
    <w:rsid w:val="00FB56D8"/>
    <w:rsid w:val="00FB5BD0"/>
    <w:rsid w:val="00FB6669"/>
    <w:rsid w:val="00FB6830"/>
    <w:rsid w:val="00FB7057"/>
    <w:rsid w:val="00FB79D0"/>
    <w:rsid w:val="00FC2015"/>
    <w:rsid w:val="00FC2082"/>
    <w:rsid w:val="00FC22D2"/>
    <w:rsid w:val="00FC2C9B"/>
    <w:rsid w:val="00FC3BDC"/>
    <w:rsid w:val="00FC3CC8"/>
    <w:rsid w:val="00FC47A8"/>
    <w:rsid w:val="00FC48E5"/>
    <w:rsid w:val="00FC4A9F"/>
    <w:rsid w:val="00FC57A3"/>
    <w:rsid w:val="00FC59E1"/>
    <w:rsid w:val="00FC638D"/>
    <w:rsid w:val="00FC77DD"/>
    <w:rsid w:val="00FD0522"/>
    <w:rsid w:val="00FD08A2"/>
    <w:rsid w:val="00FD0EE9"/>
    <w:rsid w:val="00FD1878"/>
    <w:rsid w:val="00FD28AE"/>
    <w:rsid w:val="00FD293E"/>
    <w:rsid w:val="00FD34B0"/>
    <w:rsid w:val="00FD4DDE"/>
    <w:rsid w:val="00FD55B1"/>
    <w:rsid w:val="00FD6CA8"/>
    <w:rsid w:val="00FD78EF"/>
    <w:rsid w:val="00FD7C43"/>
    <w:rsid w:val="00FE1775"/>
    <w:rsid w:val="00FE337D"/>
    <w:rsid w:val="00FE3D25"/>
    <w:rsid w:val="00FE3E60"/>
    <w:rsid w:val="00FE4530"/>
    <w:rsid w:val="00FE4608"/>
    <w:rsid w:val="00FE4D6B"/>
    <w:rsid w:val="00FE4EAD"/>
    <w:rsid w:val="00FE57C4"/>
    <w:rsid w:val="00FE58E6"/>
    <w:rsid w:val="00FE5E04"/>
    <w:rsid w:val="00FE612E"/>
    <w:rsid w:val="00FF1198"/>
    <w:rsid w:val="00FF1481"/>
    <w:rsid w:val="00FF1C36"/>
    <w:rsid w:val="00FF1DCA"/>
    <w:rsid w:val="00FF1DE4"/>
    <w:rsid w:val="00FF2620"/>
    <w:rsid w:val="00FF2C06"/>
    <w:rsid w:val="00FF3B9F"/>
    <w:rsid w:val="00FF4B51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C7D266C-9EB3-4482-A98C-532AA316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93C3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C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3C3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93C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3C30"/>
    <w:rPr>
      <w:rFonts w:ascii="Times New Roman" w:hAnsi="Times New Roman"/>
      <w:sz w:val="28"/>
    </w:rPr>
  </w:style>
  <w:style w:type="character" w:styleId="a8">
    <w:name w:val="page number"/>
    <w:basedOn w:val="a0"/>
    <w:rsid w:val="00293C30"/>
  </w:style>
  <w:style w:type="character" w:customStyle="1" w:styleId="10">
    <w:name w:val="Заголовок 1 Знак"/>
    <w:basedOn w:val="a0"/>
    <w:link w:val="1"/>
    <w:uiPriority w:val="99"/>
    <w:rsid w:val="00293C3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93C30"/>
  </w:style>
  <w:style w:type="paragraph" w:customStyle="1" w:styleId="s3">
    <w:name w:val="s_3"/>
    <w:basedOn w:val="a"/>
    <w:rsid w:val="00293C3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93C3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293C30"/>
    <w:rPr>
      <w:color w:val="0000FF"/>
      <w:u w:val="single"/>
    </w:rPr>
  </w:style>
  <w:style w:type="paragraph" w:customStyle="1" w:styleId="s16">
    <w:name w:val="s_16"/>
    <w:basedOn w:val="a"/>
    <w:rsid w:val="00293C3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293C3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293C3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293C3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293C3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293C30"/>
    <w:rPr>
      <w:i/>
      <w:iCs/>
    </w:rPr>
  </w:style>
  <w:style w:type="character" w:customStyle="1" w:styleId="ab">
    <w:name w:val="Цветовое выделение"/>
    <w:uiPriority w:val="99"/>
    <w:rsid w:val="00293C30"/>
    <w:rPr>
      <w:b/>
      <w:bCs w:val="0"/>
      <w:color w:val="000000"/>
      <w:sz w:val="26"/>
    </w:rPr>
  </w:style>
  <w:style w:type="character" w:customStyle="1" w:styleId="ac">
    <w:name w:val="Гипертекстовая ссылка"/>
    <w:basedOn w:val="ab"/>
    <w:uiPriority w:val="99"/>
    <w:rsid w:val="00293C30"/>
    <w:rPr>
      <w:rFonts w:ascii="Times New Roman" w:hAnsi="Times New Roman" w:cs="Times New Roman" w:hint="default"/>
      <w:b w:val="0"/>
      <w:bCs w:val="0"/>
      <w:color w:val="000000"/>
      <w:sz w:val="26"/>
    </w:rPr>
  </w:style>
  <w:style w:type="paragraph" w:styleId="ad">
    <w:name w:val="List Paragraph"/>
    <w:basedOn w:val="a"/>
    <w:uiPriority w:val="34"/>
    <w:qFormat/>
    <w:rsid w:val="00293C30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293C3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93C30"/>
    <w:rPr>
      <w:rFonts w:ascii="Segoe UI" w:hAnsi="Segoe UI" w:cs="Segoe UI"/>
      <w:sz w:val="18"/>
      <w:szCs w:val="18"/>
    </w:rPr>
  </w:style>
  <w:style w:type="paragraph" w:customStyle="1" w:styleId="af0">
    <w:name w:val="Нормальный (таблица)"/>
    <w:basedOn w:val="a"/>
    <w:next w:val="a"/>
    <w:uiPriority w:val="99"/>
    <w:rsid w:val="00293C30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293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293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293C3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293C30"/>
    <w:rPr>
      <w:b/>
      <w:bCs/>
    </w:rPr>
  </w:style>
  <w:style w:type="paragraph" w:customStyle="1" w:styleId="listvisa">
    <w:name w:val="listvisa"/>
    <w:basedOn w:val="a"/>
    <w:rsid w:val="00293C3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3">
    <w:name w:val="Revision"/>
    <w:hidden/>
    <w:uiPriority w:val="99"/>
    <w:semiHidden/>
    <w:rsid w:val="00293C30"/>
    <w:pPr>
      <w:spacing w:after="0" w:line="240" w:lineRule="auto"/>
    </w:pPr>
  </w:style>
  <w:style w:type="character" w:styleId="af4">
    <w:name w:val="annotation reference"/>
    <w:basedOn w:val="a0"/>
    <w:uiPriority w:val="99"/>
    <w:semiHidden/>
    <w:unhideWhenUsed/>
    <w:rsid w:val="00293C3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93C30"/>
    <w:pPr>
      <w:spacing w:after="160"/>
    </w:pPr>
    <w:rPr>
      <w:rFonts w:asciiTheme="minorHAnsi" w:hAnsiTheme="minorHAnsi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93C3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93C3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93C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E978E-535A-4781-AD25-A8710EB1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4885</Words>
  <Characters>27850</Characters>
  <Application>Microsoft Office Word</Application>
  <DocSecurity>0</DocSecurity>
  <Lines>232</Lines>
  <Paragraphs>65</Paragraphs>
  <ScaleCrop>false</ScaleCrop>
  <Company/>
  <LinksUpToDate>false</LinksUpToDate>
  <CharactersWithSpaces>32670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2024-11-27T04:33:00Z</cp:lastPrinted>
  <dcterms:created xsi:type="dcterms:W3CDTF">2024-12-03T07:30:00Z</dcterms:created>
  <dcterms:modified xsi:type="dcterms:W3CDTF">2024-12-03T07:30:00Z</dcterms:modified>
</cp:coreProperties>
</file>