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D5" w:rsidRDefault="005C52D5" w:rsidP="00656C1A">
      <w:pPr>
        <w:spacing w:line="120" w:lineRule="atLeast"/>
        <w:jc w:val="center"/>
        <w:rPr>
          <w:sz w:val="24"/>
          <w:szCs w:val="24"/>
        </w:rPr>
      </w:pPr>
    </w:p>
    <w:p w:rsidR="005C52D5" w:rsidRDefault="005C52D5" w:rsidP="00656C1A">
      <w:pPr>
        <w:spacing w:line="120" w:lineRule="atLeast"/>
        <w:jc w:val="center"/>
        <w:rPr>
          <w:sz w:val="24"/>
          <w:szCs w:val="24"/>
        </w:rPr>
      </w:pPr>
    </w:p>
    <w:p w:rsidR="005C52D5" w:rsidRPr="00852378" w:rsidRDefault="005C52D5" w:rsidP="00656C1A">
      <w:pPr>
        <w:spacing w:line="120" w:lineRule="atLeast"/>
        <w:jc w:val="center"/>
        <w:rPr>
          <w:sz w:val="10"/>
          <w:szCs w:val="10"/>
        </w:rPr>
      </w:pPr>
    </w:p>
    <w:p w:rsidR="005C52D5" w:rsidRDefault="005C52D5" w:rsidP="00656C1A">
      <w:pPr>
        <w:spacing w:line="120" w:lineRule="atLeast"/>
        <w:jc w:val="center"/>
        <w:rPr>
          <w:sz w:val="10"/>
          <w:szCs w:val="24"/>
        </w:rPr>
      </w:pPr>
    </w:p>
    <w:p w:rsidR="005C52D5" w:rsidRPr="005541F0" w:rsidRDefault="005C52D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C52D5" w:rsidRDefault="005C52D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C52D5" w:rsidRPr="005541F0" w:rsidRDefault="005C52D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C52D5" w:rsidRPr="005649E4" w:rsidRDefault="005C52D5" w:rsidP="00656C1A">
      <w:pPr>
        <w:spacing w:line="120" w:lineRule="atLeast"/>
        <w:jc w:val="center"/>
        <w:rPr>
          <w:sz w:val="18"/>
          <w:szCs w:val="24"/>
        </w:rPr>
      </w:pPr>
    </w:p>
    <w:p w:rsidR="005C52D5" w:rsidRPr="00656C1A" w:rsidRDefault="005C52D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C52D5" w:rsidRPr="005541F0" w:rsidRDefault="005C52D5" w:rsidP="00656C1A">
      <w:pPr>
        <w:spacing w:line="120" w:lineRule="atLeast"/>
        <w:jc w:val="center"/>
        <w:rPr>
          <w:sz w:val="18"/>
          <w:szCs w:val="24"/>
        </w:rPr>
      </w:pPr>
    </w:p>
    <w:p w:rsidR="005C52D5" w:rsidRPr="005541F0" w:rsidRDefault="005C52D5" w:rsidP="00656C1A">
      <w:pPr>
        <w:spacing w:line="120" w:lineRule="atLeast"/>
        <w:jc w:val="center"/>
        <w:rPr>
          <w:sz w:val="20"/>
          <w:szCs w:val="24"/>
        </w:rPr>
      </w:pPr>
    </w:p>
    <w:p w:rsidR="005C52D5" w:rsidRPr="00656C1A" w:rsidRDefault="005C52D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C52D5" w:rsidRDefault="005C52D5" w:rsidP="00656C1A">
      <w:pPr>
        <w:spacing w:line="120" w:lineRule="atLeast"/>
        <w:jc w:val="center"/>
        <w:rPr>
          <w:sz w:val="30"/>
          <w:szCs w:val="24"/>
        </w:rPr>
      </w:pPr>
    </w:p>
    <w:p w:rsidR="005C52D5" w:rsidRPr="00656C1A" w:rsidRDefault="005C52D5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C52D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C52D5" w:rsidRPr="00F8214F" w:rsidRDefault="005C52D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C52D5" w:rsidRPr="00F8214F" w:rsidRDefault="00845D6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C52D5" w:rsidRPr="00F8214F" w:rsidRDefault="005C52D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C52D5" w:rsidRPr="00F8214F" w:rsidRDefault="00845D6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5C52D5" w:rsidRPr="00A63FB0" w:rsidRDefault="005C52D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C52D5" w:rsidRPr="00A3761A" w:rsidRDefault="00845D6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5C52D5" w:rsidRPr="00F8214F" w:rsidRDefault="005C52D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C52D5" w:rsidRPr="00F8214F" w:rsidRDefault="005C52D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C52D5" w:rsidRPr="00AB4194" w:rsidRDefault="005C52D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C52D5" w:rsidRPr="00F8214F" w:rsidRDefault="00845D6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5899</w:t>
            </w:r>
          </w:p>
        </w:tc>
      </w:tr>
    </w:tbl>
    <w:p w:rsidR="005C52D5" w:rsidRPr="005C52D5" w:rsidRDefault="005C52D5" w:rsidP="00C725A6">
      <w:pPr>
        <w:rPr>
          <w:rFonts w:cs="Times New Roman"/>
          <w:sz w:val="10"/>
          <w:szCs w:val="10"/>
        </w:rPr>
      </w:pPr>
    </w:p>
    <w:p w:rsidR="005C52D5" w:rsidRPr="005C52D5" w:rsidRDefault="005C52D5" w:rsidP="005C52D5">
      <w:pPr>
        <w:ind w:right="4678"/>
        <w:rPr>
          <w:sz w:val="26"/>
          <w:szCs w:val="26"/>
        </w:rPr>
      </w:pPr>
      <w:r w:rsidRPr="005C52D5">
        <w:rPr>
          <w:sz w:val="26"/>
          <w:szCs w:val="26"/>
        </w:rPr>
        <w:t xml:space="preserve">О внесении изменения </w:t>
      </w:r>
    </w:p>
    <w:p w:rsidR="005C52D5" w:rsidRPr="005C52D5" w:rsidRDefault="005C52D5" w:rsidP="005C52D5">
      <w:pPr>
        <w:ind w:right="4678"/>
        <w:rPr>
          <w:sz w:val="26"/>
          <w:szCs w:val="26"/>
        </w:rPr>
      </w:pPr>
      <w:r w:rsidRPr="005C52D5">
        <w:rPr>
          <w:sz w:val="26"/>
          <w:szCs w:val="26"/>
        </w:rPr>
        <w:t xml:space="preserve">в постановление Администрации </w:t>
      </w:r>
    </w:p>
    <w:p w:rsidR="005C52D5" w:rsidRPr="005C52D5" w:rsidRDefault="005C52D5" w:rsidP="005C52D5">
      <w:pPr>
        <w:ind w:right="4678"/>
        <w:rPr>
          <w:sz w:val="26"/>
          <w:szCs w:val="26"/>
        </w:rPr>
      </w:pPr>
      <w:r w:rsidRPr="005C52D5">
        <w:rPr>
          <w:sz w:val="26"/>
          <w:szCs w:val="26"/>
        </w:rPr>
        <w:t xml:space="preserve">города от 24.12.2013 № 9421 </w:t>
      </w:r>
    </w:p>
    <w:p w:rsidR="005C52D5" w:rsidRPr="005C52D5" w:rsidRDefault="005C52D5" w:rsidP="005C52D5">
      <w:pPr>
        <w:ind w:right="4678"/>
        <w:rPr>
          <w:sz w:val="26"/>
          <w:szCs w:val="26"/>
        </w:rPr>
      </w:pPr>
      <w:r w:rsidRPr="005C52D5">
        <w:rPr>
          <w:sz w:val="26"/>
          <w:szCs w:val="26"/>
        </w:rPr>
        <w:t xml:space="preserve">«Об утверждении перечня </w:t>
      </w:r>
    </w:p>
    <w:p w:rsidR="005C52D5" w:rsidRPr="005C52D5" w:rsidRDefault="005C52D5" w:rsidP="005C52D5">
      <w:pPr>
        <w:ind w:right="4678"/>
        <w:rPr>
          <w:sz w:val="26"/>
          <w:szCs w:val="26"/>
        </w:rPr>
      </w:pPr>
      <w:r w:rsidRPr="005C52D5">
        <w:rPr>
          <w:sz w:val="26"/>
          <w:szCs w:val="26"/>
        </w:rPr>
        <w:t xml:space="preserve">организаций города и видов </w:t>
      </w:r>
    </w:p>
    <w:p w:rsidR="005C52D5" w:rsidRPr="005C52D5" w:rsidRDefault="005C52D5" w:rsidP="005C52D5">
      <w:pPr>
        <w:ind w:right="4678"/>
        <w:rPr>
          <w:sz w:val="26"/>
          <w:szCs w:val="26"/>
        </w:rPr>
      </w:pPr>
      <w:r w:rsidRPr="005C52D5">
        <w:rPr>
          <w:sz w:val="26"/>
          <w:szCs w:val="26"/>
        </w:rPr>
        <w:t xml:space="preserve">работ для отбывания гражданами </w:t>
      </w:r>
    </w:p>
    <w:p w:rsidR="005C52D5" w:rsidRPr="005C52D5" w:rsidRDefault="005C52D5" w:rsidP="005C52D5">
      <w:pPr>
        <w:ind w:right="4678"/>
        <w:rPr>
          <w:sz w:val="26"/>
          <w:szCs w:val="26"/>
        </w:rPr>
      </w:pPr>
      <w:r w:rsidRPr="005C52D5">
        <w:rPr>
          <w:sz w:val="26"/>
          <w:szCs w:val="26"/>
        </w:rPr>
        <w:t xml:space="preserve">уголовного, административного </w:t>
      </w:r>
    </w:p>
    <w:p w:rsidR="005C52D5" w:rsidRPr="005C52D5" w:rsidRDefault="005C52D5" w:rsidP="005C52D5">
      <w:pPr>
        <w:ind w:right="4678"/>
        <w:rPr>
          <w:sz w:val="26"/>
          <w:szCs w:val="26"/>
        </w:rPr>
      </w:pPr>
      <w:r w:rsidRPr="005C52D5">
        <w:rPr>
          <w:sz w:val="26"/>
          <w:szCs w:val="26"/>
        </w:rPr>
        <w:t xml:space="preserve">наказания в виде обязательных </w:t>
      </w:r>
    </w:p>
    <w:p w:rsidR="005C52D5" w:rsidRPr="005C52D5" w:rsidRDefault="005C52D5" w:rsidP="005C52D5">
      <w:pPr>
        <w:ind w:right="4678"/>
        <w:rPr>
          <w:sz w:val="26"/>
          <w:szCs w:val="26"/>
        </w:rPr>
      </w:pPr>
      <w:r w:rsidRPr="005C52D5">
        <w:rPr>
          <w:sz w:val="26"/>
          <w:szCs w:val="26"/>
        </w:rPr>
        <w:t>работ»</w:t>
      </w:r>
    </w:p>
    <w:p w:rsidR="005C52D5" w:rsidRPr="005C52D5" w:rsidRDefault="005C52D5" w:rsidP="005C52D5">
      <w:pPr>
        <w:rPr>
          <w:sz w:val="26"/>
          <w:szCs w:val="26"/>
        </w:rPr>
      </w:pPr>
    </w:p>
    <w:p w:rsidR="005C52D5" w:rsidRPr="005C52D5" w:rsidRDefault="005C52D5" w:rsidP="005C52D5">
      <w:pPr>
        <w:rPr>
          <w:sz w:val="26"/>
          <w:szCs w:val="26"/>
        </w:rPr>
      </w:pPr>
    </w:p>
    <w:p w:rsidR="005C52D5" w:rsidRPr="005C52D5" w:rsidRDefault="005C52D5" w:rsidP="005C52D5">
      <w:pPr>
        <w:ind w:firstLine="709"/>
        <w:jc w:val="both"/>
        <w:rPr>
          <w:spacing w:val="-4"/>
          <w:sz w:val="26"/>
          <w:szCs w:val="26"/>
        </w:rPr>
      </w:pPr>
      <w:r w:rsidRPr="005C52D5">
        <w:rPr>
          <w:spacing w:val="-4"/>
          <w:sz w:val="26"/>
          <w:szCs w:val="26"/>
        </w:rPr>
        <w:t xml:space="preserve">В соответствии с частью 1 статьи 49 Уголовного кодекса Российской Федерации, частью 1 статьи 25 Уголовно-исполнительного кодекса Российской Федерации, </w:t>
      </w:r>
      <w:r w:rsidRPr="005C52D5">
        <w:rPr>
          <w:color w:val="000000"/>
          <w:spacing w:val="-4"/>
          <w:sz w:val="26"/>
          <w:szCs w:val="26"/>
        </w:rPr>
        <w:t>частью 2 статьи 32.13 Кодекса Российской Федерации об административных правонарушениях</w:t>
      </w:r>
      <w:r w:rsidRPr="005C52D5">
        <w:rPr>
          <w:spacing w:val="-4"/>
          <w:sz w:val="26"/>
          <w:szCs w:val="26"/>
        </w:rPr>
        <w:t xml:space="preserve">, </w:t>
      </w:r>
      <w:r w:rsidRPr="005C52D5">
        <w:rPr>
          <w:sz w:val="26"/>
          <w:szCs w:val="26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</w:t>
      </w:r>
      <w:r>
        <w:rPr>
          <w:sz w:val="26"/>
          <w:szCs w:val="26"/>
        </w:rPr>
        <w:t xml:space="preserve">               </w:t>
      </w:r>
      <w:r w:rsidRPr="005C52D5">
        <w:rPr>
          <w:sz w:val="26"/>
          <w:szCs w:val="26"/>
        </w:rPr>
        <w:t xml:space="preserve">в период его временного отсутствия», </w:t>
      </w:r>
      <w:r w:rsidRPr="005C52D5">
        <w:rPr>
          <w:spacing w:val="-4"/>
          <w:sz w:val="26"/>
          <w:szCs w:val="26"/>
        </w:rPr>
        <w:t xml:space="preserve">распоряжением Администрации города </w:t>
      </w:r>
      <w:r>
        <w:rPr>
          <w:spacing w:val="-4"/>
          <w:sz w:val="26"/>
          <w:szCs w:val="26"/>
        </w:rPr>
        <w:t xml:space="preserve">                                </w:t>
      </w:r>
      <w:r w:rsidRPr="005C52D5">
        <w:rPr>
          <w:spacing w:val="-4"/>
          <w:sz w:val="26"/>
          <w:szCs w:val="26"/>
        </w:rPr>
        <w:t xml:space="preserve">от 30.12.2005 № 3686 «Об утверждении Регламента Администрации города»: </w:t>
      </w:r>
    </w:p>
    <w:p w:rsidR="005C52D5" w:rsidRPr="005C52D5" w:rsidRDefault="005C52D5" w:rsidP="005C52D5">
      <w:pPr>
        <w:ind w:firstLine="709"/>
        <w:jc w:val="both"/>
        <w:rPr>
          <w:spacing w:val="-4"/>
          <w:sz w:val="26"/>
          <w:szCs w:val="26"/>
        </w:rPr>
      </w:pPr>
      <w:r w:rsidRPr="005C52D5">
        <w:rPr>
          <w:spacing w:val="-4"/>
          <w:sz w:val="26"/>
          <w:szCs w:val="26"/>
        </w:rPr>
        <w:t xml:space="preserve">1. Внести в постановление Администрации города от 24.12.2013 № 9421 «Об утверждении перечня организаций города и видов работ для отбывания гражданами </w:t>
      </w:r>
      <w:r w:rsidRPr="005C52D5">
        <w:rPr>
          <w:sz w:val="26"/>
          <w:szCs w:val="26"/>
        </w:rPr>
        <w:t xml:space="preserve">уголовного, административного наказания в виде обязательных работ» (с изменениями </w:t>
      </w:r>
      <w:r>
        <w:rPr>
          <w:sz w:val="26"/>
          <w:szCs w:val="26"/>
        </w:rPr>
        <w:t xml:space="preserve">                       </w:t>
      </w:r>
      <w:r w:rsidRPr="005C52D5">
        <w:rPr>
          <w:sz w:val="26"/>
          <w:szCs w:val="26"/>
        </w:rPr>
        <w:t>от 23.12.2015</w:t>
      </w:r>
      <w:r w:rsidRPr="005C52D5">
        <w:rPr>
          <w:spacing w:val="-4"/>
          <w:sz w:val="26"/>
          <w:szCs w:val="26"/>
        </w:rPr>
        <w:t xml:space="preserve"> № 8981, 06.04.2016 № 2569, 03.08.2016 № 5911, 14.12.2016 № 9132, 31.01.2018 № 731, 26.07.2019 № 5510, 01.11.2019 № 8126, 07.05.2020 № 2953, 31.05.2021 № 4356, 27.09.2021 № 8468, 27.10.2021 № 9200, 24.04.2024 № 2031, 09.07.2024 № 3481) изменение, дополнив приложение к постановлению строкой 34 следующего содержания:</w:t>
      </w:r>
    </w:p>
    <w:p w:rsidR="005C52D5" w:rsidRPr="005C52D5" w:rsidRDefault="005C52D5" w:rsidP="005C52D5">
      <w:pPr>
        <w:spacing w:line="276" w:lineRule="auto"/>
        <w:ind w:right="-114" w:firstLine="709"/>
        <w:jc w:val="both"/>
        <w:rPr>
          <w:sz w:val="10"/>
          <w:szCs w:val="10"/>
        </w:rPr>
      </w:pPr>
    </w:p>
    <w:tbl>
      <w:tblPr>
        <w:tblW w:w="9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013"/>
        <w:gridCol w:w="2268"/>
        <w:gridCol w:w="2297"/>
        <w:gridCol w:w="1961"/>
        <w:gridCol w:w="567"/>
      </w:tblGrid>
      <w:tr w:rsidR="005C52D5" w:rsidRPr="00945E9F" w:rsidTr="005C52D5">
        <w:trPr>
          <w:trHeight w:val="246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52D5" w:rsidRPr="005C52D5" w:rsidRDefault="005C52D5" w:rsidP="005C52D5">
            <w:pPr>
              <w:ind w:right="-114" w:hanging="80"/>
              <w:rPr>
                <w:sz w:val="26"/>
                <w:szCs w:val="26"/>
              </w:rPr>
            </w:pPr>
            <w:r w:rsidRPr="005C52D5">
              <w:rPr>
                <w:sz w:val="26"/>
                <w:szCs w:val="26"/>
              </w:rPr>
              <w:t>«</w:t>
            </w:r>
          </w:p>
          <w:p w:rsidR="005C52D5" w:rsidRPr="005C52D5" w:rsidRDefault="005C52D5" w:rsidP="009067CF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52D5" w:rsidRDefault="005C52D5" w:rsidP="009067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167DB">
              <w:rPr>
                <w:rFonts w:ascii="Times New Roman" w:hAnsi="Times New Roman" w:cs="Times New Roman"/>
              </w:rPr>
              <w:t>34</w:t>
            </w:r>
          </w:p>
          <w:p w:rsidR="005C52D5" w:rsidRPr="005C52D5" w:rsidRDefault="005C52D5" w:rsidP="005C52D5">
            <w:pPr>
              <w:ind w:right="-141"/>
              <w:rPr>
                <w:lang w:eastAsia="ru-RU"/>
              </w:rPr>
            </w:pPr>
          </w:p>
        </w:tc>
        <w:tc>
          <w:tcPr>
            <w:tcW w:w="2013" w:type="dxa"/>
          </w:tcPr>
          <w:p w:rsidR="005C52D5" w:rsidRDefault="005C52D5" w:rsidP="009067CF">
            <w:pPr>
              <w:pStyle w:val="a9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 xml:space="preserve">Бюджетное </w:t>
            </w:r>
          </w:p>
          <w:p w:rsidR="005C52D5" w:rsidRDefault="005C52D5" w:rsidP="009067CF">
            <w:pPr>
              <w:pStyle w:val="a9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 xml:space="preserve">учреждение </w:t>
            </w:r>
          </w:p>
          <w:p w:rsidR="005C52D5" w:rsidRDefault="005C52D5" w:rsidP="009067CF">
            <w:pPr>
              <w:pStyle w:val="a9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>Ханты-</w:t>
            </w:r>
          </w:p>
          <w:p w:rsidR="005C52D5" w:rsidRDefault="005C52D5" w:rsidP="009067CF">
            <w:pPr>
              <w:pStyle w:val="a9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 xml:space="preserve">Мансийского </w:t>
            </w:r>
          </w:p>
          <w:p w:rsidR="005C52D5" w:rsidRDefault="005C52D5" w:rsidP="005C52D5">
            <w:pPr>
              <w:pStyle w:val="a9"/>
              <w:ind w:right="-137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 xml:space="preserve">автономного округа – Югры «Сургутский </w:t>
            </w:r>
          </w:p>
          <w:p w:rsidR="005C52D5" w:rsidRDefault="005C52D5" w:rsidP="009067CF">
            <w:pPr>
              <w:pStyle w:val="a9"/>
              <w:rPr>
                <w:rFonts w:ascii="Times New Roman" w:hAnsi="Times New Roman" w:cs="Times New Roman"/>
              </w:rPr>
            </w:pPr>
            <w:r w:rsidRPr="005C52D5">
              <w:rPr>
                <w:rFonts w:ascii="Times New Roman" w:hAnsi="Times New Roman" w:cs="Times New Roman"/>
                <w:spacing w:val="-6"/>
              </w:rPr>
              <w:t>центр социальной</w:t>
            </w:r>
            <w:r w:rsidRPr="005E572F">
              <w:rPr>
                <w:rFonts w:ascii="Times New Roman" w:hAnsi="Times New Roman" w:cs="Times New Roman"/>
              </w:rPr>
              <w:t xml:space="preserve"> помощи семье </w:t>
            </w:r>
          </w:p>
          <w:p w:rsidR="005C52D5" w:rsidRPr="005E572F" w:rsidRDefault="005C52D5" w:rsidP="009067CF">
            <w:pPr>
              <w:pStyle w:val="a9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>и детям»</w:t>
            </w:r>
          </w:p>
        </w:tc>
        <w:tc>
          <w:tcPr>
            <w:tcW w:w="2268" w:type="dxa"/>
          </w:tcPr>
          <w:p w:rsidR="005C52D5" w:rsidRDefault="005C52D5" w:rsidP="009067CF">
            <w:pPr>
              <w:pStyle w:val="a9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 xml:space="preserve">уборка </w:t>
            </w:r>
          </w:p>
          <w:p w:rsidR="005C52D5" w:rsidRPr="005E572F" w:rsidRDefault="005C52D5" w:rsidP="009067CF">
            <w:pPr>
              <w:pStyle w:val="a9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>и благоустройство территории,</w:t>
            </w:r>
          </w:p>
          <w:p w:rsidR="005C52D5" w:rsidRDefault="005C52D5" w:rsidP="009067CF">
            <w:pPr>
              <w:pStyle w:val="a9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>подсобные работы, ремонтные работы, погрузочно-</w:t>
            </w:r>
          </w:p>
          <w:p w:rsidR="005C52D5" w:rsidRDefault="005C52D5" w:rsidP="005C52D5">
            <w:pPr>
              <w:pStyle w:val="a9"/>
              <w:ind w:right="-135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 xml:space="preserve">разгрузочные </w:t>
            </w:r>
          </w:p>
          <w:p w:rsidR="005C52D5" w:rsidRPr="005E572F" w:rsidRDefault="005C52D5" w:rsidP="009067CF">
            <w:pPr>
              <w:pStyle w:val="a9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97" w:type="dxa"/>
          </w:tcPr>
          <w:p w:rsidR="005C52D5" w:rsidRDefault="005C52D5" w:rsidP="009067CF">
            <w:pPr>
              <w:pStyle w:val="a9"/>
              <w:ind w:right="-107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 xml:space="preserve">согласно графику </w:t>
            </w:r>
          </w:p>
          <w:p w:rsidR="005C52D5" w:rsidRPr="005E572F" w:rsidRDefault="005C52D5" w:rsidP="009067CF">
            <w:pPr>
              <w:pStyle w:val="a9"/>
              <w:ind w:right="-107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>работы организации</w:t>
            </w:r>
          </w:p>
          <w:p w:rsidR="005C52D5" w:rsidRDefault="005C52D5" w:rsidP="009067CF">
            <w:pPr>
              <w:pStyle w:val="a9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5C52D5" w:rsidRPr="005E572F" w:rsidRDefault="005C52D5" w:rsidP="009067CF">
            <w:pPr>
              <w:pStyle w:val="a9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>с предварительной договоренностью</w:t>
            </w:r>
          </w:p>
        </w:tc>
        <w:tc>
          <w:tcPr>
            <w:tcW w:w="1961" w:type="dxa"/>
            <w:tcBorders>
              <w:right w:val="single" w:sz="4" w:space="0" w:color="auto"/>
            </w:tcBorders>
          </w:tcPr>
          <w:p w:rsidR="005C52D5" w:rsidRDefault="005C52D5" w:rsidP="009067CF">
            <w:pPr>
              <w:pStyle w:val="a9"/>
              <w:ind w:right="-104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 xml:space="preserve">с учетом </w:t>
            </w:r>
          </w:p>
          <w:p w:rsidR="005C52D5" w:rsidRDefault="005C52D5" w:rsidP="009067CF">
            <w:pPr>
              <w:pStyle w:val="a9"/>
              <w:ind w:right="-104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 xml:space="preserve">ограничений, установленных </w:t>
            </w:r>
            <w:r w:rsidRPr="005C52D5">
              <w:rPr>
                <w:rStyle w:val="a8"/>
                <w:rFonts w:ascii="Times New Roman" w:hAnsi="Times New Roman" w:cs="Times New Roman"/>
                <w:color w:val="auto"/>
              </w:rPr>
              <w:t>статьей 351.1</w:t>
            </w:r>
            <w:r w:rsidRPr="005C52D5">
              <w:rPr>
                <w:rFonts w:ascii="Times New Roman" w:hAnsi="Times New Roman" w:cs="Times New Roman"/>
              </w:rPr>
              <w:t xml:space="preserve"> </w:t>
            </w:r>
            <w:r w:rsidRPr="005E572F">
              <w:rPr>
                <w:rFonts w:ascii="Times New Roman" w:hAnsi="Times New Roman" w:cs="Times New Roman"/>
              </w:rPr>
              <w:t xml:space="preserve">Трудового </w:t>
            </w:r>
          </w:p>
          <w:p w:rsidR="005C52D5" w:rsidRDefault="005C52D5" w:rsidP="009067CF">
            <w:pPr>
              <w:pStyle w:val="a9"/>
              <w:ind w:right="-104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 xml:space="preserve">кодекса </w:t>
            </w:r>
          </w:p>
          <w:p w:rsidR="005C52D5" w:rsidRDefault="005C52D5" w:rsidP="009067CF">
            <w:pPr>
              <w:pStyle w:val="a9"/>
              <w:ind w:right="-104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 xml:space="preserve">Российской </w:t>
            </w:r>
          </w:p>
          <w:p w:rsidR="005C52D5" w:rsidRPr="005E572F" w:rsidRDefault="005C52D5" w:rsidP="009067CF">
            <w:pPr>
              <w:pStyle w:val="a9"/>
              <w:ind w:right="-104"/>
              <w:rPr>
                <w:rFonts w:ascii="Times New Roman" w:hAnsi="Times New Roman" w:cs="Times New Roman"/>
              </w:rPr>
            </w:pPr>
            <w:r w:rsidRPr="005E572F">
              <w:rPr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52D5" w:rsidRDefault="005C52D5" w:rsidP="009067CF">
            <w:pPr>
              <w:tabs>
                <w:tab w:val="left" w:pos="1320"/>
                <w:tab w:val="center" w:pos="1593"/>
              </w:tabs>
              <w:jc w:val="center"/>
            </w:pPr>
          </w:p>
          <w:p w:rsidR="005C52D5" w:rsidRDefault="005C52D5" w:rsidP="009067CF">
            <w:pPr>
              <w:tabs>
                <w:tab w:val="left" w:pos="1320"/>
                <w:tab w:val="center" w:pos="1593"/>
              </w:tabs>
              <w:jc w:val="center"/>
            </w:pPr>
          </w:p>
          <w:p w:rsidR="005C52D5" w:rsidRDefault="005C52D5" w:rsidP="009067CF">
            <w:pPr>
              <w:tabs>
                <w:tab w:val="left" w:pos="1320"/>
                <w:tab w:val="center" w:pos="1593"/>
              </w:tabs>
            </w:pPr>
          </w:p>
          <w:p w:rsidR="005C52D5" w:rsidRDefault="005C52D5" w:rsidP="009067CF">
            <w:pPr>
              <w:tabs>
                <w:tab w:val="left" w:pos="1320"/>
                <w:tab w:val="center" w:pos="1593"/>
              </w:tabs>
            </w:pPr>
          </w:p>
          <w:p w:rsidR="005C52D5" w:rsidRDefault="005C52D5" w:rsidP="009067CF">
            <w:pPr>
              <w:tabs>
                <w:tab w:val="left" w:pos="1320"/>
                <w:tab w:val="center" w:pos="1593"/>
              </w:tabs>
            </w:pPr>
          </w:p>
          <w:p w:rsidR="005C52D5" w:rsidRDefault="005C52D5" w:rsidP="009067CF">
            <w:pPr>
              <w:tabs>
                <w:tab w:val="left" w:pos="1320"/>
                <w:tab w:val="center" w:pos="1593"/>
              </w:tabs>
            </w:pPr>
          </w:p>
          <w:p w:rsidR="005C52D5" w:rsidRDefault="005C52D5" w:rsidP="009067CF">
            <w:pPr>
              <w:tabs>
                <w:tab w:val="left" w:pos="1320"/>
                <w:tab w:val="center" w:pos="1593"/>
              </w:tabs>
              <w:rPr>
                <w:sz w:val="10"/>
                <w:szCs w:val="10"/>
              </w:rPr>
            </w:pPr>
          </w:p>
          <w:p w:rsidR="005C52D5" w:rsidRDefault="005C52D5" w:rsidP="009067CF">
            <w:pPr>
              <w:tabs>
                <w:tab w:val="left" w:pos="1320"/>
                <w:tab w:val="center" w:pos="1593"/>
              </w:tabs>
              <w:rPr>
                <w:sz w:val="10"/>
                <w:szCs w:val="10"/>
              </w:rPr>
            </w:pPr>
          </w:p>
          <w:p w:rsidR="005C52D5" w:rsidRDefault="005C52D5" w:rsidP="009067CF">
            <w:pPr>
              <w:tabs>
                <w:tab w:val="left" w:pos="1320"/>
                <w:tab w:val="center" w:pos="1593"/>
              </w:tabs>
              <w:rPr>
                <w:sz w:val="10"/>
                <w:szCs w:val="10"/>
              </w:rPr>
            </w:pPr>
          </w:p>
          <w:p w:rsidR="005C52D5" w:rsidRDefault="005C52D5" w:rsidP="009067CF">
            <w:pPr>
              <w:tabs>
                <w:tab w:val="left" w:pos="1320"/>
                <w:tab w:val="center" w:pos="1593"/>
              </w:tabs>
              <w:rPr>
                <w:sz w:val="10"/>
                <w:szCs w:val="10"/>
              </w:rPr>
            </w:pPr>
          </w:p>
          <w:p w:rsidR="005C52D5" w:rsidRPr="005C52D5" w:rsidRDefault="005C52D5" w:rsidP="005C52D5">
            <w:pPr>
              <w:tabs>
                <w:tab w:val="left" w:pos="1320"/>
                <w:tab w:val="center" w:pos="1593"/>
              </w:tabs>
              <w:ind w:right="-103"/>
              <w:rPr>
                <w:sz w:val="10"/>
                <w:szCs w:val="10"/>
              </w:rPr>
            </w:pPr>
          </w:p>
          <w:p w:rsidR="005C52D5" w:rsidRPr="005C52D5" w:rsidRDefault="005C52D5" w:rsidP="005C52D5">
            <w:pPr>
              <w:tabs>
                <w:tab w:val="left" w:pos="1320"/>
                <w:tab w:val="center" w:pos="1593"/>
              </w:tabs>
              <w:ind w:right="-103"/>
              <w:rPr>
                <w:sz w:val="10"/>
                <w:szCs w:val="10"/>
              </w:rPr>
            </w:pPr>
            <w:r w:rsidRPr="005C52D5">
              <w:rPr>
                <w:sz w:val="26"/>
                <w:szCs w:val="26"/>
              </w:rPr>
              <w:t>».</w:t>
            </w:r>
          </w:p>
        </w:tc>
      </w:tr>
    </w:tbl>
    <w:p w:rsidR="005C52D5" w:rsidRDefault="005C52D5" w:rsidP="005C52D5">
      <w:pPr>
        <w:shd w:val="clear" w:color="auto" w:fill="FFFFFF"/>
        <w:tabs>
          <w:tab w:val="left" w:pos="993"/>
        </w:tabs>
        <w:ind w:right="-114" w:firstLine="709"/>
        <w:jc w:val="both"/>
        <w:textAlignment w:val="baseline"/>
        <w:outlineLvl w:val="1"/>
        <w:rPr>
          <w:szCs w:val="28"/>
        </w:rPr>
      </w:pPr>
    </w:p>
    <w:p w:rsidR="005C52D5" w:rsidRPr="005C52D5" w:rsidRDefault="005C52D5" w:rsidP="005C52D5">
      <w:pPr>
        <w:ind w:firstLine="709"/>
        <w:jc w:val="both"/>
        <w:rPr>
          <w:sz w:val="26"/>
          <w:szCs w:val="26"/>
        </w:rPr>
      </w:pPr>
      <w:r w:rsidRPr="005C52D5">
        <w:rPr>
          <w:spacing w:val="-4"/>
          <w:sz w:val="26"/>
          <w:szCs w:val="26"/>
        </w:rPr>
        <w:lastRenderedPageBreak/>
        <w:t xml:space="preserve">2. Департаменту массовых коммуникаций и аналитики обнародовать </w:t>
      </w:r>
      <w:r>
        <w:rPr>
          <w:spacing w:val="-4"/>
          <w:sz w:val="26"/>
          <w:szCs w:val="26"/>
        </w:rPr>
        <w:t xml:space="preserve">                                </w:t>
      </w:r>
      <w:r w:rsidRPr="005C52D5">
        <w:rPr>
          <w:spacing w:val="-4"/>
          <w:sz w:val="26"/>
          <w:szCs w:val="26"/>
        </w:rPr>
        <w:t xml:space="preserve">  (разместить)</w:t>
      </w:r>
      <w:r w:rsidRPr="005C52D5">
        <w:rPr>
          <w:sz w:val="26"/>
          <w:szCs w:val="26"/>
        </w:rPr>
        <w:t xml:space="preserve"> настоящее постановление на официальном портале Администрации </w:t>
      </w:r>
      <w:r>
        <w:rPr>
          <w:sz w:val="26"/>
          <w:szCs w:val="26"/>
        </w:rPr>
        <w:t xml:space="preserve">                    </w:t>
      </w:r>
      <w:r w:rsidRPr="005C52D5">
        <w:rPr>
          <w:sz w:val="26"/>
          <w:szCs w:val="26"/>
        </w:rPr>
        <w:t xml:space="preserve">города: </w:t>
      </w:r>
      <w:r w:rsidRPr="005C52D5">
        <w:rPr>
          <w:sz w:val="26"/>
          <w:szCs w:val="26"/>
          <w:lang w:val="en-US"/>
        </w:rPr>
        <w:t>www</w:t>
      </w:r>
      <w:r w:rsidRPr="005C52D5">
        <w:rPr>
          <w:sz w:val="26"/>
          <w:szCs w:val="26"/>
        </w:rPr>
        <w:t>.</w:t>
      </w:r>
      <w:r w:rsidRPr="005C52D5">
        <w:rPr>
          <w:sz w:val="26"/>
          <w:szCs w:val="26"/>
          <w:lang w:val="en-US"/>
        </w:rPr>
        <w:t>admsurgut</w:t>
      </w:r>
      <w:r w:rsidRPr="005C52D5">
        <w:rPr>
          <w:sz w:val="26"/>
          <w:szCs w:val="26"/>
        </w:rPr>
        <w:t>.</w:t>
      </w:r>
      <w:r w:rsidRPr="005C52D5">
        <w:rPr>
          <w:sz w:val="26"/>
          <w:szCs w:val="26"/>
          <w:lang w:val="en-US"/>
        </w:rPr>
        <w:t>ru</w:t>
      </w:r>
      <w:r w:rsidRPr="005C52D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5C52D5" w:rsidRPr="005C52D5" w:rsidRDefault="005C52D5" w:rsidP="005C52D5">
      <w:pPr>
        <w:ind w:firstLine="709"/>
        <w:jc w:val="both"/>
        <w:rPr>
          <w:sz w:val="26"/>
          <w:szCs w:val="26"/>
        </w:rPr>
      </w:pPr>
      <w:r w:rsidRPr="005C52D5">
        <w:rPr>
          <w:sz w:val="26"/>
          <w:szCs w:val="26"/>
        </w:rPr>
        <w:t xml:space="preserve">3. Муниципальному казенному учреждению «Наш город» опубликовать </w:t>
      </w:r>
      <w:r>
        <w:rPr>
          <w:sz w:val="26"/>
          <w:szCs w:val="26"/>
        </w:rPr>
        <w:t xml:space="preserve">                   </w:t>
      </w:r>
      <w:r w:rsidRPr="005C52D5">
        <w:rPr>
          <w:sz w:val="26"/>
          <w:szCs w:val="26"/>
        </w:rPr>
        <w:t xml:space="preserve">(разместить) настоящее постановление в сетевом издании «Официальные документы города Сургута»: </w:t>
      </w:r>
      <w:r w:rsidRPr="005C52D5">
        <w:rPr>
          <w:sz w:val="26"/>
          <w:szCs w:val="26"/>
          <w:lang w:val="en-US"/>
        </w:rPr>
        <w:t>DOCSURGUT</w:t>
      </w:r>
      <w:r w:rsidRPr="005C52D5">
        <w:rPr>
          <w:sz w:val="26"/>
          <w:szCs w:val="26"/>
        </w:rPr>
        <w:t>.</w:t>
      </w:r>
      <w:r w:rsidRPr="005C52D5">
        <w:rPr>
          <w:sz w:val="26"/>
          <w:szCs w:val="26"/>
          <w:lang w:val="en-US"/>
        </w:rPr>
        <w:t>RU</w:t>
      </w:r>
      <w:r w:rsidRPr="005C52D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5C52D5" w:rsidRPr="005C52D5" w:rsidRDefault="005C52D5" w:rsidP="005C52D5">
      <w:pPr>
        <w:ind w:firstLine="709"/>
        <w:jc w:val="both"/>
        <w:rPr>
          <w:sz w:val="26"/>
          <w:szCs w:val="26"/>
        </w:rPr>
      </w:pPr>
      <w:r w:rsidRPr="005C52D5">
        <w:rPr>
          <w:sz w:val="26"/>
          <w:szCs w:val="26"/>
        </w:rPr>
        <w:t xml:space="preserve">4. Настоящее постановление вступает в силу после его официального                      опубликования. </w:t>
      </w:r>
    </w:p>
    <w:p w:rsidR="005C52D5" w:rsidRPr="005C52D5" w:rsidRDefault="005C52D5" w:rsidP="005C52D5">
      <w:pPr>
        <w:ind w:firstLine="709"/>
        <w:jc w:val="both"/>
        <w:rPr>
          <w:sz w:val="26"/>
          <w:szCs w:val="26"/>
        </w:rPr>
      </w:pPr>
      <w:r w:rsidRPr="005C52D5">
        <w:rPr>
          <w:sz w:val="26"/>
          <w:szCs w:val="26"/>
        </w:rPr>
        <w:t xml:space="preserve">5. Контроль за выполнением постановления возложить на заместителя Главы </w:t>
      </w:r>
      <w:r>
        <w:rPr>
          <w:sz w:val="26"/>
          <w:szCs w:val="26"/>
        </w:rPr>
        <w:t xml:space="preserve">             </w:t>
      </w:r>
      <w:r w:rsidRPr="005C52D5">
        <w:rPr>
          <w:sz w:val="26"/>
          <w:szCs w:val="26"/>
        </w:rPr>
        <w:t>города, курирующего сферу экономики.</w:t>
      </w:r>
      <w:r>
        <w:rPr>
          <w:sz w:val="26"/>
          <w:szCs w:val="26"/>
        </w:rPr>
        <w:t xml:space="preserve"> </w:t>
      </w:r>
    </w:p>
    <w:p w:rsidR="005C52D5" w:rsidRPr="005C52D5" w:rsidRDefault="005C52D5" w:rsidP="005C52D5">
      <w:pPr>
        <w:ind w:right="-141"/>
        <w:rPr>
          <w:sz w:val="26"/>
          <w:szCs w:val="26"/>
        </w:rPr>
      </w:pPr>
    </w:p>
    <w:p w:rsidR="005C52D5" w:rsidRPr="005C52D5" w:rsidRDefault="005C52D5" w:rsidP="005C52D5">
      <w:pPr>
        <w:ind w:right="-141"/>
        <w:rPr>
          <w:sz w:val="26"/>
          <w:szCs w:val="26"/>
        </w:rPr>
      </w:pPr>
    </w:p>
    <w:p w:rsidR="005C52D5" w:rsidRPr="005C52D5" w:rsidRDefault="005C52D5" w:rsidP="005C52D5">
      <w:pPr>
        <w:ind w:right="-141"/>
        <w:rPr>
          <w:sz w:val="26"/>
          <w:szCs w:val="26"/>
        </w:rPr>
      </w:pPr>
    </w:p>
    <w:p w:rsidR="005C52D5" w:rsidRDefault="005C52D5" w:rsidP="005C52D5">
      <w:pPr>
        <w:jc w:val="both"/>
        <w:rPr>
          <w:szCs w:val="28"/>
        </w:rPr>
      </w:pPr>
      <w:r w:rsidRPr="005C52D5">
        <w:rPr>
          <w:sz w:val="26"/>
          <w:szCs w:val="26"/>
        </w:rPr>
        <w:t xml:space="preserve">И.о. Главы города                                                                                </w:t>
      </w:r>
      <w:r>
        <w:rPr>
          <w:sz w:val="26"/>
          <w:szCs w:val="26"/>
        </w:rPr>
        <w:t xml:space="preserve">              </w:t>
      </w:r>
      <w:r w:rsidRPr="005C52D5">
        <w:rPr>
          <w:sz w:val="26"/>
          <w:szCs w:val="26"/>
        </w:rPr>
        <w:t xml:space="preserve"> С.А. Агафонов</w:t>
      </w:r>
    </w:p>
    <w:p w:rsidR="00226A5C" w:rsidRPr="005C52D5" w:rsidRDefault="00226A5C" w:rsidP="005C52D5"/>
    <w:sectPr w:rsidR="00226A5C" w:rsidRPr="005C52D5" w:rsidSect="005C52D5">
      <w:pgSz w:w="11906" w:h="16838" w:code="9"/>
      <w:pgMar w:top="1134" w:right="566" w:bottom="568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94B" w:rsidRDefault="00C4194B" w:rsidP="006A432C">
      <w:r>
        <w:separator/>
      </w:r>
    </w:p>
  </w:endnote>
  <w:endnote w:type="continuationSeparator" w:id="0">
    <w:p w:rsidR="00C4194B" w:rsidRDefault="00C4194B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94B" w:rsidRDefault="00C4194B" w:rsidP="006A432C">
      <w:r>
        <w:separator/>
      </w:r>
    </w:p>
  </w:footnote>
  <w:footnote w:type="continuationSeparator" w:id="0">
    <w:p w:rsidR="00C4194B" w:rsidRDefault="00C4194B" w:rsidP="006A4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D5"/>
    <w:rsid w:val="00226A5C"/>
    <w:rsid w:val="00243839"/>
    <w:rsid w:val="002D54BE"/>
    <w:rsid w:val="005C52D5"/>
    <w:rsid w:val="006A432C"/>
    <w:rsid w:val="006A73EC"/>
    <w:rsid w:val="00845D6E"/>
    <w:rsid w:val="00B376EF"/>
    <w:rsid w:val="00C4194B"/>
    <w:rsid w:val="00DB17EF"/>
    <w:rsid w:val="00EA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5C5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uiPriority w:val="99"/>
    <w:rsid w:val="005C52D5"/>
    <w:rPr>
      <w:color w:val="106BBE"/>
    </w:rPr>
  </w:style>
  <w:style w:type="paragraph" w:customStyle="1" w:styleId="a9">
    <w:name w:val="Прижатый влево"/>
    <w:basedOn w:val="a"/>
    <w:next w:val="a"/>
    <w:uiPriority w:val="99"/>
    <w:rsid w:val="005C5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5C52D5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C5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2024-11-18T10:34:00Z</dcterms:created>
  <dcterms:modified xsi:type="dcterms:W3CDTF">2024-11-18T10:34:00Z</dcterms:modified>
</cp:coreProperties>
</file>