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7D0F73" w:rsidRPr="00302A9E" w:rsidTr="00463FA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0F73" w:rsidRPr="00302A9E" w:rsidRDefault="007D0F73" w:rsidP="00A03D5D">
            <w:pPr>
              <w:rPr>
                <w:sz w:val="24"/>
                <w:szCs w:val="24"/>
              </w:rPr>
            </w:pPr>
            <w:r w:rsidRPr="00302A9E">
              <w:rPr>
                <w:sz w:val="24"/>
                <w:szCs w:val="24"/>
              </w:rPr>
              <w:t xml:space="preserve">Проект </w:t>
            </w:r>
          </w:p>
          <w:p w:rsidR="007D0F73" w:rsidRPr="00302A9E" w:rsidRDefault="007D0F73" w:rsidP="00A03D5D">
            <w:pPr>
              <w:rPr>
                <w:sz w:val="24"/>
                <w:szCs w:val="24"/>
              </w:rPr>
            </w:pPr>
          </w:p>
          <w:p w:rsidR="00463FA8" w:rsidRPr="00302A9E" w:rsidRDefault="007D0F73" w:rsidP="00463FA8">
            <w:pPr>
              <w:rPr>
                <w:sz w:val="24"/>
                <w:szCs w:val="24"/>
              </w:rPr>
            </w:pPr>
            <w:r w:rsidRPr="00302A9E">
              <w:rPr>
                <w:sz w:val="24"/>
                <w:szCs w:val="24"/>
              </w:rPr>
              <w:t xml:space="preserve">подготовлен </w:t>
            </w:r>
            <w:r w:rsidR="00463FA8" w:rsidRPr="00302A9E">
              <w:rPr>
                <w:sz w:val="24"/>
                <w:szCs w:val="24"/>
              </w:rPr>
              <w:t>управлением</w:t>
            </w:r>
            <w:r w:rsidRPr="00302A9E">
              <w:rPr>
                <w:sz w:val="24"/>
                <w:szCs w:val="24"/>
              </w:rPr>
              <w:t xml:space="preserve"> потре</w:t>
            </w:r>
            <w:r w:rsidR="00752FB7" w:rsidRPr="00302A9E">
              <w:rPr>
                <w:sz w:val="24"/>
                <w:szCs w:val="24"/>
              </w:rPr>
              <w:t xml:space="preserve">бительского рынка </w:t>
            </w:r>
          </w:p>
          <w:p w:rsidR="007D0F73" w:rsidRPr="00302A9E" w:rsidRDefault="00752FB7" w:rsidP="00463FA8">
            <w:pPr>
              <w:rPr>
                <w:sz w:val="24"/>
                <w:szCs w:val="24"/>
              </w:rPr>
            </w:pPr>
            <w:r w:rsidRPr="00302A9E">
              <w:rPr>
                <w:sz w:val="24"/>
                <w:szCs w:val="24"/>
              </w:rPr>
              <w:t xml:space="preserve">и защиты прав </w:t>
            </w:r>
            <w:r w:rsidR="00463FA8" w:rsidRPr="00302A9E">
              <w:rPr>
                <w:sz w:val="24"/>
                <w:szCs w:val="24"/>
              </w:rPr>
              <w:t>п</w:t>
            </w:r>
            <w:r w:rsidR="007D0F73" w:rsidRPr="00302A9E">
              <w:rPr>
                <w:sz w:val="24"/>
                <w:szCs w:val="24"/>
              </w:rPr>
              <w:t>отребителей</w:t>
            </w:r>
          </w:p>
          <w:p w:rsidR="00916045" w:rsidRPr="00302A9E" w:rsidRDefault="00916045" w:rsidP="00463FA8">
            <w:pPr>
              <w:rPr>
                <w:sz w:val="24"/>
                <w:szCs w:val="24"/>
              </w:rPr>
            </w:pPr>
          </w:p>
        </w:tc>
      </w:tr>
    </w:tbl>
    <w:p w:rsidR="007650BB" w:rsidRPr="00302A9E" w:rsidRDefault="007650BB" w:rsidP="00C676CB">
      <w:pPr>
        <w:spacing w:line="120" w:lineRule="atLeast"/>
        <w:jc w:val="center"/>
        <w:rPr>
          <w:sz w:val="10"/>
          <w:szCs w:val="10"/>
        </w:rPr>
      </w:pPr>
    </w:p>
    <w:p w:rsidR="004203A5" w:rsidRPr="00302A9E" w:rsidRDefault="004203A5" w:rsidP="00C676CB">
      <w:pPr>
        <w:spacing w:line="120" w:lineRule="atLeast"/>
        <w:jc w:val="center"/>
        <w:rPr>
          <w:sz w:val="10"/>
          <w:szCs w:val="10"/>
        </w:rPr>
      </w:pPr>
    </w:p>
    <w:p w:rsidR="007650BB" w:rsidRPr="00302A9E" w:rsidRDefault="007650BB" w:rsidP="00C676CB">
      <w:pPr>
        <w:spacing w:line="120" w:lineRule="atLeast"/>
        <w:jc w:val="center"/>
        <w:rPr>
          <w:sz w:val="10"/>
          <w:szCs w:val="24"/>
        </w:rPr>
      </w:pPr>
    </w:p>
    <w:p w:rsidR="00463FA8" w:rsidRPr="00302A9E" w:rsidRDefault="00463FA8" w:rsidP="00463FA8">
      <w:pPr>
        <w:jc w:val="center"/>
        <w:rPr>
          <w:szCs w:val="28"/>
        </w:rPr>
      </w:pPr>
      <w:r w:rsidRPr="00302A9E">
        <w:rPr>
          <w:szCs w:val="28"/>
        </w:rPr>
        <w:t>МУНИЦИПАЛЬНОЕ ОБРАЗОВАНИЕ</w:t>
      </w:r>
    </w:p>
    <w:p w:rsidR="00463FA8" w:rsidRPr="00302A9E" w:rsidRDefault="00463FA8" w:rsidP="00463FA8">
      <w:pPr>
        <w:jc w:val="center"/>
        <w:rPr>
          <w:szCs w:val="28"/>
        </w:rPr>
      </w:pPr>
      <w:r w:rsidRPr="00302A9E">
        <w:rPr>
          <w:szCs w:val="28"/>
        </w:rPr>
        <w:t>ГОРОДСКОЙ ОКРУГ СУРГУТ</w:t>
      </w:r>
    </w:p>
    <w:p w:rsidR="00463FA8" w:rsidRPr="00302A9E" w:rsidRDefault="00463FA8" w:rsidP="00463FA8">
      <w:pPr>
        <w:jc w:val="center"/>
        <w:rPr>
          <w:szCs w:val="28"/>
        </w:rPr>
      </w:pPr>
      <w:r w:rsidRPr="00302A9E">
        <w:rPr>
          <w:szCs w:val="28"/>
        </w:rPr>
        <w:t>ХАНТЫ-МАНСИЙСКОГО АВТОНОМНОГО ОКРУГА – ЮГРЫ</w:t>
      </w:r>
    </w:p>
    <w:p w:rsidR="00463FA8" w:rsidRPr="00302A9E" w:rsidRDefault="00463FA8" w:rsidP="00463FA8">
      <w:pPr>
        <w:jc w:val="center"/>
        <w:rPr>
          <w:szCs w:val="28"/>
        </w:rPr>
      </w:pPr>
      <w:r w:rsidRPr="00302A9E">
        <w:rPr>
          <w:szCs w:val="28"/>
        </w:rPr>
        <w:t>АДМИНИСТРАЦИЯ ГОРОДА</w:t>
      </w:r>
    </w:p>
    <w:p w:rsidR="00463FA8" w:rsidRPr="00302A9E" w:rsidRDefault="00463FA8" w:rsidP="00463FA8">
      <w:pPr>
        <w:jc w:val="center"/>
        <w:rPr>
          <w:szCs w:val="28"/>
        </w:rPr>
      </w:pPr>
    </w:p>
    <w:p w:rsidR="00463FA8" w:rsidRPr="00302A9E" w:rsidRDefault="00460DD3" w:rsidP="00463FA8">
      <w:pPr>
        <w:jc w:val="center"/>
        <w:rPr>
          <w:szCs w:val="28"/>
        </w:rPr>
      </w:pPr>
      <w:r w:rsidRPr="00302A9E">
        <w:rPr>
          <w:szCs w:val="28"/>
        </w:rPr>
        <w:t>ПОСТАНОВЛ</w:t>
      </w:r>
      <w:r w:rsidR="00463FA8" w:rsidRPr="00302A9E">
        <w:rPr>
          <w:szCs w:val="28"/>
        </w:rPr>
        <w:t>ЕНИЕ</w:t>
      </w:r>
    </w:p>
    <w:p w:rsidR="007650BB" w:rsidRPr="00302A9E" w:rsidRDefault="007650BB" w:rsidP="00C676CB">
      <w:pPr>
        <w:rPr>
          <w:rFonts w:cs="Times New Roman"/>
          <w:szCs w:val="28"/>
        </w:rPr>
      </w:pPr>
    </w:p>
    <w:p w:rsidR="00BE3307" w:rsidRPr="00302A9E" w:rsidRDefault="007650BB" w:rsidP="007650BB">
      <w:pPr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О внесении изменени</w:t>
      </w:r>
      <w:r w:rsidR="009A2406" w:rsidRPr="00302A9E">
        <w:rPr>
          <w:rFonts w:cs="Times New Roman"/>
          <w:szCs w:val="28"/>
        </w:rPr>
        <w:t>й</w:t>
      </w:r>
      <w:r w:rsidRPr="00302A9E">
        <w:rPr>
          <w:rFonts w:cs="Times New Roman"/>
          <w:szCs w:val="28"/>
        </w:rPr>
        <w:t xml:space="preserve"> </w:t>
      </w:r>
    </w:p>
    <w:p w:rsidR="00BE3307" w:rsidRPr="00302A9E" w:rsidRDefault="007650BB" w:rsidP="007650BB">
      <w:pPr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 xml:space="preserve">в </w:t>
      </w:r>
      <w:r w:rsidR="00460DD3" w:rsidRPr="00302A9E">
        <w:rPr>
          <w:rFonts w:cs="Times New Roman"/>
          <w:szCs w:val="28"/>
        </w:rPr>
        <w:t>постановле</w:t>
      </w:r>
      <w:r w:rsidR="004551AB" w:rsidRPr="00302A9E">
        <w:rPr>
          <w:rFonts w:cs="Times New Roman"/>
          <w:szCs w:val="28"/>
        </w:rPr>
        <w:t>ние</w:t>
      </w:r>
      <w:r w:rsidRPr="00302A9E">
        <w:rPr>
          <w:rFonts w:cs="Times New Roman"/>
          <w:szCs w:val="28"/>
        </w:rPr>
        <w:t xml:space="preserve"> Администрации </w:t>
      </w:r>
    </w:p>
    <w:p w:rsidR="00460DD3" w:rsidRPr="00302A9E" w:rsidRDefault="007650BB" w:rsidP="00460DD3">
      <w:pPr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 xml:space="preserve">города </w:t>
      </w:r>
      <w:r w:rsidR="00460DD3" w:rsidRPr="00302A9E">
        <w:rPr>
          <w:rFonts w:cs="Times New Roman"/>
          <w:szCs w:val="28"/>
        </w:rPr>
        <w:t xml:space="preserve">от 09.11.2017 № 9589 </w:t>
      </w:r>
    </w:p>
    <w:p w:rsidR="00460DD3" w:rsidRPr="00302A9E" w:rsidRDefault="00460DD3" w:rsidP="00460DD3">
      <w:pPr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 xml:space="preserve">«О размещении нестационарных </w:t>
      </w:r>
    </w:p>
    <w:p w:rsidR="00460DD3" w:rsidRPr="00302A9E" w:rsidRDefault="00460DD3" w:rsidP="00460DD3">
      <w:pPr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 xml:space="preserve">торговых объектов на территории </w:t>
      </w:r>
    </w:p>
    <w:p w:rsidR="007650BB" w:rsidRPr="00302A9E" w:rsidRDefault="00460DD3" w:rsidP="00460DD3">
      <w:pPr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города Сургута»</w:t>
      </w:r>
    </w:p>
    <w:p w:rsidR="007650BB" w:rsidRPr="00302A9E" w:rsidRDefault="007650BB" w:rsidP="007650BB">
      <w:pPr>
        <w:ind w:firstLine="709"/>
        <w:jc w:val="both"/>
        <w:rPr>
          <w:rFonts w:cs="Times New Roman"/>
          <w:szCs w:val="28"/>
        </w:rPr>
      </w:pPr>
    </w:p>
    <w:p w:rsidR="007650BB" w:rsidRPr="00302A9E" w:rsidRDefault="00354BA4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eastAsia="Calibri" w:cs="Times New Roman"/>
          <w:szCs w:val="28"/>
        </w:rPr>
        <w:t xml:space="preserve">В соответствии </w:t>
      </w:r>
      <w:r w:rsidR="00E24076" w:rsidRPr="00302A9E">
        <w:rPr>
          <w:rFonts w:eastAsia="Calibri" w:cs="Times New Roman"/>
          <w:szCs w:val="28"/>
        </w:rPr>
        <w:t xml:space="preserve">с </w:t>
      </w:r>
      <w:r w:rsidR="009066C1" w:rsidRPr="00302A9E">
        <w:rPr>
          <w:rFonts w:eastAsia="Calibri" w:cs="Times New Roman"/>
          <w:szCs w:val="28"/>
        </w:rPr>
        <w:t xml:space="preserve">Гражданским кодексом Российской Федерации, </w:t>
      </w:r>
      <w:r w:rsidR="00E24076" w:rsidRPr="00302A9E">
        <w:rPr>
          <w:rFonts w:eastAsia="Calibri" w:cs="Times New Roman"/>
          <w:szCs w:val="28"/>
        </w:rPr>
        <w:t xml:space="preserve">Налоговым кодексом Российской Федерации, </w:t>
      </w:r>
      <w:r w:rsidRPr="00302A9E">
        <w:rPr>
          <w:rFonts w:eastAsia="Calibri" w:cs="Times New Roman"/>
          <w:szCs w:val="28"/>
        </w:rPr>
        <w:t xml:space="preserve">Федеральным законом </w:t>
      </w:r>
      <w:r w:rsidR="009066C1" w:rsidRPr="00302A9E">
        <w:rPr>
          <w:rFonts w:eastAsia="Calibri" w:cs="Times New Roman"/>
          <w:szCs w:val="28"/>
        </w:rPr>
        <w:t xml:space="preserve">                                   </w:t>
      </w:r>
      <w:r w:rsidRPr="00302A9E">
        <w:rPr>
          <w:rFonts w:eastAsia="Calibri" w:cs="Times New Roman"/>
          <w:szCs w:val="28"/>
        </w:rPr>
        <w:t>от 06.10.2003 № 131-ФЗ</w:t>
      </w:r>
      <w:r w:rsidR="00E24076" w:rsidRPr="00302A9E">
        <w:rPr>
          <w:rFonts w:eastAsia="Calibri" w:cs="Times New Roman"/>
          <w:szCs w:val="28"/>
        </w:rPr>
        <w:t xml:space="preserve"> </w:t>
      </w:r>
      <w:r w:rsidRPr="00302A9E">
        <w:rPr>
          <w:rFonts w:eastAsia="Calibri" w:cs="Times New Roman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35909" w:rsidRPr="00302A9E">
        <w:rPr>
          <w:rFonts w:eastAsia="Calibri" w:cs="Times New Roman"/>
          <w:szCs w:val="28"/>
        </w:rPr>
        <w:t>решени</w:t>
      </w:r>
      <w:r w:rsidR="00D258DF" w:rsidRPr="00302A9E">
        <w:rPr>
          <w:rFonts w:eastAsia="Calibri" w:cs="Times New Roman"/>
          <w:szCs w:val="28"/>
        </w:rPr>
        <w:t xml:space="preserve">ем </w:t>
      </w:r>
      <w:r w:rsidR="00535909" w:rsidRPr="00302A9E">
        <w:rPr>
          <w:rFonts w:eastAsia="Calibri" w:cs="Times New Roman"/>
          <w:szCs w:val="28"/>
        </w:rPr>
        <w:t xml:space="preserve">Думы города </w:t>
      </w:r>
      <w:r w:rsidR="009066C1" w:rsidRPr="00302A9E">
        <w:rPr>
          <w:rFonts w:eastAsia="Calibri" w:cs="Times New Roman"/>
          <w:szCs w:val="28"/>
        </w:rPr>
        <w:t xml:space="preserve">                                   </w:t>
      </w:r>
      <w:r w:rsidR="00535909" w:rsidRPr="00302A9E">
        <w:rPr>
          <w:rFonts w:eastAsia="Calibri" w:cs="Times New Roman"/>
          <w:szCs w:val="28"/>
        </w:rPr>
        <w:t xml:space="preserve">от 26.12.2017 № 206-VI ДГ «О Правилах благоустройства территории города Сургута», </w:t>
      </w:r>
      <w:r w:rsidR="007650BB" w:rsidRPr="00302A9E">
        <w:rPr>
          <w:rFonts w:cs="Times New Roman"/>
          <w:szCs w:val="28"/>
        </w:rPr>
        <w:t>распоряжени</w:t>
      </w:r>
      <w:r w:rsidR="00293FA7" w:rsidRPr="00302A9E">
        <w:rPr>
          <w:rFonts w:cs="Times New Roman"/>
          <w:szCs w:val="28"/>
        </w:rPr>
        <w:t>е</w:t>
      </w:r>
      <w:r w:rsidR="007650BB" w:rsidRPr="00302A9E">
        <w:rPr>
          <w:rFonts w:cs="Times New Roman"/>
          <w:szCs w:val="28"/>
        </w:rPr>
        <w:t>м</w:t>
      </w:r>
      <w:r w:rsidR="000E3ED0" w:rsidRPr="00302A9E">
        <w:rPr>
          <w:rFonts w:cs="Times New Roman"/>
          <w:szCs w:val="28"/>
        </w:rPr>
        <w:t xml:space="preserve"> </w:t>
      </w:r>
      <w:r w:rsidR="0059061B" w:rsidRPr="00302A9E">
        <w:rPr>
          <w:rFonts w:cs="Times New Roman"/>
          <w:szCs w:val="28"/>
        </w:rPr>
        <w:t>Администрации города</w:t>
      </w:r>
      <w:r w:rsidR="00763F66" w:rsidRPr="00302A9E">
        <w:rPr>
          <w:rFonts w:cs="Times New Roman"/>
          <w:szCs w:val="28"/>
        </w:rPr>
        <w:t xml:space="preserve"> </w:t>
      </w:r>
      <w:r w:rsidR="00355DD3" w:rsidRPr="00302A9E">
        <w:rPr>
          <w:rFonts w:cs="Times New Roman"/>
          <w:szCs w:val="28"/>
        </w:rPr>
        <w:t xml:space="preserve">от 30.12.2005 </w:t>
      </w:r>
      <w:r w:rsidR="007650BB" w:rsidRPr="00302A9E">
        <w:rPr>
          <w:rFonts w:cs="Times New Roman"/>
          <w:szCs w:val="28"/>
        </w:rPr>
        <w:t>№ 3686</w:t>
      </w:r>
      <w:r w:rsidR="00535909" w:rsidRPr="00302A9E">
        <w:rPr>
          <w:rFonts w:cs="Times New Roman"/>
          <w:szCs w:val="28"/>
        </w:rPr>
        <w:t xml:space="preserve"> </w:t>
      </w:r>
      <w:r w:rsidR="00763F66" w:rsidRPr="00302A9E">
        <w:rPr>
          <w:rFonts w:cs="Times New Roman"/>
          <w:szCs w:val="28"/>
        </w:rPr>
        <w:t xml:space="preserve">              </w:t>
      </w:r>
      <w:r w:rsidR="007650BB" w:rsidRPr="00302A9E">
        <w:rPr>
          <w:rFonts w:cs="Times New Roman"/>
          <w:szCs w:val="28"/>
        </w:rPr>
        <w:t>«Об утверждении Регламента</w:t>
      </w:r>
      <w:r w:rsidR="000E3ED0" w:rsidRPr="00302A9E">
        <w:rPr>
          <w:rFonts w:cs="Times New Roman"/>
          <w:szCs w:val="28"/>
        </w:rPr>
        <w:t xml:space="preserve"> </w:t>
      </w:r>
      <w:r w:rsidR="007650BB" w:rsidRPr="00302A9E">
        <w:rPr>
          <w:rFonts w:cs="Times New Roman"/>
          <w:szCs w:val="28"/>
        </w:rPr>
        <w:t>Администрации города»:</w:t>
      </w:r>
    </w:p>
    <w:p w:rsidR="004203A5" w:rsidRPr="00302A9E" w:rsidRDefault="004203A5" w:rsidP="002434B7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 xml:space="preserve">1. </w:t>
      </w:r>
      <w:r w:rsidR="00293FA7" w:rsidRPr="00302A9E">
        <w:rPr>
          <w:rFonts w:cs="Times New Roman"/>
          <w:szCs w:val="28"/>
        </w:rPr>
        <w:t>Внести в постановление Администрации города от 09.11.2017 № 9589 «О размещении нестационарных торговых объектов на территории города Сургута» (с изменениями от 23.05.2018 № 3666, 13.06.2018 № 4376, 13.09.2018 № 7012, 29.12.2018 № 10368, 02.04.2019 № 2201, 10.09.2019 № 6675, 20.08.2020 № 5802, 31.08.2021 № 7733, 29.12.2021 № 11363, 14.03.2022 № 2020, 21.04.2023 № 2112</w:t>
      </w:r>
      <w:r w:rsidR="00535909" w:rsidRPr="00302A9E">
        <w:rPr>
          <w:rFonts w:cs="Times New Roman"/>
          <w:szCs w:val="28"/>
        </w:rPr>
        <w:t xml:space="preserve">, </w:t>
      </w:r>
      <w:r w:rsidR="00E24076" w:rsidRPr="00302A9E">
        <w:rPr>
          <w:rFonts w:cs="Times New Roman"/>
          <w:szCs w:val="28"/>
        </w:rPr>
        <w:t>20.02.2024 № 700,</w:t>
      </w:r>
      <w:r w:rsidR="00535909" w:rsidRPr="00302A9E">
        <w:rPr>
          <w:rFonts w:cs="Times New Roman"/>
          <w:szCs w:val="28"/>
        </w:rPr>
        <w:t xml:space="preserve"> </w:t>
      </w:r>
      <w:r w:rsidR="00320D05" w:rsidRPr="00302A9E">
        <w:rPr>
          <w:rFonts w:cs="Times New Roman"/>
          <w:szCs w:val="28"/>
        </w:rPr>
        <w:t>07.03.2024 № 964</w:t>
      </w:r>
      <w:r w:rsidR="00123AD8" w:rsidRPr="00302A9E">
        <w:rPr>
          <w:rFonts w:cs="Times New Roman"/>
          <w:szCs w:val="28"/>
        </w:rPr>
        <w:t>, 07.05.2024 № 2285</w:t>
      </w:r>
      <w:r w:rsidRPr="00302A9E">
        <w:rPr>
          <w:rFonts w:cs="Times New Roman"/>
          <w:szCs w:val="28"/>
        </w:rPr>
        <w:t>, от 08.08.2024 № 4067</w:t>
      </w:r>
      <w:r w:rsidR="00123AD8" w:rsidRPr="00302A9E">
        <w:rPr>
          <w:rFonts w:cs="Times New Roman"/>
          <w:szCs w:val="28"/>
        </w:rPr>
        <w:t>)</w:t>
      </w:r>
      <w:r w:rsidR="00293FA7" w:rsidRPr="00302A9E">
        <w:rPr>
          <w:rFonts w:cs="Times New Roman"/>
          <w:szCs w:val="28"/>
        </w:rPr>
        <w:t xml:space="preserve"> следующие изменения:</w:t>
      </w:r>
    </w:p>
    <w:p w:rsidR="00CB3203" w:rsidRPr="00302A9E" w:rsidRDefault="002434B7" w:rsidP="002434B7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 xml:space="preserve">1.1. </w:t>
      </w:r>
      <w:r w:rsidR="00535909" w:rsidRPr="00302A9E">
        <w:rPr>
          <w:rFonts w:cs="Times New Roman"/>
          <w:szCs w:val="28"/>
        </w:rPr>
        <w:t>В приложении 1 к постановлению:</w:t>
      </w:r>
    </w:p>
    <w:p w:rsidR="002434B7" w:rsidRPr="00302A9E" w:rsidRDefault="002434B7" w:rsidP="002434B7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 xml:space="preserve">1.1.1. Пункт 2 раздела </w:t>
      </w:r>
      <w:r w:rsidRPr="00302A9E">
        <w:rPr>
          <w:rFonts w:cs="Times New Roman"/>
          <w:szCs w:val="28"/>
          <w:lang w:val="en-US"/>
        </w:rPr>
        <w:t>I</w:t>
      </w:r>
      <w:r w:rsidRPr="00302A9E">
        <w:rPr>
          <w:rFonts w:cs="Times New Roman"/>
          <w:szCs w:val="28"/>
        </w:rPr>
        <w:t xml:space="preserve"> дополнить абзацем пятым следующего содержания: </w:t>
      </w:r>
    </w:p>
    <w:p w:rsidR="002434B7" w:rsidRPr="00302A9E" w:rsidRDefault="002434B7" w:rsidP="002434B7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02A9E">
        <w:rPr>
          <w:szCs w:val="28"/>
        </w:rPr>
        <w:t>«Копия эскизного проекта предоставляется в уполномоченные органы департаментом архитектуры и градостроительства в течение пяти рабочих дней с даты согласования</w:t>
      </w:r>
      <w:r w:rsidR="007E6C9E" w:rsidRPr="00302A9E">
        <w:rPr>
          <w:szCs w:val="28"/>
        </w:rPr>
        <w:t>»</w:t>
      </w:r>
      <w:r w:rsidRPr="00302A9E">
        <w:rPr>
          <w:szCs w:val="28"/>
        </w:rPr>
        <w:t>.</w:t>
      </w:r>
    </w:p>
    <w:p w:rsidR="007E6C9E" w:rsidRPr="00302A9E" w:rsidRDefault="007E6C9E" w:rsidP="002434B7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02A9E">
        <w:rPr>
          <w:szCs w:val="28"/>
        </w:rPr>
        <w:t xml:space="preserve">1.1.2. Раздел </w:t>
      </w:r>
      <w:r w:rsidRPr="00302A9E">
        <w:rPr>
          <w:szCs w:val="28"/>
          <w:lang w:val="en-US"/>
        </w:rPr>
        <w:t>II</w:t>
      </w:r>
      <w:r w:rsidRPr="00302A9E">
        <w:rPr>
          <w:szCs w:val="28"/>
        </w:rPr>
        <w:t xml:space="preserve"> дополнить пунктом </w:t>
      </w:r>
      <w:r w:rsidR="00D258DF" w:rsidRPr="00302A9E">
        <w:rPr>
          <w:szCs w:val="28"/>
        </w:rPr>
        <w:t xml:space="preserve">6 </w:t>
      </w:r>
      <w:r w:rsidRPr="00302A9E">
        <w:rPr>
          <w:szCs w:val="28"/>
        </w:rPr>
        <w:t>следующего содержания:</w:t>
      </w:r>
    </w:p>
    <w:p w:rsidR="007E6C9E" w:rsidRPr="00302A9E" w:rsidRDefault="007E6C9E" w:rsidP="00411287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02A9E">
        <w:rPr>
          <w:szCs w:val="28"/>
        </w:rPr>
        <w:t>«</w:t>
      </w:r>
      <w:r w:rsidR="008D1271" w:rsidRPr="00302A9E">
        <w:rPr>
          <w:szCs w:val="28"/>
        </w:rPr>
        <w:t xml:space="preserve">6. </w:t>
      </w:r>
      <w:r w:rsidR="00411287" w:rsidRPr="00302A9E">
        <w:rPr>
          <w:szCs w:val="28"/>
        </w:rPr>
        <w:t xml:space="preserve">Понятие «балансодержатель автомобильных дорог общего пользования местного значения муниципального образования городской округ Сургут Ханты-Мансийского автономного округа – Югры» применяется в значении, </w:t>
      </w:r>
      <w:r w:rsidR="00411287" w:rsidRPr="00302A9E">
        <w:rPr>
          <w:szCs w:val="28"/>
        </w:rPr>
        <w:lastRenderedPageBreak/>
        <w:t>установленном пунктом 3 раздела I Порядка содержания и ремонта автомобильных дорог общего пользования местного значения муниципального образования городской округ Сургут Ханты-Мансийского автономного округа – Югры, утвержденного постановлением А</w:t>
      </w:r>
      <w:r w:rsidR="00877DBB" w:rsidRPr="00302A9E">
        <w:rPr>
          <w:szCs w:val="28"/>
        </w:rPr>
        <w:t>дминистрации города от 13.09.201</w:t>
      </w:r>
      <w:r w:rsidR="00411287" w:rsidRPr="00302A9E">
        <w:rPr>
          <w:szCs w:val="28"/>
        </w:rPr>
        <w:t>9                № 6769.</w:t>
      </w:r>
      <w:r w:rsidR="00D42908" w:rsidRPr="00302A9E">
        <w:rPr>
          <w:szCs w:val="28"/>
        </w:rPr>
        <w:t>».</w:t>
      </w:r>
    </w:p>
    <w:p w:rsidR="007E6C9E" w:rsidRPr="00302A9E" w:rsidRDefault="007E6C9E" w:rsidP="002434B7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02A9E">
        <w:rPr>
          <w:szCs w:val="28"/>
        </w:rPr>
        <w:t xml:space="preserve">1.1.3.  </w:t>
      </w:r>
      <w:r w:rsidRPr="00302A9E">
        <w:rPr>
          <w:rFonts w:cs="Times New Roman"/>
          <w:szCs w:val="28"/>
        </w:rPr>
        <w:t xml:space="preserve">Пункт 16 раздела III </w:t>
      </w:r>
      <w:r w:rsidR="00D258DF" w:rsidRPr="00302A9E">
        <w:rPr>
          <w:rFonts w:cs="Times New Roman"/>
          <w:szCs w:val="28"/>
        </w:rPr>
        <w:t>изложить в следующей редакции</w:t>
      </w:r>
      <w:r w:rsidRPr="00302A9E">
        <w:rPr>
          <w:rFonts w:cs="Times New Roman"/>
          <w:szCs w:val="28"/>
        </w:rPr>
        <w:t>:</w:t>
      </w:r>
    </w:p>
    <w:p w:rsidR="00D258DF" w:rsidRPr="00302A9E" w:rsidRDefault="00D258DF" w:rsidP="007E6C9E">
      <w:pPr>
        <w:ind w:firstLine="709"/>
        <w:jc w:val="both"/>
        <w:rPr>
          <w:rFonts w:cs="Times New Roman"/>
          <w:color w:val="000000"/>
          <w:szCs w:val="28"/>
        </w:rPr>
      </w:pPr>
      <w:r w:rsidRPr="00302A9E">
        <w:rPr>
          <w:rFonts w:cs="Times New Roman"/>
          <w:color w:val="000000"/>
          <w:szCs w:val="28"/>
        </w:rPr>
        <w:t>«16. Размещение нестационарных торговых объектов на территории города Сургута осуществляется путем проведения открытого аукциона на право заключения договоров на размещение нестационарных торговых объектов          на территории города Сургута</w:t>
      </w:r>
      <w:r w:rsidR="003E7C29" w:rsidRPr="00302A9E">
        <w:rPr>
          <w:rFonts w:cs="Times New Roman"/>
          <w:color w:val="000000"/>
          <w:szCs w:val="28"/>
        </w:rPr>
        <w:t xml:space="preserve"> (далее </w:t>
      </w:r>
      <w:r w:rsidR="00411287" w:rsidRPr="00302A9E">
        <w:rPr>
          <w:rFonts w:cs="Times New Roman"/>
          <w:color w:val="000000"/>
          <w:szCs w:val="28"/>
        </w:rPr>
        <w:t>–</w:t>
      </w:r>
      <w:r w:rsidR="003E7C29" w:rsidRPr="00302A9E">
        <w:rPr>
          <w:rFonts w:cs="Times New Roman"/>
          <w:color w:val="000000"/>
          <w:szCs w:val="28"/>
        </w:rPr>
        <w:t xml:space="preserve"> аукцион)</w:t>
      </w:r>
      <w:r w:rsidRPr="00302A9E">
        <w:rPr>
          <w:rFonts w:cs="Times New Roman"/>
          <w:color w:val="000000"/>
          <w:szCs w:val="28"/>
        </w:rPr>
        <w:t xml:space="preserve"> в порядке, </w:t>
      </w:r>
      <w:r w:rsidR="003E7C29" w:rsidRPr="00302A9E">
        <w:rPr>
          <w:rFonts w:cs="Times New Roman"/>
          <w:color w:val="000000"/>
          <w:szCs w:val="28"/>
        </w:rPr>
        <w:t>установленном</w:t>
      </w:r>
      <w:r w:rsidRPr="00302A9E">
        <w:rPr>
          <w:rFonts w:cs="Times New Roman"/>
          <w:color w:val="000000"/>
          <w:szCs w:val="28"/>
        </w:rPr>
        <w:t xml:space="preserve"> приложением 2 к постановлению, за исключением случаев заключения договора на размещение нестационарного торгового объекта без проведения аукциона </w:t>
      </w:r>
      <w:r w:rsidR="00553AED" w:rsidRPr="00302A9E">
        <w:rPr>
          <w:rFonts w:cs="Times New Roman"/>
          <w:color w:val="000000"/>
          <w:szCs w:val="28"/>
        </w:rPr>
        <w:t xml:space="preserve">                 </w:t>
      </w:r>
      <w:r w:rsidRPr="00302A9E">
        <w:rPr>
          <w:rFonts w:cs="Times New Roman"/>
          <w:color w:val="000000"/>
          <w:szCs w:val="28"/>
        </w:rPr>
        <w:t xml:space="preserve">в порядке, установленном приложением 5 к настоящему положению. </w:t>
      </w:r>
    </w:p>
    <w:p w:rsidR="00CF4A9C" w:rsidRPr="00302A9E" w:rsidRDefault="00CF4A9C" w:rsidP="00CF4A9C">
      <w:pPr>
        <w:ind w:firstLine="709"/>
        <w:jc w:val="both"/>
        <w:rPr>
          <w:rFonts w:cs="Times New Roman"/>
          <w:color w:val="000000"/>
          <w:szCs w:val="28"/>
        </w:rPr>
      </w:pPr>
      <w:r w:rsidRPr="00302A9E">
        <w:rPr>
          <w:rFonts w:cs="Times New Roman"/>
          <w:color w:val="000000"/>
          <w:szCs w:val="28"/>
        </w:rPr>
        <w:t>16.1. Решение о проведении аукциона на свободном месте в схеме размещения принимается уполномоченным органом по собственной инициативе или по заявлению лица, желающего принять участие в аукционе.</w:t>
      </w:r>
    </w:p>
    <w:p w:rsidR="00CF4A9C" w:rsidRPr="00302A9E" w:rsidRDefault="00CF4A9C" w:rsidP="00CF4A9C">
      <w:pPr>
        <w:ind w:firstLine="709"/>
        <w:jc w:val="both"/>
        <w:rPr>
          <w:rFonts w:cs="Times New Roman"/>
          <w:color w:val="000000"/>
          <w:szCs w:val="28"/>
        </w:rPr>
      </w:pPr>
      <w:r w:rsidRPr="00302A9E">
        <w:rPr>
          <w:rFonts w:cs="Times New Roman"/>
          <w:color w:val="000000"/>
          <w:szCs w:val="28"/>
        </w:rPr>
        <w:t>16.2.   Заявление о проведении аукциона подается в уполномоченный орган в произвольной форме</w:t>
      </w:r>
      <w:r w:rsidR="00797B7F" w:rsidRPr="00302A9E">
        <w:rPr>
          <w:rFonts w:cs="Times New Roman"/>
          <w:color w:val="000000"/>
          <w:szCs w:val="28"/>
        </w:rPr>
        <w:t xml:space="preserve"> и содержит следующие сведения: </w:t>
      </w:r>
      <w:r w:rsidRPr="00302A9E">
        <w:rPr>
          <w:rFonts w:cs="Times New Roman"/>
          <w:color w:val="000000"/>
          <w:szCs w:val="28"/>
        </w:rPr>
        <w:t>фамилия, имя, отчество (при наличии) заявителя, контактные данные (телефон, адрес электронной почты или почтовый адрес), адрес месторасположения</w:t>
      </w:r>
      <w:r w:rsidR="00797B7F" w:rsidRPr="00302A9E">
        <w:rPr>
          <w:rFonts w:cs="Times New Roman"/>
          <w:color w:val="000000"/>
          <w:szCs w:val="28"/>
        </w:rPr>
        <w:t xml:space="preserve"> нестационарного торгового объекта</w:t>
      </w:r>
      <w:r w:rsidRPr="00302A9E">
        <w:rPr>
          <w:rFonts w:cs="Times New Roman"/>
          <w:color w:val="000000"/>
          <w:szCs w:val="28"/>
        </w:rPr>
        <w:t xml:space="preserve"> и номер в соответствии со схемой размещения.</w:t>
      </w:r>
    </w:p>
    <w:p w:rsidR="00797B7F" w:rsidRPr="00302A9E" w:rsidRDefault="00CF4A9C" w:rsidP="00CF4A9C">
      <w:pPr>
        <w:ind w:firstLine="709"/>
        <w:jc w:val="both"/>
        <w:rPr>
          <w:rFonts w:cs="Times New Roman"/>
          <w:color w:val="000000"/>
          <w:szCs w:val="28"/>
        </w:rPr>
      </w:pPr>
      <w:r w:rsidRPr="00302A9E">
        <w:rPr>
          <w:rFonts w:cs="Times New Roman"/>
          <w:color w:val="000000"/>
          <w:szCs w:val="28"/>
        </w:rPr>
        <w:t>16.3. Заявление о проведении аукциона на свободном месте в схеме размещения рассматрива</w:t>
      </w:r>
      <w:r w:rsidR="003526D4" w:rsidRPr="00302A9E">
        <w:rPr>
          <w:rFonts w:cs="Times New Roman"/>
          <w:color w:val="000000"/>
          <w:szCs w:val="28"/>
        </w:rPr>
        <w:t>е</w:t>
      </w:r>
      <w:r w:rsidRPr="00302A9E">
        <w:rPr>
          <w:rFonts w:cs="Times New Roman"/>
          <w:color w:val="000000"/>
          <w:szCs w:val="28"/>
        </w:rPr>
        <w:t>тся уполномоченным органом в течение 10 рабочих дн</w:t>
      </w:r>
      <w:r w:rsidR="00D14AF6" w:rsidRPr="00302A9E">
        <w:rPr>
          <w:rFonts w:cs="Times New Roman"/>
          <w:color w:val="000000"/>
          <w:szCs w:val="28"/>
        </w:rPr>
        <w:t xml:space="preserve">ей с даты поступления заявления с уведомлением заявителя о результатах </w:t>
      </w:r>
      <w:r w:rsidR="003526D4" w:rsidRPr="00302A9E">
        <w:rPr>
          <w:rFonts w:cs="Times New Roman"/>
          <w:color w:val="000000"/>
          <w:szCs w:val="28"/>
        </w:rPr>
        <w:t xml:space="preserve">его </w:t>
      </w:r>
      <w:r w:rsidR="00D14AF6" w:rsidRPr="00302A9E">
        <w:rPr>
          <w:rFonts w:cs="Times New Roman"/>
          <w:color w:val="000000"/>
          <w:szCs w:val="28"/>
        </w:rPr>
        <w:t>рассмотрения.</w:t>
      </w:r>
    </w:p>
    <w:p w:rsidR="00CF4A9C" w:rsidRPr="00302A9E" w:rsidRDefault="00CF4A9C" w:rsidP="00CF4A9C">
      <w:pPr>
        <w:ind w:firstLine="709"/>
        <w:jc w:val="both"/>
        <w:rPr>
          <w:rFonts w:cs="Times New Roman"/>
          <w:color w:val="000000"/>
          <w:szCs w:val="28"/>
        </w:rPr>
      </w:pPr>
      <w:r w:rsidRPr="00302A9E">
        <w:rPr>
          <w:rFonts w:cs="Times New Roman"/>
          <w:color w:val="000000"/>
          <w:szCs w:val="28"/>
        </w:rPr>
        <w:t xml:space="preserve">16.4. </w:t>
      </w:r>
      <w:r w:rsidR="00D14AF6" w:rsidRPr="00302A9E">
        <w:rPr>
          <w:rFonts w:cs="Times New Roman"/>
          <w:color w:val="000000"/>
          <w:szCs w:val="28"/>
        </w:rPr>
        <w:t xml:space="preserve"> Уполномоченный орган готовит мотивированный отказ в</w:t>
      </w:r>
      <w:r w:rsidRPr="00302A9E">
        <w:rPr>
          <w:rFonts w:cs="Times New Roman"/>
          <w:color w:val="000000"/>
          <w:szCs w:val="28"/>
        </w:rPr>
        <w:t xml:space="preserve"> проведении аукциона по указанному в заявлении месту в следующих случаях:</w:t>
      </w:r>
    </w:p>
    <w:p w:rsidR="00CF4A9C" w:rsidRPr="00302A9E" w:rsidRDefault="00CF4A9C" w:rsidP="00CF4A9C">
      <w:pPr>
        <w:ind w:firstLine="709"/>
        <w:jc w:val="both"/>
        <w:rPr>
          <w:rFonts w:cs="Times New Roman"/>
          <w:color w:val="000000"/>
          <w:szCs w:val="28"/>
        </w:rPr>
      </w:pPr>
      <w:r w:rsidRPr="00302A9E">
        <w:rPr>
          <w:rFonts w:cs="Times New Roman"/>
          <w:color w:val="000000"/>
          <w:szCs w:val="28"/>
        </w:rPr>
        <w:t>1) при отсутствии в схеме размещения указанного в заявлении места;</w:t>
      </w:r>
    </w:p>
    <w:p w:rsidR="00D14AF6" w:rsidRPr="00302A9E" w:rsidRDefault="00D14AF6" w:rsidP="00CF4A9C">
      <w:pPr>
        <w:ind w:firstLine="709"/>
        <w:jc w:val="both"/>
        <w:rPr>
          <w:rFonts w:cs="Times New Roman"/>
          <w:color w:val="000000"/>
          <w:szCs w:val="28"/>
        </w:rPr>
      </w:pPr>
      <w:r w:rsidRPr="00302A9E">
        <w:rPr>
          <w:rFonts w:cs="Times New Roman"/>
          <w:color w:val="000000"/>
          <w:szCs w:val="28"/>
        </w:rPr>
        <w:t>2) при наличии по указанному в заявлении месту заключенного договора на размещение;</w:t>
      </w:r>
    </w:p>
    <w:p w:rsidR="00D14AF6" w:rsidRPr="00302A9E" w:rsidRDefault="00D14AF6" w:rsidP="00CF4A9C">
      <w:pPr>
        <w:ind w:firstLine="709"/>
        <w:jc w:val="both"/>
        <w:rPr>
          <w:rFonts w:cs="Times New Roman"/>
          <w:color w:val="000000"/>
          <w:szCs w:val="28"/>
        </w:rPr>
      </w:pPr>
      <w:r w:rsidRPr="00302A9E">
        <w:rPr>
          <w:rFonts w:cs="Times New Roman"/>
          <w:color w:val="000000"/>
          <w:szCs w:val="28"/>
        </w:rPr>
        <w:t>3</w:t>
      </w:r>
      <w:r w:rsidR="00CF4A9C" w:rsidRPr="00302A9E">
        <w:rPr>
          <w:rFonts w:cs="Times New Roman"/>
          <w:color w:val="000000"/>
          <w:szCs w:val="28"/>
        </w:rPr>
        <w:t xml:space="preserve">) в случае </w:t>
      </w:r>
      <w:r w:rsidR="00A3768A" w:rsidRPr="00302A9E">
        <w:rPr>
          <w:rFonts w:cs="Times New Roman"/>
          <w:color w:val="000000"/>
          <w:szCs w:val="28"/>
        </w:rPr>
        <w:t>планируемого исключения</w:t>
      </w:r>
      <w:r w:rsidR="00CF4A9C" w:rsidRPr="00302A9E">
        <w:rPr>
          <w:rFonts w:cs="Times New Roman"/>
          <w:color w:val="000000"/>
          <w:szCs w:val="28"/>
        </w:rPr>
        <w:t xml:space="preserve"> указанного в заявлении места </w:t>
      </w:r>
      <w:r w:rsidR="00D722CF" w:rsidRPr="00302A9E">
        <w:rPr>
          <w:rFonts w:cs="Times New Roman"/>
          <w:color w:val="000000"/>
          <w:szCs w:val="28"/>
        </w:rPr>
        <w:t xml:space="preserve">                       </w:t>
      </w:r>
      <w:r w:rsidR="00CF4A9C" w:rsidRPr="00302A9E">
        <w:rPr>
          <w:rFonts w:cs="Times New Roman"/>
          <w:color w:val="000000"/>
          <w:szCs w:val="28"/>
        </w:rPr>
        <w:t>из схемы размещения</w:t>
      </w:r>
      <w:r w:rsidR="00A3768A" w:rsidRPr="00302A9E">
        <w:rPr>
          <w:rFonts w:cs="Times New Roman"/>
          <w:color w:val="000000"/>
          <w:szCs w:val="28"/>
        </w:rPr>
        <w:t xml:space="preserve"> в </w:t>
      </w:r>
      <w:r w:rsidR="00D722CF" w:rsidRPr="00302A9E">
        <w:rPr>
          <w:rFonts w:cs="Times New Roman"/>
          <w:color w:val="000000"/>
          <w:szCs w:val="28"/>
        </w:rPr>
        <w:t>порядке, предусмотренном п</w:t>
      </w:r>
      <w:r w:rsidR="00897DB0" w:rsidRPr="00302A9E">
        <w:rPr>
          <w:rFonts w:cs="Times New Roman"/>
          <w:color w:val="000000"/>
          <w:szCs w:val="28"/>
        </w:rPr>
        <w:t xml:space="preserve">унктами </w:t>
      </w:r>
      <w:r w:rsidR="00D722CF" w:rsidRPr="00302A9E">
        <w:rPr>
          <w:rFonts w:cs="Times New Roman"/>
          <w:color w:val="000000"/>
          <w:szCs w:val="28"/>
        </w:rPr>
        <w:t>7</w:t>
      </w:r>
      <w:r w:rsidR="00897DB0" w:rsidRPr="00302A9E">
        <w:rPr>
          <w:rFonts w:cs="Times New Roman"/>
          <w:color w:val="000000"/>
          <w:szCs w:val="28"/>
        </w:rPr>
        <w:t xml:space="preserve"> – </w:t>
      </w:r>
      <w:r w:rsidR="00D722CF" w:rsidRPr="00302A9E">
        <w:rPr>
          <w:rFonts w:cs="Times New Roman"/>
          <w:color w:val="000000"/>
          <w:szCs w:val="28"/>
        </w:rPr>
        <w:t xml:space="preserve">11 раздела </w:t>
      </w:r>
      <w:r w:rsidR="00D722CF" w:rsidRPr="00302A9E">
        <w:rPr>
          <w:rFonts w:cs="Times New Roman"/>
          <w:color w:val="000000"/>
          <w:szCs w:val="28"/>
          <w:lang w:val="en-US"/>
        </w:rPr>
        <w:t>III</w:t>
      </w:r>
      <w:r w:rsidR="00D722CF" w:rsidRPr="00302A9E">
        <w:rPr>
          <w:rFonts w:cs="Times New Roman"/>
          <w:color w:val="000000"/>
          <w:szCs w:val="28"/>
        </w:rPr>
        <w:t xml:space="preserve"> настоящего по</w:t>
      </w:r>
      <w:r w:rsidR="00897DB0" w:rsidRPr="00302A9E">
        <w:rPr>
          <w:rFonts w:cs="Times New Roman"/>
          <w:color w:val="000000"/>
          <w:szCs w:val="28"/>
        </w:rPr>
        <w:t>ложения</w:t>
      </w:r>
      <w:r w:rsidR="00CF4A9C" w:rsidRPr="00302A9E">
        <w:rPr>
          <w:rFonts w:cs="Times New Roman"/>
          <w:color w:val="000000"/>
          <w:szCs w:val="28"/>
        </w:rPr>
        <w:t>;</w:t>
      </w:r>
    </w:p>
    <w:p w:rsidR="00CF4A9C" w:rsidRPr="00302A9E" w:rsidRDefault="00D722CF" w:rsidP="00CF4A9C">
      <w:pPr>
        <w:ind w:firstLine="709"/>
        <w:jc w:val="both"/>
        <w:rPr>
          <w:rFonts w:cs="Times New Roman"/>
          <w:color w:val="000000"/>
          <w:szCs w:val="28"/>
        </w:rPr>
      </w:pPr>
      <w:r w:rsidRPr="00302A9E">
        <w:rPr>
          <w:rFonts w:cs="Times New Roman"/>
          <w:color w:val="000000"/>
          <w:szCs w:val="28"/>
        </w:rPr>
        <w:t>4</w:t>
      </w:r>
      <w:r w:rsidR="00CF4A9C" w:rsidRPr="00302A9E">
        <w:rPr>
          <w:rFonts w:cs="Times New Roman"/>
          <w:color w:val="000000"/>
          <w:szCs w:val="28"/>
        </w:rPr>
        <w:t>) при наличии судебного спора по указанному в заявлении месту;</w:t>
      </w:r>
    </w:p>
    <w:p w:rsidR="00CF4A9C" w:rsidRPr="00302A9E" w:rsidRDefault="00D722CF" w:rsidP="00CF4A9C">
      <w:pPr>
        <w:ind w:firstLine="709"/>
        <w:jc w:val="both"/>
        <w:rPr>
          <w:rFonts w:cs="Times New Roman"/>
          <w:color w:val="000000"/>
          <w:szCs w:val="28"/>
        </w:rPr>
      </w:pPr>
      <w:r w:rsidRPr="00302A9E">
        <w:rPr>
          <w:rFonts w:cs="Times New Roman"/>
          <w:color w:val="000000"/>
          <w:szCs w:val="28"/>
        </w:rPr>
        <w:t>5</w:t>
      </w:r>
      <w:r w:rsidR="00CF4A9C" w:rsidRPr="00302A9E">
        <w:rPr>
          <w:rFonts w:cs="Times New Roman"/>
          <w:color w:val="000000"/>
          <w:szCs w:val="28"/>
        </w:rPr>
        <w:t xml:space="preserve">) в случае предоставления места другому хозяйствующему субъекту </w:t>
      </w:r>
      <w:r w:rsidRPr="00302A9E">
        <w:rPr>
          <w:rFonts w:cs="Times New Roman"/>
          <w:color w:val="000000"/>
          <w:szCs w:val="28"/>
        </w:rPr>
        <w:t xml:space="preserve">                     </w:t>
      </w:r>
      <w:r w:rsidR="00CF4A9C" w:rsidRPr="00302A9E">
        <w:rPr>
          <w:rFonts w:cs="Times New Roman"/>
          <w:color w:val="000000"/>
          <w:szCs w:val="28"/>
        </w:rPr>
        <w:t>в соответствии с пунктом 19.4 раздела III настоящего положения;</w:t>
      </w:r>
    </w:p>
    <w:p w:rsidR="00CF4A9C" w:rsidRPr="00302A9E" w:rsidRDefault="00D722CF" w:rsidP="00D14AF6">
      <w:pPr>
        <w:ind w:firstLine="709"/>
        <w:jc w:val="both"/>
        <w:rPr>
          <w:rFonts w:cs="Times New Roman"/>
          <w:color w:val="000000"/>
          <w:szCs w:val="28"/>
        </w:rPr>
      </w:pPr>
      <w:r w:rsidRPr="00302A9E">
        <w:rPr>
          <w:rFonts w:cs="Times New Roman"/>
          <w:color w:val="000000"/>
          <w:szCs w:val="28"/>
        </w:rPr>
        <w:t>6</w:t>
      </w:r>
      <w:r w:rsidR="00CF4A9C" w:rsidRPr="00302A9E">
        <w:rPr>
          <w:rFonts w:cs="Times New Roman"/>
          <w:color w:val="000000"/>
          <w:szCs w:val="28"/>
        </w:rPr>
        <w:t xml:space="preserve">)  в случае предоставления места в качестве альтернативного варианта размещения нестационарного торгового объекта в соответствии с пунктом </w:t>
      </w:r>
      <w:r w:rsidR="00DF4ADD" w:rsidRPr="00302A9E">
        <w:rPr>
          <w:rFonts w:cs="Times New Roman"/>
          <w:color w:val="000000"/>
          <w:szCs w:val="28"/>
        </w:rPr>
        <w:t>16 приложения</w:t>
      </w:r>
      <w:r w:rsidR="00D14AF6" w:rsidRPr="00302A9E">
        <w:rPr>
          <w:rFonts w:cs="Times New Roman"/>
          <w:color w:val="000000"/>
          <w:szCs w:val="28"/>
        </w:rPr>
        <w:t xml:space="preserve"> 5 к настоящему положению</w:t>
      </w:r>
      <w:r w:rsidR="00CF4A9C" w:rsidRPr="00302A9E">
        <w:rPr>
          <w:rFonts w:cs="Times New Roman"/>
          <w:color w:val="000000"/>
          <w:szCs w:val="28"/>
        </w:rPr>
        <w:t>».</w:t>
      </w:r>
    </w:p>
    <w:p w:rsidR="007E6C9E" w:rsidRPr="00302A9E" w:rsidRDefault="007E6C9E" w:rsidP="007E6C9E">
      <w:pPr>
        <w:ind w:firstLine="709"/>
        <w:jc w:val="both"/>
        <w:rPr>
          <w:rFonts w:cs="Times New Roman"/>
          <w:color w:val="000000"/>
          <w:szCs w:val="28"/>
        </w:rPr>
      </w:pPr>
      <w:r w:rsidRPr="00302A9E">
        <w:rPr>
          <w:rFonts w:cs="Times New Roman"/>
          <w:color w:val="000000"/>
          <w:szCs w:val="28"/>
        </w:rPr>
        <w:t xml:space="preserve">1.1.4. Раздел </w:t>
      </w:r>
      <w:r w:rsidRPr="00302A9E">
        <w:rPr>
          <w:rFonts w:cs="Times New Roman"/>
          <w:color w:val="000000"/>
          <w:szCs w:val="28"/>
          <w:lang w:val="en-US"/>
        </w:rPr>
        <w:t>III</w:t>
      </w:r>
      <w:r w:rsidRPr="00302A9E">
        <w:rPr>
          <w:rFonts w:cs="Times New Roman"/>
          <w:color w:val="000000"/>
          <w:szCs w:val="28"/>
        </w:rPr>
        <w:t xml:space="preserve"> дополнить пунктом 23 следующего содержания:</w:t>
      </w:r>
    </w:p>
    <w:p w:rsidR="00D42908" w:rsidRPr="00302A9E" w:rsidRDefault="007E6C9E" w:rsidP="00D42908">
      <w:pPr>
        <w:ind w:firstLine="709"/>
        <w:jc w:val="both"/>
        <w:rPr>
          <w:rFonts w:cs="Times New Roman"/>
          <w:color w:val="000000"/>
          <w:szCs w:val="28"/>
        </w:rPr>
      </w:pPr>
      <w:r w:rsidRPr="00302A9E">
        <w:rPr>
          <w:rFonts w:cs="Times New Roman"/>
          <w:color w:val="000000"/>
          <w:szCs w:val="28"/>
        </w:rPr>
        <w:t xml:space="preserve">«23. </w:t>
      </w:r>
      <w:r w:rsidR="00D42908" w:rsidRPr="00302A9E">
        <w:rPr>
          <w:rFonts w:cs="Times New Roman"/>
          <w:color w:val="000000"/>
          <w:szCs w:val="28"/>
        </w:rPr>
        <w:t xml:space="preserve">После демонтажа и вывоза нестационарного торгового объекта – остановочного комплекса с торговой площадью (автопавильона) с площадки остановки общественного транспорта </w:t>
      </w:r>
      <w:r w:rsidR="00411287" w:rsidRPr="00302A9E">
        <w:rPr>
          <w:rFonts w:cs="Times New Roman"/>
          <w:color w:val="000000"/>
          <w:szCs w:val="28"/>
        </w:rPr>
        <w:t xml:space="preserve">балансодержатель автомобильных дорог общего пользования местного значения муниципального образования городской </w:t>
      </w:r>
      <w:r w:rsidR="00411287" w:rsidRPr="00302A9E">
        <w:rPr>
          <w:rFonts w:cs="Times New Roman"/>
          <w:color w:val="000000"/>
          <w:szCs w:val="28"/>
        </w:rPr>
        <w:lastRenderedPageBreak/>
        <w:t xml:space="preserve">округ Сургут Ханты-Мансийского автономного округа – Югры </w:t>
      </w:r>
      <w:r w:rsidR="00877DBB" w:rsidRPr="00302A9E">
        <w:rPr>
          <w:rFonts w:cs="Times New Roman"/>
          <w:color w:val="000000"/>
          <w:szCs w:val="28"/>
        </w:rPr>
        <w:t xml:space="preserve">в течение 10 календарных дней </w:t>
      </w:r>
      <w:r w:rsidR="00D42908" w:rsidRPr="00302A9E">
        <w:rPr>
          <w:rFonts w:cs="Times New Roman"/>
          <w:color w:val="000000"/>
          <w:szCs w:val="28"/>
        </w:rPr>
        <w:t>обеспечивает выполнение работ по оснащению площадки остановки общественного транспорта, освобожденной от остановочного комплекса с торговой площадью (автопавильона), временным автопавильоном без торговой площади, соответствующим требованиям к остановочным комплексам (автопавильонам), установленным статьей 17 Правил благоустройства города».</w:t>
      </w:r>
    </w:p>
    <w:p w:rsidR="00163C87" w:rsidRPr="00302A9E" w:rsidRDefault="00163C87" w:rsidP="00D42908">
      <w:pPr>
        <w:ind w:firstLine="709"/>
        <w:jc w:val="both"/>
        <w:rPr>
          <w:rFonts w:cs="Times New Roman"/>
          <w:color w:val="000000"/>
          <w:szCs w:val="28"/>
        </w:rPr>
      </w:pPr>
      <w:r w:rsidRPr="00302A9E">
        <w:rPr>
          <w:rFonts w:cs="Times New Roman"/>
          <w:color w:val="000000"/>
          <w:szCs w:val="28"/>
        </w:rPr>
        <w:t xml:space="preserve">1.1.5. </w:t>
      </w:r>
      <w:r w:rsidR="00AD41AB" w:rsidRPr="00302A9E">
        <w:rPr>
          <w:rFonts w:cs="Times New Roman"/>
          <w:color w:val="000000"/>
          <w:szCs w:val="28"/>
        </w:rPr>
        <w:t xml:space="preserve">Абзац первый подпункта 2 пункта 1 </w:t>
      </w:r>
      <w:r w:rsidRPr="00302A9E">
        <w:rPr>
          <w:rFonts w:cs="Times New Roman"/>
          <w:color w:val="000000"/>
          <w:szCs w:val="28"/>
        </w:rPr>
        <w:t>приложения 5 к положению</w:t>
      </w:r>
      <w:r w:rsidR="00AD41AB" w:rsidRPr="00302A9E">
        <w:rPr>
          <w:rFonts w:cs="Times New Roman"/>
          <w:color w:val="000000"/>
          <w:szCs w:val="28"/>
        </w:rPr>
        <w:t xml:space="preserve">                            </w:t>
      </w:r>
      <w:r w:rsidRPr="00302A9E">
        <w:rPr>
          <w:rFonts w:cs="Times New Roman"/>
          <w:color w:val="000000"/>
          <w:szCs w:val="28"/>
        </w:rPr>
        <w:t xml:space="preserve"> о размещении нестационарных торговых объектов на территории города Сургута изложить в следующей редакции:</w:t>
      </w:r>
    </w:p>
    <w:p w:rsidR="00AD41AB" w:rsidRPr="00302A9E" w:rsidRDefault="00AD41AB" w:rsidP="00D42908">
      <w:pPr>
        <w:ind w:firstLine="709"/>
        <w:jc w:val="both"/>
        <w:rPr>
          <w:rFonts w:cs="Times New Roman"/>
          <w:color w:val="000000"/>
          <w:szCs w:val="28"/>
        </w:rPr>
      </w:pPr>
      <w:r w:rsidRPr="00302A9E">
        <w:rPr>
          <w:rFonts w:cs="Times New Roman"/>
          <w:color w:val="000000"/>
          <w:szCs w:val="28"/>
        </w:rPr>
        <w:t>«2) в случае заключения договора на размещение с новым собственником нестационарного торгового объекта на основании абзаца четвертого пункта 21</w:t>
      </w:r>
      <w:r w:rsidR="00186D1F" w:rsidRPr="00302A9E">
        <w:rPr>
          <w:rFonts w:cs="Times New Roman"/>
          <w:color w:val="000000"/>
          <w:szCs w:val="28"/>
        </w:rPr>
        <w:t xml:space="preserve">, </w:t>
      </w:r>
      <w:r w:rsidRPr="00302A9E">
        <w:rPr>
          <w:rFonts w:cs="Times New Roman"/>
          <w:color w:val="000000"/>
          <w:szCs w:val="28"/>
        </w:rPr>
        <w:t>пункта 21</w:t>
      </w:r>
      <w:r w:rsidRPr="00302A9E">
        <w:rPr>
          <w:rFonts w:cs="Times New Roman"/>
          <w:color w:val="000000"/>
          <w:szCs w:val="28"/>
          <w:vertAlign w:val="superscript"/>
        </w:rPr>
        <w:t>1</w:t>
      </w:r>
      <w:r w:rsidRPr="00302A9E">
        <w:rPr>
          <w:rFonts w:cs="Times New Roman"/>
          <w:color w:val="000000"/>
          <w:szCs w:val="28"/>
        </w:rPr>
        <w:t xml:space="preserve"> раздела III положения о размещении нестационарных торговых объектов на территории города Сургута, надлежащим образом исполняющим обязательства, предусмотренные подпунктом 3 пункта 2 настоящего порядка</w:t>
      </w:r>
      <w:r w:rsidR="00186D1F" w:rsidRPr="00302A9E">
        <w:rPr>
          <w:rFonts w:cs="Times New Roman"/>
          <w:color w:val="000000"/>
          <w:szCs w:val="28"/>
        </w:rPr>
        <w:t>»</w:t>
      </w:r>
      <w:r w:rsidRPr="00302A9E">
        <w:rPr>
          <w:rFonts w:cs="Times New Roman"/>
          <w:color w:val="000000"/>
          <w:szCs w:val="28"/>
        </w:rPr>
        <w:t>.</w:t>
      </w:r>
    </w:p>
    <w:p w:rsidR="002D10FF" w:rsidRPr="00302A9E" w:rsidRDefault="002D10FF" w:rsidP="007E6C9E">
      <w:pPr>
        <w:ind w:firstLine="709"/>
        <w:jc w:val="both"/>
        <w:rPr>
          <w:rFonts w:cs="Times New Roman"/>
          <w:color w:val="000000"/>
          <w:szCs w:val="28"/>
        </w:rPr>
      </w:pPr>
      <w:r w:rsidRPr="00302A9E">
        <w:rPr>
          <w:rFonts w:cs="Times New Roman"/>
          <w:color w:val="000000"/>
          <w:szCs w:val="28"/>
        </w:rPr>
        <w:t xml:space="preserve">1.2. В </w:t>
      </w:r>
      <w:r w:rsidR="00326071" w:rsidRPr="00302A9E">
        <w:rPr>
          <w:rFonts w:cs="Times New Roman"/>
          <w:color w:val="000000"/>
          <w:szCs w:val="28"/>
        </w:rPr>
        <w:t>пункте 1 п</w:t>
      </w:r>
      <w:r w:rsidRPr="00302A9E">
        <w:rPr>
          <w:rFonts w:cs="Times New Roman"/>
          <w:color w:val="000000"/>
          <w:szCs w:val="28"/>
        </w:rPr>
        <w:t>риложени</w:t>
      </w:r>
      <w:r w:rsidR="00326071" w:rsidRPr="00302A9E">
        <w:rPr>
          <w:rFonts w:cs="Times New Roman"/>
          <w:color w:val="000000"/>
          <w:szCs w:val="28"/>
        </w:rPr>
        <w:t>я</w:t>
      </w:r>
      <w:r w:rsidRPr="00302A9E">
        <w:rPr>
          <w:rFonts w:cs="Times New Roman"/>
          <w:color w:val="000000"/>
          <w:szCs w:val="28"/>
        </w:rPr>
        <w:t xml:space="preserve"> 3 к постановлению</w:t>
      </w:r>
      <w:r w:rsidR="00326071" w:rsidRPr="00302A9E">
        <w:rPr>
          <w:rFonts w:cs="Times New Roman"/>
          <w:color w:val="000000"/>
          <w:szCs w:val="28"/>
        </w:rPr>
        <w:t xml:space="preserve"> слова «площадь места размещения нестационарного торгового объекта» заменить словами «площад</w:t>
      </w:r>
      <w:r w:rsidR="00B90DAE" w:rsidRPr="00302A9E">
        <w:rPr>
          <w:rFonts w:cs="Times New Roman"/>
          <w:color w:val="000000"/>
          <w:szCs w:val="28"/>
        </w:rPr>
        <w:t>ь</w:t>
      </w:r>
      <w:r w:rsidR="00326071" w:rsidRPr="00302A9E">
        <w:rPr>
          <w:rFonts w:cs="Times New Roman"/>
          <w:color w:val="000000"/>
          <w:szCs w:val="28"/>
        </w:rPr>
        <w:t xml:space="preserve"> нестационарного торгового объекта» в соответствующих падежах.</w:t>
      </w:r>
    </w:p>
    <w:p w:rsidR="007E6C9E" w:rsidRPr="00302A9E" w:rsidRDefault="00326071" w:rsidP="007E6C9E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color w:val="000000"/>
          <w:szCs w:val="28"/>
        </w:rPr>
        <w:t>1.3</w:t>
      </w:r>
      <w:r w:rsidR="007E6C9E" w:rsidRPr="00302A9E">
        <w:rPr>
          <w:rFonts w:cs="Times New Roman"/>
          <w:color w:val="000000"/>
          <w:szCs w:val="28"/>
        </w:rPr>
        <w:t xml:space="preserve">. </w:t>
      </w:r>
      <w:r w:rsidR="009E4EC2" w:rsidRPr="00302A9E">
        <w:rPr>
          <w:rFonts w:cs="Times New Roman"/>
          <w:szCs w:val="28"/>
        </w:rPr>
        <w:t>В приложении 4 к постановлению:</w:t>
      </w:r>
    </w:p>
    <w:p w:rsidR="00025DEC" w:rsidRPr="00302A9E" w:rsidRDefault="00025DEC" w:rsidP="007E6C9E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1.3.1.</w:t>
      </w:r>
      <w:r w:rsidR="00C656FC" w:rsidRPr="00302A9E">
        <w:rPr>
          <w:rFonts w:cs="Times New Roman"/>
          <w:szCs w:val="28"/>
        </w:rPr>
        <w:t xml:space="preserve"> Подпункт 1.1 пункта 1 раздела </w:t>
      </w:r>
      <w:r w:rsidR="00C656FC" w:rsidRPr="00302A9E">
        <w:rPr>
          <w:rFonts w:cs="Times New Roman"/>
          <w:szCs w:val="28"/>
          <w:lang w:val="en-US"/>
        </w:rPr>
        <w:t>II</w:t>
      </w:r>
      <w:r w:rsidR="00C656FC" w:rsidRPr="00302A9E">
        <w:rPr>
          <w:rFonts w:cs="Times New Roman"/>
          <w:szCs w:val="28"/>
        </w:rPr>
        <w:t xml:space="preserve"> изложить в следующей редакции:</w:t>
      </w:r>
    </w:p>
    <w:p w:rsidR="00025DEC" w:rsidRPr="00302A9E" w:rsidRDefault="00C656FC" w:rsidP="007E6C9E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«1.1. На беспрепятственный доступ на территорию объекта с целью его осмотра на предмет соблюдения условий договора.</w:t>
      </w:r>
    </w:p>
    <w:p w:rsidR="00D42908" w:rsidRPr="00302A9E" w:rsidRDefault="00D42908" w:rsidP="007E6C9E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Осуществлять контроль за соблюдением условий договора путем п</w:t>
      </w:r>
      <w:r w:rsidR="00411287" w:rsidRPr="00302A9E">
        <w:rPr>
          <w:rFonts w:cs="Times New Roman"/>
          <w:szCs w:val="28"/>
        </w:rPr>
        <w:t>р</w:t>
      </w:r>
      <w:r w:rsidRPr="00302A9E">
        <w:rPr>
          <w:rFonts w:cs="Times New Roman"/>
          <w:szCs w:val="28"/>
        </w:rPr>
        <w:t>оведения плановых и внеплановых контрольных мероприятий в порядке, установленном разделом IV Положения о размещении нестационарных торговых объектов на территории города Сургута, утвержденного постановлением   Администрации города от 09.11.2017 № 9589 «О размещении нестационарных торговых объектов на территории города Сургута», разделом VIII Положения о комиссии по приемке нестационарных торговых объектов                   в эксплуатацию  на территории города, утвержденного  постановлением   Администрации города от 11.09.2024 № 4712».</w:t>
      </w:r>
    </w:p>
    <w:p w:rsidR="00D42908" w:rsidRPr="00302A9E" w:rsidRDefault="00D42908" w:rsidP="007E6C9E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 xml:space="preserve">1.3.2. Абзац четвертый подпункта 4.1 пункта 4 раздела II изложить </w:t>
      </w:r>
      <w:r w:rsidR="00DB230F" w:rsidRPr="00302A9E">
        <w:rPr>
          <w:rFonts w:cs="Times New Roman"/>
          <w:szCs w:val="28"/>
        </w:rPr>
        <w:t xml:space="preserve">                         </w:t>
      </w:r>
      <w:r w:rsidRPr="00302A9E">
        <w:rPr>
          <w:rFonts w:cs="Times New Roman"/>
          <w:szCs w:val="28"/>
        </w:rPr>
        <w:t>в следующей редакции:</w:t>
      </w:r>
    </w:p>
    <w:p w:rsidR="00D42908" w:rsidRPr="00302A9E" w:rsidRDefault="00D42908" w:rsidP="00D42908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«- с требованиями, установленными статьей 16 Правил благоустройства территории города Сургута, утвержденных решением Думы города от 26.12.2017 № 206-VI ДГ (далее – Правила благоустройства города)</w:t>
      </w:r>
      <w:r w:rsidR="0019645E" w:rsidRPr="00302A9E">
        <w:rPr>
          <w:rFonts w:cs="Times New Roman"/>
          <w:szCs w:val="28"/>
        </w:rPr>
        <w:t>.</w:t>
      </w:r>
      <w:r w:rsidRPr="00302A9E">
        <w:rPr>
          <w:rFonts w:cs="Times New Roman"/>
          <w:szCs w:val="28"/>
        </w:rPr>
        <w:t>».</w:t>
      </w:r>
    </w:p>
    <w:p w:rsidR="00D42908" w:rsidRPr="00302A9E" w:rsidRDefault="00D42908" w:rsidP="007E6C9E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1.3.3. Подпункт 9 пункта 2 раздела V</w:t>
      </w:r>
      <w:r w:rsidRPr="00302A9E">
        <w:t xml:space="preserve"> </w:t>
      </w:r>
      <w:r w:rsidRPr="00302A9E">
        <w:rPr>
          <w:rFonts w:cs="Times New Roman"/>
          <w:szCs w:val="28"/>
        </w:rPr>
        <w:t>изложить в следующей редакции:</w:t>
      </w:r>
    </w:p>
    <w:p w:rsidR="00D42908" w:rsidRPr="00302A9E" w:rsidRDefault="00D42908" w:rsidP="007E6C9E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«9) неисполнения хозяйствующим субъектом требований, установленных статьей 16 Правил благоустройства города;».</w:t>
      </w:r>
    </w:p>
    <w:p w:rsidR="00D42908" w:rsidRPr="00302A9E" w:rsidRDefault="00D42908" w:rsidP="00D42908">
      <w:pPr>
        <w:ind w:firstLine="709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1.3.4. Подпункт 13 пункта 2 раздела V</w:t>
      </w:r>
      <w:r w:rsidR="00B57340" w:rsidRPr="00302A9E">
        <w:rPr>
          <w:rFonts w:cs="Times New Roman"/>
          <w:szCs w:val="28"/>
        </w:rPr>
        <w:t xml:space="preserve"> изложить в следующей редакции:</w:t>
      </w:r>
    </w:p>
    <w:p w:rsidR="00D42908" w:rsidRPr="00302A9E" w:rsidRDefault="00D42908" w:rsidP="007E6C9E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 xml:space="preserve">«13) неоднократного (два и более раз) выявления нарушений Правил благоустройства города, подтвержденных вступившими в законную силу постановлениями административной комиссии города Сургута о назначении </w:t>
      </w:r>
      <w:r w:rsidRPr="00302A9E">
        <w:rPr>
          <w:rFonts w:cs="Times New Roman"/>
          <w:szCs w:val="28"/>
        </w:rPr>
        <w:lastRenderedPageBreak/>
        <w:t>административного наказания при эксплуатации нестационарного торгового объекта;».</w:t>
      </w:r>
    </w:p>
    <w:p w:rsidR="00D42908" w:rsidRPr="00302A9E" w:rsidRDefault="00B57340" w:rsidP="007E6C9E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 xml:space="preserve">1.3.5. Пункт 3 раздела </w:t>
      </w:r>
      <w:r w:rsidRPr="00302A9E">
        <w:rPr>
          <w:rFonts w:cs="Times New Roman"/>
          <w:szCs w:val="28"/>
          <w:lang w:val="en-US"/>
        </w:rPr>
        <w:t>VI</w:t>
      </w:r>
      <w:r w:rsidRPr="00302A9E">
        <w:rPr>
          <w:rFonts w:cs="Times New Roman"/>
          <w:szCs w:val="28"/>
        </w:rPr>
        <w:t xml:space="preserve"> изложить в следующей редакции:</w:t>
      </w:r>
    </w:p>
    <w:p w:rsidR="00D42908" w:rsidRPr="00302A9E" w:rsidRDefault="00B57340" w:rsidP="00897DB0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«3. Взаимоотношения сторон, не урегулированные договором, регламентируются действующим законодательством».</w:t>
      </w:r>
    </w:p>
    <w:p w:rsidR="00B57340" w:rsidRPr="00302A9E" w:rsidRDefault="00B57340" w:rsidP="007E6C9E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1.3.6. Раздел VI дополнить пунктом 4 следующего содержания:</w:t>
      </w:r>
    </w:p>
    <w:p w:rsidR="00DB230F" w:rsidRPr="00302A9E" w:rsidRDefault="00DB230F" w:rsidP="00DB230F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 xml:space="preserve">«4. Договор вступает в силу с даты его подписания </w:t>
      </w:r>
      <w:r w:rsidR="00897DB0" w:rsidRPr="00302A9E">
        <w:rPr>
          <w:rFonts w:cs="Times New Roman"/>
          <w:szCs w:val="28"/>
        </w:rPr>
        <w:t xml:space="preserve">сторонами,  </w:t>
      </w:r>
      <w:r w:rsidRPr="00302A9E">
        <w:rPr>
          <w:rFonts w:cs="Times New Roman"/>
          <w:szCs w:val="28"/>
        </w:rPr>
        <w:t xml:space="preserve">                              за исключением приложения 1 к договору. Действие приложения 1 к договору вступает в силу с даты согласования эскизного проекта нестационарного торгового объекта департаментом архитектуры и градостроительства Администрации города.  </w:t>
      </w:r>
    </w:p>
    <w:p w:rsidR="00DB230F" w:rsidRPr="00302A9E" w:rsidRDefault="00DB230F" w:rsidP="00DB230F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Приложения к договору:</w:t>
      </w:r>
    </w:p>
    <w:p w:rsidR="00DB230F" w:rsidRPr="00302A9E" w:rsidRDefault="00DB230F" w:rsidP="00DB230F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- эскизный проект нестационарного торгового объекта – приложение 1;</w:t>
      </w:r>
    </w:p>
    <w:p w:rsidR="00DB230F" w:rsidRPr="00302A9E" w:rsidRDefault="00DB230F" w:rsidP="00DB230F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 xml:space="preserve">- номенклатура обязательных работ по содержанию и ремонту </w:t>
      </w:r>
      <w:r w:rsidR="00897DB0" w:rsidRPr="00302A9E">
        <w:rPr>
          <w:rFonts w:cs="Times New Roman"/>
          <w:szCs w:val="28"/>
        </w:rPr>
        <w:t xml:space="preserve">объекта,  </w:t>
      </w:r>
      <w:r w:rsidRPr="00302A9E">
        <w:rPr>
          <w:rFonts w:cs="Times New Roman"/>
          <w:szCs w:val="28"/>
        </w:rPr>
        <w:t xml:space="preserve">              а также содержанию прилегающей территории – приложение 2;</w:t>
      </w:r>
    </w:p>
    <w:p w:rsidR="00DB230F" w:rsidRPr="00302A9E" w:rsidRDefault="00DB230F" w:rsidP="00DB230F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- схема размещения объекта и содержания прилегающей территории – приложение 3;</w:t>
      </w:r>
    </w:p>
    <w:p w:rsidR="00DB230F" w:rsidRPr="00302A9E" w:rsidRDefault="00DB230F" w:rsidP="00DB230F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- расчет платы по договору на размещение нестационарного торгового объекта на территории города Сургута – приложение 4».</w:t>
      </w:r>
    </w:p>
    <w:p w:rsidR="002434B7" w:rsidRPr="00302A9E" w:rsidRDefault="0038329F" w:rsidP="00D14A8D">
      <w:pPr>
        <w:ind w:firstLine="709"/>
        <w:jc w:val="both"/>
        <w:rPr>
          <w:rFonts w:cs="Times New Roman"/>
          <w:szCs w:val="28"/>
        </w:rPr>
      </w:pPr>
      <w:r w:rsidRPr="00302A9E">
        <w:rPr>
          <w:rFonts w:cs="Times New Roman"/>
          <w:color w:val="000000"/>
          <w:szCs w:val="28"/>
        </w:rPr>
        <w:t>1.</w:t>
      </w:r>
      <w:r w:rsidR="00326071" w:rsidRPr="00302A9E">
        <w:rPr>
          <w:rFonts w:cs="Times New Roman"/>
          <w:color w:val="000000"/>
          <w:szCs w:val="28"/>
        </w:rPr>
        <w:t>3</w:t>
      </w:r>
      <w:r w:rsidRPr="00302A9E">
        <w:rPr>
          <w:rFonts w:cs="Times New Roman"/>
          <w:color w:val="000000"/>
          <w:szCs w:val="28"/>
        </w:rPr>
        <w:t>.</w:t>
      </w:r>
      <w:r w:rsidR="00DB230F" w:rsidRPr="00302A9E">
        <w:rPr>
          <w:rFonts w:cs="Times New Roman"/>
          <w:color w:val="000000"/>
          <w:szCs w:val="28"/>
        </w:rPr>
        <w:t>7</w:t>
      </w:r>
      <w:r w:rsidRPr="00302A9E">
        <w:rPr>
          <w:rFonts w:cs="Times New Roman"/>
          <w:color w:val="000000"/>
          <w:szCs w:val="28"/>
        </w:rPr>
        <w:t xml:space="preserve">. </w:t>
      </w:r>
      <w:r w:rsidRPr="00302A9E">
        <w:rPr>
          <w:rFonts w:cs="Times New Roman"/>
          <w:szCs w:val="28"/>
        </w:rPr>
        <w:t>Приложение 1 к договору от _________ № ______ изложить в новой редакции согласно приложению 1 к настоящему постановлению.</w:t>
      </w:r>
    </w:p>
    <w:p w:rsidR="00326071" w:rsidRPr="00302A9E" w:rsidRDefault="0038329F" w:rsidP="00D14A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02A9E">
        <w:rPr>
          <w:rFonts w:cs="Times New Roman"/>
          <w:szCs w:val="28"/>
        </w:rPr>
        <w:t>1.</w:t>
      </w:r>
      <w:r w:rsidR="00326071" w:rsidRPr="00302A9E">
        <w:rPr>
          <w:rFonts w:cs="Times New Roman"/>
          <w:szCs w:val="28"/>
        </w:rPr>
        <w:t>3</w:t>
      </w:r>
      <w:r w:rsidRPr="00302A9E">
        <w:rPr>
          <w:rFonts w:cs="Times New Roman"/>
          <w:szCs w:val="28"/>
        </w:rPr>
        <w:t>.</w:t>
      </w:r>
      <w:r w:rsidR="00DB230F" w:rsidRPr="00302A9E">
        <w:rPr>
          <w:rFonts w:cs="Times New Roman"/>
          <w:szCs w:val="28"/>
        </w:rPr>
        <w:t>8</w:t>
      </w:r>
      <w:r w:rsidRPr="00302A9E">
        <w:rPr>
          <w:rFonts w:cs="Times New Roman"/>
          <w:szCs w:val="28"/>
        </w:rPr>
        <w:t xml:space="preserve">. </w:t>
      </w:r>
      <w:r w:rsidR="00D14A8D" w:rsidRPr="00302A9E">
        <w:rPr>
          <w:rFonts w:cs="Times New Roman"/>
          <w:szCs w:val="28"/>
        </w:rPr>
        <w:t xml:space="preserve">В приложении 4 к договору </w:t>
      </w:r>
      <w:r w:rsidR="0059237B" w:rsidRPr="00302A9E">
        <w:rPr>
          <w:rFonts w:cs="Times New Roman"/>
          <w:szCs w:val="28"/>
        </w:rPr>
        <w:t xml:space="preserve">от _________ № ______ </w:t>
      </w:r>
      <w:r w:rsidR="00D14A8D" w:rsidRPr="00302A9E">
        <w:rPr>
          <w:rFonts w:cs="Times New Roman"/>
          <w:szCs w:val="28"/>
        </w:rPr>
        <w:t>слова «</w:t>
      </w:r>
      <w:r w:rsidR="00D14A8D" w:rsidRPr="00302A9E">
        <w:rPr>
          <w:szCs w:val="28"/>
        </w:rPr>
        <w:t>РП = БС х S х П х Ксн х Ктр, где:</w:t>
      </w:r>
    </w:p>
    <w:p w:rsidR="002908F3" w:rsidRPr="00302A9E" w:rsidRDefault="00326071" w:rsidP="00D14A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02A9E">
        <w:rPr>
          <w:szCs w:val="28"/>
        </w:rPr>
        <w:t>БС – базовая ставка платы за размещение нестационарного торгового объекта в год за один квадратный метр площади места размещения нестационарного торгового объекта (в рублях);</w:t>
      </w:r>
      <w:r w:rsidR="002908F3" w:rsidRPr="00302A9E">
        <w:rPr>
          <w:szCs w:val="28"/>
        </w:rPr>
        <w:t xml:space="preserve">» </w:t>
      </w:r>
      <w:r w:rsidR="00D14A8D" w:rsidRPr="00302A9E">
        <w:rPr>
          <w:szCs w:val="28"/>
        </w:rPr>
        <w:t>заменить словами «РП = БС х S х П х Ксн х Ктр + НДС, где:</w:t>
      </w:r>
    </w:p>
    <w:p w:rsidR="00D14A8D" w:rsidRPr="00302A9E" w:rsidRDefault="002908F3" w:rsidP="00D14A8D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szCs w:val="28"/>
        </w:rPr>
        <w:t xml:space="preserve">БС – базовая ставка платы за размещение нестационарного торгового объекта в год </w:t>
      </w:r>
      <w:r w:rsidR="00863B90" w:rsidRPr="00302A9E">
        <w:rPr>
          <w:szCs w:val="28"/>
        </w:rPr>
        <w:t xml:space="preserve">за один квадратный метр площади </w:t>
      </w:r>
      <w:r w:rsidRPr="00302A9E">
        <w:rPr>
          <w:szCs w:val="28"/>
        </w:rPr>
        <w:t>нестационарного торгового объекта (в рублях);»</w:t>
      </w:r>
      <w:r w:rsidR="00D14A8D" w:rsidRPr="00302A9E">
        <w:rPr>
          <w:szCs w:val="28"/>
        </w:rPr>
        <w:t>.</w:t>
      </w:r>
    </w:p>
    <w:p w:rsidR="0038329F" w:rsidRPr="00302A9E" w:rsidRDefault="00D14A8D" w:rsidP="00D14A8D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1.</w:t>
      </w:r>
      <w:r w:rsidR="00383589" w:rsidRPr="00302A9E">
        <w:rPr>
          <w:rFonts w:cs="Times New Roman"/>
          <w:szCs w:val="28"/>
        </w:rPr>
        <w:t>4</w:t>
      </w:r>
      <w:r w:rsidRPr="00302A9E">
        <w:rPr>
          <w:rFonts w:cs="Times New Roman"/>
          <w:szCs w:val="28"/>
        </w:rPr>
        <w:t>. В приложении 5 к постановлению:</w:t>
      </w:r>
    </w:p>
    <w:p w:rsidR="00383589" w:rsidRPr="00302A9E" w:rsidRDefault="00383589" w:rsidP="0038358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1.4.1. Подпункт 1.1 пункта 1 раздела II изложить в следующей редакции:</w:t>
      </w:r>
    </w:p>
    <w:p w:rsidR="00863B90" w:rsidRPr="00302A9E" w:rsidRDefault="00863B90" w:rsidP="00863B9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«1.1. На беспрепятственный доступ на территорию объекта с целью его осмотра на предмет соблюдения условий договора.</w:t>
      </w:r>
    </w:p>
    <w:p w:rsidR="00863B90" w:rsidRPr="00302A9E" w:rsidRDefault="00863B90" w:rsidP="00863B9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Осуществлять контроль за соблюдением условий договора путем проведения плановых и внеплановых контрольных мероприятий в порядке, установленном разделом IV Положения о размещении нестационарных торговых объектов на территории города Сургута, утвержденного постановлением   Администрации города от 09.11.2017 № 9589 «О размещении нестационарных торговых объектов на территории города Сургута», разделом VIII Положения о комиссии по приемке нестационарных торговых объектов                   в эксплуатацию  на территории города, утвержденного  постановлением   Администрации города от 11.09.2024 № 4712».</w:t>
      </w:r>
    </w:p>
    <w:p w:rsidR="00DB230F" w:rsidRPr="00302A9E" w:rsidRDefault="00DB230F" w:rsidP="00863B9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lastRenderedPageBreak/>
        <w:t>1.4.2. Абзац четвертый подпункта 4.1 пункта 4 раздела II изложить</w:t>
      </w:r>
      <w:r w:rsidR="0019645E" w:rsidRPr="00302A9E">
        <w:rPr>
          <w:rFonts w:cs="Times New Roman"/>
          <w:szCs w:val="28"/>
        </w:rPr>
        <w:t xml:space="preserve">                          </w:t>
      </w:r>
      <w:r w:rsidRPr="00302A9E">
        <w:rPr>
          <w:rFonts w:cs="Times New Roman"/>
          <w:szCs w:val="28"/>
        </w:rPr>
        <w:t xml:space="preserve"> в следующей редакции:</w:t>
      </w:r>
    </w:p>
    <w:p w:rsidR="00DB230F" w:rsidRPr="00302A9E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«- с требованиями, установленными статьей 16 Правил благоустройства территории города Сургута, утвержденных решением Думы города от 26.12.2017 № 206-VI ДГ (далее – Правила благоустройства города).».</w:t>
      </w:r>
    </w:p>
    <w:p w:rsidR="00DB230F" w:rsidRPr="00302A9E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1.4.3. Подпункт 9 пункта 2 раздела V изложить в следующей редакции:</w:t>
      </w:r>
    </w:p>
    <w:p w:rsidR="00DB230F" w:rsidRPr="00302A9E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«9) неисполнения хозяйствующим субъектом требований, установленных статьей 16 Правил благоустройства города;».</w:t>
      </w:r>
    </w:p>
    <w:p w:rsidR="00DB230F" w:rsidRPr="00302A9E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1.4.4. Подпункт 1</w:t>
      </w:r>
      <w:r w:rsidR="00863B90" w:rsidRPr="00302A9E">
        <w:rPr>
          <w:rFonts w:cs="Times New Roman"/>
          <w:szCs w:val="28"/>
        </w:rPr>
        <w:t>2</w:t>
      </w:r>
      <w:r w:rsidRPr="00302A9E">
        <w:rPr>
          <w:rFonts w:cs="Times New Roman"/>
          <w:szCs w:val="28"/>
        </w:rPr>
        <w:t xml:space="preserve"> пункта 2 раздела V изложить в следующей редакции:</w:t>
      </w:r>
    </w:p>
    <w:p w:rsidR="00DB230F" w:rsidRPr="00302A9E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«1</w:t>
      </w:r>
      <w:r w:rsidR="000129EE" w:rsidRPr="00302A9E">
        <w:rPr>
          <w:rFonts w:cs="Times New Roman"/>
          <w:szCs w:val="28"/>
        </w:rPr>
        <w:t>2</w:t>
      </w:r>
      <w:r w:rsidRPr="00302A9E">
        <w:rPr>
          <w:rFonts w:cs="Times New Roman"/>
          <w:szCs w:val="28"/>
        </w:rPr>
        <w:t>) неоднократного (два и более раз) выявления нарушений Правил благоустройства города, подтвержденных вступившими в законную силу постановлениями административной комиссии города Сургута о назначении административного наказания при эксплуатации нестационарного торгового объекта;».</w:t>
      </w:r>
    </w:p>
    <w:p w:rsidR="00DB230F" w:rsidRPr="00302A9E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1.4.5. Пункт 3 раздела VI изложить в следующей редакции:</w:t>
      </w:r>
    </w:p>
    <w:p w:rsidR="00DB230F" w:rsidRPr="00302A9E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«3. Взаимоотношения сторон, не урегулированные договором, регламентируются действующим законодательством».</w:t>
      </w:r>
    </w:p>
    <w:p w:rsidR="00DB230F" w:rsidRPr="00302A9E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1.4.6. Раздел VI дополнить пунктом 4 следующего содержания:</w:t>
      </w:r>
    </w:p>
    <w:p w:rsidR="00DB230F" w:rsidRPr="00302A9E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 xml:space="preserve">«4. Договор вступает в силу с даты его подписания сторонами,                                 за исключением приложения 1 к договору. Действие приложения 1 к договору вступает в силу с даты согласования эскизного проекта нестационарного торгового объекта департаментом архитектуры и градостроительства Администрации города.  </w:t>
      </w:r>
    </w:p>
    <w:p w:rsidR="00DB230F" w:rsidRPr="00302A9E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Приложения к договору:</w:t>
      </w:r>
    </w:p>
    <w:p w:rsidR="00DB230F" w:rsidRPr="00302A9E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- эскизный проект нестационарного торгового объекта – приложение 1;</w:t>
      </w:r>
    </w:p>
    <w:p w:rsidR="00DB230F" w:rsidRPr="00302A9E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- номенклатура обязательных работ по содержанию и ремонту объекта,                 а также содержанию прилегающей территории – приложение 2;</w:t>
      </w:r>
    </w:p>
    <w:p w:rsidR="00DB230F" w:rsidRPr="00302A9E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- схема размещения объекта и содержания прилегающей территории – приложение 3;</w:t>
      </w:r>
    </w:p>
    <w:p w:rsidR="00DB230F" w:rsidRPr="00302A9E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- расчет платы по договору на размещение нестационарного торгового объекта на территории города Сургута – приложение 4».</w:t>
      </w:r>
    </w:p>
    <w:p w:rsidR="00DB230F" w:rsidRPr="00302A9E" w:rsidRDefault="00DB230F" w:rsidP="00DB230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1.4.7. Приложение 1 к договору от _________ № ______ изложить в новой редакции согласно приложению 2 к настоящему постановлению.</w:t>
      </w:r>
    </w:p>
    <w:p w:rsidR="00D816F9" w:rsidRPr="00302A9E" w:rsidRDefault="00D816F9" w:rsidP="00D816F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 xml:space="preserve">2. </w:t>
      </w:r>
      <w:r w:rsidR="00D2343B" w:rsidRPr="00302A9E">
        <w:rPr>
          <w:rFonts w:cs="Times New Roman"/>
          <w:szCs w:val="28"/>
        </w:rPr>
        <w:t>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  <w:r w:rsidRPr="00302A9E">
        <w:rPr>
          <w:rFonts w:cs="Times New Roman"/>
          <w:szCs w:val="28"/>
        </w:rPr>
        <w:t xml:space="preserve"> </w:t>
      </w:r>
    </w:p>
    <w:p w:rsidR="00D816F9" w:rsidRPr="00302A9E" w:rsidRDefault="00D816F9" w:rsidP="006329E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 xml:space="preserve">3. </w:t>
      </w:r>
      <w:r w:rsidR="006329E8" w:rsidRPr="00302A9E">
        <w:rPr>
          <w:rFonts w:cs="Times New Roman"/>
          <w:szCs w:val="28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</w:t>
      </w:r>
      <w:r w:rsidRPr="00302A9E">
        <w:rPr>
          <w:rFonts w:cs="Times New Roman"/>
          <w:szCs w:val="28"/>
        </w:rPr>
        <w:t>.</w:t>
      </w:r>
    </w:p>
    <w:p w:rsidR="00D816F9" w:rsidRPr="00302A9E" w:rsidRDefault="00D816F9" w:rsidP="00D816F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D816F9" w:rsidRPr="00302A9E" w:rsidRDefault="00D816F9" w:rsidP="00D816F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5. Контроль за выполнением постановления возложить на заместителя Главы города, курирующего сферу экономики.</w:t>
      </w:r>
    </w:p>
    <w:p w:rsidR="00E033F9" w:rsidRPr="00302A9E" w:rsidRDefault="00E033F9" w:rsidP="00D816F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0F65DD" w:rsidRPr="00302A9E" w:rsidRDefault="000F65DD" w:rsidP="00D816F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033F9" w:rsidRPr="00302A9E" w:rsidRDefault="00E033F9" w:rsidP="00D816F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033F9" w:rsidRPr="00302A9E" w:rsidRDefault="00E033F9" w:rsidP="00D816F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1A04" w:rsidRPr="00302A9E" w:rsidRDefault="00D31A04" w:rsidP="00D816F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293FA7" w:rsidRPr="00302A9E" w:rsidRDefault="00E033F9" w:rsidP="00D816F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Глав</w:t>
      </w:r>
      <w:r w:rsidR="004203A5" w:rsidRPr="00302A9E">
        <w:rPr>
          <w:rFonts w:cs="Times New Roman"/>
          <w:szCs w:val="28"/>
        </w:rPr>
        <w:t>а</w:t>
      </w:r>
      <w:r w:rsidR="00D816F9" w:rsidRPr="00302A9E">
        <w:rPr>
          <w:rFonts w:cs="Times New Roman"/>
          <w:szCs w:val="28"/>
        </w:rPr>
        <w:t xml:space="preserve"> города                                                                       </w:t>
      </w:r>
      <w:r w:rsidRPr="00302A9E">
        <w:rPr>
          <w:rFonts w:cs="Times New Roman"/>
          <w:szCs w:val="28"/>
        </w:rPr>
        <w:t xml:space="preserve">       </w:t>
      </w:r>
      <w:r w:rsidR="00D816F9" w:rsidRPr="00302A9E">
        <w:rPr>
          <w:rFonts w:cs="Times New Roman"/>
          <w:szCs w:val="28"/>
        </w:rPr>
        <w:t xml:space="preserve"> </w:t>
      </w:r>
      <w:r w:rsidR="004203A5" w:rsidRPr="00302A9E">
        <w:rPr>
          <w:rFonts w:cs="Times New Roman"/>
          <w:szCs w:val="28"/>
        </w:rPr>
        <w:t xml:space="preserve">            </w:t>
      </w:r>
      <w:r w:rsidR="00D14A8D" w:rsidRPr="00302A9E">
        <w:rPr>
          <w:rFonts w:cs="Times New Roman"/>
          <w:szCs w:val="28"/>
        </w:rPr>
        <w:t xml:space="preserve">      </w:t>
      </w:r>
      <w:r w:rsidRPr="00302A9E">
        <w:rPr>
          <w:rFonts w:cs="Times New Roman"/>
          <w:szCs w:val="28"/>
        </w:rPr>
        <w:t>М.</w:t>
      </w:r>
      <w:r w:rsidR="004203A5" w:rsidRPr="00302A9E">
        <w:rPr>
          <w:rFonts w:cs="Times New Roman"/>
          <w:szCs w:val="28"/>
        </w:rPr>
        <w:t>Н. Слепов</w:t>
      </w:r>
    </w:p>
    <w:p w:rsidR="004A507C" w:rsidRPr="00302A9E" w:rsidRDefault="004A507C">
      <w:pPr>
        <w:spacing w:after="160" w:line="259" w:lineRule="auto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br w:type="page"/>
      </w:r>
    </w:p>
    <w:p w:rsidR="00AD7E6F" w:rsidRPr="00302A9E" w:rsidRDefault="00AD7E6F" w:rsidP="00AD7E6F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lastRenderedPageBreak/>
        <w:t>Приложение 1</w:t>
      </w:r>
    </w:p>
    <w:p w:rsidR="00AD7E6F" w:rsidRPr="00302A9E" w:rsidRDefault="00AD7E6F" w:rsidP="00AD7E6F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к постановлению Администрации города</w:t>
      </w:r>
    </w:p>
    <w:p w:rsidR="00AD7E6F" w:rsidRPr="00302A9E" w:rsidRDefault="00AD7E6F" w:rsidP="00AD7E6F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от ____________ № _________</w:t>
      </w:r>
    </w:p>
    <w:p w:rsidR="00AD7E6F" w:rsidRPr="00302A9E" w:rsidRDefault="00AD7E6F" w:rsidP="00F1303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57DFC" w:rsidRPr="00302A9E" w:rsidRDefault="00F57DFC" w:rsidP="00AD7E6F">
      <w:pPr>
        <w:ind w:left="567"/>
        <w:jc w:val="right"/>
        <w:rPr>
          <w:rFonts w:cs="Arial"/>
          <w:b/>
          <w:bCs/>
          <w:kern w:val="28"/>
          <w:sz w:val="32"/>
          <w:szCs w:val="32"/>
        </w:rPr>
      </w:pPr>
    </w:p>
    <w:p w:rsidR="00F57DFC" w:rsidRPr="00302A9E" w:rsidRDefault="00F57DFC" w:rsidP="00F57DFC">
      <w:pPr>
        <w:ind w:firstLine="709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B230F" w:rsidRPr="00302A9E" w:rsidRDefault="00DB230F" w:rsidP="00DB230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2A9E">
        <w:rPr>
          <w:rFonts w:eastAsia="Times New Roman" w:cs="Times New Roman"/>
          <w:szCs w:val="28"/>
          <w:lang w:eastAsia="ru-RU"/>
        </w:rPr>
        <w:t>Эскизный проект нестационарного торгового объекта*</w:t>
      </w:r>
    </w:p>
    <w:p w:rsidR="00DB230F" w:rsidRPr="00302A9E" w:rsidRDefault="00DB230F" w:rsidP="00DB230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DB230F" w:rsidP="00DB230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2A9E">
        <w:rPr>
          <w:rFonts w:eastAsia="Times New Roman" w:cs="Times New Roman"/>
          <w:szCs w:val="28"/>
          <w:lang w:eastAsia="ru-RU"/>
        </w:rPr>
        <w:t>Примечание: * – эскизный проект нестационарного торгового объекта прилагается к договору после согласования с департаментом архитектуры и градостроительства Администрации города.</w:t>
      </w:r>
    </w:p>
    <w:p w:rsidR="00F57DFC" w:rsidRPr="00302A9E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2A9E">
        <w:rPr>
          <w:rFonts w:eastAsia="Times New Roman" w:cs="Times New Roman"/>
          <w:szCs w:val="28"/>
          <w:lang w:eastAsia="ru-RU"/>
        </w:rPr>
        <w:tab/>
      </w: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63F66" w:rsidRPr="00302A9E" w:rsidRDefault="00763F66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63F66" w:rsidRPr="00302A9E" w:rsidRDefault="00763F66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lastRenderedPageBreak/>
        <w:t>Приложение 2</w:t>
      </w:r>
    </w:p>
    <w:p w:rsidR="00F57DFC" w:rsidRPr="00302A9E" w:rsidRDefault="00F57DFC" w:rsidP="00F57DFC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к постановлению Администрации города</w:t>
      </w:r>
    </w:p>
    <w:p w:rsidR="00F57DFC" w:rsidRPr="00302A9E" w:rsidRDefault="00F57DFC" w:rsidP="00F57DFC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302A9E">
        <w:rPr>
          <w:rFonts w:cs="Times New Roman"/>
          <w:szCs w:val="28"/>
        </w:rPr>
        <w:t>от ____________ № _________</w:t>
      </w:r>
    </w:p>
    <w:p w:rsidR="00F57DFC" w:rsidRPr="00302A9E" w:rsidRDefault="00F57DFC" w:rsidP="00F57DFC">
      <w:pPr>
        <w:tabs>
          <w:tab w:val="left" w:pos="4530"/>
        </w:tabs>
        <w:ind w:firstLine="709"/>
        <w:jc w:val="right"/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763F66">
      <w:pPr>
        <w:tabs>
          <w:tab w:val="left" w:pos="4530"/>
        </w:tabs>
        <w:rPr>
          <w:rFonts w:eastAsia="Times New Roman" w:cs="Times New Roman"/>
          <w:szCs w:val="28"/>
          <w:lang w:eastAsia="ru-RU"/>
        </w:rPr>
      </w:pPr>
    </w:p>
    <w:p w:rsidR="00F57DFC" w:rsidRPr="00302A9E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B230F" w:rsidRPr="00302A9E" w:rsidRDefault="00DB230F" w:rsidP="00DB230F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2A9E">
        <w:rPr>
          <w:rFonts w:eastAsia="Times New Roman" w:cs="Times New Roman"/>
          <w:szCs w:val="28"/>
          <w:lang w:eastAsia="ru-RU"/>
        </w:rPr>
        <w:t>Эскизный проект нестационарного торгового объекта*</w:t>
      </w:r>
    </w:p>
    <w:p w:rsidR="00DB230F" w:rsidRPr="00302A9E" w:rsidRDefault="00DB230F" w:rsidP="00DB230F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Pr="00F57DFC" w:rsidRDefault="00DB230F" w:rsidP="00DB230F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2A9E">
        <w:rPr>
          <w:rFonts w:eastAsia="Times New Roman" w:cs="Times New Roman"/>
          <w:szCs w:val="28"/>
          <w:lang w:eastAsia="ru-RU"/>
        </w:rPr>
        <w:t>Примечание: * – эскизный проект нестационарного торгового объекта прилагается к договору после согласования с департаментом архитектуры и градостроительства Администрации города.</w:t>
      </w:r>
      <w:bookmarkStart w:id="0" w:name="_GoBack"/>
      <w:bookmarkEnd w:id="0"/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tabs>
          <w:tab w:val="left" w:pos="4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57DFC" w:rsidRDefault="00F57DFC" w:rsidP="00F57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sectPr w:rsidR="00F57DFC" w:rsidSect="00D14A8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F8" w:rsidRDefault="00BA56F8">
      <w:r>
        <w:separator/>
      </w:r>
    </w:p>
  </w:endnote>
  <w:endnote w:type="continuationSeparator" w:id="0">
    <w:p w:rsidR="00BA56F8" w:rsidRDefault="00BA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F8" w:rsidRDefault="00BA56F8">
      <w:r>
        <w:separator/>
      </w:r>
    </w:p>
  </w:footnote>
  <w:footnote w:type="continuationSeparator" w:id="0">
    <w:p w:rsidR="00BA56F8" w:rsidRDefault="00BA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7643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D7E6F" w:rsidRPr="001E6248" w:rsidRDefault="00AD7E6F" w:rsidP="00C676CB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02A9E">
          <w:rPr>
            <w:rStyle w:val="a6"/>
            <w:noProof/>
            <w:sz w:val="20"/>
          </w:rPr>
          <w:instrText>8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02A9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02A9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02A9E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302A9E">
          <w:rPr>
            <w:sz w:val="20"/>
          </w:rPr>
          <w:fldChar w:fldCharType="separate"/>
        </w:r>
        <w:r w:rsidR="00302A9E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AD7E6F" w:rsidRDefault="00AD7E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6DAA"/>
    <w:multiLevelType w:val="hybridMultilevel"/>
    <w:tmpl w:val="66B23BA6"/>
    <w:lvl w:ilvl="0" w:tplc="3C82DBF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A13EDA"/>
    <w:multiLevelType w:val="hybridMultilevel"/>
    <w:tmpl w:val="D5EEB798"/>
    <w:lvl w:ilvl="0" w:tplc="50DEA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0B004F"/>
    <w:multiLevelType w:val="hybridMultilevel"/>
    <w:tmpl w:val="E8BAE2F2"/>
    <w:lvl w:ilvl="0" w:tplc="58F42264">
      <w:start w:val="1"/>
      <w:numFmt w:val="bullet"/>
      <w:lvlText w:val="-"/>
      <w:lvlJc w:val="left"/>
      <w:pPr>
        <w:ind w:left="7874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3" w15:restartNumberingAfterBreak="0">
    <w:nsid w:val="32B50E91"/>
    <w:multiLevelType w:val="multilevel"/>
    <w:tmpl w:val="2AF425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55838F3"/>
    <w:multiLevelType w:val="hybridMultilevel"/>
    <w:tmpl w:val="05B2B5CE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0DA5"/>
    <w:multiLevelType w:val="hybridMultilevel"/>
    <w:tmpl w:val="3A2E625A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71987"/>
    <w:multiLevelType w:val="hybridMultilevel"/>
    <w:tmpl w:val="B8E60972"/>
    <w:lvl w:ilvl="0" w:tplc="748480B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61C7656"/>
    <w:multiLevelType w:val="hybridMultilevel"/>
    <w:tmpl w:val="F20EC436"/>
    <w:lvl w:ilvl="0" w:tplc="FA6E0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5310E8"/>
    <w:multiLevelType w:val="hybridMultilevel"/>
    <w:tmpl w:val="A796D8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765673"/>
    <w:multiLevelType w:val="multilevel"/>
    <w:tmpl w:val="B838F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06A3BCE"/>
    <w:multiLevelType w:val="multilevel"/>
    <w:tmpl w:val="3AD425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95302F0"/>
    <w:multiLevelType w:val="multilevel"/>
    <w:tmpl w:val="06AA1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6DB177DF"/>
    <w:multiLevelType w:val="multilevel"/>
    <w:tmpl w:val="CE0ADE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0AC4BAD"/>
    <w:multiLevelType w:val="multilevel"/>
    <w:tmpl w:val="F0B03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B"/>
    <w:rsid w:val="00002E19"/>
    <w:rsid w:val="00006DBC"/>
    <w:rsid w:val="000107A5"/>
    <w:rsid w:val="000129EE"/>
    <w:rsid w:val="000205FF"/>
    <w:rsid w:val="0002337D"/>
    <w:rsid w:val="00025DEC"/>
    <w:rsid w:val="0002710F"/>
    <w:rsid w:val="000312FA"/>
    <w:rsid w:val="00031A77"/>
    <w:rsid w:val="000325F8"/>
    <w:rsid w:val="00040214"/>
    <w:rsid w:val="000436EC"/>
    <w:rsid w:val="0005159D"/>
    <w:rsid w:val="00051633"/>
    <w:rsid w:val="00062CD0"/>
    <w:rsid w:val="00063C3F"/>
    <w:rsid w:val="000663F4"/>
    <w:rsid w:val="00070099"/>
    <w:rsid w:val="00075BFE"/>
    <w:rsid w:val="00080E1B"/>
    <w:rsid w:val="00084957"/>
    <w:rsid w:val="000861EA"/>
    <w:rsid w:val="000964D8"/>
    <w:rsid w:val="000A2D66"/>
    <w:rsid w:val="000A2E64"/>
    <w:rsid w:val="000A69C6"/>
    <w:rsid w:val="000A7046"/>
    <w:rsid w:val="000C16E2"/>
    <w:rsid w:val="000C5C4E"/>
    <w:rsid w:val="000C72E0"/>
    <w:rsid w:val="000D117C"/>
    <w:rsid w:val="000D2E29"/>
    <w:rsid w:val="000D5F96"/>
    <w:rsid w:val="000E1DD3"/>
    <w:rsid w:val="000E3ED0"/>
    <w:rsid w:val="000E5300"/>
    <w:rsid w:val="000E56A7"/>
    <w:rsid w:val="000E7D10"/>
    <w:rsid w:val="000F369E"/>
    <w:rsid w:val="000F65DD"/>
    <w:rsid w:val="001075F8"/>
    <w:rsid w:val="001116DC"/>
    <w:rsid w:val="00112EF0"/>
    <w:rsid w:val="0011579B"/>
    <w:rsid w:val="00123AD8"/>
    <w:rsid w:val="00127E08"/>
    <w:rsid w:val="00130370"/>
    <w:rsid w:val="001450C4"/>
    <w:rsid w:val="00145F85"/>
    <w:rsid w:val="00147552"/>
    <w:rsid w:val="0015042E"/>
    <w:rsid w:val="00157AB1"/>
    <w:rsid w:val="00161BEB"/>
    <w:rsid w:val="00163C87"/>
    <w:rsid w:val="00164F82"/>
    <w:rsid w:val="00167540"/>
    <w:rsid w:val="00170F3A"/>
    <w:rsid w:val="0017379A"/>
    <w:rsid w:val="00173830"/>
    <w:rsid w:val="00173CD7"/>
    <w:rsid w:val="001865CA"/>
    <w:rsid w:val="00186880"/>
    <w:rsid w:val="00186D1F"/>
    <w:rsid w:val="001904D0"/>
    <w:rsid w:val="001926A4"/>
    <w:rsid w:val="00195959"/>
    <w:rsid w:val="001959BB"/>
    <w:rsid w:val="0019645E"/>
    <w:rsid w:val="0019736F"/>
    <w:rsid w:val="001A05D5"/>
    <w:rsid w:val="001A1453"/>
    <w:rsid w:val="001A3062"/>
    <w:rsid w:val="001A3702"/>
    <w:rsid w:val="001A6449"/>
    <w:rsid w:val="001B1586"/>
    <w:rsid w:val="001B7443"/>
    <w:rsid w:val="001C32A1"/>
    <w:rsid w:val="001C3319"/>
    <w:rsid w:val="001C7D56"/>
    <w:rsid w:val="001C7F31"/>
    <w:rsid w:val="001D3482"/>
    <w:rsid w:val="001D4D9D"/>
    <w:rsid w:val="001D4ED6"/>
    <w:rsid w:val="001E1029"/>
    <w:rsid w:val="001E40AE"/>
    <w:rsid w:val="001E57DA"/>
    <w:rsid w:val="001F5E2C"/>
    <w:rsid w:val="001F7956"/>
    <w:rsid w:val="0020157E"/>
    <w:rsid w:val="00204718"/>
    <w:rsid w:val="00205D30"/>
    <w:rsid w:val="00216BB8"/>
    <w:rsid w:val="0021799A"/>
    <w:rsid w:val="0022262C"/>
    <w:rsid w:val="00223BDA"/>
    <w:rsid w:val="002248DA"/>
    <w:rsid w:val="00240F28"/>
    <w:rsid w:val="002434B7"/>
    <w:rsid w:val="002437EA"/>
    <w:rsid w:val="00251ADA"/>
    <w:rsid w:val="0026363D"/>
    <w:rsid w:val="00272083"/>
    <w:rsid w:val="00272D39"/>
    <w:rsid w:val="002748EB"/>
    <w:rsid w:val="00276487"/>
    <w:rsid w:val="0028159D"/>
    <w:rsid w:val="002908F3"/>
    <w:rsid w:val="00292DF8"/>
    <w:rsid w:val="00293FA7"/>
    <w:rsid w:val="00293FEC"/>
    <w:rsid w:val="00295197"/>
    <w:rsid w:val="00296440"/>
    <w:rsid w:val="00296EDC"/>
    <w:rsid w:val="00296F35"/>
    <w:rsid w:val="002A2FE3"/>
    <w:rsid w:val="002A77D5"/>
    <w:rsid w:val="002C2310"/>
    <w:rsid w:val="002C578A"/>
    <w:rsid w:val="002D10FF"/>
    <w:rsid w:val="002D198A"/>
    <w:rsid w:val="002D3593"/>
    <w:rsid w:val="002D4BF0"/>
    <w:rsid w:val="002D4D40"/>
    <w:rsid w:val="002D594C"/>
    <w:rsid w:val="002D5C00"/>
    <w:rsid w:val="002D658D"/>
    <w:rsid w:val="002D7EEF"/>
    <w:rsid w:val="002E65FA"/>
    <w:rsid w:val="002F1857"/>
    <w:rsid w:val="002F6157"/>
    <w:rsid w:val="00302A9E"/>
    <w:rsid w:val="00306892"/>
    <w:rsid w:val="00313F70"/>
    <w:rsid w:val="00315842"/>
    <w:rsid w:val="00320D05"/>
    <w:rsid w:val="00324903"/>
    <w:rsid w:val="00326071"/>
    <w:rsid w:val="003263B7"/>
    <w:rsid w:val="003370BD"/>
    <w:rsid w:val="00337C5F"/>
    <w:rsid w:val="003416DF"/>
    <w:rsid w:val="00344952"/>
    <w:rsid w:val="00346A38"/>
    <w:rsid w:val="0035056F"/>
    <w:rsid w:val="003526D4"/>
    <w:rsid w:val="003542B8"/>
    <w:rsid w:val="003546C1"/>
    <w:rsid w:val="00354BA4"/>
    <w:rsid w:val="00355DD3"/>
    <w:rsid w:val="003561F7"/>
    <w:rsid w:val="003571FD"/>
    <w:rsid w:val="00364DEA"/>
    <w:rsid w:val="0036556B"/>
    <w:rsid w:val="003740BC"/>
    <w:rsid w:val="0037548E"/>
    <w:rsid w:val="00377C88"/>
    <w:rsid w:val="00380644"/>
    <w:rsid w:val="0038329F"/>
    <w:rsid w:val="00383589"/>
    <w:rsid w:val="00384561"/>
    <w:rsid w:val="003863E8"/>
    <w:rsid w:val="00390F2D"/>
    <w:rsid w:val="003913C3"/>
    <w:rsid w:val="0039143E"/>
    <w:rsid w:val="003915F8"/>
    <w:rsid w:val="003929E6"/>
    <w:rsid w:val="003A6286"/>
    <w:rsid w:val="003B0B18"/>
    <w:rsid w:val="003B17D5"/>
    <w:rsid w:val="003B27CA"/>
    <w:rsid w:val="003B5231"/>
    <w:rsid w:val="003B5B30"/>
    <w:rsid w:val="003B7685"/>
    <w:rsid w:val="003C112E"/>
    <w:rsid w:val="003C25A7"/>
    <w:rsid w:val="003D4DAA"/>
    <w:rsid w:val="003E3CD7"/>
    <w:rsid w:val="003E429B"/>
    <w:rsid w:val="003E457B"/>
    <w:rsid w:val="003E45B8"/>
    <w:rsid w:val="003E7C29"/>
    <w:rsid w:val="003F0DF3"/>
    <w:rsid w:val="00401BAE"/>
    <w:rsid w:val="00405713"/>
    <w:rsid w:val="004076AA"/>
    <w:rsid w:val="004079C8"/>
    <w:rsid w:val="00411287"/>
    <w:rsid w:val="00411834"/>
    <w:rsid w:val="00413127"/>
    <w:rsid w:val="004203A5"/>
    <w:rsid w:val="004264C4"/>
    <w:rsid w:val="004273E0"/>
    <w:rsid w:val="00427E80"/>
    <w:rsid w:val="00430E33"/>
    <w:rsid w:val="00433008"/>
    <w:rsid w:val="00436D63"/>
    <w:rsid w:val="00437481"/>
    <w:rsid w:val="0044113F"/>
    <w:rsid w:val="00443BD4"/>
    <w:rsid w:val="004473A7"/>
    <w:rsid w:val="00453A2D"/>
    <w:rsid w:val="00454B73"/>
    <w:rsid w:val="004551AB"/>
    <w:rsid w:val="00460DD3"/>
    <w:rsid w:val="00461017"/>
    <w:rsid w:val="00463455"/>
    <w:rsid w:val="00463FA8"/>
    <w:rsid w:val="00471149"/>
    <w:rsid w:val="00471D1F"/>
    <w:rsid w:val="00474B8D"/>
    <w:rsid w:val="00474BE5"/>
    <w:rsid w:val="00477D8A"/>
    <w:rsid w:val="00480BEA"/>
    <w:rsid w:val="00482DB4"/>
    <w:rsid w:val="00483861"/>
    <w:rsid w:val="00495044"/>
    <w:rsid w:val="004A507C"/>
    <w:rsid w:val="004C4643"/>
    <w:rsid w:val="004C63BA"/>
    <w:rsid w:val="004C7DDA"/>
    <w:rsid w:val="004D3A20"/>
    <w:rsid w:val="004D55D9"/>
    <w:rsid w:val="004E0C8F"/>
    <w:rsid w:val="004E33E2"/>
    <w:rsid w:val="004F00B5"/>
    <w:rsid w:val="004F2401"/>
    <w:rsid w:val="004F6330"/>
    <w:rsid w:val="00500932"/>
    <w:rsid w:val="00503298"/>
    <w:rsid w:val="00506659"/>
    <w:rsid w:val="00511227"/>
    <w:rsid w:val="00522CAE"/>
    <w:rsid w:val="00532B1D"/>
    <w:rsid w:val="00534D22"/>
    <w:rsid w:val="00535909"/>
    <w:rsid w:val="0053695A"/>
    <w:rsid w:val="005376D8"/>
    <w:rsid w:val="00544FE6"/>
    <w:rsid w:val="00546305"/>
    <w:rsid w:val="00547EA4"/>
    <w:rsid w:val="00551706"/>
    <w:rsid w:val="00553AED"/>
    <w:rsid w:val="00556512"/>
    <w:rsid w:val="00556AAB"/>
    <w:rsid w:val="0055791D"/>
    <w:rsid w:val="00564820"/>
    <w:rsid w:val="00564E74"/>
    <w:rsid w:val="00570BC1"/>
    <w:rsid w:val="00571193"/>
    <w:rsid w:val="00577397"/>
    <w:rsid w:val="00580173"/>
    <w:rsid w:val="0058335D"/>
    <w:rsid w:val="005877DE"/>
    <w:rsid w:val="005878E7"/>
    <w:rsid w:val="0059061B"/>
    <w:rsid w:val="0059237B"/>
    <w:rsid w:val="00596CAD"/>
    <w:rsid w:val="005A522B"/>
    <w:rsid w:val="005A6FA1"/>
    <w:rsid w:val="005B23A2"/>
    <w:rsid w:val="005B63D0"/>
    <w:rsid w:val="005C38B5"/>
    <w:rsid w:val="005D22F7"/>
    <w:rsid w:val="005D2B54"/>
    <w:rsid w:val="005D47C5"/>
    <w:rsid w:val="005E0A27"/>
    <w:rsid w:val="005E4254"/>
    <w:rsid w:val="005E4AF3"/>
    <w:rsid w:val="005E4BE3"/>
    <w:rsid w:val="005F695E"/>
    <w:rsid w:val="00603144"/>
    <w:rsid w:val="00607E44"/>
    <w:rsid w:val="00610405"/>
    <w:rsid w:val="00610A8C"/>
    <w:rsid w:val="00613DB0"/>
    <w:rsid w:val="00614175"/>
    <w:rsid w:val="006144D1"/>
    <w:rsid w:val="00616152"/>
    <w:rsid w:val="00623F92"/>
    <w:rsid w:val="0062514C"/>
    <w:rsid w:val="006329E8"/>
    <w:rsid w:val="00637BFA"/>
    <w:rsid w:val="006416DC"/>
    <w:rsid w:val="00644EA4"/>
    <w:rsid w:val="0065428D"/>
    <w:rsid w:val="00654C76"/>
    <w:rsid w:val="00655460"/>
    <w:rsid w:val="0065561B"/>
    <w:rsid w:val="00656476"/>
    <w:rsid w:val="006719B0"/>
    <w:rsid w:val="00671D0E"/>
    <w:rsid w:val="0067288D"/>
    <w:rsid w:val="00695E19"/>
    <w:rsid w:val="006A32AE"/>
    <w:rsid w:val="006A69C9"/>
    <w:rsid w:val="006B29E3"/>
    <w:rsid w:val="006C22EC"/>
    <w:rsid w:val="006C3FDE"/>
    <w:rsid w:val="006C4FAB"/>
    <w:rsid w:val="006C63E9"/>
    <w:rsid w:val="006C7668"/>
    <w:rsid w:val="006D2E3F"/>
    <w:rsid w:val="006D699C"/>
    <w:rsid w:val="006E0B31"/>
    <w:rsid w:val="006F41EB"/>
    <w:rsid w:val="0070044F"/>
    <w:rsid w:val="0070298C"/>
    <w:rsid w:val="00706391"/>
    <w:rsid w:val="00712BCD"/>
    <w:rsid w:val="00716D88"/>
    <w:rsid w:val="007203B5"/>
    <w:rsid w:val="00721D26"/>
    <w:rsid w:val="00722444"/>
    <w:rsid w:val="007231BF"/>
    <w:rsid w:val="00723AB8"/>
    <w:rsid w:val="007256A1"/>
    <w:rsid w:val="00734005"/>
    <w:rsid w:val="00735957"/>
    <w:rsid w:val="00737A26"/>
    <w:rsid w:val="00745630"/>
    <w:rsid w:val="00752FB7"/>
    <w:rsid w:val="00763F66"/>
    <w:rsid w:val="0076420C"/>
    <w:rsid w:val="007650BB"/>
    <w:rsid w:val="00766C83"/>
    <w:rsid w:val="00777B7C"/>
    <w:rsid w:val="00780A28"/>
    <w:rsid w:val="007849E2"/>
    <w:rsid w:val="007853AF"/>
    <w:rsid w:val="00787F2B"/>
    <w:rsid w:val="007917B0"/>
    <w:rsid w:val="00793677"/>
    <w:rsid w:val="007954E8"/>
    <w:rsid w:val="00795959"/>
    <w:rsid w:val="00797B7F"/>
    <w:rsid w:val="007A40E4"/>
    <w:rsid w:val="007A4D00"/>
    <w:rsid w:val="007A6B9A"/>
    <w:rsid w:val="007A7041"/>
    <w:rsid w:val="007B47D2"/>
    <w:rsid w:val="007B61CA"/>
    <w:rsid w:val="007C16C8"/>
    <w:rsid w:val="007D0F73"/>
    <w:rsid w:val="007D4257"/>
    <w:rsid w:val="007D4D91"/>
    <w:rsid w:val="007E2307"/>
    <w:rsid w:val="007E287D"/>
    <w:rsid w:val="007E5E15"/>
    <w:rsid w:val="007E6C9E"/>
    <w:rsid w:val="007F2706"/>
    <w:rsid w:val="0080371D"/>
    <w:rsid w:val="00811145"/>
    <w:rsid w:val="00816C4A"/>
    <w:rsid w:val="00817418"/>
    <w:rsid w:val="00821716"/>
    <w:rsid w:val="00830071"/>
    <w:rsid w:val="008346A8"/>
    <w:rsid w:val="00834A52"/>
    <w:rsid w:val="00837FBE"/>
    <w:rsid w:val="00846910"/>
    <w:rsid w:val="00853181"/>
    <w:rsid w:val="00863B90"/>
    <w:rsid w:val="00870D4F"/>
    <w:rsid w:val="00875A89"/>
    <w:rsid w:val="00875F92"/>
    <w:rsid w:val="00877DBB"/>
    <w:rsid w:val="00881A62"/>
    <w:rsid w:val="0088547A"/>
    <w:rsid w:val="00885728"/>
    <w:rsid w:val="00887773"/>
    <w:rsid w:val="00890C25"/>
    <w:rsid w:val="00890E8E"/>
    <w:rsid w:val="00897DB0"/>
    <w:rsid w:val="008A41DA"/>
    <w:rsid w:val="008B0CF5"/>
    <w:rsid w:val="008B0E77"/>
    <w:rsid w:val="008B261C"/>
    <w:rsid w:val="008B55E8"/>
    <w:rsid w:val="008C10E7"/>
    <w:rsid w:val="008D1271"/>
    <w:rsid w:val="008D6EA5"/>
    <w:rsid w:val="008E6894"/>
    <w:rsid w:val="008E7830"/>
    <w:rsid w:val="008F1B00"/>
    <w:rsid w:val="008F2806"/>
    <w:rsid w:val="009017F5"/>
    <w:rsid w:val="009066C1"/>
    <w:rsid w:val="0091037F"/>
    <w:rsid w:val="0091132D"/>
    <w:rsid w:val="00916045"/>
    <w:rsid w:val="00916EBB"/>
    <w:rsid w:val="0092446E"/>
    <w:rsid w:val="009250E8"/>
    <w:rsid w:val="00927647"/>
    <w:rsid w:val="009344AD"/>
    <w:rsid w:val="0094330A"/>
    <w:rsid w:val="00947C9C"/>
    <w:rsid w:val="00950B39"/>
    <w:rsid w:val="00953341"/>
    <w:rsid w:val="00954E46"/>
    <w:rsid w:val="009620EE"/>
    <w:rsid w:val="00963DAA"/>
    <w:rsid w:val="00967B52"/>
    <w:rsid w:val="00970811"/>
    <w:rsid w:val="00975332"/>
    <w:rsid w:val="00975BE2"/>
    <w:rsid w:val="00977BB3"/>
    <w:rsid w:val="00987B5B"/>
    <w:rsid w:val="0099087F"/>
    <w:rsid w:val="009908D6"/>
    <w:rsid w:val="00993FF9"/>
    <w:rsid w:val="00995A8B"/>
    <w:rsid w:val="009975DE"/>
    <w:rsid w:val="009A0DFD"/>
    <w:rsid w:val="009A161D"/>
    <w:rsid w:val="009A1DA7"/>
    <w:rsid w:val="009A2406"/>
    <w:rsid w:val="009A5D16"/>
    <w:rsid w:val="009B10AE"/>
    <w:rsid w:val="009B2B3C"/>
    <w:rsid w:val="009B49C2"/>
    <w:rsid w:val="009D161D"/>
    <w:rsid w:val="009D689D"/>
    <w:rsid w:val="009D7C0E"/>
    <w:rsid w:val="009E230F"/>
    <w:rsid w:val="009E4EC2"/>
    <w:rsid w:val="009E58E8"/>
    <w:rsid w:val="009E7CD6"/>
    <w:rsid w:val="009E7E38"/>
    <w:rsid w:val="009E7E4A"/>
    <w:rsid w:val="009F1726"/>
    <w:rsid w:val="00A00F07"/>
    <w:rsid w:val="00A0383F"/>
    <w:rsid w:val="00A03D5D"/>
    <w:rsid w:val="00A03E81"/>
    <w:rsid w:val="00A05DA9"/>
    <w:rsid w:val="00A1793F"/>
    <w:rsid w:val="00A21FE4"/>
    <w:rsid w:val="00A220D3"/>
    <w:rsid w:val="00A31948"/>
    <w:rsid w:val="00A3768A"/>
    <w:rsid w:val="00A402DB"/>
    <w:rsid w:val="00A42063"/>
    <w:rsid w:val="00A42A3D"/>
    <w:rsid w:val="00A513D1"/>
    <w:rsid w:val="00A563A7"/>
    <w:rsid w:val="00A62D7F"/>
    <w:rsid w:val="00A63690"/>
    <w:rsid w:val="00A65ED7"/>
    <w:rsid w:val="00A6621C"/>
    <w:rsid w:val="00A73092"/>
    <w:rsid w:val="00A73D9F"/>
    <w:rsid w:val="00A8252F"/>
    <w:rsid w:val="00A84E18"/>
    <w:rsid w:val="00A87314"/>
    <w:rsid w:val="00A914B6"/>
    <w:rsid w:val="00A9567C"/>
    <w:rsid w:val="00A97D29"/>
    <w:rsid w:val="00AA090D"/>
    <w:rsid w:val="00AA25B5"/>
    <w:rsid w:val="00AA3BFF"/>
    <w:rsid w:val="00AA7DD3"/>
    <w:rsid w:val="00AB28D6"/>
    <w:rsid w:val="00AB3024"/>
    <w:rsid w:val="00AB4D74"/>
    <w:rsid w:val="00AC3926"/>
    <w:rsid w:val="00AC7533"/>
    <w:rsid w:val="00AD162D"/>
    <w:rsid w:val="00AD41AB"/>
    <w:rsid w:val="00AD4CAA"/>
    <w:rsid w:val="00AD6848"/>
    <w:rsid w:val="00AD7E6F"/>
    <w:rsid w:val="00AE2A82"/>
    <w:rsid w:val="00AF6992"/>
    <w:rsid w:val="00B07696"/>
    <w:rsid w:val="00B1053A"/>
    <w:rsid w:val="00B10D6F"/>
    <w:rsid w:val="00B1749E"/>
    <w:rsid w:val="00B24CA2"/>
    <w:rsid w:val="00B432CF"/>
    <w:rsid w:val="00B468C9"/>
    <w:rsid w:val="00B46AFC"/>
    <w:rsid w:val="00B50A19"/>
    <w:rsid w:val="00B51A9B"/>
    <w:rsid w:val="00B524E0"/>
    <w:rsid w:val="00B539EE"/>
    <w:rsid w:val="00B56311"/>
    <w:rsid w:val="00B56509"/>
    <w:rsid w:val="00B572C6"/>
    <w:rsid w:val="00B57340"/>
    <w:rsid w:val="00B613C5"/>
    <w:rsid w:val="00B638B4"/>
    <w:rsid w:val="00B67766"/>
    <w:rsid w:val="00B73DCE"/>
    <w:rsid w:val="00B748C0"/>
    <w:rsid w:val="00B7754B"/>
    <w:rsid w:val="00B77814"/>
    <w:rsid w:val="00B828A6"/>
    <w:rsid w:val="00B879FF"/>
    <w:rsid w:val="00B90DAE"/>
    <w:rsid w:val="00BA0030"/>
    <w:rsid w:val="00BA29EF"/>
    <w:rsid w:val="00BA56F8"/>
    <w:rsid w:val="00BB1DF9"/>
    <w:rsid w:val="00BB4215"/>
    <w:rsid w:val="00BB57F0"/>
    <w:rsid w:val="00BC4788"/>
    <w:rsid w:val="00BC5225"/>
    <w:rsid w:val="00BC5FD5"/>
    <w:rsid w:val="00BC6223"/>
    <w:rsid w:val="00BC792C"/>
    <w:rsid w:val="00BD5EB9"/>
    <w:rsid w:val="00BE3307"/>
    <w:rsid w:val="00BE4FF5"/>
    <w:rsid w:val="00BE59B8"/>
    <w:rsid w:val="00BF16D3"/>
    <w:rsid w:val="00BF4341"/>
    <w:rsid w:val="00C04037"/>
    <w:rsid w:val="00C06459"/>
    <w:rsid w:val="00C131C0"/>
    <w:rsid w:val="00C134CC"/>
    <w:rsid w:val="00C210A2"/>
    <w:rsid w:val="00C21992"/>
    <w:rsid w:val="00C27AB5"/>
    <w:rsid w:val="00C30CC3"/>
    <w:rsid w:val="00C4564E"/>
    <w:rsid w:val="00C505DF"/>
    <w:rsid w:val="00C57839"/>
    <w:rsid w:val="00C63D4C"/>
    <w:rsid w:val="00C63DAB"/>
    <w:rsid w:val="00C656FC"/>
    <w:rsid w:val="00C676CB"/>
    <w:rsid w:val="00C74F8C"/>
    <w:rsid w:val="00C779AA"/>
    <w:rsid w:val="00C80D60"/>
    <w:rsid w:val="00C827B5"/>
    <w:rsid w:val="00C82D91"/>
    <w:rsid w:val="00C8448E"/>
    <w:rsid w:val="00C922F1"/>
    <w:rsid w:val="00C93835"/>
    <w:rsid w:val="00CA0AE9"/>
    <w:rsid w:val="00CA4310"/>
    <w:rsid w:val="00CB3203"/>
    <w:rsid w:val="00CB51CE"/>
    <w:rsid w:val="00CC033B"/>
    <w:rsid w:val="00CC5B7D"/>
    <w:rsid w:val="00CC6740"/>
    <w:rsid w:val="00CC684F"/>
    <w:rsid w:val="00CD44A6"/>
    <w:rsid w:val="00CE1736"/>
    <w:rsid w:val="00CF419A"/>
    <w:rsid w:val="00CF4A9C"/>
    <w:rsid w:val="00D01B21"/>
    <w:rsid w:val="00D1142E"/>
    <w:rsid w:val="00D1240E"/>
    <w:rsid w:val="00D1270D"/>
    <w:rsid w:val="00D14A8D"/>
    <w:rsid w:val="00D14AF6"/>
    <w:rsid w:val="00D2343B"/>
    <w:rsid w:val="00D258DF"/>
    <w:rsid w:val="00D309BD"/>
    <w:rsid w:val="00D31A04"/>
    <w:rsid w:val="00D40420"/>
    <w:rsid w:val="00D4080F"/>
    <w:rsid w:val="00D409CF"/>
    <w:rsid w:val="00D42908"/>
    <w:rsid w:val="00D47CFE"/>
    <w:rsid w:val="00D530E8"/>
    <w:rsid w:val="00D55ACD"/>
    <w:rsid w:val="00D63C9D"/>
    <w:rsid w:val="00D7015A"/>
    <w:rsid w:val="00D70D0B"/>
    <w:rsid w:val="00D722CF"/>
    <w:rsid w:val="00D75D83"/>
    <w:rsid w:val="00D813AF"/>
    <w:rsid w:val="00D816F9"/>
    <w:rsid w:val="00D81770"/>
    <w:rsid w:val="00D817F8"/>
    <w:rsid w:val="00D84EA0"/>
    <w:rsid w:val="00D908B3"/>
    <w:rsid w:val="00D90FA2"/>
    <w:rsid w:val="00D91688"/>
    <w:rsid w:val="00D96DA2"/>
    <w:rsid w:val="00D97084"/>
    <w:rsid w:val="00D97B5F"/>
    <w:rsid w:val="00DA0DEA"/>
    <w:rsid w:val="00DA1443"/>
    <w:rsid w:val="00DA2AFD"/>
    <w:rsid w:val="00DB1419"/>
    <w:rsid w:val="00DB230F"/>
    <w:rsid w:val="00DB27BD"/>
    <w:rsid w:val="00DB7D7B"/>
    <w:rsid w:val="00DB7E89"/>
    <w:rsid w:val="00DC06FE"/>
    <w:rsid w:val="00DC71D2"/>
    <w:rsid w:val="00DC7F03"/>
    <w:rsid w:val="00DD6ADA"/>
    <w:rsid w:val="00DD6F90"/>
    <w:rsid w:val="00DE2EDD"/>
    <w:rsid w:val="00DE470B"/>
    <w:rsid w:val="00DF21BD"/>
    <w:rsid w:val="00DF3320"/>
    <w:rsid w:val="00DF3991"/>
    <w:rsid w:val="00DF3B58"/>
    <w:rsid w:val="00DF4ADD"/>
    <w:rsid w:val="00E033F9"/>
    <w:rsid w:val="00E17E44"/>
    <w:rsid w:val="00E209A9"/>
    <w:rsid w:val="00E24076"/>
    <w:rsid w:val="00E27321"/>
    <w:rsid w:val="00E31B2A"/>
    <w:rsid w:val="00E36273"/>
    <w:rsid w:val="00E458CF"/>
    <w:rsid w:val="00E46156"/>
    <w:rsid w:val="00E52F8F"/>
    <w:rsid w:val="00E53E2A"/>
    <w:rsid w:val="00E64C24"/>
    <w:rsid w:val="00E654EC"/>
    <w:rsid w:val="00E65539"/>
    <w:rsid w:val="00E662DD"/>
    <w:rsid w:val="00E71D5E"/>
    <w:rsid w:val="00E85958"/>
    <w:rsid w:val="00E86AF4"/>
    <w:rsid w:val="00E90EF8"/>
    <w:rsid w:val="00E920DB"/>
    <w:rsid w:val="00E92CD7"/>
    <w:rsid w:val="00E93625"/>
    <w:rsid w:val="00EA7775"/>
    <w:rsid w:val="00EB2533"/>
    <w:rsid w:val="00EB3F92"/>
    <w:rsid w:val="00EB559F"/>
    <w:rsid w:val="00ED2588"/>
    <w:rsid w:val="00ED7526"/>
    <w:rsid w:val="00EE5C73"/>
    <w:rsid w:val="00EE7F99"/>
    <w:rsid w:val="00EF2A69"/>
    <w:rsid w:val="00EF3B9D"/>
    <w:rsid w:val="00EF4B6D"/>
    <w:rsid w:val="00F00CA7"/>
    <w:rsid w:val="00F1144B"/>
    <w:rsid w:val="00F1303D"/>
    <w:rsid w:val="00F21349"/>
    <w:rsid w:val="00F21786"/>
    <w:rsid w:val="00F234F6"/>
    <w:rsid w:val="00F26B59"/>
    <w:rsid w:val="00F30B09"/>
    <w:rsid w:val="00F36BF5"/>
    <w:rsid w:val="00F40BCF"/>
    <w:rsid w:val="00F41EC2"/>
    <w:rsid w:val="00F44D9F"/>
    <w:rsid w:val="00F57DFC"/>
    <w:rsid w:val="00F63206"/>
    <w:rsid w:val="00F726A9"/>
    <w:rsid w:val="00F72D79"/>
    <w:rsid w:val="00F74215"/>
    <w:rsid w:val="00F813F0"/>
    <w:rsid w:val="00F84BEA"/>
    <w:rsid w:val="00F87D6D"/>
    <w:rsid w:val="00F91144"/>
    <w:rsid w:val="00F911BF"/>
    <w:rsid w:val="00F91E27"/>
    <w:rsid w:val="00F93918"/>
    <w:rsid w:val="00F939EC"/>
    <w:rsid w:val="00FA4069"/>
    <w:rsid w:val="00FA5723"/>
    <w:rsid w:val="00FB070A"/>
    <w:rsid w:val="00FB4AC0"/>
    <w:rsid w:val="00FC1D8A"/>
    <w:rsid w:val="00FD7B88"/>
    <w:rsid w:val="00FD7EF9"/>
    <w:rsid w:val="00FE462D"/>
    <w:rsid w:val="00FE7683"/>
    <w:rsid w:val="00FE7D1E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67F82-6A12-4C3B-B5B6-09ABAE6F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513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650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50BB"/>
    <w:rPr>
      <w:rFonts w:ascii="Times New Roman" w:hAnsi="Times New Roman"/>
      <w:sz w:val="28"/>
    </w:rPr>
  </w:style>
  <w:style w:type="character" w:styleId="a6">
    <w:name w:val="page number"/>
    <w:basedOn w:val="a0"/>
    <w:rsid w:val="007650BB"/>
  </w:style>
  <w:style w:type="paragraph" w:styleId="a7">
    <w:name w:val="List Paragraph"/>
    <w:basedOn w:val="a"/>
    <w:uiPriority w:val="34"/>
    <w:qFormat/>
    <w:rsid w:val="00272083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5F695E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5F695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5F695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72D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D79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430E33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A513D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A513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513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DD6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147552"/>
    <w:rPr>
      <w:color w:val="0563C1" w:themeColor="hyperlink"/>
      <w:u w:val="single"/>
    </w:rPr>
  </w:style>
  <w:style w:type="paragraph" w:customStyle="1" w:styleId="ConsPlusNonformat">
    <w:name w:val="ConsPlusNonformat"/>
    <w:rsid w:val="00460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48BA-792C-49FE-A073-1C806315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Головина Наталья Сергеевна</cp:lastModifiedBy>
  <cp:revision>2</cp:revision>
  <cp:lastPrinted>2024-11-01T09:42:00Z</cp:lastPrinted>
  <dcterms:created xsi:type="dcterms:W3CDTF">2025-02-27T13:53:00Z</dcterms:created>
  <dcterms:modified xsi:type="dcterms:W3CDTF">2025-02-27T13:53:00Z</dcterms:modified>
</cp:coreProperties>
</file>