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680C14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E26FB">
        <w:rPr>
          <w:sz w:val="24"/>
          <w:szCs w:val="24"/>
        </w:rPr>
        <w:t>1</w:t>
      </w:r>
      <w:r w:rsidR="00862477">
        <w:rPr>
          <w:sz w:val="24"/>
          <w:szCs w:val="24"/>
        </w:rPr>
        <w:t>2</w:t>
      </w:r>
      <w:r w:rsidR="004E26FB">
        <w:rPr>
          <w:sz w:val="24"/>
          <w:szCs w:val="24"/>
        </w:rPr>
        <w:t>» сентября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2173270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4E26FB" w:rsidRPr="004E26FB">
        <w:rPr>
          <w:sz w:val="24"/>
          <w:szCs w:val="24"/>
          <w:u w:val="single"/>
        </w:rPr>
        <w:t>ул. Лермонтова, 11/5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D88D538" w:rsidR="00A30B16" w:rsidRPr="00017D1F" w:rsidRDefault="003729E2" w:rsidP="00FA6E70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8B11E7" w:rsidRPr="008B11E7">
        <w:rPr>
          <w:sz w:val="24"/>
          <w:szCs w:val="24"/>
          <w:u w:val="single"/>
        </w:rPr>
        <w:t>Фирменный магазин Кизлярских ножей и кинжалов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6273CF8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E26FB" w:rsidRPr="004E26FB">
        <w:rPr>
          <w:sz w:val="24"/>
          <w:szCs w:val="24"/>
        </w:rPr>
        <w:t>12.09.2024 № 02-02-6826/4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5A229" w14:textId="77777777" w:rsidR="005D0608" w:rsidRDefault="005D0608">
      <w:r>
        <w:separator/>
      </w:r>
    </w:p>
  </w:endnote>
  <w:endnote w:type="continuationSeparator" w:id="0">
    <w:p w14:paraId="058EB32F" w14:textId="77777777" w:rsidR="005D0608" w:rsidRDefault="005D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512B9" w14:textId="77777777" w:rsidR="005D0608" w:rsidRDefault="005D0608">
      <w:r>
        <w:separator/>
      </w:r>
    </w:p>
  </w:footnote>
  <w:footnote w:type="continuationSeparator" w:id="0">
    <w:p w14:paraId="00181547" w14:textId="77777777" w:rsidR="005D0608" w:rsidRDefault="005D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26FB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0608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11E7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D46DE"/>
    <w:rsid w:val="009E7C5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442</cp:revision>
  <cp:lastPrinted>2021-08-03T08:56:00Z</cp:lastPrinted>
  <dcterms:created xsi:type="dcterms:W3CDTF">2019-04-04T05:23:00Z</dcterms:created>
  <dcterms:modified xsi:type="dcterms:W3CDTF">2024-09-19T10:38:00Z</dcterms:modified>
</cp:coreProperties>
</file>