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91" w:rsidRDefault="00304A91" w:rsidP="00656C1A">
      <w:pPr>
        <w:spacing w:line="120" w:lineRule="atLeast"/>
        <w:jc w:val="center"/>
        <w:rPr>
          <w:sz w:val="24"/>
          <w:szCs w:val="24"/>
        </w:rPr>
      </w:pPr>
    </w:p>
    <w:p w:rsidR="00304A91" w:rsidRDefault="00304A91" w:rsidP="00656C1A">
      <w:pPr>
        <w:spacing w:line="120" w:lineRule="atLeast"/>
        <w:jc w:val="center"/>
        <w:rPr>
          <w:sz w:val="24"/>
          <w:szCs w:val="24"/>
        </w:rPr>
      </w:pPr>
    </w:p>
    <w:p w:rsidR="00304A91" w:rsidRPr="00852378" w:rsidRDefault="00304A91" w:rsidP="00656C1A">
      <w:pPr>
        <w:spacing w:line="120" w:lineRule="atLeast"/>
        <w:jc w:val="center"/>
        <w:rPr>
          <w:sz w:val="10"/>
          <w:szCs w:val="10"/>
        </w:rPr>
      </w:pPr>
    </w:p>
    <w:p w:rsidR="00304A91" w:rsidRDefault="00304A91" w:rsidP="00656C1A">
      <w:pPr>
        <w:spacing w:line="120" w:lineRule="atLeast"/>
        <w:jc w:val="center"/>
        <w:rPr>
          <w:sz w:val="10"/>
          <w:szCs w:val="24"/>
        </w:rPr>
      </w:pPr>
    </w:p>
    <w:p w:rsidR="00304A91" w:rsidRPr="00BC0AA0" w:rsidRDefault="00304A91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МУНИЦИПАЛЬНОЕ ОБРАЗОВАНИЕ</w:t>
      </w:r>
    </w:p>
    <w:p w:rsidR="00304A91" w:rsidRPr="00BC0AA0" w:rsidRDefault="00304A91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ГОРОДСКОЙ ОКРУГ СУРГУТ</w:t>
      </w:r>
    </w:p>
    <w:p w:rsidR="00304A91" w:rsidRPr="003B27D9" w:rsidRDefault="00304A91" w:rsidP="00656C1A">
      <w:pPr>
        <w:spacing w:line="120" w:lineRule="atLeast"/>
        <w:jc w:val="center"/>
        <w:rPr>
          <w:szCs w:val="28"/>
        </w:rPr>
      </w:pPr>
      <w:r>
        <w:rPr>
          <w:sz w:val="26"/>
        </w:rPr>
        <w:t>ХАНТЫ-МАНСИЙСКОГО АВТОНОМНОГО ОКРУГА – ЮГРЫ</w:t>
      </w:r>
    </w:p>
    <w:p w:rsidR="00304A91" w:rsidRPr="003B27D9" w:rsidRDefault="00304A91" w:rsidP="00656C1A">
      <w:pPr>
        <w:spacing w:line="120" w:lineRule="atLeast"/>
        <w:jc w:val="center"/>
        <w:rPr>
          <w:b/>
          <w:sz w:val="18"/>
          <w:szCs w:val="24"/>
        </w:rPr>
      </w:pPr>
    </w:p>
    <w:p w:rsidR="00304A91" w:rsidRPr="00C139B7" w:rsidRDefault="00304A91" w:rsidP="003B27D9">
      <w:pPr>
        <w:spacing w:line="120" w:lineRule="atLeast"/>
        <w:jc w:val="center"/>
        <w:rPr>
          <w:b/>
          <w:sz w:val="26"/>
          <w:szCs w:val="26"/>
        </w:rPr>
      </w:pPr>
      <w:r w:rsidRPr="00C139B7">
        <w:rPr>
          <w:b/>
          <w:sz w:val="26"/>
          <w:szCs w:val="26"/>
        </w:rPr>
        <w:t xml:space="preserve">ЗАМЕСТИТЕЛЬ ГЛАВЫ </w:t>
      </w:r>
      <w:r w:rsidRPr="00C139B7">
        <w:rPr>
          <w:rFonts w:eastAsia="Times New Roman" w:cs="Times New Roman"/>
          <w:b/>
          <w:bCs/>
          <w:sz w:val="26"/>
          <w:szCs w:val="26"/>
          <w:lang w:eastAsia="ru-RU"/>
        </w:rPr>
        <w:t>ГОРОДА</w:t>
      </w:r>
    </w:p>
    <w:p w:rsidR="00304A91" w:rsidRPr="00CD39DF" w:rsidRDefault="00304A91" w:rsidP="003B27D9">
      <w:pPr>
        <w:spacing w:line="120" w:lineRule="atLeast"/>
        <w:jc w:val="center"/>
        <w:rPr>
          <w:sz w:val="18"/>
          <w:szCs w:val="18"/>
        </w:rPr>
      </w:pPr>
    </w:p>
    <w:p w:rsidR="00304A91" w:rsidRPr="003B27D9" w:rsidRDefault="00304A91" w:rsidP="00656C1A">
      <w:pPr>
        <w:spacing w:line="120" w:lineRule="atLeast"/>
        <w:jc w:val="center"/>
        <w:rPr>
          <w:sz w:val="18"/>
          <w:szCs w:val="18"/>
        </w:rPr>
      </w:pPr>
    </w:p>
    <w:p w:rsidR="00304A91" w:rsidRPr="00BC0AA0" w:rsidRDefault="00304A91" w:rsidP="00CD39DF">
      <w:pPr>
        <w:jc w:val="center"/>
        <w:rPr>
          <w:b/>
          <w:sz w:val="30"/>
          <w:szCs w:val="30"/>
        </w:rPr>
      </w:pPr>
      <w:r w:rsidRPr="00BC0AA0">
        <w:rPr>
          <w:b/>
          <w:sz w:val="30"/>
          <w:szCs w:val="30"/>
        </w:rPr>
        <w:t>РАСПОРЯЖЕНИЕ</w:t>
      </w:r>
    </w:p>
    <w:p w:rsidR="00304A91" w:rsidRPr="005541F0" w:rsidRDefault="00304A91" w:rsidP="00656C1A">
      <w:pPr>
        <w:spacing w:line="120" w:lineRule="atLeast"/>
        <w:jc w:val="center"/>
        <w:rPr>
          <w:sz w:val="20"/>
          <w:szCs w:val="24"/>
        </w:rPr>
      </w:pPr>
    </w:p>
    <w:p w:rsidR="00304A91" w:rsidRDefault="00304A91" w:rsidP="00656C1A">
      <w:pPr>
        <w:spacing w:line="120" w:lineRule="atLeast"/>
        <w:jc w:val="center"/>
        <w:rPr>
          <w:sz w:val="20"/>
          <w:szCs w:val="20"/>
        </w:rPr>
      </w:pPr>
    </w:p>
    <w:p w:rsidR="00304A91" w:rsidRPr="003B27D9" w:rsidRDefault="00304A91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04A91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4A91" w:rsidRPr="00F8214F" w:rsidRDefault="00304A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04A91" w:rsidRPr="00F8214F" w:rsidRDefault="007453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4A91" w:rsidRPr="00F8214F" w:rsidRDefault="00304A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04A91" w:rsidRPr="00F8214F" w:rsidRDefault="007453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04A91" w:rsidRPr="00A63FB0" w:rsidRDefault="00304A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04A91" w:rsidRPr="00A3761A" w:rsidRDefault="007453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04A91" w:rsidRPr="00F8214F" w:rsidRDefault="00304A9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bottom w:val="nil"/>
            </w:tcBorders>
            <w:noWrap/>
          </w:tcPr>
          <w:p w:rsidR="00304A91" w:rsidRPr="00F8214F" w:rsidRDefault="00304A9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304A91" w:rsidRPr="00AB4194" w:rsidRDefault="00304A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4A91" w:rsidRPr="00F8214F" w:rsidRDefault="007453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</w:t>
            </w:r>
          </w:p>
        </w:tc>
      </w:tr>
    </w:tbl>
    <w:p w:rsidR="00304A91" w:rsidRDefault="00304A91" w:rsidP="00C725A6">
      <w:pPr>
        <w:rPr>
          <w:rFonts w:cs="Times New Roman"/>
          <w:szCs w:val="28"/>
        </w:rPr>
      </w:pPr>
    </w:p>
    <w:p w:rsidR="00304A91" w:rsidRDefault="00304A91" w:rsidP="00304A91">
      <w:pPr>
        <w:pStyle w:val="2"/>
        <w:rPr>
          <w:szCs w:val="28"/>
        </w:rPr>
      </w:pPr>
      <w:r>
        <w:rPr>
          <w:szCs w:val="28"/>
        </w:rPr>
        <w:t xml:space="preserve">О внесении </w:t>
      </w:r>
      <w:r w:rsidRPr="00304A91">
        <w:rPr>
          <w:szCs w:val="28"/>
        </w:rPr>
        <w:t>изменения</w:t>
      </w:r>
      <w:r>
        <w:rPr>
          <w:szCs w:val="28"/>
        </w:rPr>
        <w:br/>
        <w:t>в распоряжение заместителя</w:t>
      </w:r>
    </w:p>
    <w:p w:rsidR="00304A91" w:rsidRDefault="00304A91" w:rsidP="00304A91">
      <w:pPr>
        <w:pStyle w:val="2"/>
        <w:rPr>
          <w:szCs w:val="28"/>
        </w:rPr>
      </w:pPr>
      <w:r>
        <w:rPr>
          <w:szCs w:val="28"/>
        </w:rPr>
        <w:t>Главы города от 28.02.2020 № НН-1</w:t>
      </w:r>
      <w:r>
        <w:rPr>
          <w:szCs w:val="28"/>
        </w:rPr>
        <w:br/>
        <w:t xml:space="preserve">«О создании рабочей подгруппы </w:t>
      </w:r>
    </w:p>
    <w:p w:rsidR="00304A91" w:rsidRDefault="00304A91" w:rsidP="00304A91">
      <w:pPr>
        <w:pStyle w:val="2"/>
        <w:rPr>
          <w:szCs w:val="28"/>
        </w:rPr>
      </w:pPr>
      <w:r>
        <w:rPr>
          <w:szCs w:val="28"/>
        </w:rPr>
        <w:t xml:space="preserve">по выполнению подпрограмм </w:t>
      </w:r>
    </w:p>
    <w:p w:rsidR="00304A91" w:rsidRDefault="00304A91" w:rsidP="00304A91">
      <w:pPr>
        <w:pStyle w:val="2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:rsidR="00304A91" w:rsidRDefault="00304A91" w:rsidP="00304A91">
      <w:pPr>
        <w:pStyle w:val="2"/>
        <w:rPr>
          <w:szCs w:val="28"/>
        </w:rPr>
      </w:pPr>
      <w:r>
        <w:rPr>
          <w:szCs w:val="28"/>
        </w:rPr>
        <w:t xml:space="preserve">«Развитие жилищной сферы </w:t>
      </w:r>
    </w:p>
    <w:p w:rsidR="00304A91" w:rsidRDefault="00304A91" w:rsidP="00304A91">
      <w:pPr>
        <w:pStyle w:val="2"/>
        <w:rPr>
          <w:szCs w:val="28"/>
        </w:rPr>
      </w:pPr>
      <w:r>
        <w:rPr>
          <w:szCs w:val="28"/>
        </w:rPr>
        <w:t>на период до 2030 года»</w:t>
      </w:r>
    </w:p>
    <w:p w:rsidR="00304A91" w:rsidRDefault="00304A91" w:rsidP="00304A91">
      <w:pPr>
        <w:pStyle w:val="2"/>
        <w:rPr>
          <w:szCs w:val="28"/>
        </w:rPr>
      </w:pPr>
    </w:p>
    <w:p w:rsidR="00304A91" w:rsidRDefault="00304A91" w:rsidP="00304A91">
      <w:pPr>
        <w:pStyle w:val="a8"/>
        <w:ind w:firstLine="709"/>
        <w:rPr>
          <w:szCs w:val="28"/>
        </w:rPr>
      </w:pPr>
    </w:p>
    <w:p w:rsidR="00304A91" w:rsidRDefault="00304A91" w:rsidP="00304A91">
      <w:pPr>
        <w:pStyle w:val="a8"/>
        <w:ind w:firstLine="709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23.01.2020                         № 432 «Об утверждении муниципальной программы «Развитие жилищной сферы на период до 2030 года», распоряжениями Администрации города                                                                  от 30.12.2005 № 3686 «Об утверждении Регламента Администрации города»,                         от 21.04.2021 № 552 «О распределении отдельных полномочий Главы города между высшими должностными лицами Администрации города»: </w:t>
      </w:r>
    </w:p>
    <w:p w:rsidR="00304A91" w:rsidRDefault="00304A91" w:rsidP="00304A91">
      <w:pPr>
        <w:pStyle w:val="a8"/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1. Внести в распоряжение заместителя Главы города от 28.02.2020                                 № НН-1 «О создании рабочей подгруппы по выполнению подпрограмм муниципальной программы «Развитие жилищной сферы на период до 2030 года»                         (с изменениями от 01.03.2021 № НН-1, 20.05.2021 № ВБ-1, 17.09.2021 № ВБ-5, 19.11.2021 № ГС-1, 16.02.2022 № СА-1/2, 24.03.2022 № СА-3/2, 01.08.2022                      № СА-4/2, 24.05.2023 № СА-1) изменение, изложив приложение 2 к распоря-</w:t>
      </w:r>
      <w:r>
        <w:rPr>
          <w:szCs w:val="28"/>
        </w:rPr>
        <w:br/>
        <w:t xml:space="preserve">жению в новой редакции согласно приложению </w:t>
      </w:r>
      <w:r w:rsidRPr="00304A91">
        <w:rPr>
          <w:szCs w:val="28"/>
        </w:rPr>
        <w:t>к</w:t>
      </w:r>
      <w:r>
        <w:rPr>
          <w:szCs w:val="28"/>
        </w:rPr>
        <w:t xml:space="preserve"> настоящему распоряжению.</w:t>
      </w:r>
    </w:p>
    <w:p w:rsidR="00304A91" w:rsidRDefault="00304A91" w:rsidP="00304A91">
      <w:pPr>
        <w:pStyle w:val="a8"/>
        <w:suppressAutoHyphens/>
        <w:ind w:firstLine="709"/>
        <w:rPr>
          <w:szCs w:val="28"/>
        </w:rPr>
      </w:pPr>
      <w:r>
        <w:rPr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304A91" w:rsidRDefault="00304A91" w:rsidP="00304A91">
      <w:pPr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eastAsia="Calibri" w:cs="Times New Roman"/>
          <w:szCs w:val="28"/>
        </w:rPr>
        <w:t>Муниципальному казенному учреждению «Наш город»:</w:t>
      </w:r>
    </w:p>
    <w:p w:rsidR="00304A91" w:rsidRDefault="00304A91" w:rsidP="00304A91">
      <w:pPr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304A91" w:rsidRDefault="00304A91" w:rsidP="00304A91">
      <w:pPr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3.2. Опубликовать настоящее распоряжение в газете «Сургутские ведомости».</w:t>
      </w:r>
    </w:p>
    <w:p w:rsidR="00304A91" w:rsidRDefault="00304A91" w:rsidP="00304A91">
      <w:pPr>
        <w:pStyle w:val="a8"/>
        <w:suppressAutoHyphens/>
        <w:ind w:firstLine="709"/>
        <w:rPr>
          <w:szCs w:val="28"/>
        </w:rPr>
      </w:pPr>
    </w:p>
    <w:p w:rsidR="00304A91" w:rsidRDefault="00304A91" w:rsidP="00304A91">
      <w:pPr>
        <w:pStyle w:val="a8"/>
        <w:suppressAutoHyphens/>
        <w:ind w:firstLine="709"/>
        <w:rPr>
          <w:szCs w:val="28"/>
        </w:rPr>
      </w:pPr>
      <w:r>
        <w:rPr>
          <w:szCs w:val="28"/>
        </w:rPr>
        <w:lastRenderedPageBreak/>
        <w:t>4. Настоящее распоряжение вступает в силу с момента его издания.</w:t>
      </w:r>
    </w:p>
    <w:p w:rsidR="00304A91" w:rsidRDefault="00304A91" w:rsidP="00304A91">
      <w:pPr>
        <w:pStyle w:val="a8"/>
        <w:ind w:firstLine="709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304A91" w:rsidRDefault="00304A91" w:rsidP="00304A91">
      <w:pPr>
        <w:ind w:firstLine="709"/>
        <w:rPr>
          <w:rFonts w:cs="Times New Roman"/>
          <w:szCs w:val="28"/>
        </w:rPr>
      </w:pPr>
    </w:p>
    <w:p w:rsidR="00304A91" w:rsidRDefault="00304A91" w:rsidP="00304A91">
      <w:pPr>
        <w:rPr>
          <w:rFonts w:cs="Times New Roman"/>
          <w:szCs w:val="28"/>
        </w:rPr>
      </w:pPr>
    </w:p>
    <w:p w:rsidR="00304A91" w:rsidRDefault="00304A91" w:rsidP="00304A91">
      <w:pPr>
        <w:rPr>
          <w:rFonts w:cs="Times New Roman"/>
          <w:szCs w:val="28"/>
        </w:rPr>
      </w:pPr>
    </w:p>
    <w:p w:rsidR="00304A91" w:rsidRDefault="00304A91" w:rsidP="00304A91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С.А. Агафонов</w:t>
      </w:r>
    </w:p>
    <w:p w:rsidR="00304A91" w:rsidRDefault="00304A91" w:rsidP="00304A91">
      <w:pPr>
        <w:rPr>
          <w:rFonts w:cs="Times New Roman"/>
          <w:szCs w:val="28"/>
        </w:rPr>
      </w:pPr>
    </w:p>
    <w:p w:rsidR="00304A91" w:rsidRDefault="00304A91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04A91" w:rsidRDefault="00304A91" w:rsidP="0044707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304A91" w:rsidRDefault="00304A91" w:rsidP="0044707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304A91" w:rsidRDefault="00304A91" w:rsidP="0044707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заместителя Главы города</w:t>
      </w:r>
    </w:p>
    <w:p w:rsidR="00304A91" w:rsidRDefault="00304A91" w:rsidP="0044707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304A91" w:rsidRDefault="00304A91" w:rsidP="0044707F">
      <w:pPr>
        <w:ind w:left="6237"/>
        <w:rPr>
          <w:rFonts w:cs="Times New Roman"/>
          <w:szCs w:val="28"/>
        </w:rPr>
      </w:pPr>
    </w:p>
    <w:p w:rsidR="00304A91" w:rsidRDefault="00304A91" w:rsidP="0044707F">
      <w:pPr>
        <w:tabs>
          <w:tab w:val="left" w:pos="2726"/>
        </w:tabs>
        <w:jc w:val="center"/>
        <w:rPr>
          <w:rFonts w:cs="Times New Roman"/>
          <w:szCs w:val="28"/>
        </w:rPr>
      </w:pPr>
    </w:p>
    <w:p w:rsidR="00304A91" w:rsidRDefault="00304A91" w:rsidP="0044707F">
      <w:pPr>
        <w:tabs>
          <w:tab w:val="left" w:pos="2726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304A91" w:rsidRDefault="00304A91" w:rsidP="0044707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рабочей подгруппы по выполнению подпрограмм муниципальной программы «Развитие жилищной сферы на период до 2030 года»</w:t>
      </w:r>
    </w:p>
    <w:p w:rsidR="00304A91" w:rsidRDefault="00304A91" w:rsidP="0044707F">
      <w:pPr>
        <w:jc w:val="center"/>
        <w:rPr>
          <w:rFonts w:cs="Times New Roman"/>
          <w:szCs w:val="28"/>
        </w:rPr>
      </w:pPr>
    </w:p>
    <w:tbl>
      <w:tblPr>
        <w:tblW w:w="97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4672"/>
      </w:tblGrid>
      <w:tr w:rsidR="00304A91" w:rsidTr="00304A91">
        <w:trPr>
          <w:trHeight w:val="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91" w:rsidRDefault="00304A91" w:rsidP="0044707F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Основной состав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91" w:rsidRDefault="00304A91" w:rsidP="0044707F">
            <w:pPr>
              <w:tabs>
                <w:tab w:val="center" w:pos="3365"/>
                <w:tab w:val="left" w:pos="5355"/>
              </w:tabs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Резервный состав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собственности, председатель комиссии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департамента имущественных </w:t>
            </w:r>
            <w:r w:rsidRPr="00304A91">
              <w:rPr>
                <w:rFonts w:cs="Times New Roman"/>
                <w:spacing w:val="-6"/>
                <w:szCs w:val="28"/>
              </w:rPr>
              <w:t>и земельных отношений Администрации</w:t>
            </w:r>
            <w:r>
              <w:rPr>
                <w:rFonts w:cs="Times New Roman"/>
                <w:szCs w:val="28"/>
              </w:rPr>
              <w:t xml:space="preserve"> города, заместитель председателя комиссии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Старший инспектор отдела организации переселения граждан и сноса объектов департамента имущественных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 w:rsidRPr="00304A91">
              <w:rPr>
                <w:rFonts w:cs="Times New Roman"/>
                <w:spacing w:val="-6"/>
                <w:szCs w:val="28"/>
              </w:rPr>
              <w:t>и земельных отношений Администрации</w:t>
            </w:r>
            <w:r>
              <w:rPr>
                <w:rFonts w:cs="Times New Roman"/>
                <w:szCs w:val="28"/>
              </w:rPr>
              <w:t xml:space="preserve"> города, секретарь комиссии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 его обязанности</w:t>
            </w:r>
          </w:p>
        </w:tc>
      </w:tr>
      <w:tr w:rsidR="00304A91" w:rsidTr="00304A91">
        <w:trPr>
          <w:trHeight w:val="2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Pr="00304A91" w:rsidRDefault="00304A91" w:rsidP="0044707F">
            <w:pPr>
              <w:rPr>
                <w:rFonts w:cs="Times New Roman"/>
                <w:sz w:val="10"/>
                <w:szCs w:val="10"/>
              </w:rPr>
            </w:pP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подгруппы:</w:t>
            </w:r>
          </w:p>
          <w:p w:rsidR="00304A91" w:rsidRPr="00304A91" w:rsidRDefault="00304A91" w:rsidP="0044707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 департамента имущественных и земельных отношений Администрации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 его обязанности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Заместитель директора департамента архитектуры и градостроительства Администрации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pStyle w:val="1"/>
              <w:shd w:val="clear" w:color="auto" w:fill="FEFEFE"/>
              <w:jc w:val="left"/>
              <w:rPr>
                <w:bCs/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лицо, исполняющее его обязанности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Начальник управления учета </w:t>
            </w:r>
          </w:p>
          <w:p w:rsidR="00304A91" w:rsidRDefault="00304A91" w:rsidP="0044707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и распределения жилья департамента имущественных и земельных отношений Администрации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 его обязанности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организации переселения граждан и сноса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объектов департамента имущественных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</w:t>
            </w:r>
            <w:r w:rsidRPr="00304A91">
              <w:rPr>
                <w:rFonts w:cs="Times New Roman"/>
                <w:spacing w:val="-6"/>
                <w:szCs w:val="28"/>
              </w:rPr>
              <w:t>земельных отношений Администрации</w:t>
            </w:r>
            <w:r>
              <w:rPr>
                <w:rFonts w:cs="Times New Roman"/>
                <w:szCs w:val="28"/>
              </w:rPr>
              <w:t xml:space="preserve">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 его обязанности</w:t>
            </w:r>
          </w:p>
        </w:tc>
      </w:tr>
      <w:tr w:rsidR="00304A91" w:rsidTr="00304A91">
        <w:trPr>
          <w:trHeight w:val="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Заместитель начальника правового управления Администрации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 его обязанности</w:t>
            </w:r>
          </w:p>
        </w:tc>
      </w:tr>
      <w:tr w:rsidR="00304A91" w:rsidTr="00304A91">
        <w:trPr>
          <w:trHeight w:val="58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Заместитель директора департамента, начальник управления имущественных </w:t>
            </w:r>
            <w:r w:rsidRPr="00304A91">
              <w:rPr>
                <w:rFonts w:cs="Times New Roman"/>
                <w:color w:val="000000" w:themeColor="text1"/>
                <w:spacing w:val="-6"/>
                <w:szCs w:val="28"/>
              </w:rPr>
              <w:t>отношений департамента имущественных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и </w:t>
            </w:r>
            <w:r w:rsidRPr="00304A91">
              <w:rPr>
                <w:rFonts w:cs="Times New Roman"/>
                <w:color w:val="000000" w:themeColor="text1"/>
                <w:spacing w:val="-6"/>
                <w:szCs w:val="28"/>
              </w:rPr>
              <w:t>земельных отношений Администрации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 его обязанности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муниципального казенного </w:t>
            </w:r>
            <w:r w:rsidRPr="00304A91">
              <w:rPr>
                <w:rFonts w:cs="Times New Roman"/>
                <w:spacing w:val="-6"/>
                <w:szCs w:val="28"/>
              </w:rPr>
              <w:t>учреждения «Казна городского хозяйства»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лицо, исполняющее его обязанности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Гужва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Богдан Николаевич – депутат Думы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Барсов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Евгений Вячеславович – депутат Думы города</w:t>
            </w:r>
          </w:p>
        </w:tc>
      </w:tr>
      <w:tr w:rsidR="00304A91" w:rsidTr="00304A91">
        <w:trPr>
          <w:trHeight w:val="22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Нечепуренко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Сергеевич – депутат Думы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Мазуров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Виталий Сергеевич – депутат </w:t>
            </w:r>
          </w:p>
          <w:p w:rsidR="00304A91" w:rsidRDefault="00304A91" w:rsidP="0044707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Думы города</w:t>
            </w:r>
          </w:p>
        </w:tc>
      </w:tr>
    </w:tbl>
    <w:p w:rsidR="00304A91" w:rsidRDefault="00304A91" w:rsidP="0044707F">
      <w:pPr>
        <w:rPr>
          <w:rFonts w:cs="Times New Roman"/>
          <w:szCs w:val="28"/>
        </w:rPr>
      </w:pPr>
    </w:p>
    <w:sectPr w:rsidR="00304A91" w:rsidSect="00304A9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F4" w:rsidRDefault="006452F4" w:rsidP="00304A91">
      <w:r>
        <w:separator/>
      </w:r>
    </w:p>
  </w:endnote>
  <w:endnote w:type="continuationSeparator" w:id="0">
    <w:p w:rsidR="006452F4" w:rsidRDefault="006452F4" w:rsidP="0030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F4" w:rsidRDefault="006452F4" w:rsidP="00304A91">
      <w:r>
        <w:separator/>
      </w:r>
    </w:p>
  </w:footnote>
  <w:footnote w:type="continuationSeparator" w:id="0">
    <w:p w:rsidR="006452F4" w:rsidRDefault="006452F4" w:rsidP="0030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4769EA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745302">
          <w:rPr>
            <w:rFonts w:eastAsia="Times New Roman" w:cs="Times New Roman"/>
            <w:noProof/>
            <w:sz w:val="20"/>
            <w:szCs w:val="20"/>
            <w:lang w:eastAsia="ru-RU"/>
          </w:rPr>
          <w:instrText>2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F373F1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F373F1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F373F1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91"/>
    <w:rsid w:val="001C58EE"/>
    <w:rsid w:val="00304A91"/>
    <w:rsid w:val="0044707F"/>
    <w:rsid w:val="004769EA"/>
    <w:rsid w:val="006452F4"/>
    <w:rsid w:val="006D5FAF"/>
    <w:rsid w:val="00745302"/>
    <w:rsid w:val="007D19EB"/>
    <w:rsid w:val="00D03911"/>
    <w:rsid w:val="00F373F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D5D02B-7145-4C0A-958C-96AA824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04A91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4A9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A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0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A9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04A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4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304A9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04A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2024-03-12T10:16:00Z</cp:lastPrinted>
  <dcterms:created xsi:type="dcterms:W3CDTF">2024-03-18T05:08:00Z</dcterms:created>
  <dcterms:modified xsi:type="dcterms:W3CDTF">2024-03-18T05:08:00Z</dcterms:modified>
</cp:coreProperties>
</file>