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F0" w:rsidRDefault="00A76AF0" w:rsidP="00656C1A">
      <w:pPr>
        <w:spacing w:line="120" w:lineRule="atLeast"/>
        <w:jc w:val="center"/>
        <w:rPr>
          <w:sz w:val="24"/>
          <w:szCs w:val="24"/>
        </w:rPr>
      </w:pPr>
    </w:p>
    <w:p w:rsidR="00A76AF0" w:rsidRDefault="00A76AF0" w:rsidP="00656C1A">
      <w:pPr>
        <w:spacing w:line="120" w:lineRule="atLeast"/>
        <w:jc w:val="center"/>
        <w:rPr>
          <w:sz w:val="24"/>
          <w:szCs w:val="24"/>
        </w:rPr>
      </w:pPr>
    </w:p>
    <w:p w:rsidR="00A76AF0" w:rsidRPr="00852378" w:rsidRDefault="00A76AF0" w:rsidP="00656C1A">
      <w:pPr>
        <w:spacing w:line="120" w:lineRule="atLeast"/>
        <w:jc w:val="center"/>
        <w:rPr>
          <w:sz w:val="10"/>
          <w:szCs w:val="10"/>
        </w:rPr>
      </w:pPr>
    </w:p>
    <w:p w:rsidR="00A76AF0" w:rsidRDefault="00A76AF0" w:rsidP="00656C1A">
      <w:pPr>
        <w:spacing w:line="120" w:lineRule="atLeast"/>
        <w:jc w:val="center"/>
        <w:rPr>
          <w:sz w:val="10"/>
          <w:szCs w:val="24"/>
        </w:rPr>
      </w:pPr>
    </w:p>
    <w:p w:rsidR="00A76AF0" w:rsidRPr="005541F0" w:rsidRDefault="00A76AF0" w:rsidP="00656C1A">
      <w:pPr>
        <w:spacing w:line="120" w:lineRule="atLeast"/>
        <w:jc w:val="center"/>
        <w:rPr>
          <w:sz w:val="26"/>
          <w:szCs w:val="24"/>
        </w:rPr>
      </w:pPr>
      <w:r w:rsidRPr="005541F0">
        <w:rPr>
          <w:sz w:val="26"/>
          <w:szCs w:val="24"/>
        </w:rPr>
        <w:t>МУНИЦИПАЛЬНОЕ ОБРАЗОВАНИЕ</w:t>
      </w:r>
    </w:p>
    <w:p w:rsidR="00A76AF0" w:rsidRDefault="00A76AF0" w:rsidP="00656C1A">
      <w:pPr>
        <w:spacing w:line="120" w:lineRule="atLeast"/>
        <w:jc w:val="center"/>
        <w:rPr>
          <w:sz w:val="26"/>
          <w:szCs w:val="24"/>
        </w:rPr>
      </w:pPr>
      <w:r w:rsidRPr="005541F0">
        <w:rPr>
          <w:sz w:val="26"/>
          <w:szCs w:val="24"/>
        </w:rPr>
        <w:t>ГОРОДСКОЙ ОКРУГ СУРГУТ</w:t>
      </w:r>
    </w:p>
    <w:p w:rsidR="00A76AF0" w:rsidRPr="005541F0" w:rsidRDefault="00A76AF0" w:rsidP="00656C1A">
      <w:pPr>
        <w:spacing w:line="120" w:lineRule="atLeast"/>
        <w:jc w:val="center"/>
        <w:rPr>
          <w:sz w:val="26"/>
          <w:szCs w:val="24"/>
        </w:rPr>
      </w:pPr>
      <w:r>
        <w:rPr>
          <w:sz w:val="26"/>
        </w:rPr>
        <w:t>ХАНТЫ-МАНСИЙСКОГО АВТОНОМНОГО ОКРУГА – ЮГРЫ</w:t>
      </w:r>
    </w:p>
    <w:p w:rsidR="00A76AF0" w:rsidRPr="005649E4" w:rsidRDefault="00A76AF0" w:rsidP="00656C1A">
      <w:pPr>
        <w:spacing w:line="120" w:lineRule="atLeast"/>
        <w:jc w:val="center"/>
        <w:rPr>
          <w:sz w:val="18"/>
          <w:szCs w:val="24"/>
        </w:rPr>
      </w:pPr>
    </w:p>
    <w:p w:rsidR="00A76AF0" w:rsidRPr="001D25B0" w:rsidRDefault="00A76AF0" w:rsidP="00656C1A">
      <w:pPr>
        <w:jc w:val="center"/>
        <w:rPr>
          <w:b/>
          <w:sz w:val="30"/>
          <w:szCs w:val="30"/>
        </w:rPr>
      </w:pPr>
      <w:r w:rsidRPr="001D25B0">
        <w:rPr>
          <w:b/>
          <w:sz w:val="30"/>
          <w:szCs w:val="30"/>
        </w:rPr>
        <w:t>ГЛАВА ГОРОДА</w:t>
      </w:r>
    </w:p>
    <w:p w:rsidR="00A76AF0" w:rsidRPr="005541F0" w:rsidRDefault="00A76AF0" w:rsidP="00656C1A">
      <w:pPr>
        <w:spacing w:line="120" w:lineRule="atLeast"/>
        <w:jc w:val="center"/>
        <w:rPr>
          <w:sz w:val="18"/>
          <w:szCs w:val="24"/>
        </w:rPr>
      </w:pPr>
    </w:p>
    <w:p w:rsidR="00A76AF0" w:rsidRPr="005541F0" w:rsidRDefault="00A76AF0" w:rsidP="00656C1A">
      <w:pPr>
        <w:spacing w:line="120" w:lineRule="atLeast"/>
        <w:jc w:val="center"/>
        <w:rPr>
          <w:sz w:val="20"/>
          <w:szCs w:val="24"/>
        </w:rPr>
      </w:pPr>
    </w:p>
    <w:p w:rsidR="00A76AF0" w:rsidRPr="001D25B0" w:rsidRDefault="00A76AF0" w:rsidP="00656C1A">
      <w:pPr>
        <w:jc w:val="center"/>
        <w:rPr>
          <w:b/>
          <w:sz w:val="29"/>
          <w:szCs w:val="29"/>
        </w:rPr>
      </w:pPr>
      <w:r w:rsidRPr="001D25B0">
        <w:rPr>
          <w:b/>
          <w:sz w:val="29"/>
          <w:szCs w:val="29"/>
        </w:rPr>
        <w:t>РАСПОРЯЖЕНИЕ</w:t>
      </w:r>
    </w:p>
    <w:p w:rsidR="00A76AF0" w:rsidRDefault="00A76AF0" w:rsidP="00656C1A">
      <w:pPr>
        <w:spacing w:line="120" w:lineRule="atLeast"/>
        <w:jc w:val="center"/>
        <w:rPr>
          <w:sz w:val="30"/>
          <w:szCs w:val="24"/>
        </w:rPr>
      </w:pPr>
    </w:p>
    <w:p w:rsidR="00A76AF0" w:rsidRPr="00656C1A" w:rsidRDefault="00A76AF0" w:rsidP="00A8657B">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A76AF0" w:rsidRPr="00F8214F" w:rsidTr="00F83BB3">
        <w:tc>
          <w:tcPr>
            <w:tcW w:w="137" w:type="dxa"/>
            <w:tcBorders>
              <w:bottom w:val="nil"/>
            </w:tcBorders>
            <w:noWrap/>
            <w:tcMar>
              <w:left w:w="0" w:type="dxa"/>
              <w:right w:w="0" w:type="dxa"/>
            </w:tcMar>
          </w:tcPr>
          <w:p w:rsidR="00A76AF0" w:rsidRPr="00F8214F" w:rsidRDefault="00A76AF0" w:rsidP="000060EC">
            <w:pPr>
              <w:rPr>
                <w:sz w:val="24"/>
                <w:szCs w:val="24"/>
              </w:rPr>
            </w:pPr>
            <w:r>
              <w:rPr>
                <w:sz w:val="24"/>
                <w:szCs w:val="24"/>
              </w:rPr>
              <w:t>«</w:t>
            </w:r>
          </w:p>
        </w:tc>
        <w:tc>
          <w:tcPr>
            <w:tcW w:w="474" w:type="dxa"/>
            <w:noWrap/>
          </w:tcPr>
          <w:p w:rsidR="00A76AF0" w:rsidRPr="00F8214F" w:rsidRDefault="007E18FE" w:rsidP="00A63FB0">
            <w:pPr>
              <w:jc w:val="center"/>
              <w:rPr>
                <w:sz w:val="24"/>
                <w:szCs w:val="24"/>
              </w:rPr>
            </w:pPr>
            <w:bookmarkStart w:id="0" w:name="dd"/>
            <w:bookmarkEnd w:id="0"/>
            <w:r>
              <w:rPr>
                <w:sz w:val="24"/>
                <w:szCs w:val="24"/>
              </w:rPr>
              <w:t>27</w:t>
            </w:r>
          </w:p>
        </w:tc>
        <w:tc>
          <w:tcPr>
            <w:tcW w:w="140" w:type="dxa"/>
            <w:tcBorders>
              <w:bottom w:val="nil"/>
            </w:tcBorders>
            <w:noWrap/>
            <w:tcMar>
              <w:left w:w="0" w:type="dxa"/>
              <w:right w:w="0" w:type="dxa"/>
            </w:tcMar>
          </w:tcPr>
          <w:p w:rsidR="00A76AF0" w:rsidRPr="00F8214F" w:rsidRDefault="00A76AF0" w:rsidP="001938BD">
            <w:pPr>
              <w:rPr>
                <w:sz w:val="24"/>
                <w:szCs w:val="24"/>
              </w:rPr>
            </w:pPr>
            <w:r>
              <w:rPr>
                <w:sz w:val="24"/>
                <w:szCs w:val="24"/>
              </w:rPr>
              <w:t>»</w:t>
            </w:r>
          </w:p>
        </w:tc>
        <w:tc>
          <w:tcPr>
            <w:tcW w:w="1498" w:type="dxa"/>
            <w:noWrap/>
          </w:tcPr>
          <w:p w:rsidR="00A76AF0" w:rsidRPr="00F8214F" w:rsidRDefault="007E18FE" w:rsidP="00AB4194">
            <w:pPr>
              <w:jc w:val="center"/>
              <w:rPr>
                <w:sz w:val="24"/>
                <w:szCs w:val="24"/>
              </w:rPr>
            </w:pPr>
            <w:bookmarkStart w:id="1" w:name="mm"/>
            <w:bookmarkEnd w:id="1"/>
            <w:r>
              <w:rPr>
                <w:sz w:val="24"/>
                <w:szCs w:val="24"/>
              </w:rPr>
              <w:t>02</w:t>
            </w:r>
          </w:p>
        </w:tc>
        <w:tc>
          <w:tcPr>
            <w:tcW w:w="285" w:type="dxa"/>
            <w:tcBorders>
              <w:bottom w:val="nil"/>
            </w:tcBorders>
            <w:noWrap/>
          </w:tcPr>
          <w:p w:rsidR="00A76AF0" w:rsidRPr="00A63FB0" w:rsidRDefault="00A76AF0" w:rsidP="00AB4194">
            <w:pPr>
              <w:jc w:val="center"/>
              <w:rPr>
                <w:sz w:val="24"/>
                <w:szCs w:val="24"/>
                <w:lang w:val="en-US"/>
              </w:rPr>
            </w:pPr>
            <w:r>
              <w:rPr>
                <w:sz w:val="24"/>
                <w:szCs w:val="24"/>
                <w:lang w:val="en-US"/>
              </w:rPr>
              <w:t>20</w:t>
            </w:r>
          </w:p>
        </w:tc>
        <w:tc>
          <w:tcPr>
            <w:tcW w:w="345" w:type="dxa"/>
            <w:noWrap/>
            <w:tcMar>
              <w:left w:w="85" w:type="dxa"/>
            </w:tcMar>
          </w:tcPr>
          <w:p w:rsidR="00A76AF0" w:rsidRPr="00A3761A" w:rsidRDefault="007E18FE" w:rsidP="00A3761A">
            <w:pPr>
              <w:rPr>
                <w:sz w:val="24"/>
                <w:szCs w:val="24"/>
              </w:rPr>
            </w:pPr>
            <w:bookmarkStart w:id="2" w:name="yy"/>
            <w:bookmarkEnd w:id="2"/>
            <w:r>
              <w:rPr>
                <w:sz w:val="24"/>
                <w:szCs w:val="24"/>
              </w:rPr>
              <w:t>24</w:t>
            </w:r>
          </w:p>
        </w:tc>
        <w:tc>
          <w:tcPr>
            <w:tcW w:w="518" w:type="dxa"/>
            <w:tcBorders>
              <w:bottom w:val="nil"/>
            </w:tcBorders>
            <w:noWrap/>
          </w:tcPr>
          <w:p w:rsidR="00A76AF0" w:rsidRPr="00F8214F" w:rsidRDefault="00A76AF0" w:rsidP="000060EC">
            <w:pPr>
              <w:rPr>
                <w:sz w:val="24"/>
                <w:szCs w:val="24"/>
              </w:rPr>
            </w:pPr>
          </w:p>
        </w:tc>
        <w:tc>
          <w:tcPr>
            <w:tcW w:w="4610" w:type="dxa"/>
            <w:tcBorders>
              <w:bottom w:val="nil"/>
            </w:tcBorders>
            <w:noWrap/>
          </w:tcPr>
          <w:p w:rsidR="00A76AF0" w:rsidRPr="00F8214F" w:rsidRDefault="00A76AF0" w:rsidP="000060EC">
            <w:pPr>
              <w:rPr>
                <w:sz w:val="24"/>
                <w:szCs w:val="24"/>
              </w:rPr>
            </w:pPr>
          </w:p>
        </w:tc>
        <w:tc>
          <w:tcPr>
            <w:tcW w:w="238" w:type="dxa"/>
            <w:tcBorders>
              <w:bottom w:val="nil"/>
            </w:tcBorders>
            <w:noWrap/>
          </w:tcPr>
          <w:p w:rsidR="00A76AF0" w:rsidRPr="00AB4194" w:rsidRDefault="00A76AF0" w:rsidP="000060EC">
            <w:pPr>
              <w:rPr>
                <w:sz w:val="24"/>
                <w:szCs w:val="24"/>
              </w:rPr>
            </w:pPr>
            <w:r>
              <w:rPr>
                <w:sz w:val="24"/>
                <w:szCs w:val="24"/>
              </w:rPr>
              <w:t>№</w:t>
            </w:r>
          </w:p>
        </w:tc>
        <w:tc>
          <w:tcPr>
            <w:tcW w:w="1383" w:type="dxa"/>
            <w:noWrap/>
          </w:tcPr>
          <w:p w:rsidR="00A76AF0" w:rsidRPr="00F8214F" w:rsidRDefault="00201C92" w:rsidP="00AB4194">
            <w:pPr>
              <w:jc w:val="center"/>
              <w:rPr>
                <w:sz w:val="24"/>
                <w:szCs w:val="24"/>
              </w:rPr>
            </w:pPr>
            <w:bookmarkStart w:id="3" w:name="NumDoc"/>
            <w:bookmarkEnd w:id="3"/>
            <w:r>
              <w:rPr>
                <w:sz w:val="24"/>
                <w:szCs w:val="24"/>
              </w:rPr>
              <w:t>0</w:t>
            </w:r>
            <w:bookmarkStart w:id="4" w:name="_GoBack"/>
            <w:bookmarkEnd w:id="4"/>
            <w:r w:rsidR="007E18FE">
              <w:rPr>
                <w:sz w:val="24"/>
                <w:szCs w:val="24"/>
              </w:rPr>
              <w:t>9</w:t>
            </w:r>
          </w:p>
        </w:tc>
      </w:tr>
    </w:tbl>
    <w:p w:rsidR="00A76AF0" w:rsidRPr="00C725A6" w:rsidRDefault="00A76AF0" w:rsidP="00C725A6">
      <w:pPr>
        <w:rPr>
          <w:rFonts w:cs="Times New Roman"/>
          <w:szCs w:val="28"/>
        </w:rPr>
      </w:pPr>
    </w:p>
    <w:p w:rsidR="00A76AF0" w:rsidRPr="00A76AF0" w:rsidRDefault="00A76AF0" w:rsidP="00F24915">
      <w:pPr>
        <w:autoSpaceDE w:val="0"/>
        <w:autoSpaceDN w:val="0"/>
        <w:adjustRightInd w:val="0"/>
        <w:jc w:val="both"/>
        <w:rPr>
          <w:rFonts w:cs="Times New Roman"/>
          <w:color w:val="22272F"/>
          <w:szCs w:val="28"/>
        </w:rPr>
      </w:pPr>
      <w:r w:rsidRPr="00A76AF0">
        <w:rPr>
          <w:rFonts w:cs="Times New Roman"/>
          <w:color w:val="22272F"/>
          <w:szCs w:val="28"/>
        </w:rPr>
        <w:t xml:space="preserve">Об утверждении плана </w:t>
      </w:r>
    </w:p>
    <w:p w:rsidR="00A76AF0" w:rsidRPr="00A76AF0" w:rsidRDefault="00A76AF0" w:rsidP="00F24915">
      <w:pPr>
        <w:tabs>
          <w:tab w:val="left" w:pos="3969"/>
        </w:tabs>
        <w:autoSpaceDE w:val="0"/>
        <w:autoSpaceDN w:val="0"/>
        <w:adjustRightInd w:val="0"/>
        <w:jc w:val="both"/>
        <w:rPr>
          <w:rFonts w:cs="Times New Roman"/>
          <w:color w:val="22272F"/>
          <w:szCs w:val="28"/>
        </w:rPr>
      </w:pPr>
      <w:r w:rsidRPr="00A76AF0">
        <w:rPr>
          <w:rFonts w:cs="Times New Roman"/>
          <w:color w:val="22272F"/>
          <w:szCs w:val="28"/>
        </w:rPr>
        <w:t xml:space="preserve">проведения антикоррупционной </w:t>
      </w:r>
    </w:p>
    <w:p w:rsidR="00A76AF0" w:rsidRPr="00A76AF0" w:rsidRDefault="00A76AF0" w:rsidP="00F24915">
      <w:pPr>
        <w:tabs>
          <w:tab w:val="left" w:pos="3969"/>
        </w:tabs>
        <w:autoSpaceDE w:val="0"/>
        <w:autoSpaceDN w:val="0"/>
        <w:adjustRightInd w:val="0"/>
        <w:jc w:val="both"/>
        <w:rPr>
          <w:rFonts w:cs="Times New Roman"/>
          <w:color w:val="22272F"/>
          <w:szCs w:val="28"/>
        </w:rPr>
      </w:pPr>
      <w:r w:rsidRPr="00A76AF0">
        <w:rPr>
          <w:rFonts w:cs="Times New Roman"/>
          <w:color w:val="22272F"/>
          <w:szCs w:val="28"/>
        </w:rPr>
        <w:t>экспертизы действующих</w:t>
      </w:r>
    </w:p>
    <w:p w:rsidR="00A76AF0" w:rsidRPr="00A76AF0" w:rsidRDefault="00A76AF0" w:rsidP="00F24915">
      <w:pPr>
        <w:autoSpaceDE w:val="0"/>
        <w:autoSpaceDN w:val="0"/>
        <w:adjustRightInd w:val="0"/>
        <w:jc w:val="both"/>
        <w:rPr>
          <w:rFonts w:cs="Times New Roman"/>
          <w:color w:val="22272F"/>
          <w:szCs w:val="28"/>
        </w:rPr>
      </w:pPr>
      <w:r w:rsidRPr="00A76AF0">
        <w:rPr>
          <w:rFonts w:cs="Times New Roman"/>
          <w:color w:val="22272F"/>
          <w:szCs w:val="28"/>
        </w:rPr>
        <w:t xml:space="preserve">муниципальных нормативных </w:t>
      </w:r>
    </w:p>
    <w:p w:rsidR="00A76AF0" w:rsidRPr="00A76AF0" w:rsidRDefault="00A76AF0" w:rsidP="00F24915">
      <w:pPr>
        <w:autoSpaceDE w:val="0"/>
        <w:autoSpaceDN w:val="0"/>
        <w:adjustRightInd w:val="0"/>
        <w:jc w:val="both"/>
        <w:rPr>
          <w:rFonts w:cs="Times New Roman"/>
          <w:color w:val="22272F"/>
          <w:szCs w:val="28"/>
        </w:rPr>
      </w:pPr>
      <w:r w:rsidRPr="00A76AF0">
        <w:rPr>
          <w:rFonts w:cs="Times New Roman"/>
          <w:color w:val="22272F"/>
          <w:szCs w:val="28"/>
        </w:rPr>
        <w:t>правовых актов на 2024 год</w:t>
      </w:r>
    </w:p>
    <w:p w:rsidR="00A76AF0" w:rsidRDefault="00A76AF0" w:rsidP="00A76AF0">
      <w:pPr>
        <w:spacing w:line="259" w:lineRule="auto"/>
        <w:jc w:val="both"/>
        <w:rPr>
          <w:rFonts w:cs="Times New Roman"/>
          <w:color w:val="22272F"/>
          <w:szCs w:val="28"/>
        </w:rPr>
      </w:pPr>
    </w:p>
    <w:p w:rsidR="00A76AF0" w:rsidRPr="00A76AF0" w:rsidRDefault="00A76AF0" w:rsidP="00A76AF0">
      <w:pPr>
        <w:spacing w:line="259" w:lineRule="auto"/>
        <w:jc w:val="both"/>
        <w:rPr>
          <w:rFonts w:cs="Times New Roman"/>
          <w:color w:val="22272F"/>
          <w:szCs w:val="28"/>
        </w:rPr>
      </w:pPr>
    </w:p>
    <w:p w:rsidR="00A76AF0" w:rsidRPr="00A76AF0" w:rsidRDefault="00A76AF0" w:rsidP="00A76AF0">
      <w:pPr>
        <w:ind w:firstLine="709"/>
        <w:jc w:val="both"/>
        <w:rPr>
          <w:rFonts w:cs="Times New Roman"/>
          <w:szCs w:val="28"/>
        </w:rPr>
      </w:pPr>
      <w:r w:rsidRPr="00A76AF0">
        <w:rPr>
          <w:rFonts w:cs="Times New Roman"/>
          <w:szCs w:val="28"/>
        </w:rPr>
        <w:t xml:space="preserve">В соответствии с </w:t>
      </w:r>
      <w:r w:rsidRPr="00A76AF0">
        <w:rPr>
          <w:rFonts w:eastAsia="Times New Roman" w:cs="Times New Roman"/>
          <w:szCs w:val="28"/>
          <w:lang w:eastAsia="ru-RU"/>
        </w:rPr>
        <w:t>Уставом муниципального образования городской округ Сургут Ханты-Мансийского автономного округа – Югры</w:t>
      </w:r>
      <w:r w:rsidRPr="00A76AF0">
        <w:rPr>
          <w:rFonts w:cs="Times New Roman"/>
          <w:szCs w:val="28"/>
        </w:rPr>
        <w:t>, постановлением Главы города от 31.01.2017 № 10 «Об утверждении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 Администрации города и ее структурных подразделений»</w:t>
      </w:r>
      <w:r w:rsidR="00E267F0">
        <w:rPr>
          <w:rFonts w:cs="Times New Roman"/>
          <w:szCs w:val="28"/>
        </w:rPr>
        <w:t>:</w:t>
      </w:r>
    </w:p>
    <w:p w:rsidR="00A76AF0" w:rsidRPr="00A76AF0" w:rsidRDefault="00A76AF0" w:rsidP="00A76AF0">
      <w:pPr>
        <w:autoSpaceDE w:val="0"/>
        <w:autoSpaceDN w:val="0"/>
        <w:adjustRightInd w:val="0"/>
        <w:ind w:firstLine="709"/>
        <w:jc w:val="both"/>
        <w:rPr>
          <w:rFonts w:cs="Times New Roman"/>
          <w:szCs w:val="28"/>
        </w:rPr>
      </w:pPr>
      <w:r w:rsidRPr="00A76AF0">
        <w:rPr>
          <w:rFonts w:cs="Times New Roman"/>
          <w:szCs w:val="28"/>
        </w:rPr>
        <w:t>1.</w:t>
      </w:r>
      <w:r>
        <w:rPr>
          <w:rFonts w:cs="Times New Roman"/>
          <w:szCs w:val="28"/>
        </w:rPr>
        <w:t xml:space="preserve"> </w:t>
      </w:r>
      <w:r w:rsidRPr="00A76AF0">
        <w:rPr>
          <w:rFonts w:cs="Times New Roman"/>
          <w:szCs w:val="28"/>
        </w:rPr>
        <w:t>Утвердить план проведения антикоррупционной экспертизы действующих муниципальных нормативных правовых актов на 2024 год согласно приложению.</w:t>
      </w:r>
    </w:p>
    <w:p w:rsidR="00A76AF0" w:rsidRPr="00A76AF0" w:rsidRDefault="00A76AF0" w:rsidP="00A76AF0">
      <w:pPr>
        <w:autoSpaceDE w:val="0"/>
        <w:autoSpaceDN w:val="0"/>
        <w:adjustRightInd w:val="0"/>
        <w:ind w:firstLine="720"/>
        <w:jc w:val="both"/>
        <w:rPr>
          <w:rFonts w:cs="Times New Roman"/>
          <w:szCs w:val="28"/>
        </w:rPr>
      </w:pPr>
      <w:bookmarkStart w:id="5" w:name="sub_2"/>
      <w:r w:rsidRPr="00A76AF0">
        <w:rPr>
          <w:rFonts w:cs="Times New Roman"/>
          <w:szCs w:val="28"/>
        </w:rPr>
        <w:t>2.</w:t>
      </w:r>
      <w:r>
        <w:rPr>
          <w:rFonts w:cs="Times New Roman"/>
          <w:szCs w:val="28"/>
        </w:rPr>
        <w:t xml:space="preserve"> </w:t>
      </w:r>
      <w:r w:rsidRPr="00A76AF0">
        <w:rPr>
          <w:rFonts w:cs="Times New Roman"/>
          <w:szCs w:val="28"/>
        </w:rPr>
        <w:t xml:space="preserve">Департаменту массовых коммуникаций и аналитики разместить настоящее распоряжение на официальном портале Администрации города: </w:t>
      </w:r>
      <w:hyperlink r:id="rId7" w:history="1">
        <w:r w:rsidRPr="00A76AF0">
          <w:rPr>
            <w:rFonts w:cs="Times New Roman"/>
            <w:szCs w:val="28"/>
          </w:rPr>
          <w:t>www.admsurgut.ru</w:t>
        </w:r>
      </w:hyperlink>
      <w:r w:rsidRPr="00A76AF0">
        <w:rPr>
          <w:rFonts w:cs="Times New Roman"/>
          <w:szCs w:val="28"/>
        </w:rPr>
        <w:t>.</w:t>
      </w:r>
    </w:p>
    <w:p w:rsidR="00A76AF0" w:rsidRPr="00A76AF0" w:rsidRDefault="00A76AF0" w:rsidP="00A76AF0">
      <w:pPr>
        <w:autoSpaceDE w:val="0"/>
        <w:autoSpaceDN w:val="0"/>
        <w:adjustRightInd w:val="0"/>
        <w:ind w:firstLine="709"/>
        <w:jc w:val="both"/>
        <w:rPr>
          <w:rFonts w:cs="Times New Roman"/>
          <w:szCs w:val="28"/>
        </w:rPr>
      </w:pPr>
      <w:r w:rsidRPr="00A76AF0">
        <w:rPr>
          <w:rFonts w:cs="Times New Roman"/>
          <w:szCs w:val="28"/>
        </w:rPr>
        <w:t>3.</w:t>
      </w:r>
      <w:r>
        <w:rPr>
          <w:rFonts w:cs="Times New Roman"/>
          <w:szCs w:val="28"/>
        </w:rPr>
        <w:t xml:space="preserve"> </w:t>
      </w:r>
      <w:r w:rsidRPr="00A76AF0">
        <w:rPr>
          <w:rFonts w:cs="Times New Roman"/>
          <w:szCs w:val="28"/>
        </w:rPr>
        <w:t xml:space="preserve">Муниципальному казенному учреждению «Наш город» опубликовать (разместить) настоящее </w:t>
      </w:r>
      <w:r w:rsidR="00B771C6">
        <w:rPr>
          <w:rFonts w:cs="Times New Roman"/>
          <w:szCs w:val="28"/>
        </w:rPr>
        <w:t>распоряжен</w:t>
      </w:r>
      <w:r w:rsidRPr="00A76AF0">
        <w:rPr>
          <w:rFonts w:cs="Times New Roman"/>
          <w:szCs w:val="28"/>
        </w:rPr>
        <w:t>ие в сетевом издании «Официальные документы города Сургута»: docsurgut.ru.</w:t>
      </w:r>
    </w:p>
    <w:p w:rsidR="00A76AF0" w:rsidRPr="00A76AF0" w:rsidRDefault="00A76AF0" w:rsidP="00A76AF0">
      <w:pPr>
        <w:autoSpaceDE w:val="0"/>
        <w:autoSpaceDN w:val="0"/>
        <w:adjustRightInd w:val="0"/>
        <w:ind w:firstLine="720"/>
        <w:jc w:val="both"/>
        <w:rPr>
          <w:rFonts w:cs="Times New Roman"/>
          <w:szCs w:val="28"/>
        </w:rPr>
      </w:pPr>
      <w:bookmarkStart w:id="6" w:name="sub_3"/>
      <w:bookmarkEnd w:id="5"/>
      <w:r w:rsidRPr="00A76AF0">
        <w:rPr>
          <w:rFonts w:cs="Times New Roman"/>
          <w:szCs w:val="28"/>
        </w:rPr>
        <w:t>4. Настоящее распоряжение вступает в силу с момента его издания.</w:t>
      </w:r>
      <w:bookmarkEnd w:id="6"/>
    </w:p>
    <w:p w:rsidR="00A76AF0" w:rsidRPr="00A76AF0" w:rsidRDefault="00A76AF0" w:rsidP="00A76AF0">
      <w:pPr>
        <w:autoSpaceDE w:val="0"/>
        <w:autoSpaceDN w:val="0"/>
        <w:adjustRightInd w:val="0"/>
        <w:ind w:firstLine="720"/>
        <w:jc w:val="both"/>
        <w:rPr>
          <w:rFonts w:cs="Times New Roman"/>
          <w:szCs w:val="28"/>
        </w:rPr>
      </w:pPr>
      <w:r w:rsidRPr="00A76AF0">
        <w:rPr>
          <w:rFonts w:cs="Times New Roman"/>
          <w:szCs w:val="28"/>
        </w:rPr>
        <w:t>5.</w:t>
      </w:r>
      <w:r>
        <w:rPr>
          <w:rFonts w:cs="Times New Roman"/>
          <w:szCs w:val="28"/>
        </w:rPr>
        <w:t xml:space="preserve"> </w:t>
      </w:r>
      <w:r w:rsidRPr="00A76AF0">
        <w:rPr>
          <w:rFonts w:cs="Times New Roman"/>
          <w:szCs w:val="28"/>
        </w:rPr>
        <w:t>Контроль за выполнением распоряжения возложить на заместителя Главы города, курирующего сферу обеспечения деятельности Главы города, Администрации города.</w:t>
      </w:r>
    </w:p>
    <w:p w:rsidR="00A76AF0" w:rsidRPr="00A76AF0" w:rsidRDefault="00A76AF0" w:rsidP="00A76AF0">
      <w:pPr>
        <w:autoSpaceDE w:val="0"/>
        <w:autoSpaceDN w:val="0"/>
        <w:adjustRightInd w:val="0"/>
        <w:jc w:val="both"/>
        <w:rPr>
          <w:rFonts w:cs="Times New Roman"/>
          <w:color w:val="22272F"/>
          <w:szCs w:val="28"/>
        </w:rPr>
      </w:pPr>
    </w:p>
    <w:p w:rsidR="00A76AF0" w:rsidRDefault="00A76AF0" w:rsidP="00A76AF0">
      <w:pPr>
        <w:autoSpaceDE w:val="0"/>
        <w:autoSpaceDN w:val="0"/>
        <w:adjustRightInd w:val="0"/>
        <w:jc w:val="both"/>
        <w:rPr>
          <w:rFonts w:cs="Times New Roman"/>
          <w:szCs w:val="28"/>
        </w:rPr>
      </w:pPr>
    </w:p>
    <w:p w:rsidR="00E267F0" w:rsidRDefault="00E267F0" w:rsidP="00A76AF0">
      <w:pPr>
        <w:autoSpaceDE w:val="0"/>
        <w:autoSpaceDN w:val="0"/>
        <w:adjustRightInd w:val="0"/>
        <w:jc w:val="both"/>
        <w:rPr>
          <w:rFonts w:cs="Times New Roman"/>
          <w:szCs w:val="28"/>
        </w:rPr>
      </w:pPr>
    </w:p>
    <w:p w:rsidR="00E267F0" w:rsidRPr="00A76AF0" w:rsidRDefault="00E267F0" w:rsidP="00A76AF0">
      <w:pPr>
        <w:autoSpaceDE w:val="0"/>
        <w:autoSpaceDN w:val="0"/>
        <w:adjustRightInd w:val="0"/>
        <w:jc w:val="both"/>
        <w:rPr>
          <w:rFonts w:cs="Times New Roman"/>
          <w:szCs w:val="28"/>
        </w:rPr>
      </w:pPr>
    </w:p>
    <w:p w:rsidR="00A76AF0" w:rsidRPr="00A76AF0" w:rsidRDefault="00A76AF0" w:rsidP="00A76AF0">
      <w:pPr>
        <w:autoSpaceDE w:val="0"/>
        <w:autoSpaceDN w:val="0"/>
        <w:adjustRightInd w:val="0"/>
        <w:jc w:val="both"/>
        <w:rPr>
          <w:rFonts w:cs="Times New Roman"/>
          <w:szCs w:val="28"/>
        </w:rPr>
      </w:pPr>
    </w:p>
    <w:p w:rsidR="00A76AF0" w:rsidRPr="00A76AF0" w:rsidRDefault="00A76AF0" w:rsidP="00A76AF0">
      <w:pPr>
        <w:autoSpaceDE w:val="0"/>
        <w:autoSpaceDN w:val="0"/>
        <w:adjustRightInd w:val="0"/>
        <w:jc w:val="both"/>
        <w:rPr>
          <w:rFonts w:cs="Times New Roman"/>
          <w:szCs w:val="28"/>
        </w:rPr>
      </w:pPr>
      <w:r w:rsidRPr="00A76AF0">
        <w:rPr>
          <w:rFonts w:cs="Times New Roman"/>
          <w:szCs w:val="28"/>
        </w:rPr>
        <w:t>Глав</w:t>
      </w:r>
      <w:r w:rsidR="00E267F0">
        <w:rPr>
          <w:rFonts w:cs="Times New Roman"/>
          <w:szCs w:val="28"/>
        </w:rPr>
        <w:t>а</w:t>
      </w:r>
      <w:r w:rsidRPr="00A76AF0">
        <w:rPr>
          <w:rFonts w:cs="Times New Roman"/>
          <w:szCs w:val="28"/>
        </w:rPr>
        <w:t xml:space="preserve"> города                                   </w:t>
      </w:r>
      <w:r w:rsidR="00E267F0">
        <w:rPr>
          <w:rFonts w:cs="Times New Roman"/>
          <w:szCs w:val="28"/>
        </w:rPr>
        <w:t xml:space="preserve">              </w:t>
      </w:r>
      <w:r>
        <w:rPr>
          <w:rFonts w:cs="Times New Roman"/>
          <w:szCs w:val="28"/>
        </w:rPr>
        <w:t xml:space="preserve">  </w:t>
      </w:r>
      <w:r w:rsidRPr="00A76AF0">
        <w:rPr>
          <w:rFonts w:cs="Times New Roman"/>
          <w:szCs w:val="28"/>
        </w:rPr>
        <w:t xml:space="preserve">                   </w:t>
      </w:r>
      <w:r w:rsidR="00E267F0">
        <w:rPr>
          <w:rFonts w:cs="Times New Roman"/>
          <w:szCs w:val="28"/>
        </w:rPr>
        <w:t xml:space="preserve"> </w:t>
      </w:r>
      <w:r w:rsidRPr="00A76AF0">
        <w:rPr>
          <w:rFonts w:cs="Times New Roman"/>
          <w:szCs w:val="28"/>
        </w:rPr>
        <w:t xml:space="preserve">                          А.</w:t>
      </w:r>
      <w:r w:rsidR="00E267F0">
        <w:rPr>
          <w:rFonts w:cs="Times New Roman"/>
          <w:szCs w:val="28"/>
        </w:rPr>
        <w:t>С.</w:t>
      </w:r>
      <w:r w:rsidRPr="00A76AF0">
        <w:rPr>
          <w:rFonts w:cs="Times New Roman"/>
          <w:szCs w:val="28"/>
        </w:rPr>
        <w:t xml:space="preserve"> </w:t>
      </w:r>
      <w:r w:rsidR="00E267F0">
        <w:rPr>
          <w:rFonts w:cs="Times New Roman"/>
          <w:szCs w:val="28"/>
        </w:rPr>
        <w:t>Филатов</w:t>
      </w:r>
    </w:p>
    <w:p w:rsidR="00A76AF0" w:rsidRDefault="00A76AF0" w:rsidP="00A76AF0">
      <w:pPr>
        <w:sectPr w:rsidR="00A76AF0" w:rsidSect="00A76AF0">
          <w:headerReference w:type="default" r:id="rId8"/>
          <w:pgSz w:w="11906" w:h="16838"/>
          <w:pgMar w:top="1134" w:right="567" w:bottom="567" w:left="1701" w:header="709" w:footer="709" w:gutter="0"/>
          <w:cols w:space="708"/>
          <w:titlePg/>
          <w:docGrid w:linePitch="381"/>
        </w:sectPr>
      </w:pPr>
    </w:p>
    <w:p w:rsidR="00A76AF0" w:rsidRPr="00B15D42" w:rsidRDefault="00A76AF0" w:rsidP="00B771C6">
      <w:pPr>
        <w:ind w:left="11340"/>
        <w:rPr>
          <w:szCs w:val="28"/>
        </w:rPr>
      </w:pPr>
      <w:r w:rsidRPr="00B15D42">
        <w:rPr>
          <w:szCs w:val="28"/>
        </w:rPr>
        <w:lastRenderedPageBreak/>
        <w:t xml:space="preserve">Приложение </w:t>
      </w:r>
    </w:p>
    <w:p w:rsidR="00A76AF0" w:rsidRPr="00B15D42" w:rsidRDefault="00A76AF0" w:rsidP="00B771C6">
      <w:pPr>
        <w:ind w:left="11340"/>
        <w:rPr>
          <w:szCs w:val="28"/>
        </w:rPr>
      </w:pPr>
      <w:r w:rsidRPr="00B15D42">
        <w:rPr>
          <w:szCs w:val="28"/>
        </w:rPr>
        <w:t xml:space="preserve">к распоряжению </w:t>
      </w:r>
    </w:p>
    <w:p w:rsidR="00A76AF0" w:rsidRPr="00B15D42" w:rsidRDefault="00A76AF0" w:rsidP="00B771C6">
      <w:pPr>
        <w:ind w:left="11340"/>
        <w:rPr>
          <w:szCs w:val="28"/>
        </w:rPr>
      </w:pPr>
      <w:r w:rsidRPr="00B15D42">
        <w:rPr>
          <w:szCs w:val="28"/>
        </w:rPr>
        <w:t>Главы города</w:t>
      </w:r>
    </w:p>
    <w:p w:rsidR="00A76AF0" w:rsidRPr="00B15D42" w:rsidRDefault="00A76AF0" w:rsidP="00B771C6">
      <w:pPr>
        <w:ind w:left="11340" w:right="-456"/>
        <w:rPr>
          <w:szCs w:val="28"/>
          <w:u w:val="single"/>
        </w:rPr>
      </w:pPr>
      <w:r w:rsidRPr="00B15D42">
        <w:rPr>
          <w:szCs w:val="28"/>
        </w:rPr>
        <w:t>от ____________ № _________</w:t>
      </w:r>
    </w:p>
    <w:p w:rsidR="00A76AF0" w:rsidRPr="00B15D42" w:rsidRDefault="00A76AF0" w:rsidP="00A76AF0">
      <w:pPr>
        <w:jc w:val="center"/>
        <w:rPr>
          <w:szCs w:val="28"/>
        </w:rPr>
      </w:pPr>
    </w:p>
    <w:p w:rsidR="00A76AF0" w:rsidRDefault="00A76AF0" w:rsidP="00A76AF0">
      <w:pPr>
        <w:jc w:val="center"/>
      </w:pPr>
    </w:p>
    <w:p w:rsidR="00A76AF0" w:rsidRDefault="00A76AF0" w:rsidP="00A76AF0">
      <w:pPr>
        <w:jc w:val="center"/>
        <w:rPr>
          <w:sz w:val="27"/>
          <w:szCs w:val="27"/>
        </w:rPr>
      </w:pPr>
      <w:r>
        <w:rPr>
          <w:sz w:val="27"/>
          <w:szCs w:val="27"/>
        </w:rPr>
        <w:t>План</w:t>
      </w:r>
    </w:p>
    <w:p w:rsidR="00A76AF0" w:rsidRPr="00587B0A" w:rsidRDefault="00A76AF0" w:rsidP="00A76AF0">
      <w:pPr>
        <w:jc w:val="center"/>
        <w:rPr>
          <w:rFonts w:eastAsia="Calibri"/>
          <w:szCs w:val="28"/>
        </w:rPr>
      </w:pPr>
      <w:r w:rsidRPr="00587B0A">
        <w:rPr>
          <w:szCs w:val="28"/>
        </w:rPr>
        <w:t xml:space="preserve">проведения </w:t>
      </w:r>
      <w:r w:rsidRPr="00587B0A">
        <w:rPr>
          <w:rFonts w:eastAsia="Calibri"/>
          <w:szCs w:val="28"/>
        </w:rPr>
        <w:t xml:space="preserve">антикоррупционной экспертизы действующих </w:t>
      </w:r>
    </w:p>
    <w:p w:rsidR="00A76AF0" w:rsidRPr="00587B0A" w:rsidRDefault="00A76AF0" w:rsidP="00A76AF0">
      <w:pPr>
        <w:jc w:val="center"/>
        <w:rPr>
          <w:rFonts w:eastAsia="Calibri"/>
          <w:szCs w:val="28"/>
        </w:rPr>
      </w:pPr>
      <w:r w:rsidRPr="00587B0A">
        <w:rPr>
          <w:rFonts w:eastAsia="Calibri"/>
          <w:szCs w:val="28"/>
        </w:rPr>
        <w:t>муниципальных но</w:t>
      </w:r>
      <w:r>
        <w:rPr>
          <w:rFonts w:eastAsia="Calibri"/>
          <w:szCs w:val="28"/>
        </w:rPr>
        <w:t>рмативных правовых актов на 2024</w:t>
      </w:r>
      <w:r w:rsidRPr="00587B0A">
        <w:rPr>
          <w:rFonts w:eastAsia="Calibri"/>
          <w:szCs w:val="28"/>
        </w:rPr>
        <w:t xml:space="preserve"> год</w:t>
      </w:r>
    </w:p>
    <w:p w:rsidR="00A76AF0" w:rsidRPr="00587B0A" w:rsidRDefault="00A76AF0" w:rsidP="00A76AF0">
      <w:pPr>
        <w:ind w:right="111"/>
        <w:jc w:val="center"/>
        <w:rPr>
          <w:rFonts w:eastAsia="Times New Roman"/>
          <w:color w:val="000000"/>
          <w:szCs w:val="28"/>
        </w:rPr>
      </w:pPr>
    </w:p>
    <w:tbl>
      <w:tblPr>
        <w:tblW w:w="15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2835"/>
        <w:gridCol w:w="4843"/>
      </w:tblGrid>
      <w:tr w:rsidR="00A76AF0" w:rsidRPr="001C2550" w:rsidTr="00D24174">
        <w:trPr>
          <w:trHeight w:val="1264"/>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ind w:left="-105" w:right="-102"/>
              <w:jc w:val="center"/>
              <w:rPr>
                <w:rFonts w:cs="Times New Roman"/>
                <w:szCs w:val="28"/>
              </w:rPr>
            </w:pPr>
            <w:r w:rsidRPr="001C2550">
              <w:rPr>
                <w:rFonts w:cs="Times New Roman"/>
                <w:szCs w:val="28"/>
              </w:rPr>
              <w:t>№ п/п</w:t>
            </w:r>
          </w:p>
        </w:tc>
        <w:tc>
          <w:tcPr>
            <w:tcW w:w="6946"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center"/>
              <w:rPr>
                <w:rFonts w:cs="Times New Roman"/>
                <w:szCs w:val="28"/>
              </w:rPr>
            </w:pPr>
            <w:r w:rsidRPr="001C2550">
              <w:rPr>
                <w:rFonts w:cs="Times New Roman"/>
                <w:szCs w:val="28"/>
              </w:rPr>
              <w:t>Наименование</w:t>
            </w:r>
          </w:p>
          <w:p w:rsidR="00A76AF0" w:rsidRPr="001C2550" w:rsidRDefault="00A76AF0" w:rsidP="00D24174">
            <w:pPr>
              <w:jc w:val="center"/>
              <w:rPr>
                <w:rFonts w:cs="Times New Roman"/>
                <w:szCs w:val="28"/>
              </w:rPr>
            </w:pPr>
            <w:r w:rsidRPr="001C2550">
              <w:rPr>
                <w:rFonts w:cs="Times New Roman"/>
                <w:szCs w:val="28"/>
              </w:rPr>
              <w:t xml:space="preserve">действующего муниципального </w:t>
            </w:r>
            <w:r w:rsidRPr="001C2550">
              <w:rPr>
                <w:rFonts w:cs="Times New Roman"/>
                <w:szCs w:val="28"/>
              </w:rPr>
              <w:br/>
              <w:t xml:space="preserve">нормативного правового акта, </w:t>
            </w:r>
            <w:r w:rsidRPr="001C2550">
              <w:rPr>
                <w:rFonts w:cs="Times New Roman"/>
                <w:szCs w:val="28"/>
              </w:rPr>
              <w:br/>
              <w:t>подлежащего антикоррупционной</w:t>
            </w:r>
          </w:p>
          <w:p w:rsidR="00A76AF0" w:rsidRPr="001C2550" w:rsidRDefault="00A76AF0" w:rsidP="00D24174">
            <w:pPr>
              <w:autoSpaceDE w:val="0"/>
              <w:autoSpaceDN w:val="0"/>
              <w:adjustRightInd w:val="0"/>
              <w:jc w:val="center"/>
              <w:rPr>
                <w:rFonts w:cs="Times New Roman"/>
                <w:szCs w:val="28"/>
              </w:rPr>
            </w:pPr>
            <w:r w:rsidRPr="001C2550">
              <w:rPr>
                <w:rFonts w:cs="Times New Roman"/>
                <w:szCs w:val="28"/>
              </w:rPr>
              <w:t>экспертизе</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center"/>
              <w:rPr>
                <w:rFonts w:cs="Times New Roman"/>
                <w:szCs w:val="28"/>
              </w:rPr>
            </w:pPr>
            <w:r w:rsidRPr="001C2550">
              <w:rPr>
                <w:rFonts w:cs="Times New Roman"/>
                <w:szCs w:val="28"/>
              </w:rPr>
              <w:t>Срок подготовки</w:t>
            </w:r>
          </w:p>
          <w:p w:rsidR="00A76AF0" w:rsidRDefault="00A76AF0" w:rsidP="00D24174">
            <w:pPr>
              <w:jc w:val="center"/>
              <w:rPr>
                <w:rFonts w:cs="Times New Roman"/>
                <w:szCs w:val="28"/>
              </w:rPr>
            </w:pPr>
            <w:r w:rsidRPr="001C2550">
              <w:rPr>
                <w:rFonts w:cs="Times New Roman"/>
                <w:szCs w:val="28"/>
              </w:rPr>
              <w:t>Заключения</w:t>
            </w:r>
          </w:p>
          <w:p w:rsidR="00A76AF0" w:rsidRPr="001C2550" w:rsidRDefault="00A76AF0" w:rsidP="00D24174">
            <w:pPr>
              <w:jc w:val="center"/>
              <w:rPr>
                <w:rFonts w:eastAsia="Calibri" w:cs="Times New Roman"/>
                <w:bCs/>
                <w:szCs w:val="28"/>
              </w:rPr>
            </w:pPr>
            <w:r w:rsidRPr="001C2550">
              <w:rPr>
                <w:rFonts w:cs="Times New Roman"/>
                <w:szCs w:val="28"/>
              </w:rPr>
              <w:t>о прове</w:t>
            </w:r>
            <w:r w:rsidRPr="001C2550">
              <w:rPr>
                <w:rFonts w:eastAsia="Calibri" w:cs="Times New Roman"/>
                <w:bCs/>
                <w:szCs w:val="28"/>
              </w:rPr>
              <w:t>денной</w:t>
            </w:r>
          </w:p>
          <w:p w:rsidR="00A76AF0" w:rsidRPr="001C2550" w:rsidRDefault="00A76AF0" w:rsidP="00D24174">
            <w:pPr>
              <w:jc w:val="center"/>
              <w:rPr>
                <w:rFonts w:eastAsia="Calibri" w:cs="Times New Roman"/>
                <w:bCs/>
                <w:szCs w:val="28"/>
              </w:rPr>
            </w:pPr>
            <w:r w:rsidRPr="001C2550">
              <w:rPr>
                <w:rFonts w:eastAsia="Calibri" w:cs="Times New Roman"/>
                <w:bCs/>
                <w:szCs w:val="28"/>
              </w:rPr>
              <w:t>антикоррупционной экспертизе</w:t>
            </w:r>
          </w:p>
          <w:p w:rsidR="00A76AF0" w:rsidRPr="001C2550" w:rsidRDefault="00A76AF0" w:rsidP="00D24174">
            <w:pPr>
              <w:jc w:val="center"/>
              <w:rPr>
                <w:rFonts w:eastAsia="Calibri" w:cs="Times New Roman"/>
                <w:bCs/>
                <w:szCs w:val="28"/>
              </w:rPr>
            </w:pPr>
            <w:r w:rsidRPr="001C2550">
              <w:rPr>
                <w:rFonts w:eastAsia="Calibri" w:cs="Times New Roman"/>
                <w:bCs/>
                <w:szCs w:val="28"/>
              </w:rPr>
              <w:t>муниципального нормативного</w:t>
            </w:r>
          </w:p>
          <w:p w:rsidR="00A76AF0" w:rsidRPr="001C2550" w:rsidRDefault="00A76AF0" w:rsidP="00D24174">
            <w:pPr>
              <w:jc w:val="center"/>
              <w:rPr>
                <w:rFonts w:eastAsia="Calibri" w:cs="Times New Roman"/>
                <w:szCs w:val="28"/>
              </w:rPr>
            </w:pPr>
            <w:r w:rsidRPr="001C2550">
              <w:rPr>
                <w:rFonts w:eastAsia="Calibri" w:cs="Times New Roman"/>
                <w:bCs/>
                <w:szCs w:val="28"/>
              </w:rPr>
              <w:t>правового акта</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ind w:left="-108" w:right="-108"/>
              <w:jc w:val="center"/>
              <w:rPr>
                <w:rFonts w:eastAsia="Times New Roman" w:cs="Times New Roman"/>
                <w:szCs w:val="28"/>
              </w:rPr>
            </w:pPr>
            <w:r w:rsidRPr="001C2550">
              <w:rPr>
                <w:rFonts w:cs="Times New Roman"/>
                <w:szCs w:val="28"/>
              </w:rPr>
              <w:t>Ответственное</w:t>
            </w:r>
          </w:p>
          <w:p w:rsidR="00A76AF0" w:rsidRPr="001C2550" w:rsidRDefault="00A76AF0" w:rsidP="00D24174">
            <w:pPr>
              <w:ind w:left="-108" w:right="-108"/>
              <w:jc w:val="center"/>
              <w:rPr>
                <w:rFonts w:cs="Times New Roman"/>
                <w:szCs w:val="28"/>
              </w:rPr>
            </w:pPr>
            <w:r w:rsidRPr="001C2550">
              <w:rPr>
                <w:rFonts w:cs="Times New Roman"/>
                <w:szCs w:val="28"/>
              </w:rPr>
              <w:t>структурное подразделение</w:t>
            </w:r>
          </w:p>
          <w:p w:rsidR="00A76AF0" w:rsidRPr="001C2550" w:rsidRDefault="00A76AF0" w:rsidP="00D24174">
            <w:pPr>
              <w:ind w:left="-108" w:right="-108"/>
              <w:jc w:val="center"/>
              <w:rPr>
                <w:rFonts w:cs="Times New Roman"/>
                <w:szCs w:val="28"/>
              </w:rPr>
            </w:pPr>
            <w:r w:rsidRPr="001C2550">
              <w:rPr>
                <w:rFonts w:cs="Times New Roman"/>
                <w:szCs w:val="28"/>
              </w:rPr>
              <w:t>Администрации города</w:t>
            </w:r>
          </w:p>
          <w:p w:rsidR="00A76AF0" w:rsidRPr="001C2550" w:rsidRDefault="00A76AF0" w:rsidP="00D24174">
            <w:pPr>
              <w:jc w:val="center"/>
              <w:rPr>
                <w:rFonts w:cs="Times New Roman"/>
                <w:szCs w:val="28"/>
              </w:rPr>
            </w:pPr>
            <w:r w:rsidRPr="001C2550">
              <w:rPr>
                <w:rFonts w:cs="Times New Roman"/>
                <w:szCs w:val="28"/>
              </w:rPr>
              <w:t>(исполнители)</w:t>
            </w:r>
          </w:p>
        </w:tc>
      </w:tr>
      <w:tr w:rsidR="00A76AF0" w:rsidRPr="001C2550" w:rsidTr="00A76AF0">
        <w:trPr>
          <w:trHeight w:val="304"/>
        </w:trPr>
        <w:tc>
          <w:tcPr>
            <w:tcW w:w="15191" w:type="dxa"/>
            <w:gridSpan w:val="4"/>
            <w:tcBorders>
              <w:top w:val="single" w:sz="4" w:space="0" w:color="auto"/>
              <w:left w:val="single" w:sz="4" w:space="0" w:color="auto"/>
              <w:bottom w:val="single" w:sz="4" w:space="0" w:color="auto"/>
              <w:right w:val="single" w:sz="4" w:space="0" w:color="auto"/>
            </w:tcBorders>
          </w:tcPr>
          <w:p w:rsidR="00A76AF0" w:rsidRPr="00A76AF0" w:rsidRDefault="00A76AF0" w:rsidP="00D24174">
            <w:pPr>
              <w:jc w:val="center"/>
              <w:rPr>
                <w:sz w:val="10"/>
                <w:szCs w:val="10"/>
              </w:rPr>
            </w:pPr>
          </w:p>
          <w:p w:rsidR="00A76AF0" w:rsidRDefault="00A76AF0" w:rsidP="00A76AF0">
            <w:pPr>
              <w:jc w:val="both"/>
              <w:rPr>
                <w:szCs w:val="28"/>
              </w:rPr>
            </w:pPr>
            <w:r w:rsidRPr="001C2550">
              <w:rPr>
                <w:szCs w:val="28"/>
              </w:rPr>
              <w:t>2015 год</w:t>
            </w:r>
          </w:p>
          <w:p w:rsidR="00A76AF0" w:rsidRPr="00A76AF0" w:rsidRDefault="00A76AF0" w:rsidP="00A76AF0">
            <w:pPr>
              <w:jc w:val="both"/>
              <w:rPr>
                <w:sz w:val="10"/>
                <w:szCs w:val="10"/>
              </w:rPr>
            </w:pPr>
          </w:p>
        </w:tc>
      </w:tr>
      <w:tr w:rsidR="00A76AF0" w:rsidRPr="001C2550" w:rsidTr="00D24174">
        <w:trPr>
          <w:trHeight w:val="1419"/>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w:t>
            </w:r>
            <w:r w:rsidRPr="00A251EB">
              <w:rPr>
                <w:rFonts w:cs="Times New Roman"/>
                <w:szCs w:val="28"/>
              </w:rPr>
              <w:t xml:space="preserve">14.01.2015 </w:t>
            </w:r>
          </w:p>
          <w:p w:rsidR="00A76AF0" w:rsidRDefault="00A76AF0" w:rsidP="00A76AF0">
            <w:pPr>
              <w:rPr>
                <w:rFonts w:cs="Times New Roman"/>
                <w:szCs w:val="28"/>
              </w:rPr>
            </w:pPr>
            <w:r w:rsidRPr="00A251EB">
              <w:rPr>
                <w:rFonts w:cs="Times New Roman"/>
                <w:szCs w:val="28"/>
              </w:rPr>
              <w:t xml:space="preserve">№ 44 </w:t>
            </w:r>
            <w:r w:rsidRPr="001C2550">
              <w:rPr>
                <w:rFonts w:cs="Times New Roman"/>
                <w:szCs w:val="28"/>
              </w:rPr>
              <w:t>«</w:t>
            </w:r>
            <w:r w:rsidRPr="00A251EB">
              <w:rPr>
                <w:rFonts w:cs="Times New Roman"/>
                <w:szCs w:val="28"/>
              </w:rPr>
              <w:t xml:space="preserve">Об утверждении порядка выдачи и закрытия разрешений на производство земляных работ </w:t>
            </w:r>
          </w:p>
          <w:p w:rsidR="00A76AF0" w:rsidRPr="001C2550" w:rsidRDefault="00A76AF0" w:rsidP="00A76AF0">
            <w:pPr>
              <w:rPr>
                <w:rFonts w:cs="Times New Roman"/>
                <w:szCs w:val="28"/>
              </w:rPr>
            </w:pPr>
            <w:r w:rsidRPr="00A251EB">
              <w:rPr>
                <w:rFonts w:cs="Times New Roman"/>
                <w:szCs w:val="28"/>
              </w:rPr>
              <w:t>на территории города Сургута</w:t>
            </w:r>
            <w:r w:rsidRPr="001C2550">
              <w:rPr>
                <w:rFonts w:cs="Times New Roman"/>
                <w:szCs w:val="28"/>
              </w:rPr>
              <w:t>»</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szCs w:val="28"/>
              </w:rPr>
            </w:pPr>
            <w:r w:rsidRPr="001C2550">
              <w:rPr>
                <w:szCs w:val="28"/>
              </w:rPr>
              <w:t>(отдел правового обеспечения сферы имущества и градостроительства)</w:t>
            </w:r>
          </w:p>
        </w:tc>
      </w:tr>
      <w:tr w:rsidR="00A76AF0" w:rsidRPr="001C2550" w:rsidTr="00D24174">
        <w:trPr>
          <w:trHeight w:val="699"/>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2</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26.01.2015 </w:t>
            </w:r>
          </w:p>
          <w:p w:rsidR="00A76AF0" w:rsidRDefault="00A76AF0" w:rsidP="00A76AF0">
            <w:pPr>
              <w:rPr>
                <w:rFonts w:cs="Times New Roman"/>
                <w:szCs w:val="28"/>
              </w:rPr>
            </w:pPr>
            <w:r w:rsidRPr="001C2550">
              <w:rPr>
                <w:rFonts w:cs="Times New Roman"/>
                <w:szCs w:val="28"/>
              </w:rPr>
              <w:t xml:space="preserve">№ 410 «О порядке предоставления субсидии </w:t>
            </w:r>
          </w:p>
          <w:p w:rsidR="00A76AF0" w:rsidRDefault="00A76AF0" w:rsidP="00A76AF0">
            <w:pPr>
              <w:rPr>
                <w:rFonts w:cs="Times New Roman"/>
                <w:szCs w:val="28"/>
              </w:rPr>
            </w:pPr>
            <w:r w:rsidRPr="001C2550">
              <w:rPr>
                <w:rFonts w:cs="Times New Roman"/>
                <w:szCs w:val="28"/>
              </w:rPr>
              <w:t>на содержание, ремонт и капитальный ремонт линий уличного освещения автомобильных дорог</w:t>
            </w:r>
          </w:p>
          <w:p w:rsidR="00A76AF0" w:rsidRPr="001C2550" w:rsidRDefault="00A76AF0" w:rsidP="00A76AF0">
            <w:pPr>
              <w:rPr>
                <w:rFonts w:cs="Times New Roman"/>
                <w:szCs w:val="28"/>
              </w:rPr>
            </w:pPr>
            <w:r w:rsidRPr="001C2550">
              <w:rPr>
                <w:rFonts w:cs="Times New Roman"/>
                <w:szCs w:val="28"/>
              </w:rPr>
              <w:t>и пешеходных зон»</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департамент городского хозяйства</w:t>
            </w:r>
          </w:p>
          <w:p w:rsidR="00A76AF0" w:rsidRPr="001C2550" w:rsidRDefault="00A76AF0" w:rsidP="00A76AF0">
            <w:pPr>
              <w:rPr>
                <w:rFonts w:cs="Times New Roman"/>
                <w:szCs w:val="28"/>
              </w:rPr>
            </w:pPr>
            <w:r w:rsidRPr="001C2550">
              <w:rPr>
                <w:rFonts w:cs="Times New Roman"/>
                <w:szCs w:val="28"/>
              </w:rPr>
              <w:t>(юридический отдел в сфере городского хозяйства)</w:t>
            </w:r>
          </w:p>
        </w:tc>
      </w:tr>
      <w:tr w:rsidR="00A76AF0" w:rsidRPr="001C2550" w:rsidTr="00D24174">
        <w:trPr>
          <w:trHeight w:val="1128"/>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lastRenderedPageBreak/>
              <w:t>3</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autoSpaceDE w:val="0"/>
              <w:autoSpaceDN w:val="0"/>
              <w:adjustRightInd w:val="0"/>
              <w:rPr>
                <w:rFonts w:cs="Times New Roman"/>
                <w:szCs w:val="28"/>
              </w:rPr>
            </w:pPr>
            <w:r w:rsidRPr="001C2550">
              <w:rPr>
                <w:rFonts w:cs="Times New Roman"/>
                <w:szCs w:val="28"/>
              </w:rPr>
              <w:t xml:space="preserve">Постановление Администрации города от 05.02.2015 </w:t>
            </w:r>
          </w:p>
          <w:p w:rsidR="00A76AF0" w:rsidRDefault="00A76AF0" w:rsidP="00A76AF0">
            <w:pPr>
              <w:autoSpaceDE w:val="0"/>
              <w:autoSpaceDN w:val="0"/>
              <w:adjustRightInd w:val="0"/>
              <w:rPr>
                <w:rFonts w:cs="Times New Roman"/>
                <w:szCs w:val="28"/>
              </w:rPr>
            </w:pPr>
            <w:r w:rsidRPr="001C2550">
              <w:rPr>
                <w:rFonts w:cs="Times New Roman"/>
                <w:szCs w:val="28"/>
              </w:rPr>
              <w:t xml:space="preserve">№ 723 «Об утверждении порядка погашения задолженности по оплате коммунальных услуг </w:t>
            </w:r>
          </w:p>
          <w:p w:rsidR="00A76AF0" w:rsidRDefault="00A76AF0" w:rsidP="00A76AF0">
            <w:pPr>
              <w:autoSpaceDE w:val="0"/>
              <w:autoSpaceDN w:val="0"/>
              <w:adjustRightInd w:val="0"/>
              <w:rPr>
                <w:rFonts w:cs="Times New Roman"/>
                <w:szCs w:val="28"/>
              </w:rPr>
            </w:pPr>
            <w:r w:rsidRPr="001C2550">
              <w:rPr>
                <w:rFonts w:cs="Times New Roman"/>
                <w:szCs w:val="28"/>
              </w:rPr>
              <w:t xml:space="preserve">и содержания жилья, в котором проживают исключительно дети-сироты, дети, оставшиеся </w:t>
            </w:r>
          </w:p>
          <w:p w:rsidR="00A76AF0" w:rsidRPr="001C2550" w:rsidRDefault="00A76AF0" w:rsidP="00A76AF0">
            <w:pPr>
              <w:autoSpaceDE w:val="0"/>
              <w:autoSpaceDN w:val="0"/>
              <w:adjustRightInd w:val="0"/>
              <w:rPr>
                <w:rFonts w:eastAsia="Calibri" w:cs="Times New Roman"/>
                <w:szCs w:val="28"/>
              </w:rPr>
            </w:pPr>
            <w:r w:rsidRPr="001C2550">
              <w:rPr>
                <w:rFonts w:cs="Times New Roman"/>
                <w:szCs w:val="28"/>
              </w:rPr>
              <w:t>без попечения родителей, а также лица из числа детей-сирот и детей, оставшихся без попечения родителей, оказавшиеся в трудной жизненной ситуации»</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eastAsia="Times New Roman"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социальной сферы)</w:t>
            </w:r>
          </w:p>
          <w:p w:rsidR="00A76AF0" w:rsidRPr="001C2550" w:rsidRDefault="00A76AF0" w:rsidP="00A76AF0">
            <w:pPr>
              <w:rPr>
                <w:rFonts w:cs="Times New Roman"/>
                <w:szCs w:val="28"/>
              </w:rPr>
            </w:pPr>
          </w:p>
        </w:tc>
      </w:tr>
      <w:tr w:rsidR="00A76AF0" w:rsidRPr="001C2550" w:rsidTr="00A76AF0">
        <w:trPr>
          <w:trHeight w:val="1250"/>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4</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09.02.2015 </w:t>
            </w:r>
          </w:p>
          <w:p w:rsidR="00A76AF0" w:rsidRPr="001C2550" w:rsidRDefault="00A76AF0" w:rsidP="00B771C6">
            <w:pPr>
              <w:rPr>
                <w:rFonts w:cs="Times New Roman"/>
                <w:szCs w:val="28"/>
              </w:rPr>
            </w:pPr>
            <w:r w:rsidRPr="001C2550">
              <w:rPr>
                <w:rFonts w:cs="Times New Roman"/>
                <w:szCs w:val="28"/>
              </w:rPr>
              <w:t xml:space="preserve">№ </w:t>
            </w:r>
            <w:r w:rsidR="00B771C6">
              <w:rPr>
                <w:rFonts w:cs="Times New Roman"/>
                <w:szCs w:val="28"/>
              </w:rPr>
              <w:t xml:space="preserve">792 </w:t>
            </w:r>
            <w:r w:rsidRPr="001C2550">
              <w:rPr>
                <w:rFonts w:cs="Times New Roman"/>
                <w:szCs w:val="28"/>
              </w:rPr>
              <w:t>«Об утверждении порядка формирования тарифов на платные услуги (работы) муниципальных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tc>
      </w:tr>
      <w:tr w:rsidR="00A76AF0" w:rsidRPr="001C2550" w:rsidTr="00D24174">
        <w:trPr>
          <w:trHeight w:val="1023"/>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5</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12.02.2015 </w:t>
            </w:r>
          </w:p>
          <w:p w:rsidR="00A76AF0" w:rsidRPr="001C2550" w:rsidRDefault="00A76AF0" w:rsidP="00A76AF0">
            <w:pPr>
              <w:rPr>
                <w:rFonts w:cs="Times New Roman"/>
                <w:szCs w:val="28"/>
              </w:rPr>
            </w:pPr>
            <w:r w:rsidRPr="001C2550">
              <w:rPr>
                <w:rFonts w:cs="Times New Roman"/>
                <w:szCs w:val="28"/>
              </w:rPr>
              <w:t>№ 912 «Об утверждении положения о платных услугах (работах) муниципальных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eastAsia="Times New Roman"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tc>
      </w:tr>
      <w:tr w:rsidR="00A76AF0" w:rsidRPr="001C2550" w:rsidTr="00D24174">
        <w:trPr>
          <w:trHeight w:val="699"/>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6</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17.02.2015 </w:t>
            </w:r>
          </w:p>
          <w:p w:rsidR="00A76AF0" w:rsidRDefault="00A76AF0" w:rsidP="00A76AF0">
            <w:pPr>
              <w:rPr>
                <w:rFonts w:cs="Times New Roman"/>
                <w:szCs w:val="28"/>
              </w:rPr>
            </w:pPr>
            <w:r w:rsidRPr="001C2550">
              <w:rPr>
                <w:rFonts w:cs="Times New Roman"/>
                <w:szCs w:val="28"/>
              </w:rPr>
              <w:t xml:space="preserve">№ 1032 «Об утверждении 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w:t>
            </w:r>
          </w:p>
          <w:p w:rsidR="00A76AF0" w:rsidRPr="001C2550" w:rsidRDefault="00A76AF0" w:rsidP="00A76AF0">
            <w:pPr>
              <w:rPr>
                <w:rFonts w:cs="Times New Roman"/>
                <w:szCs w:val="28"/>
              </w:rPr>
            </w:pPr>
            <w:r w:rsidRPr="001C2550">
              <w:rPr>
                <w:rFonts w:cs="Times New Roman"/>
                <w:szCs w:val="28"/>
              </w:rPr>
              <w:t>в муниципальной собственности или государственная собственность на которые не разграничена»</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eastAsia="Times New Roman"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szCs w:val="28"/>
              </w:rPr>
            </w:pPr>
            <w:r w:rsidRPr="001C2550">
              <w:rPr>
                <w:szCs w:val="28"/>
              </w:rPr>
              <w:t>(отдел правового обеспечения сферы имущества и градостроительства)</w:t>
            </w:r>
          </w:p>
          <w:p w:rsidR="00A76AF0" w:rsidRPr="001C2550" w:rsidRDefault="00A76AF0" w:rsidP="00A76AF0">
            <w:pPr>
              <w:rPr>
                <w:rFonts w:cs="Times New Roman"/>
                <w:szCs w:val="28"/>
              </w:rPr>
            </w:pPr>
          </w:p>
        </w:tc>
      </w:tr>
      <w:tr w:rsidR="00A76AF0" w:rsidRPr="001C2550" w:rsidTr="00D24174">
        <w:trPr>
          <w:trHeight w:val="1125"/>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7</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autoSpaceDE w:val="0"/>
              <w:autoSpaceDN w:val="0"/>
              <w:adjustRightInd w:val="0"/>
              <w:rPr>
                <w:rFonts w:cs="Times New Roman"/>
                <w:szCs w:val="28"/>
              </w:rPr>
            </w:pPr>
            <w:r w:rsidRPr="001C2550">
              <w:rPr>
                <w:rFonts w:cs="Times New Roman"/>
                <w:szCs w:val="28"/>
              </w:rPr>
              <w:t xml:space="preserve">Постановление Администрации города от 17.02.2015 </w:t>
            </w:r>
          </w:p>
          <w:p w:rsidR="00A76AF0" w:rsidRPr="001C2550" w:rsidRDefault="00A76AF0" w:rsidP="00A76AF0">
            <w:pPr>
              <w:autoSpaceDE w:val="0"/>
              <w:autoSpaceDN w:val="0"/>
              <w:adjustRightInd w:val="0"/>
              <w:rPr>
                <w:rFonts w:eastAsia="Calibri" w:cs="Times New Roman"/>
                <w:szCs w:val="28"/>
              </w:rPr>
            </w:pPr>
            <w:r w:rsidRPr="001C2550">
              <w:rPr>
                <w:rFonts w:cs="Times New Roman"/>
                <w:szCs w:val="28"/>
              </w:rPr>
              <w:t>№ 1040 «Об определении оператора и утверждении перечня платных парковок (парковочных мест)»</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eastAsia="Times New Roman"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департамент городского хозяйства</w:t>
            </w:r>
          </w:p>
          <w:p w:rsidR="00A76AF0" w:rsidRPr="001C2550" w:rsidRDefault="00A76AF0" w:rsidP="00A76AF0">
            <w:pPr>
              <w:rPr>
                <w:rFonts w:cs="Times New Roman"/>
                <w:szCs w:val="28"/>
              </w:rPr>
            </w:pPr>
            <w:r w:rsidRPr="001C2550">
              <w:rPr>
                <w:rFonts w:cs="Times New Roman"/>
                <w:szCs w:val="28"/>
              </w:rPr>
              <w:t>(юридический отдел в сфере городского хозяйства)</w:t>
            </w:r>
          </w:p>
        </w:tc>
      </w:tr>
      <w:tr w:rsidR="00A76AF0" w:rsidRPr="001C2550" w:rsidTr="00D24174">
        <w:trPr>
          <w:trHeight w:val="1635"/>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ascii="Arial" w:hAnsi="Arial" w:cs="Arial"/>
                <w:sz w:val="18"/>
                <w:szCs w:val="18"/>
              </w:rPr>
            </w:pPr>
            <w:r w:rsidRPr="001C2550">
              <w:rPr>
                <w:rFonts w:cs="Times New Roman"/>
                <w:szCs w:val="28"/>
              </w:rPr>
              <w:lastRenderedPageBreak/>
              <w:t>8</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Главы города от 25.02.2015 № 18 </w:t>
            </w:r>
          </w:p>
          <w:p w:rsidR="00A76AF0" w:rsidRDefault="00A76AF0" w:rsidP="00A76AF0">
            <w:pPr>
              <w:rPr>
                <w:rFonts w:cs="Times New Roman"/>
                <w:szCs w:val="28"/>
              </w:rPr>
            </w:pPr>
            <w:r w:rsidRPr="001C2550">
              <w:rPr>
                <w:rFonts w:cs="Times New Roman"/>
                <w:szCs w:val="28"/>
              </w:rPr>
              <w:t xml:space="preserve">«Об утверждении перечня должностей муниципальной службы органов местного самоуправления муниципального образования городской округ Сургут Ханты-Мансийского автономного округа – Югры, </w:t>
            </w:r>
          </w:p>
          <w:p w:rsidR="00A76AF0" w:rsidRDefault="00A76AF0" w:rsidP="00A76AF0">
            <w:pPr>
              <w:rPr>
                <w:rFonts w:cs="Times New Roman"/>
                <w:szCs w:val="28"/>
              </w:rPr>
            </w:pPr>
            <w:r w:rsidRPr="001C2550">
              <w:rPr>
                <w:rFonts w:cs="Times New Roman"/>
                <w:szCs w:val="28"/>
              </w:rPr>
              <w:t xml:space="preserve">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w:t>
            </w:r>
          </w:p>
          <w:p w:rsidR="00A76AF0" w:rsidRDefault="00A76AF0" w:rsidP="00A76AF0">
            <w:pPr>
              <w:rPr>
                <w:rFonts w:cs="Times New Roman"/>
                <w:szCs w:val="28"/>
              </w:rPr>
            </w:pPr>
            <w:r w:rsidRPr="001C2550">
              <w:rPr>
                <w:rFonts w:cs="Times New Roman"/>
                <w:szCs w:val="28"/>
              </w:rPr>
              <w:t xml:space="preserve">о доходах, об имуществе и обязательствах имущественного характера своих супруги (супруга) </w:t>
            </w:r>
          </w:p>
          <w:p w:rsidR="00A76AF0" w:rsidRPr="001C2550" w:rsidRDefault="00A76AF0" w:rsidP="00A76AF0">
            <w:pPr>
              <w:rPr>
                <w:rFonts w:cs="Times New Roman"/>
                <w:szCs w:val="28"/>
              </w:rPr>
            </w:pPr>
            <w:r w:rsidRPr="001C2550">
              <w:rPr>
                <w:rFonts w:cs="Times New Roman"/>
                <w:szCs w:val="28"/>
              </w:rPr>
              <w:t>и несовершеннолетних детей»</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eastAsia="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szCs w:val="28"/>
              </w:rPr>
            </w:pPr>
            <w:r w:rsidRPr="001C2550">
              <w:rPr>
                <w:szCs w:val="28"/>
              </w:rPr>
              <w:t>правовое управление</w:t>
            </w:r>
          </w:p>
          <w:p w:rsidR="00A76AF0" w:rsidRPr="001C2550" w:rsidRDefault="00A76AF0" w:rsidP="00A76AF0">
            <w:pPr>
              <w:rPr>
                <w:szCs w:val="28"/>
              </w:rPr>
            </w:pPr>
            <w:r w:rsidRPr="001C2550">
              <w:rPr>
                <w:szCs w:val="28"/>
              </w:rPr>
              <w:t>(отдел правового обеспечения сферы бюджета, экономики и деятельности Администрации города)</w:t>
            </w:r>
          </w:p>
          <w:p w:rsidR="00A76AF0" w:rsidRPr="001C2550" w:rsidRDefault="00A76AF0" w:rsidP="00A76AF0">
            <w:pPr>
              <w:rPr>
                <w:szCs w:val="28"/>
              </w:rPr>
            </w:pPr>
          </w:p>
        </w:tc>
      </w:tr>
      <w:tr w:rsidR="00A76AF0" w:rsidRPr="001C2550" w:rsidTr="00D24174">
        <w:trPr>
          <w:trHeight w:val="1635"/>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9</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25.03.2015 </w:t>
            </w:r>
          </w:p>
          <w:p w:rsidR="00A76AF0" w:rsidRDefault="00A76AF0" w:rsidP="00A76AF0">
            <w:pPr>
              <w:rPr>
                <w:rFonts w:cs="Times New Roman"/>
                <w:szCs w:val="28"/>
              </w:rPr>
            </w:pPr>
            <w:r w:rsidRPr="001C2550">
              <w:rPr>
                <w:rFonts w:cs="Times New Roman"/>
                <w:szCs w:val="28"/>
              </w:rPr>
              <w:t xml:space="preserve">№ 2010 «Об утверждении порядка материального стимулирования граждан, являющихся членами народных дружин, участвующих в мероприятиях </w:t>
            </w:r>
          </w:p>
          <w:p w:rsidR="00A76AF0" w:rsidRPr="001C2550" w:rsidRDefault="00A76AF0" w:rsidP="00A76AF0">
            <w:pPr>
              <w:rPr>
                <w:rFonts w:cs="Times New Roman"/>
                <w:szCs w:val="28"/>
              </w:rPr>
            </w:pPr>
            <w:r w:rsidRPr="001C2550">
              <w:rPr>
                <w:rFonts w:cs="Times New Roman"/>
                <w:szCs w:val="28"/>
              </w:rPr>
              <w:t>по охране общественного порядка на территории города Сургута»</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eastAsia="Times New Roman"/>
                <w:szCs w:val="28"/>
              </w:rPr>
            </w:pPr>
            <w:r w:rsidRPr="001C2550">
              <w:rPr>
                <w:rFonts w:eastAsia="Calibri"/>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szCs w:val="28"/>
              </w:rPr>
            </w:pPr>
            <w:r w:rsidRPr="001C2550">
              <w:rPr>
                <w:szCs w:val="28"/>
              </w:rPr>
              <w:t>правовое управление</w:t>
            </w:r>
          </w:p>
          <w:p w:rsidR="00A76AF0" w:rsidRPr="001C2550" w:rsidRDefault="00A76AF0" w:rsidP="00A76AF0">
            <w:pPr>
              <w:rPr>
                <w:szCs w:val="28"/>
              </w:rPr>
            </w:pPr>
            <w:r w:rsidRPr="001C2550">
              <w:rPr>
                <w:szCs w:val="28"/>
              </w:rPr>
              <w:t>(аналитический отдел)</w:t>
            </w:r>
          </w:p>
        </w:tc>
      </w:tr>
      <w:tr w:rsidR="00A76AF0" w:rsidRPr="001C2550" w:rsidTr="00D24174">
        <w:trPr>
          <w:trHeight w:val="123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10</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01.04.2015 </w:t>
            </w:r>
          </w:p>
          <w:p w:rsidR="00727605" w:rsidRDefault="00A76AF0" w:rsidP="00A76AF0">
            <w:pPr>
              <w:rPr>
                <w:rFonts w:cs="Times New Roman"/>
                <w:szCs w:val="28"/>
              </w:rPr>
            </w:pPr>
            <w:r w:rsidRPr="001C2550">
              <w:rPr>
                <w:rFonts w:cs="Times New Roman"/>
                <w:szCs w:val="28"/>
              </w:rPr>
              <w:t xml:space="preserve">№ 2226 «Об установлении максимального размера дохода гражданина и постоянно проживающих совместно с ним членов его семьи (одиноко проживающего гражданина) и стоимости </w:t>
            </w:r>
          </w:p>
          <w:p w:rsidR="00A76AF0" w:rsidRPr="001C2550" w:rsidRDefault="00A76AF0" w:rsidP="00A76AF0">
            <w:pPr>
              <w:rPr>
                <w:rFonts w:cs="Times New Roman"/>
                <w:szCs w:val="28"/>
              </w:rPr>
            </w:pPr>
            <w:r w:rsidRPr="001C2550">
              <w:rPr>
                <w:rFonts w:cs="Times New Roman"/>
                <w:szCs w:val="28"/>
              </w:rPr>
              <w:t>их имущества, подлежащего налогообложению»</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eastAsia="Times New Roman"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hideMark/>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w:t>
            </w:r>
            <w:r w:rsidRPr="001C2550">
              <w:rPr>
                <w:szCs w:val="28"/>
              </w:rPr>
              <w:t xml:space="preserve"> жилищных отношений</w:t>
            </w:r>
            <w:r w:rsidRPr="001C2550">
              <w:rPr>
                <w:rFonts w:cs="Times New Roman"/>
                <w:szCs w:val="28"/>
              </w:rPr>
              <w:t>)</w:t>
            </w:r>
          </w:p>
          <w:p w:rsidR="00A76AF0" w:rsidRPr="001C2550" w:rsidRDefault="00A76AF0" w:rsidP="00A76AF0">
            <w:pPr>
              <w:rPr>
                <w:rFonts w:cs="Times New Roman"/>
                <w:szCs w:val="28"/>
              </w:rPr>
            </w:pPr>
          </w:p>
        </w:tc>
      </w:tr>
      <w:tr w:rsidR="00A76AF0" w:rsidRPr="001C2550" w:rsidTr="00D24174">
        <w:trPr>
          <w:trHeight w:val="699"/>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11</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autoSpaceDE w:val="0"/>
              <w:autoSpaceDN w:val="0"/>
              <w:adjustRightInd w:val="0"/>
              <w:rPr>
                <w:rFonts w:cs="Times New Roman"/>
                <w:szCs w:val="28"/>
              </w:rPr>
            </w:pPr>
            <w:r w:rsidRPr="001C2550">
              <w:rPr>
                <w:rFonts w:cs="Times New Roman"/>
                <w:szCs w:val="28"/>
              </w:rPr>
              <w:t xml:space="preserve">Постановление Администрации города от 06.04.2015 </w:t>
            </w:r>
          </w:p>
          <w:p w:rsidR="00A76AF0" w:rsidRDefault="00A76AF0" w:rsidP="00A76AF0">
            <w:pPr>
              <w:autoSpaceDE w:val="0"/>
              <w:autoSpaceDN w:val="0"/>
              <w:adjustRightInd w:val="0"/>
              <w:rPr>
                <w:rFonts w:cs="Times New Roman"/>
                <w:szCs w:val="28"/>
              </w:rPr>
            </w:pPr>
            <w:r w:rsidRPr="001C2550">
              <w:rPr>
                <w:rFonts w:cs="Times New Roman"/>
                <w:szCs w:val="28"/>
              </w:rPr>
              <w:t xml:space="preserve">№ 2318 «Об утверждении административного регламента предоставления муниципальной услуги «Предоставление информации об объектах </w:t>
            </w:r>
            <w:r w:rsidRPr="001C2550">
              <w:rPr>
                <w:rFonts w:cs="Times New Roman"/>
                <w:szCs w:val="28"/>
              </w:rPr>
              <w:lastRenderedPageBreak/>
              <w:t>недвижимого имущества, находящихся</w:t>
            </w:r>
            <w:r>
              <w:rPr>
                <w:rFonts w:cs="Times New Roman"/>
                <w:szCs w:val="28"/>
              </w:rPr>
              <w:t xml:space="preserve"> </w:t>
            </w:r>
            <w:r w:rsidRPr="001C2550">
              <w:rPr>
                <w:rFonts w:cs="Times New Roman"/>
                <w:szCs w:val="28"/>
              </w:rPr>
              <w:t>в и муници</w:t>
            </w:r>
            <w:r>
              <w:rPr>
                <w:rFonts w:cs="Times New Roman"/>
                <w:szCs w:val="28"/>
              </w:rPr>
              <w:t>-</w:t>
            </w:r>
            <w:r w:rsidRPr="001C2550">
              <w:rPr>
                <w:rFonts w:cs="Times New Roman"/>
                <w:szCs w:val="28"/>
              </w:rPr>
              <w:t xml:space="preserve">пальной собственности и предназначенных для сдачи </w:t>
            </w:r>
          </w:p>
          <w:p w:rsidR="00A76AF0" w:rsidRPr="001C2550" w:rsidRDefault="00A76AF0" w:rsidP="00A76AF0">
            <w:pPr>
              <w:autoSpaceDE w:val="0"/>
              <w:autoSpaceDN w:val="0"/>
              <w:adjustRightInd w:val="0"/>
              <w:rPr>
                <w:rFonts w:eastAsia="Calibri" w:cs="Times New Roman"/>
                <w:szCs w:val="28"/>
              </w:rPr>
            </w:pPr>
            <w:r w:rsidRPr="001C2550">
              <w:rPr>
                <w:rFonts w:cs="Times New Roman"/>
                <w:szCs w:val="28"/>
              </w:rPr>
              <w:t>в аренду»</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cs="Times New Roman"/>
                <w:szCs w:val="28"/>
              </w:rPr>
            </w:pPr>
            <w:r w:rsidRPr="001C2550">
              <w:rPr>
                <w:rFonts w:eastAsia="Calibri" w:cs="Times New Roman"/>
                <w:szCs w:val="28"/>
              </w:rPr>
              <w:lastRenderedPageBreak/>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szCs w:val="28"/>
              </w:rPr>
            </w:pPr>
            <w:r w:rsidRPr="001C2550">
              <w:rPr>
                <w:szCs w:val="28"/>
              </w:rPr>
              <w:t>(отдел правового обеспечения сферы имущества и градостроительства)</w:t>
            </w:r>
          </w:p>
          <w:p w:rsidR="00A76AF0" w:rsidRPr="001C2550" w:rsidRDefault="00A76AF0" w:rsidP="00A76AF0">
            <w:pPr>
              <w:rPr>
                <w:rFonts w:cs="Times New Roman"/>
                <w:szCs w:val="28"/>
              </w:rPr>
            </w:pP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12</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24.04.2015 </w:t>
            </w:r>
          </w:p>
          <w:p w:rsidR="00A76AF0" w:rsidRDefault="00A76AF0" w:rsidP="00A76AF0">
            <w:pPr>
              <w:rPr>
                <w:rFonts w:cs="Times New Roman"/>
                <w:szCs w:val="28"/>
              </w:rPr>
            </w:pPr>
            <w:r w:rsidRPr="001C2550">
              <w:rPr>
                <w:rFonts w:cs="Times New Roman"/>
                <w:szCs w:val="28"/>
              </w:rPr>
              <w:t xml:space="preserve">№ 2761 «О нормативах финансовых затрат </w:t>
            </w:r>
          </w:p>
          <w:p w:rsidR="00A76AF0" w:rsidRDefault="00A76AF0" w:rsidP="00A76AF0">
            <w:pPr>
              <w:rPr>
                <w:rFonts w:cs="Times New Roman"/>
                <w:szCs w:val="28"/>
              </w:rPr>
            </w:pPr>
            <w:r w:rsidRPr="001C2550">
              <w:rPr>
                <w:rFonts w:cs="Times New Roman"/>
                <w:szCs w:val="28"/>
              </w:rPr>
              <w:t>на капитальный ремонт, ремонт и содержание автомобильных дорог местного значения городского округа Сургут Ханты-Мансийского автономного</w:t>
            </w:r>
          </w:p>
          <w:p w:rsidR="00A76AF0" w:rsidRPr="001C2550" w:rsidRDefault="00A76AF0" w:rsidP="00A76AF0">
            <w:pPr>
              <w:rPr>
                <w:rFonts w:cs="Times New Roman"/>
                <w:szCs w:val="28"/>
              </w:rPr>
            </w:pPr>
            <w:r w:rsidRPr="001C2550">
              <w:rPr>
                <w:rFonts w:cs="Times New Roman"/>
                <w:szCs w:val="28"/>
              </w:rPr>
              <w:t>округа – Югры и правилах расчета размера ассигнований местного бюджета на указанные цели»</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департамент городского хозяйства</w:t>
            </w:r>
          </w:p>
          <w:p w:rsidR="00A76AF0" w:rsidRPr="001C2550" w:rsidRDefault="00A76AF0" w:rsidP="00A76AF0">
            <w:pPr>
              <w:rPr>
                <w:rFonts w:cs="Times New Roman"/>
                <w:szCs w:val="28"/>
              </w:rPr>
            </w:pPr>
            <w:r w:rsidRPr="001C2550">
              <w:rPr>
                <w:rFonts w:cs="Times New Roman"/>
                <w:szCs w:val="28"/>
              </w:rPr>
              <w:t>(юридический отдел в сфере городского хозяйства)</w:t>
            </w: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13</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autoSpaceDE w:val="0"/>
              <w:autoSpaceDN w:val="0"/>
              <w:adjustRightInd w:val="0"/>
              <w:rPr>
                <w:rFonts w:cs="Times New Roman"/>
                <w:szCs w:val="28"/>
              </w:rPr>
            </w:pPr>
            <w:r w:rsidRPr="001C2550">
              <w:rPr>
                <w:rFonts w:cs="Times New Roman"/>
                <w:szCs w:val="28"/>
              </w:rPr>
              <w:t xml:space="preserve">Постановление Администрации города от 24.04.2015 </w:t>
            </w:r>
          </w:p>
          <w:p w:rsidR="00A76AF0" w:rsidRPr="001C2550" w:rsidRDefault="00A76AF0" w:rsidP="00A76AF0">
            <w:pPr>
              <w:autoSpaceDE w:val="0"/>
              <w:autoSpaceDN w:val="0"/>
              <w:adjustRightInd w:val="0"/>
              <w:rPr>
                <w:rFonts w:eastAsia="Calibri" w:cs="Times New Roman"/>
                <w:szCs w:val="28"/>
              </w:rPr>
            </w:pPr>
            <w:r w:rsidRPr="001C2550">
              <w:rPr>
                <w:rFonts w:cs="Times New Roman"/>
                <w:szCs w:val="28"/>
              </w:rPr>
              <w:t>№ 2762 «Об установлении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eastAsia="Times New Roman"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hideMark/>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w:t>
            </w:r>
            <w:r w:rsidRPr="001C2550">
              <w:rPr>
                <w:szCs w:val="28"/>
              </w:rPr>
              <w:t xml:space="preserve"> жилищных отношений</w:t>
            </w:r>
            <w:r w:rsidRPr="001C2550">
              <w:rPr>
                <w:rFonts w:cs="Times New Roman"/>
                <w:szCs w:val="28"/>
              </w:rPr>
              <w:t>)</w:t>
            </w:r>
          </w:p>
          <w:p w:rsidR="00A76AF0" w:rsidRPr="001C2550" w:rsidRDefault="00A76AF0" w:rsidP="00A76AF0">
            <w:pPr>
              <w:rPr>
                <w:rFonts w:cs="Times New Roman"/>
                <w:szCs w:val="28"/>
              </w:rPr>
            </w:pP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14</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02.06.2015 </w:t>
            </w:r>
          </w:p>
          <w:p w:rsidR="00A76AF0" w:rsidRDefault="00A76AF0" w:rsidP="00A76AF0">
            <w:pPr>
              <w:rPr>
                <w:rFonts w:cs="Times New Roman"/>
                <w:szCs w:val="28"/>
              </w:rPr>
            </w:pPr>
            <w:r w:rsidRPr="001C2550">
              <w:rPr>
                <w:rFonts w:cs="Times New Roman"/>
                <w:szCs w:val="28"/>
              </w:rPr>
              <w:t xml:space="preserve">№ 3706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дополнительное профессиональное образование педагогических работников, приобретение учебников </w:t>
            </w:r>
          </w:p>
          <w:p w:rsidR="00A76AF0" w:rsidRDefault="00A76AF0" w:rsidP="00A76AF0">
            <w:pPr>
              <w:rPr>
                <w:rFonts w:cs="Times New Roman"/>
                <w:szCs w:val="28"/>
              </w:rPr>
            </w:pPr>
            <w:r w:rsidRPr="001C2550">
              <w:rPr>
                <w:rFonts w:cs="Times New Roman"/>
                <w:szCs w:val="28"/>
              </w:rPr>
              <w:t>и учебных пособий, средств обучения, игр, игрушек</w:t>
            </w:r>
          </w:p>
          <w:p w:rsidR="00A76AF0" w:rsidRDefault="00A76AF0" w:rsidP="00A76AF0">
            <w:pPr>
              <w:rPr>
                <w:rFonts w:cs="Times New Roman"/>
                <w:szCs w:val="28"/>
              </w:rPr>
            </w:pPr>
            <w:r w:rsidRPr="001C2550">
              <w:rPr>
                <w:rFonts w:cs="Times New Roman"/>
                <w:szCs w:val="28"/>
              </w:rPr>
              <w:t xml:space="preserve">(за исключением расходов на оплату труда работников, осуществляющих деятельность, связанную </w:t>
            </w:r>
          </w:p>
          <w:p w:rsidR="00A76AF0" w:rsidRPr="001C2550" w:rsidRDefault="00A76AF0" w:rsidP="00A76AF0">
            <w:pPr>
              <w:rPr>
                <w:rFonts w:cs="Times New Roman"/>
                <w:szCs w:val="28"/>
              </w:rPr>
            </w:pPr>
            <w:r w:rsidRPr="001C2550">
              <w:rPr>
                <w:rFonts w:cs="Times New Roman"/>
                <w:szCs w:val="28"/>
              </w:rPr>
              <w:t>с содержанием зданий и оказанием коммунальных услуг)»</w:t>
            </w:r>
          </w:p>
        </w:tc>
        <w:tc>
          <w:tcPr>
            <w:tcW w:w="2835" w:type="dxa"/>
            <w:tcBorders>
              <w:top w:val="single" w:sz="4" w:space="0" w:color="auto"/>
              <w:left w:val="single" w:sz="4" w:space="0" w:color="auto"/>
              <w:bottom w:val="single" w:sz="4" w:space="0" w:color="auto"/>
              <w:right w:val="single" w:sz="4" w:space="0" w:color="auto"/>
            </w:tcBorders>
            <w:hideMark/>
          </w:tcPr>
          <w:p w:rsidR="00A76AF0" w:rsidRPr="001C2550" w:rsidRDefault="00A76AF0" w:rsidP="00D24174">
            <w:pPr>
              <w:jc w:val="both"/>
              <w:rPr>
                <w:rFonts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eastAsia="Times New Roman"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социальной сферы)</w:t>
            </w:r>
          </w:p>
          <w:p w:rsidR="00A76AF0" w:rsidRPr="001C2550" w:rsidRDefault="00A76AF0" w:rsidP="00A76AF0">
            <w:pPr>
              <w:rPr>
                <w:rFonts w:cs="Times New Roman"/>
                <w:szCs w:val="28"/>
              </w:rPr>
            </w:pPr>
          </w:p>
        </w:tc>
      </w:tr>
      <w:tr w:rsidR="00A76AF0" w:rsidRPr="001C2550" w:rsidTr="00D24174">
        <w:trPr>
          <w:trHeight w:val="699"/>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lastRenderedPageBreak/>
              <w:t>15</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02.06.2015 </w:t>
            </w:r>
          </w:p>
          <w:p w:rsidR="00A76AF0" w:rsidRPr="001C2550" w:rsidRDefault="00A76AF0" w:rsidP="00A76AF0">
            <w:pPr>
              <w:rPr>
                <w:rFonts w:cs="Times New Roman"/>
                <w:szCs w:val="28"/>
              </w:rPr>
            </w:pPr>
            <w:r w:rsidRPr="001C2550">
              <w:rPr>
                <w:rFonts w:cs="Times New Roman"/>
                <w:szCs w:val="28"/>
              </w:rPr>
              <w:t>№ 3710 «О порядке осуществления выплат, предусмотренных решением Думы города от 24.12.2014 № 639-V ДГ «О выплатах социального характера работникам муниципальных учреждений города Сургута»</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eastAsia="Times New Roman"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социальной сферы)</w:t>
            </w:r>
          </w:p>
          <w:p w:rsidR="00A76AF0" w:rsidRPr="001C2550" w:rsidRDefault="00A76AF0" w:rsidP="00A76AF0">
            <w:pPr>
              <w:rPr>
                <w:rFonts w:cs="Times New Roman"/>
                <w:szCs w:val="28"/>
              </w:rPr>
            </w:pPr>
          </w:p>
        </w:tc>
      </w:tr>
      <w:tr w:rsidR="00A76AF0" w:rsidRPr="001C2550" w:rsidTr="00D24174">
        <w:trPr>
          <w:trHeight w:val="699"/>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16</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Главы города от 23.06.2015 № 72 </w:t>
            </w:r>
          </w:p>
          <w:p w:rsidR="00A76AF0" w:rsidRDefault="00A76AF0" w:rsidP="00A76AF0">
            <w:pPr>
              <w:rPr>
                <w:rFonts w:cs="Times New Roman"/>
                <w:szCs w:val="28"/>
              </w:rPr>
            </w:pPr>
            <w:r w:rsidRPr="001C2550">
              <w:rPr>
                <w:rFonts w:cs="Times New Roman"/>
                <w:szCs w:val="28"/>
              </w:rPr>
              <w:t xml:space="preserve">«Об утверждении положения о комиссии </w:t>
            </w:r>
          </w:p>
          <w:p w:rsidR="00A76AF0" w:rsidRPr="001C2550" w:rsidRDefault="00A76AF0" w:rsidP="00A76AF0">
            <w:pPr>
              <w:rPr>
                <w:rFonts w:cs="Times New Roman"/>
                <w:szCs w:val="28"/>
              </w:rPr>
            </w:pPr>
            <w:r w:rsidRPr="001C2550">
              <w:rPr>
                <w:rFonts w:cs="Times New Roman"/>
                <w:szCs w:val="28"/>
              </w:rPr>
              <w:t>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городской округ Сургут Ханты-Мансийского автономного округа</w:t>
            </w:r>
            <w:r>
              <w:rPr>
                <w:rFonts w:cs="Times New Roman"/>
                <w:szCs w:val="28"/>
              </w:rPr>
              <w:t xml:space="preserve"> – </w:t>
            </w:r>
            <w:r w:rsidRPr="001C2550">
              <w:rPr>
                <w:rFonts w:cs="Times New Roman"/>
                <w:szCs w:val="28"/>
              </w:rPr>
              <w:t>Югры»</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szCs w:val="28"/>
              </w:rPr>
            </w:pPr>
            <w:r w:rsidRPr="001C2550">
              <w:rPr>
                <w:szCs w:val="28"/>
              </w:rPr>
              <w:t>правовое управление</w:t>
            </w:r>
          </w:p>
          <w:p w:rsidR="00A76AF0" w:rsidRPr="001C2550" w:rsidRDefault="00A76AF0" w:rsidP="00A76AF0">
            <w:pPr>
              <w:rPr>
                <w:szCs w:val="28"/>
              </w:rPr>
            </w:pPr>
            <w:r w:rsidRPr="001C2550">
              <w:rPr>
                <w:szCs w:val="28"/>
              </w:rPr>
              <w:t>(отдел правового обеспечения сферы бюджета, экономики и деятельности Администрации города)</w:t>
            </w:r>
          </w:p>
          <w:p w:rsidR="00A76AF0" w:rsidRPr="001C2550" w:rsidRDefault="00A76AF0" w:rsidP="00A76AF0">
            <w:pPr>
              <w:rPr>
                <w:szCs w:val="28"/>
              </w:rPr>
            </w:pP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17</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Главы города от 24.06.2015 № 74 </w:t>
            </w:r>
          </w:p>
          <w:p w:rsidR="00A76AF0" w:rsidRDefault="00A76AF0" w:rsidP="00A76AF0">
            <w:pPr>
              <w:rPr>
                <w:rFonts w:cs="Times New Roman"/>
                <w:szCs w:val="28"/>
              </w:rPr>
            </w:pPr>
            <w:r w:rsidRPr="001C2550">
              <w:rPr>
                <w:rFonts w:cs="Times New Roman"/>
                <w:szCs w:val="28"/>
              </w:rPr>
              <w:t xml:space="preserve">«Об утверждении порядка проведения проверки соблюдения запрета, налагаемого на гражданина, замещавшего должность муниципальной службы </w:t>
            </w:r>
          </w:p>
          <w:p w:rsidR="00A76AF0" w:rsidRDefault="00A76AF0" w:rsidP="00A76AF0">
            <w:pPr>
              <w:rPr>
                <w:rFonts w:cs="Times New Roman"/>
                <w:szCs w:val="28"/>
              </w:rPr>
            </w:pPr>
            <w:r w:rsidRPr="001C2550">
              <w:rPr>
                <w:rFonts w:cs="Times New Roman"/>
                <w:szCs w:val="28"/>
              </w:rPr>
              <w:t xml:space="preserve">в органах местного самоуправления муниципального образования городской округ город Сургут, </w:t>
            </w:r>
          </w:p>
          <w:p w:rsidR="00A76AF0" w:rsidRDefault="00A76AF0" w:rsidP="00A76AF0">
            <w:pPr>
              <w:rPr>
                <w:rFonts w:cs="Times New Roman"/>
                <w:szCs w:val="28"/>
              </w:rPr>
            </w:pPr>
            <w:r w:rsidRPr="001C2550">
              <w:rPr>
                <w:rFonts w:cs="Times New Roman"/>
                <w:szCs w:val="28"/>
              </w:rPr>
              <w:t xml:space="preserve">при заключении им трудового договора </w:t>
            </w:r>
          </w:p>
          <w:p w:rsidR="00A76AF0" w:rsidRPr="001C2550" w:rsidRDefault="00A76AF0" w:rsidP="00A76AF0">
            <w:pPr>
              <w:rPr>
                <w:rFonts w:cs="Times New Roman"/>
                <w:szCs w:val="28"/>
              </w:rPr>
            </w:pPr>
            <w:r w:rsidRPr="001C2550">
              <w:rPr>
                <w:rFonts w:cs="Times New Roman"/>
                <w:szCs w:val="28"/>
              </w:rPr>
              <w:t>или гражданско-правового договора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szCs w:val="28"/>
              </w:rPr>
            </w:pPr>
            <w:r w:rsidRPr="001C2550">
              <w:rPr>
                <w:szCs w:val="28"/>
              </w:rPr>
              <w:t>правовое управление</w:t>
            </w:r>
          </w:p>
          <w:p w:rsidR="00A76AF0" w:rsidRPr="001C2550" w:rsidRDefault="00A76AF0" w:rsidP="00A76AF0">
            <w:pPr>
              <w:rPr>
                <w:szCs w:val="28"/>
              </w:rPr>
            </w:pPr>
            <w:r w:rsidRPr="001C2550">
              <w:rPr>
                <w:szCs w:val="28"/>
              </w:rPr>
              <w:t>(отдел правового обеспечения сферы бюджета, экономики и деятельности Администрации города)</w:t>
            </w:r>
          </w:p>
          <w:p w:rsidR="00A76AF0" w:rsidRPr="001C2550" w:rsidRDefault="00A76AF0" w:rsidP="00A76AF0">
            <w:pPr>
              <w:rPr>
                <w:rFonts w:cs="Times New Roman"/>
                <w:szCs w:val="28"/>
              </w:rPr>
            </w:pPr>
          </w:p>
        </w:tc>
      </w:tr>
      <w:tr w:rsidR="00A76AF0" w:rsidRPr="001C2550" w:rsidTr="00A76AF0">
        <w:trPr>
          <w:trHeight w:val="562"/>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18</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30.06.2015 </w:t>
            </w:r>
          </w:p>
          <w:p w:rsidR="00A76AF0" w:rsidRPr="001C2550" w:rsidRDefault="00A76AF0" w:rsidP="00A76AF0">
            <w:pPr>
              <w:rPr>
                <w:rFonts w:cs="Times New Roman"/>
                <w:szCs w:val="28"/>
              </w:rPr>
            </w:pPr>
            <w:r w:rsidRPr="001C2550">
              <w:rPr>
                <w:rFonts w:cs="Times New Roman"/>
                <w:szCs w:val="28"/>
              </w:rPr>
              <w:t xml:space="preserve">№ 4514 «Об утверждении положения о предоставлении услуги по присмотру и уходу за детьми в группах </w:t>
            </w:r>
            <w:r w:rsidRPr="001C2550">
              <w:rPr>
                <w:rFonts w:cs="Times New Roman"/>
                <w:szCs w:val="28"/>
              </w:rPr>
              <w:lastRenderedPageBreak/>
              <w:t>продленного дня в муниципальных общеобразовательных учреждениях города Сургута»</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cs="Times New Roman"/>
                <w:szCs w:val="28"/>
              </w:rPr>
            </w:pPr>
            <w:r w:rsidRPr="001C2550">
              <w:rPr>
                <w:rFonts w:eastAsia="Calibri" w:cs="Times New Roman"/>
                <w:szCs w:val="28"/>
              </w:rPr>
              <w:lastRenderedPageBreak/>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eastAsia="Times New Roman"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социальной сферы)</w:t>
            </w:r>
          </w:p>
        </w:tc>
      </w:tr>
      <w:tr w:rsidR="00A76AF0" w:rsidRPr="001C2550" w:rsidTr="00D24174">
        <w:trPr>
          <w:trHeight w:val="274"/>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19</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Главы города от 30.06.2015 № 75 </w:t>
            </w:r>
          </w:p>
          <w:p w:rsidR="00A76AF0" w:rsidRDefault="00A76AF0" w:rsidP="00A76AF0">
            <w:pPr>
              <w:rPr>
                <w:rFonts w:cs="Times New Roman"/>
                <w:szCs w:val="28"/>
              </w:rPr>
            </w:pPr>
            <w:r w:rsidRPr="001C2550">
              <w:rPr>
                <w:rFonts w:cs="Times New Roman"/>
                <w:szCs w:val="28"/>
              </w:rPr>
              <w:t xml:space="preserve">«Об утверждении положения о дополнительном профессиональном образовании работников </w:t>
            </w:r>
          </w:p>
          <w:p w:rsidR="00A76AF0" w:rsidRPr="001C2550" w:rsidRDefault="00A76AF0" w:rsidP="00A76AF0">
            <w:pPr>
              <w:rPr>
                <w:rFonts w:cs="Times New Roman"/>
                <w:szCs w:val="28"/>
              </w:rPr>
            </w:pPr>
            <w:r w:rsidRPr="001C2550">
              <w:rPr>
                <w:rFonts w:cs="Times New Roman"/>
                <w:szCs w:val="28"/>
              </w:rPr>
              <w:t>органов местного самоуправления муниципального образования городской округ город Сургут»</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szCs w:val="28"/>
              </w:rPr>
            </w:pPr>
            <w:r w:rsidRPr="001C2550">
              <w:rPr>
                <w:szCs w:val="28"/>
              </w:rPr>
              <w:t>правовое управление</w:t>
            </w:r>
          </w:p>
          <w:p w:rsidR="00A76AF0" w:rsidRPr="001C2550" w:rsidRDefault="00A76AF0" w:rsidP="00A76AF0">
            <w:pPr>
              <w:rPr>
                <w:szCs w:val="28"/>
              </w:rPr>
            </w:pPr>
            <w:r w:rsidRPr="001C2550">
              <w:rPr>
                <w:szCs w:val="28"/>
              </w:rPr>
              <w:t>(отдел правового обеспечения сферы бюджета, экономики и деятельности Администрации города)</w:t>
            </w: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20</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09.07.2015 </w:t>
            </w:r>
          </w:p>
          <w:p w:rsidR="00A76AF0" w:rsidRPr="001C2550" w:rsidRDefault="00A76AF0" w:rsidP="00A76AF0">
            <w:pPr>
              <w:rPr>
                <w:rFonts w:cs="Times New Roman"/>
                <w:szCs w:val="28"/>
              </w:rPr>
            </w:pPr>
            <w:r w:rsidRPr="001C2550">
              <w:rPr>
                <w:rFonts w:cs="Times New Roman"/>
                <w:szCs w:val="28"/>
              </w:rPr>
              <w:t>№ 4747 «Об утверждении административного регламента предоставления муниципальной услуги «Предоставление жилых помещений муниципального жилищного фонда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w:t>
            </w:r>
            <w:r w:rsidRPr="001C2550">
              <w:rPr>
                <w:szCs w:val="28"/>
              </w:rPr>
              <w:t xml:space="preserve"> жилищных отношений</w:t>
            </w:r>
            <w:r w:rsidRPr="001C2550">
              <w:rPr>
                <w:rFonts w:cs="Times New Roman"/>
                <w:szCs w:val="28"/>
              </w:rPr>
              <w:t>)</w:t>
            </w:r>
          </w:p>
          <w:p w:rsidR="00A76AF0" w:rsidRPr="001C2550" w:rsidRDefault="00A76AF0" w:rsidP="00A76AF0">
            <w:pPr>
              <w:rPr>
                <w:rFonts w:cs="Times New Roman"/>
                <w:szCs w:val="28"/>
              </w:rPr>
            </w:pP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autoSpaceDE w:val="0"/>
              <w:autoSpaceDN w:val="0"/>
              <w:adjustRightInd w:val="0"/>
              <w:jc w:val="center"/>
              <w:rPr>
                <w:rFonts w:cs="Times New Roman"/>
                <w:szCs w:val="28"/>
              </w:rPr>
            </w:pPr>
            <w:r w:rsidRPr="001C2550">
              <w:rPr>
                <w:rFonts w:cs="Times New Roman"/>
                <w:szCs w:val="28"/>
              </w:rPr>
              <w:t>21</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Постановление Администрации города от 15.07.2015</w:t>
            </w:r>
          </w:p>
          <w:p w:rsidR="00A76AF0" w:rsidRDefault="00A76AF0" w:rsidP="00A76AF0">
            <w:pPr>
              <w:rPr>
                <w:rFonts w:cs="Times New Roman"/>
                <w:szCs w:val="28"/>
              </w:rPr>
            </w:pPr>
            <w:r w:rsidRPr="001C2550">
              <w:rPr>
                <w:rFonts w:cs="Times New Roman"/>
                <w:szCs w:val="28"/>
              </w:rPr>
              <w:t xml:space="preserve">№ 4906 «О требованиях к порядку, форме и срокам информирования граждан, принятых на учет нуждающихся в предоставлении жилых помещений </w:t>
            </w:r>
          </w:p>
          <w:p w:rsidR="00A76AF0" w:rsidRDefault="00A76AF0" w:rsidP="00A76AF0">
            <w:pPr>
              <w:rPr>
                <w:rFonts w:cs="Times New Roman"/>
                <w:szCs w:val="28"/>
              </w:rPr>
            </w:pPr>
            <w:r w:rsidRPr="001C2550">
              <w:rPr>
                <w:rFonts w:cs="Times New Roman"/>
                <w:szCs w:val="28"/>
              </w:rPr>
              <w:t xml:space="preserve">по договорам найма жилых помещений жилищного фонда социального использования, о количестве жилых помещений, которые могут быть предоставлены </w:t>
            </w:r>
          </w:p>
          <w:p w:rsidR="00A76AF0" w:rsidRPr="001C2550" w:rsidRDefault="00A76AF0" w:rsidP="00A76AF0">
            <w:pPr>
              <w:rPr>
                <w:rFonts w:cs="Times New Roman"/>
                <w:szCs w:val="28"/>
              </w:rPr>
            </w:pPr>
            <w:r w:rsidRPr="001C2550">
              <w:rPr>
                <w:rFonts w:cs="Times New Roman"/>
                <w:szCs w:val="28"/>
              </w:rPr>
              <w:t>по договорам найма жилых помещений жилищного фонда социального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w:t>
            </w:r>
            <w:r w:rsidRPr="001C2550">
              <w:rPr>
                <w:szCs w:val="28"/>
              </w:rPr>
              <w:t xml:space="preserve"> жилищных отношений</w:t>
            </w:r>
            <w:r w:rsidRPr="001C2550">
              <w:rPr>
                <w:rFonts w:cs="Times New Roman"/>
                <w:szCs w:val="28"/>
              </w:rPr>
              <w:t>)</w:t>
            </w:r>
          </w:p>
          <w:p w:rsidR="00A76AF0" w:rsidRPr="001C2550" w:rsidRDefault="00A76AF0" w:rsidP="00A76AF0">
            <w:pPr>
              <w:rPr>
                <w:rFonts w:cs="Times New Roman"/>
                <w:szCs w:val="28"/>
              </w:rPr>
            </w:pPr>
          </w:p>
        </w:tc>
      </w:tr>
      <w:tr w:rsidR="00A76AF0" w:rsidRPr="001C2550" w:rsidTr="00D24174">
        <w:trPr>
          <w:trHeight w:val="699"/>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E267F0">
            <w:pPr>
              <w:autoSpaceDE w:val="0"/>
              <w:autoSpaceDN w:val="0"/>
              <w:adjustRightInd w:val="0"/>
              <w:jc w:val="center"/>
              <w:rPr>
                <w:rFonts w:cs="Times New Roman"/>
                <w:szCs w:val="28"/>
              </w:rPr>
            </w:pPr>
            <w:r w:rsidRPr="001C2550">
              <w:rPr>
                <w:rFonts w:cs="Times New Roman"/>
                <w:szCs w:val="28"/>
              </w:rPr>
              <w:t>2</w:t>
            </w:r>
            <w:r w:rsidR="00E267F0">
              <w:rPr>
                <w:rFonts w:cs="Times New Roman"/>
                <w:szCs w:val="28"/>
              </w:rPr>
              <w:t>2</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w:t>
            </w:r>
            <w:r w:rsidRPr="00207C1D">
              <w:rPr>
                <w:rFonts w:cs="Times New Roman"/>
                <w:szCs w:val="28"/>
              </w:rPr>
              <w:t xml:space="preserve">21.07.2015 </w:t>
            </w:r>
          </w:p>
          <w:p w:rsidR="00727605" w:rsidRDefault="00A76AF0" w:rsidP="00A76AF0">
            <w:pPr>
              <w:rPr>
                <w:rFonts w:cs="Times New Roman"/>
                <w:szCs w:val="28"/>
              </w:rPr>
            </w:pPr>
            <w:r w:rsidRPr="00207C1D">
              <w:rPr>
                <w:rFonts w:cs="Times New Roman"/>
                <w:szCs w:val="28"/>
              </w:rPr>
              <w:t xml:space="preserve">№ 5079 </w:t>
            </w:r>
            <w:r w:rsidRPr="001C2550">
              <w:rPr>
                <w:rFonts w:cs="Times New Roman"/>
                <w:szCs w:val="28"/>
              </w:rPr>
              <w:t>«</w:t>
            </w:r>
            <w:r w:rsidRPr="00207C1D">
              <w:rPr>
                <w:rFonts w:cs="Times New Roman"/>
                <w:szCs w:val="28"/>
              </w:rPr>
              <w:t xml:space="preserve">О порядке предоставления субсидии </w:t>
            </w:r>
          </w:p>
          <w:p w:rsidR="00727605" w:rsidRDefault="00A76AF0" w:rsidP="00A76AF0">
            <w:pPr>
              <w:rPr>
                <w:rFonts w:cs="Times New Roman"/>
                <w:szCs w:val="28"/>
              </w:rPr>
            </w:pPr>
            <w:r w:rsidRPr="00207C1D">
              <w:rPr>
                <w:rFonts w:cs="Times New Roman"/>
                <w:szCs w:val="28"/>
              </w:rPr>
              <w:t xml:space="preserve">на оказание услуг водоснабжения населению, проживающему в жилищном фонде </w:t>
            </w:r>
          </w:p>
          <w:p w:rsidR="00A76AF0" w:rsidRDefault="00A76AF0" w:rsidP="00A76AF0">
            <w:pPr>
              <w:rPr>
                <w:rFonts w:cs="Times New Roman"/>
                <w:szCs w:val="28"/>
              </w:rPr>
            </w:pPr>
            <w:r w:rsidRPr="00207C1D">
              <w:rPr>
                <w:rFonts w:cs="Times New Roman"/>
                <w:szCs w:val="28"/>
              </w:rPr>
              <w:t>с</w:t>
            </w:r>
            <w:r w:rsidRPr="001C2550">
              <w:rPr>
                <w:rFonts w:cs="Times New Roman"/>
                <w:szCs w:val="28"/>
              </w:rPr>
              <w:t xml:space="preserve"> </w:t>
            </w:r>
            <w:r w:rsidRPr="00207C1D">
              <w:rPr>
                <w:rFonts w:cs="Times New Roman"/>
                <w:szCs w:val="28"/>
              </w:rPr>
              <w:t xml:space="preserve">централизованным холодным водоснабжением, </w:t>
            </w:r>
          </w:p>
          <w:p w:rsidR="00A76AF0" w:rsidRPr="001C2550" w:rsidRDefault="00A76AF0" w:rsidP="00A76AF0">
            <w:pPr>
              <w:rPr>
                <w:rFonts w:cs="Times New Roman"/>
                <w:szCs w:val="28"/>
              </w:rPr>
            </w:pPr>
            <w:r w:rsidRPr="00207C1D">
              <w:rPr>
                <w:rFonts w:cs="Times New Roman"/>
                <w:szCs w:val="28"/>
              </w:rPr>
              <w:t>не соответствующим требованиям СанПиН</w:t>
            </w:r>
            <w:r w:rsidRPr="001C2550">
              <w:rPr>
                <w:rFonts w:cs="Times New Roman"/>
                <w:szCs w:val="28"/>
              </w:rPr>
              <w:t>»</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департамент городского хозяйства</w:t>
            </w:r>
          </w:p>
          <w:p w:rsidR="00A76AF0" w:rsidRPr="001C2550" w:rsidRDefault="00A76AF0" w:rsidP="00A76AF0">
            <w:pPr>
              <w:rPr>
                <w:rFonts w:cs="Times New Roman"/>
                <w:szCs w:val="28"/>
              </w:rPr>
            </w:pPr>
            <w:r w:rsidRPr="001C2550">
              <w:rPr>
                <w:rFonts w:cs="Times New Roman"/>
                <w:szCs w:val="28"/>
              </w:rPr>
              <w:t>(юридический отдел в сфере городского хозяйства)</w:t>
            </w: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E267F0">
            <w:pPr>
              <w:autoSpaceDE w:val="0"/>
              <w:autoSpaceDN w:val="0"/>
              <w:adjustRightInd w:val="0"/>
              <w:jc w:val="center"/>
              <w:rPr>
                <w:rFonts w:cs="Times New Roman"/>
                <w:szCs w:val="28"/>
              </w:rPr>
            </w:pPr>
            <w:r w:rsidRPr="001C2550">
              <w:rPr>
                <w:rFonts w:cs="Times New Roman"/>
                <w:szCs w:val="28"/>
              </w:rPr>
              <w:lastRenderedPageBreak/>
              <w:t>2</w:t>
            </w:r>
            <w:r w:rsidR="00E267F0">
              <w:rPr>
                <w:rFonts w:cs="Times New Roman"/>
                <w:szCs w:val="28"/>
              </w:rPr>
              <w:t>3</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27.07.2015 </w:t>
            </w:r>
          </w:p>
          <w:p w:rsidR="00727605" w:rsidRDefault="00A76AF0" w:rsidP="00A76AF0">
            <w:pPr>
              <w:rPr>
                <w:rFonts w:cs="Times New Roman"/>
                <w:szCs w:val="28"/>
              </w:rPr>
            </w:pPr>
            <w:r w:rsidRPr="001C2550">
              <w:rPr>
                <w:rFonts w:cs="Times New Roman"/>
                <w:szCs w:val="28"/>
              </w:rPr>
              <w:t xml:space="preserve">№ 5227 «Об утверждении порядка осуществления контроля за распоряжением, использованием </w:t>
            </w:r>
          </w:p>
          <w:p w:rsidR="00A76AF0" w:rsidRPr="001C2550" w:rsidRDefault="00A76AF0" w:rsidP="00E267F0">
            <w:pPr>
              <w:rPr>
                <w:rFonts w:cs="Times New Roman"/>
                <w:szCs w:val="28"/>
              </w:rPr>
            </w:pPr>
            <w:r w:rsidRPr="001C2550">
              <w:rPr>
                <w:rFonts w:cs="Times New Roman"/>
                <w:szCs w:val="28"/>
              </w:rPr>
              <w:t>по назначению и сохранностью имущества, находящегося в собственности муниципального образования городской округ Сургут»</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szCs w:val="28"/>
              </w:rPr>
            </w:pPr>
            <w:r w:rsidRPr="001C2550">
              <w:rPr>
                <w:szCs w:val="28"/>
              </w:rPr>
              <w:t>(отдел правового обеспечения сферы имущества и градостроительства)</w:t>
            </w:r>
          </w:p>
          <w:p w:rsidR="00A76AF0" w:rsidRPr="001C2550" w:rsidRDefault="00A76AF0" w:rsidP="00A76AF0">
            <w:pPr>
              <w:rPr>
                <w:rFonts w:cs="Times New Roman"/>
                <w:szCs w:val="28"/>
              </w:rPr>
            </w:pP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E267F0">
            <w:pPr>
              <w:autoSpaceDE w:val="0"/>
              <w:autoSpaceDN w:val="0"/>
              <w:adjustRightInd w:val="0"/>
              <w:jc w:val="center"/>
              <w:rPr>
                <w:rFonts w:cs="Times New Roman"/>
                <w:szCs w:val="28"/>
              </w:rPr>
            </w:pPr>
            <w:r w:rsidRPr="001C2550">
              <w:rPr>
                <w:rFonts w:cs="Times New Roman"/>
                <w:szCs w:val="28"/>
              </w:rPr>
              <w:t>2</w:t>
            </w:r>
            <w:r w:rsidR="00E267F0">
              <w:rPr>
                <w:rFonts w:cs="Times New Roman"/>
                <w:szCs w:val="28"/>
              </w:rPr>
              <w:t>4</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autoSpaceDE w:val="0"/>
              <w:autoSpaceDN w:val="0"/>
              <w:adjustRightInd w:val="0"/>
              <w:rPr>
                <w:rFonts w:cs="Times New Roman"/>
                <w:szCs w:val="28"/>
              </w:rPr>
            </w:pPr>
            <w:r w:rsidRPr="001C2550">
              <w:rPr>
                <w:rFonts w:cs="Times New Roman"/>
                <w:szCs w:val="28"/>
              </w:rPr>
              <w:t xml:space="preserve">Приказ департамента финансов </w:t>
            </w:r>
            <w:r>
              <w:rPr>
                <w:rFonts w:cs="Times New Roman"/>
                <w:szCs w:val="28"/>
              </w:rPr>
              <w:t xml:space="preserve">от </w:t>
            </w:r>
            <w:r w:rsidRPr="001C2550">
              <w:rPr>
                <w:rFonts w:cs="Times New Roman"/>
                <w:szCs w:val="28"/>
              </w:rPr>
              <w:t xml:space="preserve">23.07.2015 </w:t>
            </w:r>
          </w:p>
          <w:p w:rsidR="00A76AF0" w:rsidRDefault="00A76AF0" w:rsidP="00A76AF0">
            <w:pPr>
              <w:autoSpaceDE w:val="0"/>
              <w:autoSpaceDN w:val="0"/>
              <w:adjustRightInd w:val="0"/>
              <w:rPr>
                <w:rFonts w:cs="Times New Roman"/>
                <w:szCs w:val="28"/>
              </w:rPr>
            </w:pPr>
            <w:r w:rsidRPr="001C2550">
              <w:rPr>
                <w:rFonts w:cs="Times New Roman"/>
                <w:szCs w:val="28"/>
              </w:rPr>
              <w:t xml:space="preserve">№ 08-П-164/15 «Об утверждении Порядка санкционирования расходов муниципальных унитарных предприятий, источником финансового обеспечения которых являются субсидии </w:t>
            </w:r>
          </w:p>
          <w:p w:rsidR="00A76AF0" w:rsidRDefault="00A76AF0" w:rsidP="00A76AF0">
            <w:pPr>
              <w:autoSpaceDE w:val="0"/>
              <w:autoSpaceDN w:val="0"/>
              <w:adjustRightInd w:val="0"/>
              <w:rPr>
                <w:rFonts w:cs="Times New Roman"/>
                <w:szCs w:val="28"/>
              </w:rPr>
            </w:pPr>
            <w:r w:rsidRPr="001C2550">
              <w:rPr>
                <w:rFonts w:cs="Times New Roman"/>
                <w:szCs w:val="28"/>
              </w:rPr>
              <w:t xml:space="preserve">на осуществление капитальных вложений </w:t>
            </w:r>
          </w:p>
          <w:p w:rsidR="00A76AF0" w:rsidRPr="001C2550" w:rsidRDefault="00A76AF0" w:rsidP="00A76AF0">
            <w:pPr>
              <w:autoSpaceDE w:val="0"/>
              <w:autoSpaceDN w:val="0"/>
              <w:adjustRightInd w:val="0"/>
              <w:rPr>
                <w:rFonts w:cs="Times New Roman"/>
                <w:szCs w:val="28"/>
              </w:rPr>
            </w:pPr>
            <w:r w:rsidRPr="001C2550">
              <w:rPr>
                <w:rFonts w:cs="Times New Roman"/>
                <w:szCs w:val="28"/>
              </w:rPr>
              <w:t>в объекты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p w:rsidR="00A76AF0" w:rsidRPr="001C2550" w:rsidRDefault="00A76AF0" w:rsidP="00A76AF0">
            <w:pPr>
              <w:rPr>
                <w:rFonts w:cs="Times New Roman"/>
                <w:szCs w:val="28"/>
              </w:rPr>
            </w:pP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E267F0">
            <w:pPr>
              <w:autoSpaceDE w:val="0"/>
              <w:autoSpaceDN w:val="0"/>
              <w:adjustRightInd w:val="0"/>
              <w:jc w:val="center"/>
              <w:rPr>
                <w:rFonts w:cs="Times New Roman"/>
                <w:szCs w:val="28"/>
              </w:rPr>
            </w:pPr>
            <w:r w:rsidRPr="001C2550">
              <w:rPr>
                <w:rFonts w:cs="Times New Roman"/>
                <w:szCs w:val="28"/>
              </w:rPr>
              <w:t>2</w:t>
            </w:r>
            <w:r w:rsidR="00E267F0">
              <w:rPr>
                <w:rFonts w:cs="Times New Roman"/>
                <w:szCs w:val="28"/>
              </w:rPr>
              <w:t>5</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Администрация города от 17.08.2015 </w:t>
            </w:r>
          </w:p>
          <w:p w:rsidR="00A76AF0" w:rsidRDefault="00A76AF0" w:rsidP="00A76AF0">
            <w:pPr>
              <w:rPr>
                <w:rFonts w:cs="Times New Roman"/>
                <w:szCs w:val="28"/>
              </w:rPr>
            </w:pPr>
            <w:r w:rsidRPr="001C2550">
              <w:rPr>
                <w:rFonts w:cs="Times New Roman"/>
                <w:szCs w:val="28"/>
              </w:rPr>
              <w:t xml:space="preserve">№ 5684 «Об утверждении методики расчета возмещения расходов бюджета города на содержание </w:t>
            </w:r>
          </w:p>
          <w:p w:rsidR="00A76AF0" w:rsidRDefault="00A76AF0" w:rsidP="00A76AF0">
            <w:pPr>
              <w:rPr>
                <w:rFonts w:cs="Times New Roman"/>
                <w:szCs w:val="28"/>
              </w:rPr>
            </w:pPr>
            <w:r w:rsidRPr="001C2550">
              <w:rPr>
                <w:rFonts w:cs="Times New Roman"/>
                <w:szCs w:val="28"/>
              </w:rPr>
              <w:t xml:space="preserve">и эксплуатацию имущества, находящегося </w:t>
            </w:r>
          </w:p>
          <w:p w:rsidR="00A76AF0" w:rsidRDefault="00A76AF0" w:rsidP="00A76AF0">
            <w:pPr>
              <w:rPr>
                <w:rFonts w:cs="Times New Roman"/>
                <w:szCs w:val="28"/>
              </w:rPr>
            </w:pPr>
            <w:r w:rsidRPr="001C2550">
              <w:rPr>
                <w:rFonts w:cs="Times New Roman"/>
                <w:szCs w:val="28"/>
              </w:rPr>
              <w:t xml:space="preserve">в муниципальной собственности и переданного </w:t>
            </w:r>
          </w:p>
          <w:p w:rsidR="00A76AF0" w:rsidRPr="001C2550" w:rsidRDefault="00A76AF0" w:rsidP="00A76AF0">
            <w:pPr>
              <w:rPr>
                <w:rFonts w:cs="Times New Roman"/>
                <w:szCs w:val="28"/>
              </w:rPr>
            </w:pPr>
            <w:r w:rsidRPr="001C2550">
              <w:rPr>
                <w:rFonts w:cs="Times New Roman"/>
                <w:szCs w:val="28"/>
              </w:rPr>
              <w:t>в оперативное управление муниципальным бюджетным или казенным учреждениям и сданного в аренду»</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p w:rsidR="00A76AF0" w:rsidRPr="001C2550" w:rsidRDefault="00A76AF0" w:rsidP="00A76AF0">
            <w:pPr>
              <w:rPr>
                <w:rFonts w:cs="Times New Roman"/>
                <w:szCs w:val="28"/>
              </w:rPr>
            </w:pP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E267F0">
            <w:pPr>
              <w:autoSpaceDE w:val="0"/>
              <w:autoSpaceDN w:val="0"/>
              <w:adjustRightInd w:val="0"/>
              <w:jc w:val="center"/>
              <w:rPr>
                <w:rFonts w:cs="Times New Roman"/>
                <w:szCs w:val="28"/>
              </w:rPr>
            </w:pPr>
            <w:r w:rsidRPr="001C2550">
              <w:rPr>
                <w:rFonts w:cs="Times New Roman"/>
                <w:szCs w:val="28"/>
              </w:rPr>
              <w:t>2</w:t>
            </w:r>
            <w:r w:rsidR="00E267F0">
              <w:rPr>
                <w:rFonts w:cs="Times New Roman"/>
                <w:szCs w:val="28"/>
              </w:rPr>
              <w:t>6</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19.08.2015 </w:t>
            </w:r>
          </w:p>
          <w:p w:rsidR="00A76AF0" w:rsidRPr="001C2550" w:rsidRDefault="00A76AF0" w:rsidP="00A76AF0">
            <w:pPr>
              <w:rPr>
                <w:rFonts w:cs="Times New Roman"/>
                <w:szCs w:val="28"/>
              </w:rPr>
            </w:pPr>
            <w:r w:rsidRPr="001C2550">
              <w:rPr>
                <w:rFonts w:cs="Times New Roman"/>
                <w:szCs w:val="28"/>
              </w:rPr>
              <w:t>№ 5740 «Об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w:t>
            </w:r>
            <w:r w:rsidRPr="001C2550">
              <w:rPr>
                <w:szCs w:val="28"/>
              </w:rPr>
              <w:t xml:space="preserve"> жилищных отношений</w:t>
            </w:r>
            <w:r w:rsidRPr="001C2550">
              <w:rPr>
                <w:rFonts w:cs="Times New Roman"/>
                <w:szCs w:val="28"/>
              </w:rPr>
              <w:t>)</w:t>
            </w:r>
          </w:p>
          <w:p w:rsidR="00A76AF0" w:rsidRPr="001C2550" w:rsidRDefault="00A76AF0" w:rsidP="00A76AF0">
            <w:pPr>
              <w:rPr>
                <w:szCs w:val="28"/>
              </w:rPr>
            </w:pP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E267F0">
            <w:pPr>
              <w:autoSpaceDE w:val="0"/>
              <w:autoSpaceDN w:val="0"/>
              <w:adjustRightInd w:val="0"/>
              <w:jc w:val="center"/>
              <w:rPr>
                <w:rFonts w:cs="Times New Roman"/>
                <w:szCs w:val="28"/>
              </w:rPr>
            </w:pPr>
            <w:r w:rsidRPr="001C2550">
              <w:rPr>
                <w:rFonts w:cs="Times New Roman"/>
                <w:szCs w:val="28"/>
              </w:rPr>
              <w:lastRenderedPageBreak/>
              <w:t>2</w:t>
            </w:r>
            <w:r w:rsidR="00E267F0">
              <w:rPr>
                <w:rFonts w:cs="Times New Roman"/>
                <w:szCs w:val="28"/>
              </w:rPr>
              <w:t>7</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autoSpaceDE w:val="0"/>
              <w:autoSpaceDN w:val="0"/>
              <w:adjustRightInd w:val="0"/>
              <w:rPr>
                <w:rFonts w:cs="Times New Roman"/>
                <w:szCs w:val="28"/>
              </w:rPr>
            </w:pPr>
            <w:r w:rsidRPr="001C2550">
              <w:rPr>
                <w:rFonts w:cs="Times New Roman"/>
                <w:szCs w:val="28"/>
              </w:rPr>
              <w:t xml:space="preserve">Постановление Администрации города от 19.08.2015 </w:t>
            </w:r>
          </w:p>
          <w:p w:rsidR="00A76AF0" w:rsidRPr="001C2550" w:rsidRDefault="00A76AF0" w:rsidP="00A76AF0">
            <w:pPr>
              <w:autoSpaceDE w:val="0"/>
              <w:autoSpaceDN w:val="0"/>
              <w:adjustRightInd w:val="0"/>
              <w:rPr>
                <w:rFonts w:cs="Times New Roman"/>
                <w:szCs w:val="28"/>
              </w:rPr>
            </w:pPr>
            <w:r w:rsidRPr="001C2550">
              <w:rPr>
                <w:rFonts w:cs="Times New Roman"/>
                <w:szCs w:val="28"/>
              </w:rPr>
              <w:t>№ 5741 «Об утверждении порядка осуществления личного страхования народных дружинников»</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szCs w:val="28"/>
              </w:rPr>
            </w:pPr>
            <w:r w:rsidRPr="001C2550">
              <w:rPr>
                <w:rFonts w:cs="Times New Roman"/>
                <w:szCs w:val="28"/>
              </w:rPr>
              <w:t>(аналитический отдел)</w:t>
            </w:r>
          </w:p>
        </w:tc>
      </w:tr>
      <w:tr w:rsidR="00A76A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A76AF0" w:rsidP="00E267F0">
            <w:pPr>
              <w:autoSpaceDE w:val="0"/>
              <w:autoSpaceDN w:val="0"/>
              <w:adjustRightInd w:val="0"/>
              <w:jc w:val="center"/>
              <w:rPr>
                <w:rFonts w:cs="Times New Roman"/>
                <w:szCs w:val="28"/>
              </w:rPr>
            </w:pPr>
            <w:r w:rsidRPr="001C2550">
              <w:rPr>
                <w:rFonts w:cs="Times New Roman"/>
                <w:szCs w:val="28"/>
              </w:rPr>
              <w:t>2</w:t>
            </w:r>
            <w:r w:rsidR="00E267F0">
              <w:rPr>
                <w:rFonts w:cs="Times New Roman"/>
                <w:szCs w:val="28"/>
              </w:rPr>
              <w:t>8</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Главы города от 03.09.2015 № 98 </w:t>
            </w:r>
          </w:p>
          <w:p w:rsidR="00A76AF0" w:rsidRPr="001C2550" w:rsidRDefault="00A76AF0" w:rsidP="00A76AF0">
            <w:pPr>
              <w:rPr>
                <w:rFonts w:cs="Times New Roman"/>
                <w:szCs w:val="28"/>
              </w:rPr>
            </w:pPr>
            <w:r w:rsidRPr="001C2550">
              <w:rPr>
                <w:rFonts w:cs="Times New Roman"/>
                <w:szCs w:val="28"/>
              </w:rPr>
              <w:t>«Об утверждении положения о порядке и размерах возмещения расходов, связанных со служебными командировками, лицам, замещающим муниципальные должности, и работникам органов местного самоуправления города Сургута»</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правовое управление</w:t>
            </w:r>
          </w:p>
          <w:p w:rsidR="00A76AF0" w:rsidRPr="001C2550" w:rsidRDefault="00A76AF0" w:rsidP="00A76A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p w:rsidR="00A76AF0" w:rsidRPr="001C2550" w:rsidRDefault="00A76AF0" w:rsidP="00A76AF0">
            <w:pPr>
              <w:rPr>
                <w:szCs w:val="28"/>
              </w:rPr>
            </w:pPr>
          </w:p>
        </w:tc>
      </w:tr>
      <w:tr w:rsidR="00A76AF0" w:rsidRPr="001C2550" w:rsidTr="00A76AF0">
        <w:trPr>
          <w:trHeight w:val="1032"/>
        </w:trPr>
        <w:tc>
          <w:tcPr>
            <w:tcW w:w="567" w:type="dxa"/>
            <w:tcBorders>
              <w:top w:val="single" w:sz="4" w:space="0" w:color="auto"/>
              <w:left w:val="single" w:sz="4" w:space="0" w:color="auto"/>
              <w:bottom w:val="single" w:sz="4" w:space="0" w:color="auto"/>
              <w:right w:val="single" w:sz="4" w:space="0" w:color="auto"/>
            </w:tcBorders>
          </w:tcPr>
          <w:p w:rsidR="00A76AF0" w:rsidRPr="001C2550" w:rsidRDefault="00E267F0" w:rsidP="00A76AF0">
            <w:pPr>
              <w:autoSpaceDE w:val="0"/>
              <w:autoSpaceDN w:val="0"/>
              <w:adjustRightInd w:val="0"/>
              <w:jc w:val="center"/>
              <w:rPr>
                <w:rFonts w:cs="Times New Roman"/>
                <w:szCs w:val="28"/>
              </w:rPr>
            </w:pPr>
            <w:r>
              <w:rPr>
                <w:rFonts w:cs="Times New Roman"/>
                <w:szCs w:val="28"/>
              </w:rPr>
              <w:t>29</w:t>
            </w:r>
          </w:p>
        </w:tc>
        <w:tc>
          <w:tcPr>
            <w:tcW w:w="6946" w:type="dxa"/>
            <w:tcBorders>
              <w:top w:val="single" w:sz="4" w:space="0" w:color="auto"/>
              <w:left w:val="single" w:sz="4" w:space="0" w:color="auto"/>
              <w:bottom w:val="single" w:sz="4" w:space="0" w:color="auto"/>
              <w:right w:val="single" w:sz="4" w:space="0" w:color="auto"/>
            </w:tcBorders>
          </w:tcPr>
          <w:p w:rsidR="00A76AF0" w:rsidRDefault="00A76AF0" w:rsidP="00A76AF0">
            <w:pPr>
              <w:rPr>
                <w:rFonts w:cs="Times New Roman"/>
                <w:szCs w:val="28"/>
              </w:rPr>
            </w:pPr>
            <w:r w:rsidRPr="001C2550">
              <w:rPr>
                <w:rFonts w:cs="Times New Roman"/>
                <w:szCs w:val="28"/>
              </w:rPr>
              <w:t xml:space="preserve">Постановление Администрации города от </w:t>
            </w:r>
            <w:r w:rsidRPr="004B6C65">
              <w:rPr>
                <w:rFonts w:cs="Times New Roman"/>
                <w:szCs w:val="28"/>
              </w:rPr>
              <w:t xml:space="preserve">14.09.2015 </w:t>
            </w:r>
          </w:p>
          <w:p w:rsidR="00A76AF0" w:rsidRDefault="00A76AF0" w:rsidP="00A76AF0">
            <w:pPr>
              <w:rPr>
                <w:rFonts w:cs="Times New Roman"/>
                <w:szCs w:val="28"/>
              </w:rPr>
            </w:pPr>
            <w:r w:rsidRPr="004B6C65">
              <w:rPr>
                <w:rFonts w:cs="Times New Roman"/>
                <w:szCs w:val="28"/>
              </w:rPr>
              <w:t xml:space="preserve">№ 6412 </w:t>
            </w:r>
            <w:r w:rsidRPr="001C2550">
              <w:rPr>
                <w:rFonts w:cs="Times New Roman"/>
                <w:szCs w:val="28"/>
              </w:rPr>
              <w:t>«</w:t>
            </w:r>
            <w:r w:rsidRPr="004B6C65">
              <w:rPr>
                <w:rFonts w:cs="Times New Roman"/>
                <w:szCs w:val="28"/>
              </w:rPr>
              <w:t xml:space="preserve">Об утверждении порядка формирования </w:t>
            </w:r>
          </w:p>
          <w:p w:rsidR="00A76AF0" w:rsidRPr="001C2550" w:rsidRDefault="00A76AF0" w:rsidP="00A76AF0">
            <w:pPr>
              <w:rPr>
                <w:rFonts w:cs="Times New Roman"/>
                <w:szCs w:val="28"/>
              </w:rPr>
            </w:pPr>
            <w:r w:rsidRPr="004B6C65">
              <w:rPr>
                <w:rFonts w:cs="Times New Roman"/>
                <w:szCs w:val="28"/>
              </w:rPr>
              <w:t>и процедуры установления тарифов на услуги (работы), порядка осуществления контроля</w:t>
            </w:r>
            <w:r w:rsidRPr="001C2550">
              <w:rPr>
                <w:rFonts w:cs="Times New Roman"/>
                <w:szCs w:val="28"/>
              </w:rPr>
              <w:t>»</w:t>
            </w:r>
          </w:p>
        </w:tc>
        <w:tc>
          <w:tcPr>
            <w:tcW w:w="2835" w:type="dxa"/>
            <w:tcBorders>
              <w:top w:val="single" w:sz="4" w:space="0" w:color="auto"/>
              <w:left w:val="single" w:sz="4" w:space="0" w:color="auto"/>
              <w:bottom w:val="single" w:sz="4" w:space="0" w:color="auto"/>
              <w:right w:val="single" w:sz="4" w:space="0" w:color="auto"/>
            </w:tcBorders>
          </w:tcPr>
          <w:p w:rsidR="00A76AF0" w:rsidRPr="001C2550" w:rsidRDefault="00A76AF0" w:rsidP="00D24174">
            <w:pPr>
              <w:jc w:val="both"/>
              <w:rPr>
                <w:rFonts w:eastAsia="Calibri"/>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A76AF0" w:rsidRPr="001C2550" w:rsidRDefault="00A76AF0" w:rsidP="00A76AF0">
            <w:pPr>
              <w:rPr>
                <w:rFonts w:cs="Times New Roman"/>
                <w:szCs w:val="28"/>
              </w:rPr>
            </w:pPr>
            <w:r w:rsidRPr="001C2550">
              <w:rPr>
                <w:rFonts w:cs="Times New Roman"/>
                <w:szCs w:val="28"/>
              </w:rPr>
              <w:t>департамент городского хозяйства</w:t>
            </w:r>
          </w:p>
          <w:p w:rsidR="00A76AF0" w:rsidRPr="001C2550" w:rsidRDefault="00A76AF0" w:rsidP="00A76AF0">
            <w:pPr>
              <w:rPr>
                <w:rFonts w:cs="Times New Roman"/>
                <w:szCs w:val="28"/>
              </w:rPr>
            </w:pPr>
            <w:r w:rsidRPr="001C2550">
              <w:rPr>
                <w:rFonts w:cs="Times New Roman"/>
                <w:szCs w:val="28"/>
              </w:rPr>
              <w:t>(юридический отдел в сфере городского хозяйства)</w:t>
            </w:r>
          </w:p>
        </w:tc>
      </w:tr>
      <w:tr w:rsidR="00E267F0" w:rsidRPr="001C2550" w:rsidTr="00A76AF0">
        <w:trPr>
          <w:trHeight w:val="1032"/>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3</w:t>
            </w:r>
            <w:r>
              <w:rPr>
                <w:rFonts w:cs="Times New Roman"/>
                <w:szCs w:val="28"/>
              </w:rPr>
              <w:t>0</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16.09.2015 </w:t>
            </w:r>
          </w:p>
          <w:p w:rsidR="00E267F0" w:rsidRPr="001C2550" w:rsidRDefault="00E267F0" w:rsidP="00E267F0">
            <w:pPr>
              <w:rPr>
                <w:rFonts w:cs="Times New Roman"/>
                <w:szCs w:val="28"/>
              </w:rPr>
            </w:pPr>
            <w:r w:rsidRPr="001C2550">
              <w:rPr>
                <w:rFonts w:cs="Times New Roman"/>
                <w:szCs w:val="28"/>
              </w:rPr>
              <w:t>№ 6453 «Об утверждении административного регламента предоставления муниципальной услуги «Заключение договоров купли-продажи жилых помещений, занимаемых гражданами по договорам коммерческого найма, а также договорам поднайма, заключенным в соответствии с договорами аренды»</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w:t>
            </w:r>
            <w:r w:rsidRPr="001C2550">
              <w:rPr>
                <w:szCs w:val="28"/>
              </w:rPr>
              <w:t xml:space="preserve"> жилищных отношений</w:t>
            </w:r>
            <w:r w:rsidRPr="001C2550">
              <w:rPr>
                <w:rFonts w:cs="Times New Roman"/>
                <w:szCs w:val="28"/>
              </w:rPr>
              <w:t>)</w:t>
            </w:r>
          </w:p>
          <w:p w:rsidR="00E267F0" w:rsidRPr="001C2550" w:rsidRDefault="00E267F0" w:rsidP="00E267F0">
            <w:pPr>
              <w:rPr>
                <w:rFonts w:cs="Times New Roman"/>
                <w:szCs w:val="28"/>
              </w:rPr>
            </w:pP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3</w:t>
            </w:r>
            <w:r>
              <w:rPr>
                <w:rFonts w:cs="Times New Roman"/>
                <w:szCs w:val="28"/>
              </w:rPr>
              <w:t>1</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Постановление Администрации города от</w:t>
            </w:r>
            <w:r w:rsidRPr="00B43AFF">
              <w:rPr>
                <w:rFonts w:cs="Times New Roman"/>
                <w:szCs w:val="28"/>
              </w:rPr>
              <w:t xml:space="preserve"> 16.09.2015</w:t>
            </w:r>
          </w:p>
          <w:p w:rsidR="00E267F0" w:rsidRPr="001C2550" w:rsidRDefault="00E267F0" w:rsidP="00E267F0">
            <w:pPr>
              <w:rPr>
                <w:rFonts w:cs="Times New Roman"/>
                <w:szCs w:val="28"/>
              </w:rPr>
            </w:pPr>
            <w:r w:rsidRPr="00B43AFF">
              <w:rPr>
                <w:rFonts w:cs="Times New Roman"/>
                <w:szCs w:val="28"/>
              </w:rPr>
              <w:t xml:space="preserve">№ 6457 </w:t>
            </w:r>
            <w:r>
              <w:rPr>
                <w:rFonts w:cs="Times New Roman"/>
                <w:szCs w:val="28"/>
              </w:rPr>
              <w:t>«</w:t>
            </w:r>
            <w:r w:rsidRPr="00B43AFF">
              <w:rPr>
                <w:rFonts w:cs="Times New Roman"/>
                <w:szCs w:val="28"/>
              </w:rPr>
              <w:t>Об утверждении административного регламента предоставления муниципальной услуги «Предоставление жилых помещений муниципального жилищного фонда коммерческого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w:t>
            </w:r>
            <w:r w:rsidRPr="001C2550">
              <w:rPr>
                <w:szCs w:val="28"/>
              </w:rPr>
              <w:t xml:space="preserve"> жилищных отношений</w:t>
            </w:r>
            <w:r w:rsidRPr="001C2550">
              <w:rPr>
                <w:rFonts w:cs="Times New Roman"/>
                <w:szCs w:val="28"/>
              </w:rPr>
              <w:t>)</w:t>
            </w:r>
          </w:p>
          <w:p w:rsidR="00E267F0" w:rsidRPr="001C2550" w:rsidRDefault="00E267F0" w:rsidP="00E267F0">
            <w:pPr>
              <w:rPr>
                <w:rFonts w:cs="Times New Roman"/>
                <w:szCs w:val="28"/>
              </w:rPr>
            </w:pP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lastRenderedPageBreak/>
              <w:t>3</w:t>
            </w:r>
            <w:r>
              <w:rPr>
                <w:rFonts w:cs="Times New Roman"/>
                <w:szCs w:val="28"/>
              </w:rPr>
              <w:t>2</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25.09.2015 </w:t>
            </w:r>
          </w:p>
          <w:p w:rsidR="00E267F0" w:rsidRPr="001C2550" w:rsidRDefault="00E267F0" w:rsidP="00E267F0">
            <w:pPr>
              <w:rPr>
                <w:rFonts w:cs="Times New Roman"/>
                <w:szCs w:val="28"/>
              </w:rPr>
            </w:pPr>
            <w:r w:rsidRPr="001C2550">
              <w:rPr>
                <w:rFonts w:cs="Times New Roman"/>
                <w:szCs w:val="28"/>
              </w:rPr>
              <w:t>№ 6749 «Об утверждении требований к определению нормативных затрат на обеспечение функций муниципальных органов, в том числе подведомственных им казенных учреждений»</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3</w:t>
            </w:r>
            <w:r>
              <w:rPr>
                <w:rFonts w:cs="Times New Roman"/>
                <w:szCs w:val="28"/>
              </w:rPr>
              <w:t>3</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08.10.2015 </w:t>
            </w:r>
          </w:p>
          <w:p w:rsidR="00E267F0" w:rsidRDefault="00E267F0" w:rsidP="00E267F0">
            <w:pPr>
              <w:rPr>
                <w:rFonts w:cs="Times New Roman"/>
                <w:szCs w:val="28"/>
              </w:rPr>
            </w:pPr>
            <w:r w:rsidRPr="001C2550">
              <w:rPr>
                <w:rFonts w:cs="Times New Roman"/>
                <w:szCs w:val="28"/>
              </w:rPr>
              <w:t xml:space="preserve">№ 7084 «Об утверждении требований к порядку разработки и принятия правовых актов о нормировании в сфере закупок, содержанию указанных актов </w:t>
            </w:r>
          </w:p>
          <w:p w:rsidR="00E267F0" w:rsidRPr="001C2550" w:rsidRDefault="00E267F0" w:rsidP="00E267F0">
            <w:pPr>
              <w:rPr>
                <w:rFonts w:cs="Times New Roman"/>
                <w:szCs w:val="28"/>
              </w:rPr>
            </w:pPr>
            <w:r w:rsidRPr="001C2550">
              <w:rPr>
                <w:rFonts w:cs="Times New Roman"/>
                <w:szCs w:val="28"/>
              </w:rPr>
              <w:t>и обеспечению их исполнения»</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3</w:t>
            </w:r>
            <w:r>
              <w:rPr>
                <w:rFonts w:cs="Times New Roman"/>
                <w:szCs w:val="28"/>
              </w:rPr>
              <w:t>4</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13.10.2015 </w:t>
            </w:r>
          </w:p>
          <w:p w:rsidR="00E267F0" w:rsidRDefault="00E267F0" w:rsidP="00E267F0">
            <w:pPr>
              <w:rPr>
                <w:rFonts w:cs="Times New Roman"/>
                <w:szCs w:val="28"/>
              </w:rPr>
            </w:pPr>
            <w:r w:rsidRPr="001C2550">
              <w:rPr>
                <w:rFonts w:cs="Times New Roman"/>
                <w:szCs w:val="28"/>
              </w:rPr>
              <w:t xml:space="preserve">№ 7174 «Об утверждении положения о порядке </w:t>
            </w:r>
          </w:p>
          <w:p w:rsidR="00E267F0" w:rsidRDefault="00E267F0" w:rsidP="00E267F0">
            <w:pPr>
              <w:rPr>
                <w:rFonts w:cs="Times New Roman"/>
                <w:szCs w:val="28"/>
              </w:rPr>
            </w:pPr>
            <w:r w:rsidRPr="001C2550">
              <w:rPr>
                <w:rFonts w:cs="Times New Roman"/>
                <w:szCs w:val="28"/>
              </w:rPr>
              <w:t xml:space="preserve">и размерах возмещения расходов, связанных </w:t>
            </w:r>
          </w:p>
          <w:p w:rsidR="00E267F0" w:rsidRPr="001C2550" w:rsidRDefault="00E267F0" w:rsidP="00E267F0">
            <w:pPr>
              <w:rPr>
                <w:rFonts w:cs="Times New Roman"/>
                <w:szCs w:val="28"/>
              </w:rPr>
            </w:pPr>
            <w:r w:rsidRPr="001C2550">
              <w:rPr>
                <w:rFonts w:cs="Times New Roman"/>
                <w:szCs w:val="28"/>
              </w:rPr>
              <w:t>со служебными командировками, работникам муниципальных учреждений»</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3</w:t>
            </w:r>
            <w:r>
              <w:rPr>
                <w:rFonts w:cs="Times New Roman"/>
                <w:szCs w:val="28"/>
              </w:rPr>
              <w:t>5</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28.10.2015 </w:t>
            </w:r>
          </w:p>
          <w:p w:rsidR="00E267F0" w:rsidRDefault="00E267F0" w:rsidP="00E267F0">
            <w:pPr>
              <w:rPr>
                <w:rFonts w:cs="Times New Roman"/>
                <w:szCs w:val="28"/>
              </w:rPr>
            </w:pPr>
            <w:r w:rsidRPr="001C2550">
              <w:rPr>
                <w:rFonts w:cs="Times New Roman"/>
                <w:szCs w:val="28"/>
              </w:rPr>
              <w:t xml:space="preserve">№ 7575 «Об утверждении положения об организации мероприятий по размещению дорожных знаков </w:t>
            </w:r>
          </w:p>
          <w:p w:rsidR="00E267F0" w:rsidRPr="001C2550" w:rsidRDefault="00E267F0" w:rsidP="00E267F0">
            <w:pPr>
              <w:rPr>
                <w:rFonts w:cs="Times New Roman"/>
                <w:szCs w:val="28"/>
              </w:rPr>
            </w:pPr>
            <w:r w:rsidRPr="001C2550">
              <w:rPr>
                <w:rFonts w:cs="Times New Roman"/>
                <w:szCs w:val="28"/>
              </w:rPr>
              <w:t>в границах автомобильных дорог общего пользования местного значения города Сургута»</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департамент городского хозяйства</w:t>
            </w:r>
          </w:p>
          <w:p w:rsidR="00E267F0" w:rsidRPr="001C2550" w:rsidRDefault="00E267F0" w:rsidP="00E267F0">
            <w:pPr>
              <w:rPr>
                <w:rFonts w:cs="Times New Roman"/>
                <w:szCs w:val="28"/>
              </w:rPr>
            </w:pPr>
            <w:r w:rsidRPr="001C2550">
              <w:rPr>
                <w:rFonts w:cs="Times New Roman"/>
                <w:szCs w:val="28"/>
              </w:rPr>
              <w:t>(юридический отдел в сфере городского хозяйства)</w:t>
            </w:r>
          </w:p>
        </w:tc>
      </w:tr>
      <w:tr w:rsidR="00E267F0" w:rsidRPr="001C2550" w:rsidTr="00A76AF0">
        <w:trPr>
          <w:trHeight w:val="342"/>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3</w:t>
            </w:r>
            <w:r>
              <w:rPr>
                <w:rFonts w:cs="Times New Roman"/>
                <w:szCs w:val="28"/>
              </w:rPr>
              <w:t>6</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Главы города от 18.11.2015 № 135 </w:t>
            </w:r>
          </w:p>
          <w:p w:rsidR="00E267F0" w:rsidRPr="001C2550" w:rsidRDefault="00E267F0" w:rsidP="00E267F0">
            <w:pPr>
              <w:rPr>
                <w:rFonts w:cs="Times New Roman"/>
                <w:szCs w:val="28"/>
              </w:rPr>
            </w:pPr>
            <w:r w:rsidRPr="001C2550">
              <w:rPr>
                <w:rFonts w:cs="Times New Roman"/>
                <w:szCs w:val="28"/>
              </w:rPr>
              <w:t>«Об общественном совете города Сургута»</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01.08.2024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(аналитический отдел)</w:t>
            </w: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3</w:t>
            </w:r>
            <w:r>
              <w:rPr>
                <w:rFonts w:cs="Times New Roman"/>
                <w:szCs w:val="28"/>
              </w:rPr>
              <w:t>7</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11.12.2015 </w:t>
            </w:r>
          </w:p>
          <w:p w:rsidR="00E267F0" w:rsidRPr="001C2550" w:rsidRDefault="00E267F0" w:rsidP="00E267F0">
            <w:pPr>
              <w:rPr>
                <w:rFonts w:cs="Times New Roman"/>
                <w:szCs w:val="28"/>
              </w:rPr>
            </w:pPr>
            <w:r w:rsidRPr="001C2550">
              <w:rPr>
                <w:rFonts w:cs="Times New Roman"/>
                <w:szCs w:val="28"/>
              </w:rPr>
              <w:t>№ 8611 «Об утверждении муниципальной программы «Улучшение условий и охраны труда в городе Сургуте на период до 2030 года»</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lastRenderedPageBreak/>
              <w:t>3</w:t>
            </w:r>
            <w:r>
              <w:rPr>
                <w:rFonts w:cs="Times New Roman"/>
                <w:szCs w:val="28"/>
              </w:rPr>
              <w:t>8</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Постановление Администрации города от</w:t>
            </w:r>
            <w:r>
              <w:rPr>
                <w:rFonts w:cs="Times New Roman"/>
                <w:szCs w:val="28"/>
              </w:rPr>
              <w:t xml:space="preserve"> </w:t>
            </w:r>
            <w:r w:rsidRPr="001C2550">
              <w:rPr>
                <w:rFonts w:cs="Times New Roman"/>
                <w:szCs w:val="28"/>
              </w:rPr>
              <w:t xml:space="preserve">11.12.2015 </w:t>
            </w:r>
          </w:p>
          <w:p w:rsidR="00E267F0" w:rsidRDefault="00E267F0" w:rsidP="00E267F0">
            <w:pPr>
              <w:rPr>
                <w:rFonts w:cs="Times New Roman"/>
                <w:szCs w:val="28"/>
              </w:rPr>
            </w:pPr>
            <w:r w:rsidRPr="001C2550">
              <w:rPr>
                <w:rFonts w:cs="Times New Roman"/>
                <w:szCs w:val="28"/>
              </w:rPr>
              <w:t xml:space="preserve">№ 8636 «Об утверждении муниципальной программы «Развитие электронного муниципалитета на период </w:t>
            </w:r>
          </w:p>
          <w:p w:rsidR="00E267F0" w:rsidRPr="001C2550" w:rsidRDefault="00E267F0" w:rsidP="00E267F0">
            <w:pPr>
              <w:rPr>
                <w:rFonts w:cs="Times New Roman"/>
                <w:szCs w:val="28"/>
              </w:rPr>
            </w:pPr>
            <w:r w:rsidRPr="001C2550">
              <w:rPr>
                <w:rFonts w:cs="Times New Roman"/>
                <w:szCs w:val="28"/>
              </w:rPr>
              <w:t>до 2030 года»</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szCs w:val="28"/>
              </w:rPr>
            </w:pPr>
            <w:r w:rsidRPr="001C2550">
              <w:rPr>
                <w:szCs w:val="28"/>
              </w:rPr>
              <w:t>(отдел правового обеспечения сферы имущества и градостроительства)</w:t>
            </w:r>
          </w:p>
        </w:tc>
      </w:tr>
      <w:tr w:rsidR="00E267F0" w:rsidRPr="001C2550" w:rsidTr="00D24174">
        <w:trPr>
          <w:trHeight w:val="699"/>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Pr>
                <w:rFonts w:cs="Times New Roman"/>
                <w:szCs w:val="28"/>
              </w:rPr>
              <w:t>39</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15.12.2015 </w:t>
            </w:r>
          </w:p>
          <w:p w:rsidR="00E267F0" w:rsidRDefault="00E267F0" w:rsidP="00E267F0">
            <w:pPr>
              <w:rPr>
                <w:rFonts w:cs="Times New Roman"/>
                <w:szCs w:val="28"/>
              </w:rPr>
            </w:pPr>
            <w:r w:rsidRPr="001C2550">
              <w:rPr>
                <w:rFonts w:cs="Times New Roman"/>
                <w:szCs w:val="28"/>
              </w:rPr>
              <w:t xml:space="preserve">№ 8741 «Об утверждении муниципальной программы «Развитие малого и среднего предпринимательства </w:t>
            </w:r>
          </w:p>
          <w:p w:rsidR="00E267F0" w:rsidRPr="001C2550" w:rsidRDefault="00E267F0" w:rsidP="00E267F0">
            <w:pPr>
              <w:rPr>
                <w:rFonts w:cs="Times New Roman"/>
                <w:szCs w:val="28"/>
              </w:rPr>
            </w:pPr>
            <w:r w:rsidRPr="001C2550">
              <w:rPr>
                <w:rFonts w:cs="Times New Roman"/>
                <w:szCs w:val="28"/>
              </w:rPr>
              <w:t>в городе Сургуте на период до 2030 года»</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4</w:t>
            </w:r>
            <w:r>
              <w:rPr>
                <w:rFonts w:cs="Times New Roman"/>
                <w:szCs w:val="28"/>
              </w:rPr>
              <w:t>0</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w:t>
            </w:r>
            <w:r w:rsidRPr="006C7CAA">
              <w:rPr>
                <w:rFonts w:cs="Times New Roman"/>
                <w:szCs w:val="28"/>
              </w:rPr>
              <w:t xml:space="preserve">18.12.2015 </w:t>
            </w:r>
          </w:p>
          <w:p w:rsidR="00E267F0" w:rsidRPr="001C2550" w:rsidRDefault="00E267F0" w:rsidP="00E267F0">
            <w:pPr>
              <w:rPr>
                <w:rFonts w:cs="Times New Roman"/>
                <w:szCs w:val="28"/>
              </w:rPr>
            </w:pPr>
            <w:r w:rsidRPr="006C7CAA">
              <w:rPr>
                <w:rFonts w:cs="Times New Roman"/>
                <w:szCs w:val="28"/>
              </w:rPr>
              <w:t xml:space="preserve">№ 8791 </w:t>
            </w:r>
            <w:r w:rsidRPr="001C2550">
              <w:rPr>
                <w:rFonts w:cs="Times New Roman"/>
                <w:szCs w:val="28"/>
              </w:rPr>
              <w:t>«</w:t>
            </w:r>
            <w:r w:rsidRPr="006C7CAA">
              <w:rPr>
                <w:rFonts w:cs="Times New Roman"/>
                <w:szCs w:val="28"/>
              </w:rPr>
              <w:t>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w:t>
            </w:r>
            <w:r w:rsidRPr="001C2550">
              <w:rPr>
                <w:szCs w:val="28"/>
              </w:rPr>
              <w:t xml:space="preserve"> жилищных отношений</w:t>
            </w:r>
            <w:r w:rsidRPr="001C2550">
              <w:rPr>
                <w:rFonts w:cs="Times New Roman"/>
                <w:szCs w:val="28"/>
              </w:rPr>
              <w:t>)</w:t>
            </w:r>
          </w:p>
          <w:p w:rsidR="00E267F0" w:rsidRPr="001C2550" w:rsidRDefault="00E267F0" w:rsidP="00E267F0">
            <w:pPr>
              <w:rPr>
                <w:rFonts w:cs="Times New Roman"/>
                <w:szCs w:val="28"/>
              </w:rPr>
            </w:pP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4</w:t>
            </w:r>
            <w:r>
              <w:rPr>
                <w:rFonts w:cs="Times New Roman"/>
                <w:szCs w:val="28"/>
              </w:rPr>
              <w:t>1</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w:t>
            </w:r>
            <w:r w:rsidRPr="006C7CAA">
              <w:rPr>
                <w:rFonts w:cs="Times New Roman"/>
                <w:szCs w:val="28"/>
              </w:rPr>
              <w:t xml:space="preserve">23.12.2015 </w:t>
            </w:r>
          </w:p>
          <w:p w:rsidR="00E267F0" w:rsidRPr="001C2550" w:rsidRDefault="00E267F0" w:rsidP="00E267F0">
            <w:pPr>
              <w:rPr>
                <w:rFonts w:cs="Times New Roman"/>
                <w:szCs w:val="28"/>
              </w:rPr>
            </w:pPr>
            <w:r w:rsidRPr="006C7CAA">
              <w:rPr>
                <w:rFonts w:cs="Times New Roman"/>
                <w:szCs w:val="28"/>
              </w:rPr>
              <w:t xml:space="preserve">№ 8982 </w:t>
            </w:r>
            <w:r w:rsidRPr="001C2550">
              <w:rPr>
                <w:rFonts w:cs="Times New Roman"/>
                <w:szCs w:val="28"/>
              </w:rPr>
              <w:t>«</w:t>
            </w:r>
            <w:r w:rsidRPr="006C7CAA">
              <w:rPr>
                <w:rFonts w:cs="Times New Roman"/>
                <w:szCs w:val="28"/>
              </w:rPr>
              <w:t>Об утверждении технологической схемы предоставления муниципальной услуги «Выдача разрешения на снос или пересадку зеленых насаждений»</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eastAsia="Calibri"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департамент городского хозяйства</w:t>
            </w:r>
          </w:p>
          <w:p w:rsidR="00E267F0" w:rsidRPr="001C2550" w:rsidRDefault="00E267F0" w:rsidP="00E267F0">
            <w:pPr>
              <w:rPr>
                <w:rFonts w:cs="Times New Roman"/>
                <w:szCs w:val="28"/>
              </w:rPr>
            </w:pPr>
            <w:r w:rsidRPr="001C2550">
              <w:rPr>
                <w:rFonts w:cs="Times New Roman"/>
                <w:szCs w:val="28"/>
              </w:rPr>
              <w:t>(юридический отдел в сфере городского хозяйства)</w:t>
            </w:r>
          </w:p>
        </w:tc>
      </w:tr>
      <w:tr w:rsidR="00E267F0" w:rsidRPr="001C2550" w:rsidTr="00D24174">
        <w:trPr>
          <w:trHeight w:val="1306"/>
        </w:trPr>
        <w:tc>
          <w:tcPr>
            <w:tcW w:w="567"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autoSpaceDE w:val="0"/>
              <w:autoSpaceDN w:val="0"/>
              <w:adjustRightInd w:val="0"/>
              <w:jc w:val="center"/>
              <w:rPr>
                <w:rFonts w:cs="Times New Roman"/>
                <w:szCs w:val="28"/>
              </w:rPr>
            </w:pPr>
            <w:r w:rsidRPr="001C2550">
              <w:rPr>
                <w:rFonts w:cs="Times New Roman"/>
                <w:szCs w:val="28"/>
              </w:rPr>
              <w:t>4</w:t>
            </w:r>
            <w:r>
              <w:rPr>
                <w:rFonts w:cs="Times New Roman"/>
                <w:szCs w:val="28"/>
              </w:rPr>
              <w:t>2</w:t>
            </w:r>
          </w:p>
        </w:tc>
        <w:tc>
          <w:tcPr>
            <w:tcW w:w="6946" w:type="dxa"/>
            <w:tcBorders>
              <w:top w:val="single" w:sz="4" w:space="0" w:color="auto"/>
              <w:left w:val="single" w:sz="4" w:space="0" w:color="auto"/>
              <w:bottom w:val="single" w:sz="4" w:space="0" w:color="auto"/>
              <w:right w:val="single" w:sz="4" w:space="0" w:color="auto"/>
            </w:tcBorders>
          </w:tcPr>
          <w:p w:rsidR="00E267F0" w:rsidRDefault="00E267F0" w:rsidP="00E267F0">
            <w:pPr>
              <w:rPr>
                <w:rFonts w:cs="Times New Roman"/>
                <w:szCs w:val="28"/>
              </w:rPr>
            </w:pPr>
            <w:r w:rsidRPr="001C2550">
              <w:rPr>
                <w:rFonts w:cs="Times New Roman"/>
                <w:szCs w:val="28"/>
              </w:rPr>
              <w:t xml:space="preserve">Постановление Администрации города от </w:t>
            </w:r>
            <w:r w:rsidRPr="006C7CAA">
              <w:rPr>
                <w:rFonts w:cs="Times New Roman"/>
                <w:szCs w:val="28"/>
              </w:rPr>
              <w:t xml:space="preserve">30.12.2015 </w:t>
            </w:r>
          </w:p>
          <w:p w:rsidR="00E267F0" w:rsidRDefault="00E267F0" w:rsidP="00E267F0">
            <w:pPr>
              <w:rPr>
                <w:rFonts w:cs="Times New Roman"/>
                <w:szCs w:val="28"/>
              </w:rPr>
            </w:pPr>
            <w:r w:rsidRPr="006C7CAA">
              <w:rPr>
                <w:rFonts w:cs="Times New Roman"/>
                <w:szCs w:val="28"/>
              </w:rPr>
              <w:t xml:space="preserve">№ 9242 </w:t>
            </w:r>
            <w:r w:rsidRPr="001C2550">
              <w:rPr>
                <w:rFonts w:cs="Times New Roman"/>
                <w:szCs w:val="28"/>
              </w:rPr>
              <w:t>«</w:t>
            </w:r>
            <w:r w:rsidRPr="006C7CAA">
              <w:rPr>
                <w:rFonts w:cs="Times New Roman"/>
                <w:szCs w:val="28"/>
              </w:rPr>
              <w:t xml:space="preserve">Об утверждении правил определения требований к закупаемым муниципальными органами, подведомственными им казенными учреждениями </w:t>
            </w:r>
          </w:p>
          <w:p w:rsidR="00E267F0" w:rsidRPr="001C2550" w:rsidRDefault="00E267F0" w:rsidP="00E267F0">
            <w:pPr>
              <w:rPr>
                <w:rFonts w:cs="Times New Roman"/>
                <w:szCs w:val="28"/>
              </w:rPr>
            </w:pPr>
            <w:r w:rsidRPr="006C7CAA">
              <w:rPr>
                <w:rFonts w:cs="Times New Roman"/>
                <w:szCs w:val="28"/>
              </w:rPr>
              <w:t>и бюджетными учреждениями, муниципальными унитарными предприятиями отдельным видам товаров, работ, услуг (в том числе предельные цены товаров, работ, услуг)</w:t>
            </w:r>
            <w:r w:rsidRPr="001C2550">
              <w:rPr>
                <w:rFonts w:cs="Times New Roman"/>
                <w:szCs w:val="28"/>
              </w:rPr>
              <w:t>»</w:t>
            </w:r>
          </w:p>
        </w:tc>
        <w:tc>
          <w:tcPr>
            <w:tcW w:w="2835"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jc w:val="both"/>
              <w:rPr>
                <w:rFonts w:cs="Times New Roman"/>
                <w:szCs w:val="28"/>
              </w:rPr>
            </w:pPr>
            <w:r w:rsidRPr="001C2550">
              <w:rPr>
                <w:rFonts w:eastAsia="Calibri" w:cs="Times New Roman"/>
                <w:szCs w:val="28"/>
              </w:rPr>
              <w:t>не позднее 01.10.2024</w:t>
            </w:r>
          </w:p>
        </w:tc>
        <w:tc>
          <w:tcPr>
            <w:tcW w:w="4843" w:type="dxa"/>
            <w:tcBorders>
              <w:top w:val="single" w:sz="4" w:space="0" w:color="auto"/>
              <w:left w:val="single" w:sz="4" w:space="0" w:color="auto"/>
              <w:bottom w:val="single" w:sz="4" w:space="0" w:color="auto"/>
              <w:right w:val="single" w:sz="4" w:space="0" w:color="auto"/>
            </w:tcBorders>
          </w:tcPr>
          <w:p w:rsidR="00E267F0" w:rsidRPr="001C2550" w:rsidRDefault="00E267F0" w:rsidP="00E267F0">
            <w:pPr>
              <w:rPr>
                <w:rFonts w:cs="Times New Roman"/>
                <w:szCs w:val="28"/>
              </w:rPr>
            </w:pPr>
            <w:r w:rsidRPr="001C2550">
              <w:rPr>
                <w:rFonts w:cs="Times New Roman"/>
                <w:szCs w:val="28"/>
              </w:rPr>
              <w:t>правовое управление</w:t>
            </w:r>
          </w:p>
          <w:p w:rsidR="00E267F0" w:rsidRPr="001C2550" w:rsidRDefault="00E267F0" w:rsidP="00E267F0">
            <w:pPr>
              <w:rPr>
                <w:rFonts w:cs="Times New Roman"/>
                <w:szCs w:val="28"/>
              </w:rPr>
            </w:pPr>
            <w:r w:rsidRPr="001C2550">
              <w:rPr>
                <w:rFonts w:cs="Times New Roman"/>
                <w:szCs w:val="28"/>
              </w:rPr>
              <w:t>(отдел правового обеспечения сферы бюджета, экономики и деятельности Администрации города)</w:t>
            </w:r>
          </w:p>
        </w:tc>
      </w:tr>
    </w:tbl>
    <w:p w:rsidR="00A76AF0" w:rsidRPr="001C2550" w:rsidRDefault="00A76AF0" w:rsidP="00A76AF0">
      <w:pPr>
        <w:jc w:val="both"/>
        <w:rPr>
          <w:rFonts w:cs="Times New Roman"/>
          <w:szCs w:val="28"/>
        </w:rPr>
      </w:pPr>
    </w:p>
    <w:p w:rsidR="001766E8" w:rsidRPr="00A76AF0" w:rsidRDefault="001766E8" w:rsidP="00A76AF0"/>
    <w:sectPr w:rsidR="001766E8" w:rsidRPr="00A76AF0" w:rsidSect="00727605">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96" w:rsidRDefault="00463B96" w:rsidP="00A76AF0">
      <w:r>
        <w:separator/>
      </w:r>
    </w:p>
  </w:endnote>
  <w:endnote w:type="continuationSeparator" w:id="0">
    <w:p w:rsidR="00463B96" w:rsidRDefault="00463B96" w:rsidP="00A7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96" w:rsidRDefault="00463B96" w:rsidP="00A76AF0">
      <w:r>
        <w:separator/>
      </w:r>
    </w:p>
  </w:footnote>
  <w:footnote w:type="continuationSeparator" w:id="0">
    <w:p w:rsidR="00463B96" w:rsidRDefault="00463B96" w:rsidP="00A76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11120"/>
      <w:docPartObj>
        <w:docPartGallery w:val="Page Numbers (Top of Page)"/>
        <w:docPartUnique/>
      </w:docPartObj>
    </w:sdtPr>
    <w:sdtEndPr>
      <w:rPr>
        <w:sz w:val="20"/>
        <w:szCs w:val="20"/>
      </w:rPr>
    </w:sdtEndPr>
    <w:sdtContent>
      <w:p w:rsidR="00A76AF0" w:rsidRPr="00A76AF0" w:rsidRDefault="00A76AF0">
        <w:pPr>
          <w:pStyle w:val="a4"/>
          <w:jc w:val="center"/>
          <w:rPr>
            <w:sz w:val="20"/>
            <w:szCs w:val="20"/>
          </w:rPr>
        </w:pPr>
        <w:r w:rsidRPr="00A76AF0">
          <w:rPr>
            <w:sz w:val="20"/>
            <w:szCs w:val="20"/>
          </w:rPr>
          <w:fldChar w:fldCharType="begin"/>
        </w:r>
        <w:r w:rsidRPr="00A76AF0">
          <w:rPr>
            <w:sz w:val="20"/>
            <w:szCs w:val="20"/>
          </w:rPr>
          <w:instrText>PAGE   \* MERGEFORMAT</w:instrText>
        </w:r>
        <w:r w:rsidRPr="00A76AF0">
          <w:rPr>
            <w:sz w:val="20"/>
            <w:szCs w:val="20"/>
          </w:rPr>
          <w:fldChar w:fldCharType="separate"/>
        </w:r>
        <w:r w:rsidR="00201C92">
          <w:rPr>
            <w:noProof/>
            <w:sz w:val="20"/>
            <w:szCs w:val="20"/>
          </w:rPr>
          <w:t>11</w:t>
        </w:r>
        <w:r w:rsidRPr="00A76AF0">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F0"/>
    <w:rsid w:val="00003C05"/>
    <w:rsid w:val="00005569"/>
    <w:rsid w:val="00006E4E"/>
    <w:rsid w:val="00016545"/>
    <w:rsid w:val="000229D8"/>
    <w:rsid w:val="00024AFF"/>
    <w:rsid w:val="0002548F"/>
    <w:rsid w:val="00025654"/>
    <w:rsid w:val="00030BA3"/>
    <w:rsid w:val="00030C91"/>
    <w:rsid w:val="000326C2"/>
    <w:rsid w:val="00032722"/>
    <w:rsid w:val="00033F35"/>
    <w:rsid w:val="00034604"/>
    <w:rsid w:val="00040C08"/>
    <w:rsid w:val="00043784"/>
    <w:rsid w:val="00044587"/>
    <w:rsid w:val="000446A6"/>
    <w:rsid w:val="0004765E"/>
    <w:rsid w:val="000508C3"/>
    <w:rsid w:val="00053130"/>
    <w:rsid w:val="0005491C"/>
    <w:rsid w:val="00056C61"/>
    <w:rsid w:val="00057D5C"/>
    <w:rsid w:val="0006776E"/>
    <w:rsid w:val="00067CE6"/>
    <w:rsid w:val="0008535E"/>
    <w:rsid w:val="00085606"/>
    <w:rsid w:val="00094F9E"/>
    <w:rsid w:val="000A3EC0"/>
    <w:rsid w:val="000A4F62"/>
    <w:rsid w:val="000B0DB9"/>
    <w:rsid w:val="000B4D3F"/>
    <w:rsid w:val="000B7286"/>
    <w:rsid w:val="000C2B57"/>
    <w:rsid w:val="000C6FCF"/>
    <w:rsid w:val="000D4BAF"/>
    <w:rsid w:val="000D5373"/>
    <w:rsid w:val="000E1FAB"/>
    <w:rsid w:val="000E2706"/>
    <w:rsid w:val="000E4B00"/>
    <w:rsid w:val="000E5245"/>
    <w:rsid w:val="000E53DD"/>
    <w:rsid w:val="000E587D"/>
    <w:rsid w:val="000F1EED"/>
    <w:rsid w:val="00101EF5"/>
    <w:rsid w:val="001020BF"/>
    <w:rsid w:val="001051D3"/>
    <w:rsid w:val="001052E1"/>
    <w:rsid w:val="0010561C"/>
    <w:rsid w:val="001105B7"/>
    <w:rsid w:val="001123BC"/>
    <w:rsid w:val="00112DD8"/>
    <w:rsid w:val="001136AC"/>
    <w:rsid w:val="001158C8"/>
    <w:rsid w:val="001159E3"/>
    <w:rsid w:val="00126EB0"/>
    <w:rsid w:val="00127AD5"/>
    <w:rsid w:val="001325CC"/>
    <w:rsid w:val="00132D47"/>
    <w:rsid w:val="00134029"/>
    <w:rsid w:val="00136CEE"/>
    <w:rsid w:val="0014571A"/>
    <w:rsid w:val="00145825"/>
    <w:rsid w:val="00145FF4"/>
    <w:rsid w:val="001466BC"/>
    <w:rsid w:val="00147AEA"/>
    <w:rsid w:val="00151B86"/>
    <w:rsid w:val="001565F7"/>
    <w:rsid w:val="00164617"/>
    <w:rsid w:val="00166831"/>
    <w:rsid w:val="00167AA9"/>
    <w:rsid w:val="00174B2E"/>
    <w:rsid w:val="001766E8"/>
    <w:rsid w:val="0018170C"/>
    <w:rsid w:val="00183AC8"/>
    <w:rsid w:val="00183B79"/>
    <w:rsid w:val="00184745"/>
    <w:rsid w:val="00184F38"/>
    <w:rsid w:val="0018613B"/>
    <w:rsid w:val="001870CC"/>
    <w:rsid w:val="001A0612"/>
    <w:rsid w:val="001A10E6"/>
    <w:rsid w:val="001A40AF"/>
    <w:rsid w:val="001A4387"/>
    <w:rsid w:val="001A6D2D"/>
    <w:rsid w:val="001B1E5C"/>
    <w:rsid w:val="001B1F68"/>
    <w:rsid w:val="001B7A1C"/>
    <w:rsid w:val="001C3D40"/>
    <w:rsid w:val="001C6292"/>
    <w:rsid w:val="001D0612"/>
    <w:rsid w:val="001D21AF"/>
    <w:rsid w:val="001D329E"/>
    <w:rsid w:val="001D3C1B"/>
    <w:rsid w:val="001E1B03"/>
    <w:rsid w:val="001E371B"/>
    <w:rsid w:val="001E723B"/>
    <w:rsid w:val="001E7E2E"/>
    <w:rsid w:val="001E7FFD"/>
    <w:rsid w:val="001F0883"/>
    <w:rsid w:val="001F35AE"/>
    <w:rsid w:val="001F5846"/>
    <w:rsid w:val="00201C92"/>
    <w:rsid w:val="002046A6"/>
    <w:rsid w:val="00220380"/>
    <w:rsid w:val="00220CEC"/>
    <w:rsid w:val="00224BA9"/>
    <w:rsid w:val="002329BD"/>
    <w:rsid w:val="002431CF"/>
    <w:rsid w:val="00245603"/>
    <w:rsid w:val="00246F26"/>
    <w:rsid w:val="0025022D"/>
    <w:rsid w:val="00257C19"/>
    <w:rsid w:val="002620B8"/>
    <w:rsid w:val="00263EFA"/>
    <w:rsid w:val="002644DF"/>
    <w:rsid w:val="00271398"/>
    <w:rsid w:val="00274DAF"/>
    <w:rsid w:val="00275A17"/>
    <w:rsid w:val="00275E62"/>
    <w:rsid w:val="00276817"/>
    <w:rsid w:val="00276B9A"/>
    <w:rsid w:val="00277F8E"/>
    <w:rsid w:val="0028156E"/>
    <w:rsid w:val="0029345A"/>
    <w:rsid w:val="00296CFE"/>
    <w:rsid w:val="002979E9"/>
    <w:rsid w:val="002A79E6"/>
    <w:rsid w:val="002B15E6"/>
    <w:rsid w:val="002B236E"/>
    <w:rsid w:val="002B4DB3"/>
    <w:rsid w:val="002C17F5"/>
    <w:rsid w:val="002C542F"/>
    <w:rsid w:val="002D10AD"/>
    <w:rsid w:val="002D1C9E"/>
    <w:rsid w:val="002D7C0D"/>
    <w:rsid w:val="002E358E"/>
    <w:rsid w:val="002E4836"/>
    <w:rsid w:val="002F0301"/>
    <w:rsid w:val="002F1ABB"/>
    <w:rsid w:val="002F353B"/>
    <w:rsid w:val="0030391A"/>
    <w:rsid w:val="00303D1B"/>
    <w:rsid w:val="003048AC"/>
    <w:rsid w:val="003049FC"/>
    <w:rsid w:val="00307126"/>
    <w:rsid w:val="00307888"/>
    <w:rsid w:val="00307BD7"/>
    <w:rsid w:val="00314467"/>
    <w:rsid w:val="00315058"/>
    <w:rsid w:val="00322648"/>
    <w:rsid w:val="0032569B"/>
    <w:rsid w:val="00325DD5"/>
    <w:rsid w:val="003341A4"/>
    <w:rsid w:val="003346D6"/>
    <w:rsid w:val="00334A6A"/>
    <w:rsid w:val="00346CCE"/>
    <w:rsid w:val="0035093E"/>
    <w:rsid w:val="00352665"/>
    <w:rsid w:val="00352E2C"/>
    <w:rsid w:val="003542C1"/>
    <w:rsid w:val="003606B7"/>
    <w:rsid w:val="00360BE6"/>
    <w:rsid w:val="003618D2"/>
    <w:rsid w:val="0036483D"/>
    <w:rsid w:val="0037028E"/>
    <w:rsid w:val="003724E5"/>
    <w:rsid w:val="003755A0"/>
    <w:rsid w:val="00376D90"/>
    <w:rsid w:val="003825BC"/>
    <w:rsid w:val="00382EFB"/>
    <w:rsid w:val="00384983"/>
    <w:rsid w:val="0039737C"/>
    <w:rsid w:val="003A1DAE"/>
    <w:rsid w:val="003A2CC0"/>
    <w:rsid w:val="003B06CD"/>
    <w:rsid w:val="003B5056"/>
    <w:rsid w:val="003B50A9"/>
    <w:rsid w:val="003B561D"/>
    <w:rsid w:val="003C6EB7"/>
    <w:rsid w:val="003C76CB"/>
    <w:rsid w:val="003C7BE9"/>
    <w:rsid w:val="003D1E37"/>
    <w:rsid w:val="003E17F0"/>
    <w:rsid w:val="003E29F6"/>
    <w:rsid w:val="003E34D5"/>
    <w:rsid w:val="003E3DC5"/>
    <w:rsid w:val="003E5E71"/>
    <w:rsid w:val="003F00F1"/>
    <w:rsid w:val="003F0706"/>
    <w:rsid w:val="003F213C"/>
    <w:rsid w:val="003F5474"/>
    <w:rsid w:val="0040342B"/>
    <w:rsid w:val="00412E0E"/>
    <w:rsid w:val="00415DF0"/>
    <w:rsid w:val="00416B48"/>
    <w:rsid w:val="00417A4D"/>
    <w:rsid w:val="00421885"/>
    <w:rsid w:val="00425B0B"/>
    <w:rsid w:val="00430725"/>
    <w:rsid w:val="00432547"/>
    <w:rsid w:val="004370EC"/>
    <w:rsid w:val="00443F0D"/>
    <w:rsid w:val="00444CE7"/>
    <w:rsid w:val="004613DB"/>
    <w:rsid w:val="00461F7E"/>
    <w:rsid w:val="0046221E"/>
    <w:rsid w:val="00463B96"/>
    <w:rsid w:val="0046409C"/>
    <w:rsid w:val="00464835"/>
    <w:rsid w:val="00467F84"/>
    <w:rsid w:val="004706E3"/>
    <w:rsid w:val="00482077"/>
    <w:rsid w:val="00483B40"/>
    <w:rsid w:val="004877A5"/>
    <w:rsid w:val="00490F39"/>
    <w:rsid w:val="0049281E"/>
    <w:rsid w:val="00493E41"/>
    <w:rsid w:val="00497E20"/>
    <w:rsid w:val="004A4002"/>
    <w:rsid w:val="004A5E3C"/>
    <w:rsid w:val="004A6C92"/>
    <w:rsid w:val="004A7D3E"/>
    <w:rsid w:val="004B1425"/>
    <w:rsid w:val="004B5588"/>
    <w:rsid w:val="004C0F46"/>
    <w:rsid w:val="004C5107"/>
    <w:rsid w:val="004C5134"/>
    <w:rsid w:val="004C77DA"/>
    <w:rsid w:val="004D404F"/>
    <w:rsid w:val="004E0975"/>
    <w:rsid w:val="004E1E94"/>
    <w:rsid w:val="004F00E6"/>
    <w:rsid w:val="004F02ED"/>
    <w:rsid w:val="00500D6D"/>
    <w:rsid w:val="00502BA3"/>
    <w:rsid w:val="00504974"/>
    <w:rsid w:val="005133C7"/>
    <w:rsid w:val="0051368F"/>
    <w:rsid w:val="005143A1"/>
    <w:rsid w:val="005167D7"/>
    <w:rsid w:val="005204ED"/>
    <w:rsid w:val="00523341"/>
    <w:rsid w:val="00526C59"/>
    <w:rsid w:val="0053018C"/>
    <w:rsid w:val="00544452"/>
    <w:rsid w:val="005451D3"/>
    <w:rsid w:val="00551248"/>
    <w:rsid w:val="00551FB5"/>
    <w:rsid w:val="005522CB"/>
    <w:rsid w:val="0055232A"/>
    <w:rsid w:val="005531C3"/>
    <w:rsid w:val="00555DD1"/>
    <w:rsid w:val="005611CF"/>
    <w:rsid w:val="00576276"/>
    <w:rsid w:val="00576F73"/>
    <w:rsid w:val="0058014B"/>
    <w:rsid w:val="00580709"/>
    <w:rsid w:val="00583933"/>
    <w:rsid w:val="00585632"/>
    <w:rsid w:val="00585E13"/>
    <w:rsid w:val="00586188"/>
    <w:rsid w:val="0059150E"/>
    <w:rsid w:val="00592F8C"/>
    <w:rsid w:val="00593A7A"/>
    <w:rsid w:val="005B05B0"/>
    <w:rsid w:val="005B307D"/>
    <w:rsid w:val="005B6C17"/>
    <w:rsid w:val="005B6CC0"/>
    <w:rsid w:val="005C1135"/>
    <w:rsid w:val="005C1B8B"/>
    <w:rsid w:val="005C252F"/>
    <w:rsid w:val="005C28C9"/>
    <w:rsid w:val="005C35BF"/>
    <w:rsid w:val="005C3CC5"/>
    <w:rsid w:val="005C543E"/>
    <w:rsid w:val="005C6971"/>
    <w:rsid w:val="005C6E2C"/>
    <w:rsid w:val="005D6FB4"/>
    <w:rsid w:val="005E33BE"/>
    <w:rsid w:val="005E3C26"/>
    <w:rsid w:val="005E43A7"/>
    <w:rsid w:val="005E77D9"/>
    <w:rsid w:val="005F0A1E"/>
    <w:rsid w:val="005F473E"/>
    <w:rsid w:val="005F54EC"/>
    <w:rsid w:val="005F5807"/>
    <w:rsid w:val="005F7887"/>
    <w:rsid w:val="006008AE"/>
    <w:rsid w:val="0060440A"/>
    <w:rsid w:val="0060786C"/>
    <w:rsid w:val="00611AB9"/>
    <w:rsid w:val="00613311"/>
    <w:rsid w:val="0061457E"/>
    <w:rsid w:val="00615636"/>
    <w:rsid w:val="00616DD9"/>
    <w:rsid w:val="00621B7C"/>
    <w:rsid w:val="00623423"/>
    <w:rsid w:val="00624788"/>
    <w:rsid w:val="00631F46"/>
    <w:rsid w:val="006339EB"/>
    <w:rsid w:val="00643505"/>
    <w:rsid w:val="0064455C"/>
    <w:rsid w:val="00644830"/>
    <w:rsid w:val="00647881"/>
    <w:rsid w:val="00652761"/>
    <w:rsid w:val="00652FC1"/>
    <w:rsid w:val="006544F4"/>
    <w:rsid w:val="00656487"/>
    <w:rsid w:val="00660EBE"/>
    <w:rsid w:val="0066137F"/>
    <w:rsid w:val="00671577"/>
    <w:rsid w:val="00672D45"/>
    <w:rsid w:val="00674423"/>
    <w:rsid w:val="0068782D"/>
    <w:rsid w:val="00692182"/>
    <w:rsid w:val="0069339E"/>
    <w:rsid w:val="00694D50"/>
    <w:rsid w:val="006A4E31"/>
    <w:rsid w:val="006C1CD0"/>
    <w:rsid w:val="006C3390"/>
    <w:rsid w:val="006C3606"/>
    <w:rsid w:val="006D219F"/>
    <w:rsid w:val="006D56E1"/>
    <w:rsid w:val="006F0F58"/>
    <w:rsid w:val="006F2146"/>
    <w:rsid w:val="006F3FF9"/>
    <w:rsid w:val="006F6930"/>
    <w:rsid w:val="007031FD"/>
    <w:rsid w:val="00705137"/>
    <w:rsid w:val="00710D41"/>
    <w:rsid w:val="0071116A"/>
    <w:rsid w:val="007175E1"/>
    <w:rsid w:val="00723F29"/>
    <w:rsid w:val="00725B4A"/>
    <w:rsid w:val="00726AB5"/>
    <w:rsid w:val="00727605"/>
    <w:rsid w:val="007320B7"/>
    <w:rsid w:val="00733EB1"/>
    <w:rsid w:val="0074491C"/>
    <w:rsid w:val="00746EBD"/>
    <w:rsid w:val="007471B7"/>
    <w:rsid w:val="00747399"/>
    <w:rsid w:val="00752062"/>
    <w:rsid w:val="0075693D"/>
    <w:rsid w:val="00757E65"/>
    <w:rsid w:val="007653DE"/>
    <w:rsid w:val="007658CB"/>
    <w:rsid w:val="00766357"/>
    <w:rsid w:val="0077651B"/>
    <w:rsid w:val="0078103B"/>
    <w:rsid w:val="0078123D"/>
    <w:rsid w:val="00781346"/>
    <w:rsid w:val="00790555"/>
    <w:rsid w:val="007926F1"/>
    <w:rsid w:val="00797C46"/>
    <w:rsid w:val="007A4C29"/>
    <w:rsid w:val="007A6856"/>
    <w:rsid w:val="007B52F7"/>
    <w:rsid w:val="007C1557"/>
    <w:rsid w:val="007C428F"/>
    <w:rsid w:val="007C4B5F"/>
    <w:rsid w:val="007C4BF6"/>
    <w:rsid w:val="007D2519"/>
    <w:rsid w:val="007E110A"/>
    <w:rsid w:val="007E18FE"/>
    <w:rsid w:val="007E63CE"/>
    <w:rsid w:val="007E751E"/>
    <w:rsid w:val="007F2561"/>
    <w:rsid w:val="007F25C4"/>
    <w:rsid w:val="007F5043"/>
    <w:rsid w:val="007F71F8"/>
    <w:rsid w:val="00801109"/>
    <w:rsid w:val="008019EC"/>
    <w:rsid w:val="00804B51"/>
    <w:rsid w:val="00804BEF"/>
    <w:rsid w:val="0080774C"/>
    <w:rsid w:val="008216FF"/>
    <w:rsid w:val="00824998"/>
    <w:rsid w:val="00827A03"/>
    <w:rsid w:val="00827C3A"/>
    <w:rsid w:val="00827EA3"/>
    <w:rsid w:val="00834048"/>
    <w:rsid w:val="0083430A"/>
    <w:rsid w:val="008353E2"/>
    <w:rsid w:val="00846556"/>
    <w:rsid w:val="00847456"/>
    <w:rsid w:val="0085086C"/>
    <w:rsid w:val="008621B7"/>
    <w:rsid w:val="00864076"/>
    <w:rsid w:val="008642DE"/>
    <w:rsid w:val="008642E1"/>
    <w:rsid w:val="00864C1A"/>
    <w:rsid w:val="00866D15"/>
    <w:rsid w:val="00870F45"/>
    <w:rsid w:val="00872252"/>
    <w:rsid w:val="008736E1"/>
    <w:rsid w:val="0087454E"/>
    <w:rsid w:val="00881F37"/>
    <w:rsid w:val="00882266"/>
    <w:rsid w:val="00883898"/>
    <w:rsid w:val="00885B80"/>
    <w:rsid w:val="00892798"/>
    <w:rsid w:val="008A0312"/>
    <w:rsid w:val="008A03DF"/>
    <w:rsid w:val="008A65EC"/>
    <w:rsid w:val="008A77B9"/>
    <w:rsid w:val="008A7F86"/>
    <w:rsid w:val="008B3B6A"/>
    <w:rsid w:val="008B4FF8"/>
    <w:rsid w:val="008C276B"/>
    <w:rsid w:val="008C5AE2"/>
    <w:rsid w:val="008D0B3F"/>
    <w:rsid w:val="008D5E4A"/>
    <w:rsid w:val="008E1875"/>
    <w:rsid w:val="008E4F53"/>
    <w:rsid w:val="008F22CE"/>
    <w:rsid w:val="008F4D94"/>
    <w:rsid w:val="008F7AC4"/>
    <w:rsid w:val="00903C0A"/>
    <w:rsid w:val="00910A5B"/>
    <w:rsid w:val="009152B6"/>
    <w:rsid w:val="0091789D"/>
    <w:rsid w:val="009371AF"/>
    <w:rsid w:val="00941B36"/>
    <w:rsid w:val="00942CA5"/>
    <w:rsid w:val="00946BF0"/>
    <w:rsid w:val="00952EC8"/>
    <w:rsid w:val="00955287"/>
    <w:rsid w:val="0095633A"/>
    <w:rsid w:val="0095701F"/>
    <w:rsid w:val="00960DEC"/>
    <w:rsid w:val="00962F46"/>
    <w:rsid w:val="00975134"/>
    <w:rsid w:val="00975777"/>
    <w:rsid w:val="00977349"/>
    <w:rsid w:val="009774AE"/>
    <w:rsid w:val="00982246"/>
    <w:rsid w:val="009845F6"/>
    <w:rsid w:val="00987806"/>
    <w:rsid w:val="009915E9"/>
    <w:rsid w:val="009933B7"/>
    <w:rsid w:val="00994408"/>
    <w:rsid w:val="00994953"/>
    <w:rsid w:val="00995147"/>
    <w:rsid w:val="009978D0"/>
    <w:rsid w:val="009A0384"/>
    <w:rsid w:val="009A4073"/>
    <w:rsid w:val="009B0020"/>
    <w:rsid w:val="009B1B9B"/>
    <w:rsid w:val="009B398C"/>
    <w:rsid w:val="009C01F4"/>
    <w:rsid w:val="009C192F"/>
    <w:rsid w:val="009C71F9"/>
    <w:rsid w:val="009D1207"/>
    <w:rsid w:val="009E03EC"/>
    <w:rsid w:val="009E2B6F"/>
    <w:rsid w:val="009E66EC"/>
    <w:rsid w:val="009E6A3B"/>
    <w:rsid w:val="009F04ED"/>
    <w:rsid w:val="009F1F10"/>
    <w:rsid w:val="009F4F5C"/>
    <w:rsid w:val="009F5D9D"/>
    <w:rsid w:val="009F65AA"/>
    <w:rsid w:val="00A01164"/>
    <w:rsid w:val="00A07030"/>
    <w:rsid w:val="00A11DE6"/>
    <w:rsid w:val="00A13079"/>
    <w:rsid w:val="00A141E2"/>
    <w:rsid w:val="00A2257A"/>
    <w:rsid w:val="00A22D7B"/>
    <w:rsid w:val="00A23595"/>
    <w:rsid w:val="00A30416"/>
    <w:rsid w:val="00A31E29"/>
    <w:rsid w:val="00A322A3"/>
    <w:rsid w:val="00A338AA"/>
    <w:rsid w:val="00A34190"/>
    <w:rsid w:val="00A412A9"/>
    <w:rsid w:val="00A41E3D"/>
    <w:rsid w:val="00A43D4B"/>
    <w:rsid w:val="00A44CCD"/>
    <w:rsid w:val="00A45E41"/>
    <w:rsid w:val="00A51D99"/>
    <w:rsid w:val="00A64089"/>
    <w:rsid w:val="00A65544"/>
    <w:rsid w:val="00A657FD"/>
    <w:rsid w:val="00A67287"/>
    <w:rsid w:val="00A67B0C"/>
    <w:rsid w:val="00A74516"/>
    <w:rsid w:val="00A7664C"/>
    <w:rsid w:val="00A76AF0"/>
    <w:rsid w:val="00A81233"/>
    <w:rsid w:val="00A8640B"/>
    <w:rsid w:val="00A86BB7"/>
    <w:rsid w:val="00A86F4A"/>
    <w:rsid w:val="00A93087"/>
    <w:rsid w:val="00A95932"/>
    <w:rsid w:val="00AA421C"/>
    <w:rsid w:val="00AA6D56"/>
    <w:rsid w:val="00AA787B"/>
    <w:rsid w:val="00AB0499"/>
    <w:rsid w:val="00AB1948"/>
    <w:rsid w:val="00AB3B3A"/>
    <w:rsid w:val="00AD16BF"/>
    <w:rsid w:val="00AD57F3"/>
    <w:rsid w:val="00AD7972"/>
    <w:rsid w:val="00AE3261"/>
    <w:rsid w:val="00AE3D53"/>
    <w:rsid w:val="00AE4F63"/>
    <w:rsid w:val="00AE7187"/>
    <w:rsid w:val="00AF09D8"/>
    <w:rsid w:val="00AF1B0E"/>
    <w:rsid w:val="00AF42F0"/>
    <w:rsid w:val="00B06C47"/>
    <w:rsid w:val="00B06C88"/>
    <w:rsid w:val="00B111DE"/>
    <w:rsid w:val="00B12AE8"/>
    <w:rsid w:val="00B12C67"/>
    <w:rsid w:val="00B13B5D"/>
    <w:rsid w:val="00B22E78"/>
    <w:rsid w:val="00B25B19"/>
    <w:rsid w:val="00B32961"/>
    <w:rsid w:val="00B33CA0"/>
    <w:rsid w:val="00B36176"/>
    <w:rsid w:val="00B36349"/>
    <w:rsid w:val="00B374A5"/>
    <w:rsid w:val="00B37E39"/>
    <w:rsid w:val="00B44158"/>
    <w:rsid w:val="00B4495E"/>
    <w:rsid w:val="00B54C1B"/>
    <w:rsid w:val="00B5601D"/>
    <w:rsid w:val="00B62DAA"/>
    <w:rsid w:val="00B639A3"/>
    <w:rsid w:val="00B66044"/>
    <w:rsid w:val="00B67EEA"/>
    <w:rsid w:val="00B728EF"/>
    <w:rsid w:val="00B7327D"/>
    <w:rsid w:val="00B74B4D"/>
    <w:rsid w:val="00B75BA3"/>
    <w:rsid w:val="00B771C6"/>
    <w:rsid w:val="00B80894"/>
    <w:rsid w:val="00B81122"/>
    <w:rsid w:val="00B8119A"/>
    <w:rsid w:val="00B8176D"/>
    <w:rsid w:val="00B82326"/>
    <w:rsid w:val="00B87E78"/>
    <w:rsid w:val="00B9143A"/>
    <w:rsid w:val="00B9167F"/>
    <w:rsid w:val="00BA149D"/>
    <w:rsid w:val="00BA2A44"/>
    <w:rsid w:val="00BA31E9"/>
    <w:rsid w:val="00BA4609"/>
    <w:rsid w:val="00BA5F82"/>
    <w:rsid w:val="00BA6928"/>
    <w:rsid w:val="00BA79F7"/>
    <w:rsid w:val="00BB1835"/>
    <w:rsid w:val="00BB3394"/>
    <w:rsid w:val="00BB3FA1"/>
    <w:rsid w:val="00BB3FBB"/>
    <w:rsid w:val="00BB63B5"/>
    <w:rsid w:val="00BC0073"/>
    <w:rsid w:val="00BD370C"/>
    <w:rsid w:val="00BD4743"/>
    <w:rsid w:val="00BD5D7A"/>
    <w:rsid w:val="00BD7AC1"/>
    <w:rsid w:val="00BE5B6B"/>
    <w:rsid w:val="00BF0C26"/>
    <w:rsid w:val="00BF5B55"/>
    <w:rsid w:val="00BF733E"/>
    <w:rsid w:val="00BF7B5F"/>
    <w:rsid w:val="00C0386C"/>
    <w:rsid w:val="00C03D8C"/>
    <w:rsid w:val="00C03DE3"/>
    <w:rsid w:val="00C14F58"/>
    <w:rsid w:val="00C15896"/>
    <w:rsid w:val="00C25ECE"/>
    <w:rsid w:val="00C26AA3"/>
    <w:rsid w:val="00C27970"/>
    <w:rsid w:val="00C3327C"/>
    <w:rsid w:val="00C4018C"/>
    <w:rsid w:val="00C42B9E"/>
    <w:rsid w:val="00C4379A"/>
    <w:rsid w:val="00C52D58"/>
    <w:rsid w:val="00C60DF6"/>
    <w:rsid w:val="00C61173"/>
    <w:rsid w:val="00C617D0"/>
    <w:rsid w:val="00C64AA0"/>
    <w:rsid w:val="00C65F54"/>
    <w:rsid w:val="00C66118"/>
    <w:rsid w:val="00C673D6"/>
    <w:rsid w:val="00C67B1A"/>
    <w:rsid w:val="00C70C9B"/>
    <w:rsid w:val="00C77B3C"/>
    <w:rsid w:val="00C80332"/>
    <w:rsid w:val="00C83154"/>
    <w:rsid w:val="00C835E8"/>
    <w:rsid w:val="00C87202"/>
    <w:rsid w:val="00C87DFE"/>
    <w:rsid w:val="00C91170"/>
    <w:rsid w:val="00C92700"/>
    <w:rsid w:val="00C9309C"/>
    <w:rsid w:val="00C94532"/>
    <w:rsid w:val="00C94DF6"/>
    <w:rsid w:val="00C962FC"/>
    <w:rsid w:val="00C969E6"/>
    <w:rsid w:val="00CA07F6"/>
    <w:rsid w:val="00CA25AD"/>
    <w:rsid w:val="00CA3B5F"/>
    <w:rsid w:val="00CB1DB2"/>
    <w:rsid w:val="00CB57B1"/>
    <w:rsid w:val="00CB73B5"/>
    <w:rsid w:val="00CC06DB"/>
    <w:rsid w:val="00CC5A57"/>
    <w:rsid w:val="00CC6029"/>
    <w:rsid w:val="00CC60F6"/>
    <w:rsid w:val="00CC67B1"/>
    <w:rsid w:val="00CD2575"/>
    <w:rsid w:val="00CF25A8"/>
    <w:rsid w:val="00CF4F39"/>
    <w:rsid w:val="00D0647B"/>
    <w:rsid w:val="00D174B1"/>
    <w:rsid w:val="00D218F5"/>
    <w:rsid w:val="00D24D6E"/>
    <w:rsid w:val="00D25691"/>
    <w:rsid w:val="00D267D0"/>
    <w:rsid w:val="00D2706B"/>
    <w:rsid w:val="00D27DB1"/>
    <w:rsid w:val="00D325F6"/>
    <w:rsid w:val="00D3278B"/>
    <w:rsid w:val="00D3307C"/>
    <w:rsid w:val="00D37D2D"/>
    <w:rsid w:val="00D421E5"/>
    <w:rsid w:val="00D51730"/>
    <w:rsid w:val="00D568B7"/>
    <w:rsid w:val="00D57133"/>
    <w:rsid w:val="00D61A53"/>
    <w:rsid w:val="00D71C8B"/>
    <w:rsid w:val="00D761DB"/>
    <w:rsid w:val="00D773F3"/>
    <w:rsid w:val="00D8056D"/>
    <w:rsid w:val="00D80E92"/>
    <w:rsid w:val="00D80EB7"/>
    <w:rsid w:val="00D83587"/>
    <w:rsid w:val="00D86633"/>
    <w:rsid w:val="00D93A39"/>
    <w:rsid w:val="00D94BD7"/>
    <w:rsid w:val="00DA31AE"/>
    <w:rsid w:val="00DA53B0"/>
    <w:rsid w:val="00DB1FDF"/>
    <w:rsid w:val="00DB72EC"/>
    <w:rsid w:val="00DB77F5"/>
    <w:rsid w:val="00DC0762"/>
    <w:rsid w:val="00DC1800"/>
    <w:rsid w:val="00DC2427"/>
    <w:rsid w:val="00DC27FC"/>
    <w:rsid w:val="00DC616B"/>
    <w:rsid w:val="00DC630F"/>
    <w:rsid w:val="00DD2428"/>
    <w:rsid w:val="00DD468F"/>
    <w:rsid w:val="00DE023C"/>
    <w:rsid w:val="00DE329A"/>
    <w:rsid w:val="00DF0D04"/>
    <w:rsid w:val="00DF3153"/>
    <w:rsid w:val="00DF7208"/>
    <w:rsid w:val="00E16E7E"/>
    <w:rsid w:val="00E2035F"/>
    <w:rsid w:val="00E22E9C"/>
    <w:rsid w:val="00E2525A"/>
    <w:rsid w:val="00E267F0"/>
    <w:rsid w:val="00E26DC2"/>
    <w:rsid w:val="00E31C1E"/>
    <w:rsid w:val="00E329C9"/>
    <w:rsid w:val="00E34287"/>
    <w:rsid w:val="00E3558E"/>
    <w:rsid w:val="00E41045"/>
    <w:rsid w:val="00E45FFF"/>
    <w:rsid w:val="00E52285"/>
    <w:rsid w:val="00E54D72"/>
    <w:rsid w:val="00E60BD6"/>
    <w:rsid w:val="00E66869"/>
    <w:rsid w:val="00E67751"/>
    <w:rsid w:val="00E70AE2"/>
    <w:rsid w:val="00E7433E"/>
    <w:rsid w:val="00E80DC9"/>
    <w:rsid w:val="00E8236B"/>
    <w:rsid w:val="00E830C4"/>
    <w:rsid w:val="00E830CB"/>
    <w:rsid w:val="00E83627"/>
    <w:rsid w:val="00E878D7"/>
    <w:rsid w:val="00E90BE2"/>
    <w:rsid w:val="00E92CE6"/>
    <w:rsid w:val="00E975DF"/>
    <w:rsid w:val="00E97C8C"/>
    <w:rsid w:val="00EA5F53"/>
    <w:rsid w:val="00EA7007"/>
    <w:rsid w:val="00EA75D3"/>
    <w:rsid w:val="00EB6702"/>
    <w:rsid w:val="00EB736B"/>
    <w:rsid w:val="00EB7408"/>
    <w:rsid w:val="00EC066E"/>
    <w:rsid w:val="00EC10F8"/>
    <w:rsid w:val="00EC12D1"/>
    <w:rsid w:val="00EC212F"/>
    <w:rsid w:val="00EC7821"/>
    <w:rsid w:val="00EC7A51"/>
    <w:rsid w:val="00ED6694"/>
    <w:rsid w:val="00ED7B20"/>
    <w:rsid w:val="00EE1D92"/>
    <w:rsid w:val="00EE6DDC"/>
    <w:rsid w:val="00EF1CC5"/>
    <w:rsid w:val="00EF3224"/>
    <w:rsid w:val="00EF33F6"/>
    <w:rsid w:val="00EF4AEE"/>
    <w:rsid w:val="00F10538"/>
    <w:rsid w:val="00F13866"/>
    <w:rsid w:val="00F13C4E"/>
    <w:rsid w:val="00F20706"/>
    <w:rsid w:val="00F2185C"/>
    <w:rsid w:val="00F21E94"/>
    <w:rsid w:val="00F22BBC"/>
    <w:rsid w:val="00F22EB5"/>
    <w:rsid w:val="00F22F1B"/>
    <w:rsid w:val="00F22F36"/>
    <w:rsid w:val="00F2462B"/>
    <w:rsid w:val="00F24915"/>
    <w:rsid w:val="00F24A5E"/>
    <w:rsid w:val="00F33BAC"/>
    <w:rsid w:val="00F33C6A"/>
    <w:rsid w:val="00F34D52"/>
    <w:rsid w:val="00F36D83"/>
    <w:rsid w:val="00F370A4"/>
    <w:rsid w:val="00F40D10"/>
    <w:rsid w:val="00F41640"/>
    <w:rsid w:val="00F4656C"/>
    <w:rsid w:val="00F47E7E"/>
    <w:rsid w:val="00F52D51"/>
    <w:rsid w:val="00F556EE"/>
    <w:rsid w:val="00F6008A"/>
    <w:rsid w:val="00F640DF"/>
    <w:rsid w:val="00F64A3A"/>
    <w:rsid w:val="00F756EA"/>
    <w:rsid w:val="00F8231B"/>
    <w:rsid w:val="00F85F7D"/>
    <w:rsid w:val="00F90605"/>
    <w:rsid w:val="00F9305E"/>
    <w:rsid w:val="00F95604"/>
    <w:rsid w:val="00FA041E"/>
    <w:rsid w:val="00FA3A49"/>
    <w:rsid w:val="00FA6D97"/>
    <w:rsid w:val="00FB0EA0"/>
    <w:rsid w:val="00FB2218"/>
    <w:rsid w:val="00FB23DE"/>
    <w:rsid w:val="00FB56D8"/>
    <w:rsid w:val="00FB5BD0"/>
    <w:rsid w:val="00FB6669"/>
    <w:rsid w:val="00FC22D2"/>
    <w:rsid w:val="00FC47A8"/>
    <w:rsid w:val="00FC4A9F"/>
    <w:rsid w:val="00FD1878"/>
    <w:rsid w:val="00FD6CA8"/>
    <w:rsid w:val="00FE337D"/>
    <w:rsid w:val="00FE3E60"/>
    <w:rsid w:val="00FE4530"/>
    <w:rsid w:val="00FE4608"/>
    <w:rsid w:val="00FF2620"/>
    <w:rsid w:val="00FF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96B50"/>
  <w15:chartTrackingRefBased/>
  <w15:docId w15:val="{25755667-3938-4193-B9FE-675411BF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6A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6AF0"/>
    <w:pPr>
      <w:tabs>
        <w:tab w:val="center" w:pos="4677"/>
        <w:tab w:val="right" w:pos="9355"/>
      </w:tabs>
    </w:pPr>
  </w:style>
  <w:style w:type="character" w:customStyle="1" w:styleId="a5">
    <w:name w:val="Верхний колонтитул Знак"/>
    <w:basedOn w:val="a0"/>
    <w:link w:val="a4"/>
    <w:uiPriority w:val="99"/>
    <w:rsid w:val="00A76AF0"/>
    <w:rPr>
      <w:rFonts w:ascii="Times New Roman" w:hAnsi="Times New Roman"/>
      <w:sz w:val="28"/>
    </w:rPr>
  </w:style>
  <w:style w:type="paragraph" w:styleId="a6">
    <w:name w:val="footer"/>
    <w:basedOn w:val="a"/>
    <w:link w:val="a7"/>
    <w:uiPriority w:val="99"/>
    <w:unhideWhenUsed/>
    <w:rsid w:val="00A76AF0"/>
    <w:pPr>
      <w:tabs>
        <w:tab w:val="center" w:pos="4677"/>
        <w:tab w:val="right" w:pos="9355"/>
      </w:tabs>
    </w:pPr>
  </w:style>
  <w:style w:type="character" w:customStyle="1" w:styleId="a7">
    <w:name w:val="Нижний колонтитул Знак"/>
    <w:basedOn w:val="a0"/>
    <w:link w:val="a6"/>
    <w:uiPriority w:val="99"/>
    <w:rsid w:val="00A76AF0"/>
    <w:rPr>
      <w:rFonts w:ascii="Times New Roman" w:hAnsi="Times New Roman"/>
      <w:sz w:val="28"/>
    </w:rPr>
  </w:style>
  <w:style w:type="character" w:styleId="a8">
    <w:name w:val="page number"/>
    <w:basedOn w:val="a0"/>
    <w:rsid w:val="00A76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surgu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DDB07-B643-4C98-99BD-235563CA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15008</Characters>
  <Application>Microsoft Office Word</Application>
  <DocSecurity>0</DocSecurity>
  <Lines>125</Lines>
  <Paragraphs>35</Paragraphs>
  <ScaleCrop>false</ScaleCrop>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Абубакирова Ольга Юрьевна</dc:creator>
  <cp:keywords/>
  <dc:description/>
  <cp:lastModifiedBy>Гордеев Сергей Викторович</cp:lastModifiedBy>
  <cp:revision>3</cp:revision>
  <cp:lastPrinted>2024-02-19T09:14:00Z</cp:lastPrinted>
  <dcterms:created xsi:type="dcterms:W3CDTF">2024-02-29T05:09:00Z</dcterms:created>
  <dcterms:modified xsi:type="dcterms:W3CDTF">2024-02-29T05:10:00Z</dcterms:modified>
</cp:coreProperties>
</file>