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21" w:rsidRDefault="00060521" w:rsidP="00656C1A">
      <w:pPr>
        <w:spacing w:line="120" w:lineRule="atLeast"/>
        <w:jc w:val="center"/>
        <w:rPr>
          <w:sz w:val="24"/>
          <w:szCs w:val="24"/>
        </w:rPr>
      </w:pPr>
    </w:p>
    <w:p w:rsidR="00060521" w:rsidRDefault="00060521" w:rsidP="00656C1A">
      <w:pPr>
        <w:spacing w:line="120" w:lineRule="atLeast"/>
        <w:jc w:val="center"/>
        <w:rPr>
          <w:sz w:val="24"/>
          <w:szCs w:val="24"/>
        </w:rPr>
      </w:pPr>
    </w:p>
    <w:p w:rsidR="00060521" w:rsidRPr="00852378" w:rsidRDefault="00060521" w:rsidP="00656C1A">
      <w:pPr>
        <w:spacing w:line="120" w:lineRule="atLeast"/>
        <w:jc w:val="center"/>
        <w:rPr>
          <w:sz w:val="10"/>
          <w:szCs w:val="10"/>
        </w:rPr>
      </w:pPr>
    </w:p>
    <w:p w:rsidR="00060521" w:rsidRDefault="00060521" w:rsidP="00656C1A">
      <w:pPr>
        <w:spacing w:line="120" w:lineRule="atLeast"/>
        <w:jc w:val="center"/>
        <w:rPr>
          <w:sz w:val="10"/>
          <w:szCs w:val="24"/>
        </w:rPr>
      </w:pPr>
    </w:p>
    <w:p w:rsidR="00060521" w:rsidRPr="005541F0" w:rsidRDefault="000605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0521" w:rsidRDefault="000605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60521" w:rsidRPr="005541F0" w:rsidRDefault="0006052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60521" w:rsidRPr="005649E4" w:rsidRDefault="00060521" w:rsidP="00656C1A">
      <w:pPr>
        <w:spacing w:line="120" w:lineRule="atLeast"/>
        <w:jc w:val="center"/>
        <w:rPr>
          <w:sz w:val="18"/>
          <w:szCs w:val="24"/>
        </w:rPr>
      </w:pPr>
    </w:p>
    <w:p w:rsidR="00060521" w:rsidRPr="001D25B0" w:rsidRDefault="0006052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60521" w:rsidRPr="005541F0" w:rsidRDefault="00060521" w:rsidP="00656C1A">
      <w:pPr>
        <w:spacing w:line="120" w:lineRule="atLeast"/>
        <w:jc w:val="center"/>
        <w:rPr>
          <w:sz w:val="18"/>
          <w:szCs w:val="24"/>
        </w:rPr>
      </w:pPr>
    </w:p>
    <w:p w:rsidR="00060521" w:rsidRPr="005541F0" w:rsidRDefault="00060521" w:rsidP="00656C1A">
      <w:pPr>
        <w:spacing w:line="120" w:lineRule="atLeast"/>
        <w:jc w:val="center"/>
        <w:rPr>
          <w:sz w:val="20"/>
          <w:szCs w:val="24"/>
        </w:rPr>
      </w:pPr>
    </w:p>
    <w:p w:rsidR="00060521" w:rsidRPr="001D25B0" w:rsidRDefault="00060521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60521" w:rsidRDefault="00060521" w:rsidP="00656C1A">
      <w:pPr>
        <w:spacing w:line="120" w:lineRule="atLeast"/>
        <w:jc w:val="center"/>
        <w:rPr>
          <w:sz w:val="30"/>
          <w:szCs w:val="24"/>
        </w:rPr>
      </w:pPr>
    </w:p>
    <w:p w:rsidR="00060521" w:rsidRPr="00656C1A" w:rsidRDefault="00060521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60521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0521" w:rsidRPr="00F8214F" w:rsidRDefault="000605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60521" w:rsidRPr="00F8214F" w:rsidRDefault="00AF7A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0521" w:rsidRPr="00F8214F" w:rsidRDefault="000605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60521" w:rsidRPr="00F8214F" w:rsidRDefault="00AF7A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60521" w:rsidRPr="00A63FB0" w:rsidRDefault="000605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60521" w:rsidRPr="00A3761A" w:rsidRDefault="00AF7A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60521" w:rsidRPr="00F8214F" w:rsidRDefault="0006052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60521" w:rsidRPr="00F8214F" w:rsidRDefault="0006052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60521" w:rsidRPr="00AB4194" w:rsidRDefault="000605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60521" w:rsidRPr="00F8214F" w:rsidRDefault="00AF7A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</w:t>
            </w:r>
          </w:p>
        </w:tc>
      </w:tr>
    </w:tbl>
    <w:p w:rsidR="00060521" w:rsidRPr="00C725A6" w:rsidRDefault="00060521" w:rsidP="00C725A6">
      <w:pPr>
        <w:rPr>
          <w:rFonts w:cs="Times New Roman"/>
          <w:szCs w:val="28"/>
        </w:rPr>
      </w:pPr>
    </w:p>
    <w:p w:rsidR="00060521" w:rsidRDefault="00060521" w:rsidP="00060521">
      <w:pPr>
        <w:ind w:right="5385"/>
        <w:rPr>
          <w:rFonts w:eastAsia="Times New Roman" w:cs="Times New Roman"/>
          <w:szCs w:val="28"/>
          <w:lang w:eastAsia="ru-RU"/>
        </w:rPr>
      </w:pPr>
      <w:r w:rsidRPr="00060521">
        <w:rPr>
          <w:rFonts w:eastAsia="Times New Roman" w:cs="Times New Roman"/>
          <w:szCs w:val="28"/>
          <w:lang w:eastAsia="ru-RU"/>
        </w:rPr>
        <w:t xml:space="preserve">Об утверждении плана проведения экспертизы действующих </w:t>
      </w:r>
    </w:p>
    <w:p w:rsidR="00060521" w:rsidRDefault="00060521" w:rsidP="00060521">
      <w:pPr>
        <w:ind w:right="5385"/>
        <w:rPr>
          <w:rFonts w:eastAsia="Times New Roman" w:cs="Times New Roman"/>
          <w:szCs w:val="28"/>
          <w:lang w:eastAsia="ru-RU"/>
        </w:rPr>
      </w:pPr>
      <w:r w:rsidRPr="00060521"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060521" w:rsidRDefault="00060521" w:rsidP="00060521">
      <w:pPr>
        <w:ind w:right="5385"/>
        <w:rPr>
          <w:rFonts w:eastAsia="Times New Roman" w:cs="Times New Roman"/>
          <w:szCs w:val="28"/>
          <w:lang w:eastAsia="ru-RU"/>
        </w:rPr>
      </w:pPr>
      <w:r w:rsidRPr="00060521">
        <w:rPr>
          <w:rFonts w:eastAsia="Times New Roman" w:cs="Times New Roman"/>
          <w:szCs w:val="28"/>
          <w:lang w:eastAsia="ru-RU"/>
        </w:rPr>
        <w:t xml:space="preserve">правовых актов на 2024 год </w:t>
      </w:r>
    </w:p>
    <w:p w:rsidR="00060521" w:rsidRDefault="00060521" w:rsidP="00060521">
      <w:pPr>
        <w:ind w:right="5385"/>
        <w:rPr>
          <w:rFonts w:eastAsia="Times New Roman" w:cs="Times New Roman"/>
          <w:szCs w:val="28"/>
          <w:lang w:eastAsia="ru-RU"/>
        </w:rPr>
      </w:pPr>
    </w:p>
    <w:p w:rsidR="00060521" w:rsidRPr="00060521" w:rsidRDefault="00060521" w:rsidP="00060521">
      <w:pPr>
        <w:ind w:right="5385"/>
        <w:rPr>
          <w:rFonts w:eastAsia="Times New Roman" w:cs="Times New Roman"/>
          <w:color w:val="000000"/>
          <w:szCs w:val="28"/>
          <w:lang w:eastAsia="ru-RU"/>
        </w:rPr>
      </w:pPr>
    </w:p>
    <w:p w:rsidR="00060521" w:rsidRPr="00060521" w:rsidRDefault="00060521" w:rsidP="00DE22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0521">
        <w:rPr>
          <w:rFonts w:eastAsia="Times New Roman" w:cs="Times New Roman"/>
          <w:szCs w:val="28"/>
          <w:lang w:eastAsia="ru-RU"/>
        </w:rPr>
        <w:t>В соответствии с Законом Ханты-Мансийского автономного округа – Югры от 29.05.2014 № 42-оз «Об отдель</w:t>
      </w:r>
      <w:r>
        <w:rPr>
          <w:rFonts w:eastAsia="Times New Roman" w:cs="Times New Roman"/>
          <w:szCs w:val="28"/>
          <w:lang w:eastAsia="ru-RU"/>
        </w:rPr>
        <w:t>ных вопросах организации оценки</w:t>
      </w:r>
      <w:r>
        <w:rPr>
          <w:rFonts w:eastAsia="Times New Roman" w:cs="Times New Roman"/>
          <w:szCs w:val="28"/>
          <w:lang w:eastAsia="ru-RU"/>
        </w:rPr>
        <w:br/>
      </w:r>
      <w:r w:rsidRPr="00060521">
        <w:rPr>
          <w:rFonts w:eastAsia="Times New Roman" w:cs="Times New Roman"/>
          <w:szCs w:val="28"/>
          <w:lang w:eastAsia="ru-RU"/>
        </w:rPr>
        <w:t>регулирующего воздействия проектов нормативных правовых актов                                         и экспертизы нормативных правовых актов в Ханты-Мансийском автономном округе – Югре и о внесении изменения в статью 33.2 Закона</w:t>
      </w:r>
      <w:r w:rsidRPr="00060521">
        <w:rPr>
          <w:rFonts w:ascii="Calibri" w:eastAsia="Calibri" w:hAnsi="Calibri" w:cs="Times New Roman"/>
          <w:sz w:val="22"/>
        </w:rPr>
        <w:t xml:space="preserve"> </w:t>
      </w:r>
      <w:r w:rsidRPr="00060521">
        <w:rPr>
          <w:rFonts w:eastAsia="Times New Roman" w:cs="Times New Roman"/>
          <w:szCs w:val="28"/>
          <w:lang w:eastAsia="ru-RU"/>
        </w:rPr>
        <w:t>Ханты-Мансийского автономного округа – Югры «О нормативных правовых актах Ханты-</w:t>
      </w:r>
      <w:r>
        <w:rPr>
          <w:rFonts w:eastAsia="Times New Roman" w:cs="Times New Roman"/>
          <w:szCs w:val="28"/>
          <w:lang w:eastAsia="ru-RU"/>
        </w:rPr>
        <w:br/>
      </w:r>
      <w:r w:rsidRPr="00060521">
        <w:rPr>
          <w:rFonts w:eastAsia="Times New Roman" w:cs="Times New Roman"/>
          <w:szCs w:val="28"/>
          <w:lang w:eastAsia="ru-RU"/>
        </w:rPr>
        <w:t xml:space="preserve">Мансийского автономного округа – Югры», </w:t>
      </w:r>
      <w:r w:rsidR="00DE2270" w:rsidRPr="00DE2270">
        <w:rPr>
          <w:rFonts w:eastAsia="Calibri" w:cs="Times New Roman"/>
          <w:szCs w:val="28"/>
        </w:rPr>
        <w:t>распоряжением Главы города</w:t>
      </w:r>
      <w:r w:rsidR="00DE2270" w:rsidRPr="00DE2270">
        <w:rPr>
          <w:rFonts w:eastAsia="Calibri" w:cs="Times New Roman"/>
          <w:szCs w:val="28"/>
        </w:rPr>
        <w:br/>
        <w:t>от 29.12.2021 № 38 «О последовательности исполнения обязанностей Главы</w:t>
      </w:r>
      <w:r w:rsidR="00DE2270" w:rsidRPr="00DE2270">
        <w:rPr>
          <w:rFonts w:eastAsia="Calibri" w:cs="Times New Roman"/>
          <w:szCs w:val="28"/>
        </w:rPr>
        <w:br/>
        <w:t>города высшими должностными лицами Администрации города в период</w:t>
      </w:r>
      <w:r w:rsidR="00DE2270" w:rsidRPr="00DE2270">
        <w:rPr>
          <w:rFonts w:eastAsia="Calibri" w:cs="Times New Roman"/>
          <w:szCs w:val="28"/>
        </w:rPr>
        <w:br/>
        <w:t xml:space="preserve">его временного отсутствия», </w:t>
      </w:r>
      <w:r w:rsidRPr="00DE2270">
        <w:rPr>
          <w:rFonts w:eastAsia="Times New Roman" w:cs="Times New Roman"/>
          <w:szCs w:val="28"/>
          <w:lang w:eastAsia="ru-RU"/>
        </w:rPr>
        <w:t xml:space="preserve">постановлением Главы города </w:t>
      </w:r>
      <w:r w:rsidR="00DE2270" w:rsidRPr="00DE2270">
        <w:rPr>
          <w:rFonts w:eastAsia="Times New Roman" w:cs="Times New Roman"/>
          <w:szCs w:val="28"/>
          <w:lang w:eastAsia="ru-RU"/>
        </w:rPr>
        <w:t>от 14.11.2017</w:t>
      </w:r>
      <w:r w:rsidR="00DE2270" w:rsidRPr="00DE2270">
        <w:rPr>
          <w:rFonts w:eastAsia="Times New Roman" w:cs="Times New Roman"/>
          <w:szCs w:val="28"/>
          <w:lang w:eastAsia="ru-RU"/>
        </w:rPr>
        <w:br/>
      </w:r>
      <w:r w:rsidRPr="00DE2270">
        <w:rPr>
          <w:rFonts w:eastAsia="Times New Roman" w:cs="Times New Roman"/>
          <w:szCs w:val="28"/>
          <w:lang w:eastAsia="ru-RU"/>
        </w:rPr>
        <w:t>№ 172 «Об утверждении порядка проведения экспертизы</w:t>
      </w:r>
      <w:r w:rsidR="00DE2270" w:rsidRPr="00DE2270">
        <w:rPr>
          <w:rFonts w:eastAsia="Times New Roman" w:cs="Times New Roman"/>
          <w:szCs w:val="28"/>
          <w:lang w:eastAsia="ru-RU"/>
        </w:rPr>
        <w:t xml:space="preserve"> действующих</w:t>
      </w:r>
      <w:r w:rsidR="00DE2270" w:rsidRPr="00DE2270">
        <w:rPr>
          <w:rFonts w:eastAsia="Times New Roman" w:cs="Times New Roman"/>
          <w:szCs w:val="28"/>
          <w:lang w:eastAsia="ru-RU"/>
        </w:rPr>
        <w:br/>
      </w:r>
      <w:r w:rsidRPr="00DE2270">
        <w:rPr>
          <w:rFonts w:eastAsia="Times New Roman" w:cs="Times New Roman"/>
          <w:szCs w:val="28"/>
          <w:lang w:eastAsia="ru-RU"/>
        </w:rPr>
        <w:t>муниципальных нормативных правовых актов», распоряжением Администрации города от 30.12.2005 № 3686 «Об утверждении Регламента</w:t>
      </w:r>
      <w:r w:rsidR="00DE2270" w:rsidRPr="00DE2270">
        <w:rPr>
          <w:rFonts w:eastAsia="Times New Roman" w:cs="Times New Roman"/>
          <w:szCs w:val="28"/>
          <w:lang w:eastAsia="ru-RU"/>
        </w:rPr>
        <w:t xml:space="preserve"> Администрации</w:t>
      </w:r>
      <w:r w:rsidR="00DE2270" w:rsidRPr="00DE2270">
        <w:rPr>
          <w:rFonts w:eastAsia="Times New Roman" w:cs="Times New Roman"/>
          <w:szCs w:val="28"/>
          <w:lang w:eastAsia="ru-RU"/>
        </w:rPr>
        <w:br/>
      </w:r>
      <w:r w:rsidRPr="00DE2270">
        <w:rPr>
          <w:rFonts w:eastAsia="Times New Roman" w:cs="Times New Roman"/>
          <w:szCs w:val="28"/>
          <w:lang w:eastAsia="ru-RU"/>
        </w:rPr>
        <w:t>города»:</w:t>
      </w:r>
      <w:r w:rsidRPr="00060521">
        <w:rPr>
          <w:rFonts w:eastAsia="Times New Roman" w:cs="Times New Roman"/>
          <w:szCs w:val="28"/>
          <w:lang w:eastAsia="ru-RU"/>
        </w:rPr>
        <w:t xml:space="preserve"> </w:t>
      </w:r>
    </w:p>
    <w:p w:rsidR="00060521" w:rsidRPr="00060521" w:rsidRDefault="00101373" w:rsidP="0006052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1. </w:t>
      </w:r>
      <w:r w:rsidR="00060521" w:rsidRPr="00060521">
        <w:rPr>
          <w:rFonts w:eastAsia="Times New Roman" w:cs="Times New Roman"/>
          <w:szCs w:val="28"/>
          <w:lang w:eastAsia="ru-RU"/>
        </w:rPr>
        <w:t>Утвердить план проведения</w:t>
      </w:r>
      <w:r w:rsidR="00060521" w:rsidRPr="000605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60521" w:rsidRPr="00060521">
        <w:rPr>
          <w:rFonts w:eastAsia="Times New Roman" w:cs="Times New Roman"/>
          <w:szCs w:val="28"/>
          <w:lang w:eastAsia="ru-RU"/>
        </w:rPr>
        <w:t>экспертизы действующих муниципальных нормативных правовых актов на 2024 год согласно приложению к настоящему распоряжению.</w:t>
      </w:r>
    </w:p>
    <w:p w:rsidR="00060521" w:rsidRPr="00060521" w:rsidRDefault="00060521" w:rsidP="00060521">
      <w:pPr>
        <w:jc w:val="both"/>
        <w:rPr>
          <w:rFonts w:eastAsia="Times New Roman" w:cs="Times New Roman"/>
          <w:szCs w:val="28"/>
          <w:lang w:eastAsia="ru-RU"/>
        </w:rPr>
      </w:pPr>
      <w:r w:rsidRPr="00060521">
        <w:rPr>
          <w:rFonts w:eastAsia="Times New Roman" w:cs="Times New Roman"/>
          <w:szCs w:val="28"/>
          <w:lang w:eastAsia="ru-RU"/>
        </w:rPr>
        <w:tab/>
        <w:t>2. Руководителям структурных подразделений</w:t>
      </w:r>
      <w:r>
        <w:rPr>
          <w:rFonts w:eastAsia="Times New Roman" w:cs="Times New Roman"/>
          <w:szCs w:val="28"/>
          <w:lang w:eastAsia="ru-RU"/>
        </w:rPr>
        <w:t xml:space="preserve"> Администрации города,</w:t>
      </w:r>
      <w:r>
        <w:rPr>
          <w:rFonts w:eastAsia="Times New Roman" w:cs="Times New Roman"/>
          <w:szCs w:val="28"/>
          <w:lang w:eastAsia="ru-RU"/>
        </w:rPr>
        <w:br/>
      </w:r>
      <w:r w:rsidRPr="00060521">
        <w:rPr>
          <w:rFonts w:eastAsia="Times New Roman" w:cs="Times New Roman"/>
          <w:szCs w:val="28"/>
          <w:lang w:eastAsia="ru-RU"/>
        </w:rPr>
        <w:t xml:space="preserve">ответственных за проведение экспертизы, обеспечить размещение документов на официальном портале Администрации города, а также на </w:t>
      </w:r>
      <w:r w:rsidRPr="00060521">
        <w:rPr>
          <w:rFonts w:eastAsia="Calibri" w:cs="Times New Roman"/>
          <w:szCs w:val="28"/>
        </w:rPr>
        <w:t xml:space="preserve">интернет – портале для публичного обсуждения проектов и </w:t>
      </w:r>
      <w:r w:rsidR="007428A1">
        <w:rPr>
          <w:rFonts w:eastAsia="Calibri" w:cs="Times New Roman"/>
          <w:szCs w:val="28"/>
        </w:rPr>
        <w:t>действующих нормативных</w:t>
      </w:r>
      <w:r w:rsidR="007428A1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актов</w:t>
      </w:r>
      <w:r w:rsidR="007428A1">
        <w:rPr>
          <w:rFonts w:eastAsia="Calibri" w:cs="Times New Roman"/>
          <w:szCs w:val="28"/>
        </w:rPr>
        <w:t xml:space="preserve"> </w:t>
      </w:r>
      <w:r w:rsidRPr="00060521">
        <w:rPr>
          <w:rFonts w:eastAsia="Calibri" w:cs="Times New Roman"/>
          <w:szCs w:val="28"/>
        </w:rPr>
        <w:t>органов власти Ханты-Мансийского автономного округа – Югры (</w:t>
      </w:r>
      <w:hyperlink r:id="rId7" w:history="1">
        <w:r w:rsidRPr="00060521">
          <w:rPr>
            <w:rFonts w:eastAsia="Calibri" w:cs="Times New Roman"/>
            <w:szCs w:val="28"/>
          </w:rPr>
          <w:t>http://regulation.admhmao.ru</w:t>
        </w:r>
      </w:hyperlink>
      <w:r w:rsidRPr="00060521">
        <w:rPr>
          <w:rFonts w:eastAsia="Calibri" w:cs="Times New Roman"/>
          <w:szCs w:val="28"/>
        </w:rPr>
        <w:t>) в</w:t>
      </w:r>
      <w:r w:rsidRPr="00060521">
        <w:rPr>
          <w:rFonts w:eastAsia="Times New Roman" w:cs="Times New Roman"/>
          <w:szCs w:val="28"/>
          <w:lang w:eastAsia="ru-RU"/>
        </w:rPr>
        <w:t xml:space="preserve"> установленные сроки.</w:t>
      </w:r>
    </w:p>
    <w:p w:rsidR="00060521" w:rsidRPr="00101373" w:rsidRDefault="00060521" w:rsidP="00101373">
      <w:pPr>
        <w:ind w:firstLine="720"/>
        <w:contextualSpacing/>
        <w:jc w:val="both"/>
        <w:rPr>
          <w:rFonts w:eastAsia="Calibri" w:cs="Times New Roman"/>
          <w:spacing w:val="-4"/>
          <w:szCs w:val="28"/>
        </w:rPr>
      </w:pPr>
      <w:r w:rsidRPr="00060521">
        <w:rPr>
          <w:rFonts w:eastAsia="Calibri" w:cs="Times New Roman"/>
          <w:szCs w:val="28"/>
        </w:rPr>
        <w:t xml:space="preserve">3. </w:t>
      </w:r>
      <w:r w:rsidRPr="00101373">
        <w:rPr>
          <w:rFonts w:eastAsia="Calibri" w:cs="Times New Roman"/>
          <w:spacing w:val="-4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8" w:history="1">
        <w:r w:rsidRPr="00101373">
          <w:rPr>
            <w:rFonts w:eastAsia="Calibri" w:cs="Times New Roman"/>
            <w:spacing w:val="-4"/>
            <w:szCs w:val="28"/>
          </w:rPr>
          <w:t>www.admsurgut.ru</w:t>
        </w:r>
      </w:hyperlink>
      <w:r w:rsidRPr="00101373">
        <w:rPr>
          <w:rFonts w:eastAsia="Calibri" w:cs="Times New Roman"/>
          <w:spacing w:val="-4"/>
          <w:szCs w:val="28"/>
        </w:rPr>
        <w:t>.</w:t>
      </w:r>
    </w:p>
    <w:p w:rsidR="00060521" w:rsidRPr="00060521" w:rsidRDefault="00060521" w:rsidP="00101373">
      <w:pPr>
        <w:ind w:firstLine="709"/>
        <w:jc w:val="both"/>
        <w:rPr>
          <w:rFonts w:eastAsia="Calibri" w:cs="Times New Roman"/>
          <w:strike/>
          <w:color w:val="FF0000"/>
          <w:szCs w:val="28"/>
        </w:rPr>
      </w:pPr>
      <w:r w:rsidRPr="00060521">
        <w:rPr>
          <w:rFonts w:eastAsia="Calibri" w:cs="Times New Roman"/>
          <w:szCs w:val="28"/>
        </w:rPr>
        <w:lastRenderedPageBreak/>
        <w:t xml:space="preserve">4. Муниципальному казенному учреждению «Наш город»: </w:t>
      </w:r>
    </w:p>
    <w:p w:rsidR="00060521" w:rsidRPr="00060521" w:rsidRDefault="00060521" w:rsidP="00101373">
      <w:pPr>
        <w:ind w:firstLine="709"/>
        <w:jc w:val="both"/>
        <w:rPr>
          <w:rFonts w:eastAsia="Calibri" w:cs="Times New Roman"/>
          <w:szCs w:val="28"/>
        </w:rPr>
      </w:pPr>
      <w:r w:rsidRPr="00060521">
        <w:rPr>
          <w:rFonts w:eastAsia="Calibri" w:cs="Times New Roman"/>
          <w:szCs w:val="28"/>
        </w:rPr>
        <w:t>4.1. Опубликовать (разместить) н</w:t>
      </w:r>
      <w:r w:rsidR="00101373">
        <w:rPr>
          <w:rFonts w:eastAsia="Calibri" w:cs="Times New Roman"/>
          <w:szCs w:val="28"/>
        </w:rPr>
        <w:t>астоящее распоряжение в сетевом</w:t>
      </w:r>
      <w:r w:rsidR="00101373">
        <w:rPr>
          <w:rFonts w:eastAsia="Calibri" w:cs="Times New Roman"/>
          <w:szCs w:val="28"/>
        </w:rPr>
        <w:br/>
      </w:r>
      <w:r w:rsidRPr="00060521">
        <w:rPr>
          <w:rFonts w:eastAsia="Calibri" w:cs="Times New Roman"/>
          <w:szCs w:val="28"/>
        </w:rPr>
        <w:t xml:space="preserve">издании «Официальные документы города Сургута»: docsurgut.ru. </w:t>
      </w:r>
    </w:p>
    <w:p w:rsidR="00060521" w:rsidRPr="00060521" w:rsidRDefault="00060521" w:rsidP="00060521">
      <w:pPr>
        <w:ind w:firstLine="709"/>
        <w:jc w:val="both"/>
        <w:rPr>
          <w:rFonts w:eastAsia="Calibri" w:cs="Times New Roman"/>
          <w:szCs w:val="28"/>
        </w:rPr>
      </w:pPr>
      <w:r w:rsidRPr="00060521">
        <w:rPr>
          <w:rFonts w:eastAsia="Calibri" w:cs="Times New Roman"/>
          <w:szCs w:val="28"/>
        </w:rPr>
        <w:t>4.2. Опубликовать настоящее ра</w:t>
      </w:r>
      <w:r w:rsidR="00101373">
        <w:rPr>
          <w:rFonts w:eastAsia="Calibri" w:cs="Times New Roman"/>
          <w:szCs w:val="28"/>
        </w:rPr>
        <w:t>споряжение в газете «Сургутские</w:t>
      </w:r>
      <w:r w:rsidR="00101373">
        <w:rPr>
          <w:rFonts w:eastAsia="Calibri" w:cs="Times New Roman"/>
          <w:szCs w:val="28"/>
        </w:rPr>
        <w:br/>
      </w:r>
      <w:r w:rsidRPr="00060521">
        <w:rPr>
          <w:rFonts w:eastAsia="Calibri" w:cs="Times New Roman"/>
          <w:szCs w:val="28"/>
        </w:rPr>
        <w:t>ведомости».</w:t>
      </w:r>
    </w:p>
    <w:p w:rsidR="00060521" w:rsidRPr="00060521" w:rsidRDefault="00060521" w:rsidP="00060521">
      <w:pPr>
        <w:ind w:firstLine="709"/>
        <w:jc w:val="both"/>
        <w:rPr>
          <w:rFonts w:eastAsia="Calibri" w:cs="Times New Roman"/>
          <w:szCs w:val="28"/>
        </w:rPr>
      </w:pPr>
      <w:r w:rsidRPr="00060521">
        <w:rPr>
          <w:rFonts w:eastAsia="Calibri" w:cs="Times New Roman"/>
          <w:szCs w:val="28"/>
        </w:rPr>
        <w:t>5. Настоящее распоряжение вступает в силу с момента его издания.</w:t>
      </w:r>
    </w:p>
    <w:p w:rsidR="00060521" w:rsidRDefault="00060521" w:rsidP="0006052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0521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060521" w:rsidRDefault="00060521" w:rsidP="0006052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60521" w:rsidRDefault="00060521" w:rsidP="0006052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60521" w:rsidRPr="00060521" w:rsidRDefault="00060521" w:rsidP="00060521">
      <w:pPr>
        <w:ind w:firstLine="709"/>
        <w:jc w:val="both"/>
        <w:rPr>
          <w:rFonts w:eastAsia="Calibri" w:cs="Times New Roman"/>
          <w:szCs w:val="28"/>
        </w:rPr>
      </w:pPr>
    </w:p>
    <w:p w:rsidR="00060521" w:rsidRDefault="00DE2270" w:rsidP="00060521">
      <w:pPr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Главы</w:t>
      </w:r>
      <w:r w:rsidR="00060521" w:rsidRPr="00060521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А.М. Кириленко</w:t>
      </w:r>
    </w:p>
    <w:p w:rsidR="00060521" w:rsidRDefault="00060521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060521" w:rsidRDefault="00060521" w:rsidP="00060521">
      <w:pPr>
        <w:sectPr w:rsidR="00060521" w:rsidSect="00060521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60521" w:rsidRPr="00101373" w:rsidRDefault="00060521" w:rsidP="00101373">
      <w:pPr>
        <w:ind w:left="11340"/>
        <w:rPr>
          <w:rFonts w:eastAsia="Times New Roman" w:cs="Times New Roman"/>
          <w:szCs w:val="28"/>
          <w:lang w:eastAsia="ru-RU"/>
        </w:rPr>
      </w:pPr>
      <w:r w:rsidRPr="00101373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060521" w:rsidRPr="00101373" w:rsidRDefault="00060521" w:rsidP="00101373">
      <w:pPr>
        <w:ind w:left="11340"/>
        <w:rPr>
          <w:rFonts w:eastAsia="Times New Roman" w:cs="Times New Roman"/>
          <w:szCs w:val="28"/>
          <w:lang w:eastAsia="ru-RU"/>
        </w:rPr>
      </w:pPr>
      <w:r w:rsidRPr="00101373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060521" w:rsidRPr="00101373" w:rsidRDefault="00060521" w:rsidP="00101373">
      <w:pPr>
        <w:ind w:left="11340"/>
        <w:rPr>
          <w:rFonts w:eastAsia="Times New Roman" w:cs="Times New Roman"/>
          <w:szCs w:val="28"/>
          <w:lang w:eastAsia="ru-RU"/>
        </w:rPr>
      </w:pPr>
      <w:r w:rsidRPr="00101373">
        <w:rPr>
          <w:rFonts w:eastAsia="Times New Roman" w:cs="Times New Roman"/>
          <w:szCs w:val="28"/>
          <w:lang w:eastAsia="ru-RU"/>
        </w:rPr>
        <w:t>Главы города</w:t>
      </w:r>
    </w:p>
    <w:p w:rsidR="00060521" w:rsidRPr="00101373" w:rsidRDefault="00060521" w:rsidP="00101373">
      <w:pPr>
        <w:ind w:left="11340"/>
        <w:rPr>
          <w:rFonts w:eastAsia="Times New Roman" w:cs="Times New Roman"/>
          <w:szCs w:val="28"/>
          <w:u w:val="single"/>
          <w:lang w:eastAsia="ru-RU"/>
        </w:rPr>
      </w:pPr>
      <w:r w:rsidRPr="00101373">
        <w:rPr>
          <w:rFonts w:eastAsia="Times New Roman" w:cs="Times New Roman"/>
          <w:szCs w:val="28"/>
          <w:lang w:eastAsia="ru-RU"/>
        </w:rPr>
        <w:t>от ______</w:t>
      </w:r>
      <w:r w:rsidR="00101373">
        <w:rPr>
          <w:rFonts w:eastAsia="Times New Roman" w:cs="Times New Roman"/>
          <w:szCs w:val="28"/>
          <w:lang w:eastAsia="ru-RU"/>
        </w:rPr>
        <w:t>________</w:t>
      </w:r>
      <w:r w:rsidRPr="00101373">
        <w:rPr>
          <w:rFonts w:eastAsia="Times New Roman" w:cs="Times New Roman"/>
          <w:szCs w:val="28"/>
          <w:lang w:eastAsia="ru-RU"/>
        </w:rPr>
        <w:t>№ ____</w:t>
      </w:r>
      <w:r w:rsidR="00101373">
        <w:rPr>
          <w:rFonts w:eastAsia="Times New Roman" w:cs="Times New Roman"/>
          <w:szCs w:val="28"/>
          <w:lang w:eastAsia="ru-RU"/>
        </w:rPr>
        <w:t>__</w:t>
      </w:r>
    </w:p>
    <w:p w:rsidR="00060521" w:rsidRDefault="00060521" w:rsidP="00060521">
      <w:pPr>
        <w:jc w:val="center"/>
        <w:rPr>
          <w:rFonts w:eastAsia="Times New Roman" w:cs="Times New Roman"/>
          <w:szCs w:val="28"/>
          <w:lang w:eastAsia="ru-RU"/>
        </w:rPr>
      </w:pPr>
    </w:p>
    <w:p w:rsidR="00101373" w:rsidRPr="00101373" w:rsidRDefault="00101373" w:rsidP="00060521">
      <w:pPr>
        <w:jc w:val="center"/>
        <w:rPr>
          <w:rFonts w:eastAsia="Times New Roman" w:cs="Times New Roman"/>
          <w:szCs w:val="28"/>
          <w:lang w:eastAsia="ru-RU"/>
        </w:rPr>
      </w:pPr>
    </w:p>
    <w:p w:rsidR="00060521" w:rsidRPr="00101373" w:rsidRDefault="00060521" w:rsidP="00060521">
      <w:pPr>
        <w:jc w:val="center"/>
        <w:rPr>
          <w:rFonts w:eastAsia="Times New Roman" w:cs="Times New Roman"/>
          <w:szCs w:val="28"/>
          <w:lang w:eastAsia="ru-RU"/>
        </w:rPr>
      </w:pPr>
      <w:r w:rsidRPr="00101373">
        <w:rPr>
          <w:rFonts w:eastAsia="Times New Roman" w:cs="Times New Roman"/>
          <w:szCs w:val="28"/>
          <w:lang w:eastAsia="ru-RU"/>
        </w:rPr>
        <w:t xml:space="preserve">План проведения экспертизы </w:t>
      </w:r>
    </w:p>
    <w:p w:rsidR="00060521" w:rsidRPr="00101373" w:rsidRDefault="00060521" w:rsidP="0006052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01373">
        <w:rPr>
          <w:rFonts w:eastAsia="Times New Roman" w:cs="Times New Roman"/>
          <w:szCs w:val="28"/>
          <w:lang w:eastAsia="ru-RU"/>
        </w:rPr>
        <w:t>действующих муниципальных нормативных правовых актов на 2024 год</w:t>
      </w:r>
    </w:p>
    <w:p w:rsidR="00060521" w:rsidRPr="00060521" w:rsidRDefault="00060521" w:rsidP="0006052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6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3402"/>
        <w:gridCol w:w="2835"/>
        <w:gridCol w:w="4395"/>
      </w:tblGrid>
      <w:tr w:rsidR="00060521" w:rsidRPr="00101373" w:rsidTr="007428A1">
        <w:tc>
          <w:tcPr>
            <w:tcW w:w="3997" w:type="dxa"/>
            <w:hideMark/>
          </w:tcPr>
          <w:p w:rsidR="00101373" w:rsidRPr="00101373" w:rsidRDefault="00060521" w:rsidP="00060521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Наименование действующего </w:t>
            </w:r>
          </w:p>
          <w:p w:rsidR="00101373" w:rsidRPr="00101373" w:rsidRDefault="00060521" w:rsidP="0010137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муниципального нормативного правового акта, </w:t>
            </w:r>
          </w:p>
          <w:p w:rsidR="00060521" w:rsidRPr="00101373" w:rsidRDefault="00060521" w:rsidP="00101373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подлежащего экспертизе </w:t>
            </w:r>
          </w:p>
        </w:tc>
        <w:tc>
          <w:tcPr>
            <w:tcW w:w="3402" w:type="dxa"/>
            <w:hideMark/>
          </w:tcPr>
          <w:p w:rsidR="00060521" w:rsidRPr="00101373" w:rsidRDefault="00060521" w:rsidP="00060521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>Срок подготовки</w:t>
            </w:r>
          </w:p>
          <w:p w:rsidR="00101373" w:rsidRPr="00101373" w:rsidRDefault="00060521" w:rsidP="00060521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размещения </w:t>
            </w:r>
            <w:r w:rsidR="00101373"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>документов</w:t>
            </w:r>
          </w:p>
          <w:p w:rsidR="00101373" w:rsidRPr="00101373" w:rsidRDefault="00060521" w:rsidP="00060521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об экспертизе </w:t>
            </w:r>
          </w:p>
          <w:p w:rsidR="00101373" w:rsidRPr="00101373" w:rsidRDefault="00060521" w:rsidP="00060521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 официальном портале </w:t>
            </w:r>
          </w:p>
          <w:p w:rsidR="00101373" w:rsidRPr="00101373" w:rsidRDefault="00060521" w:rsidP="0010137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</w:p>
          <w:p w:rsidR="00101373" w:rsidRPr="00101373" w:rsidRDefault="00060521" w:rsidP="0010137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портале проектов </w:t>
            </w:r>
          </w:p>
          <w:p w:rsidR="00101373" w:rsidRPr="00101373" w:rsidRDefault="00060521" w:rsidP="0010137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нормативных </w:t>
            </w:r>
          </w:p>
          <w:p w:rsidR="00060521" w:rsidRPr="00101373" w:rsidRDefault="00060521" w:rsidP="0010137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правовых актов </w:t>
            </w:r>
            <w:r w:rsidRPr="007428A1">
              <w:rPr>
                <w:rFonts w:eastAsia="Times New Roman" w:cs="Times New Roman"/>
                <w:spacing w:val="-8"/>
                <w:sz w:val="27"/>
                <w:szCs w:val="27"/>
                <w:lang w:eastAsia="ru-RU"/>
              </w:rPr>
              <w:t>(http://regulation.admhmao.ru)</w:t>
            </w:r>
          </w:p>
        </w:tc>
        <w:tc>
          <w:tcPr>
            <w:tcW w:w="2835" w:type="dxa"/>
          </w:tcPr>
          <w:p w:rsidR="00060521" w:rsidRPr="00101373" w:rsidRDefault="00060521" w:rsidP="00060521">
            <w:pPr>
              <w:ind w:left="-108" w:right="-108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Ответственное </w:t>
            </w:r>
          </w:p>
          <w:p w:rsidR="00060521" w:rsidRPr="00101373" w:rsidRDefault="00060521" w:rsidP="00060521">
            <w:pPr>
              <w:ind w:left="-108" w:right="-108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структурное </w:t>
            </w:r>
          </w:p>
          <w:p w:rsidR="00101373" w:rsidRDefault="00060521" w:rsidP="00060521">
            <w:pPr>
              <w:ind w:left="-108" w:right="-108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подразделение </w:t>
            </w:r>
          </w:p>
          <w:p w:rsidR="00060521" w:rsidRPr="00101373" w:rsidRDefault="00060521" w:rsidP="00060521">
            <w:pPr>
              <w:ind w:left="-108" w:right="-108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</w:t>
            </w:r>
          </w:p>
          <w:p w:rsidR="00060521" w:rsidRPr="00101373" w:rsidRDefault="00060521" w:rsidP="00060521">
            <w:pPr>
              <w:ind w:left="-108" w:right="-108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города </w:t>
            </w:r>
          </w:p>
          <w:p w:rsidR="00060521" w:rsidRPr="00101373" w:rsidRDefault="00060521" w:rsidP="00060521">
            <w:pPr>
              <w:ind w:left="-108" w:right="-108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5" w:type="dxa"/>
          </w:tcPr>
          <w:p w:rsidR="00060521" w:rsidRPr="00101373" w:rsidRDefault="00060521" w:rsidP="00060521">
            <w:pPr>
              <w:ind w:left="-108" w:right="-108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Ф.И.О. </w:t>
            </w:r>
          </w:p>
          <w:p w:rsidR="00060521" w:rsidRPr="00101373" w:rsidRDefault="00060521" w:rsidP="00060521">
            <w:pPr>
              <w:ind w:left="-108" w:right="-108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должность </w:t>
            </w:r>
          </w:p>
          <w:p w:rsidR="00060521" w:rsidRPr="00101373" w:rsidRDefault="00060521" w:rsidP="00060521">
            <w:pPr>
              <w:ind w:left="-108" w:right="-108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ответственного </w:t>
            </w:r>
          </w:p>
          <w:p w:rsidR="00060521" w:rsidRPr="00101373" w:rsidRDefault="00060521" w:rsidP="00060521">
            <w:pPr>
              <w:ind w:left="-108" w:right="-108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>специалиста</w:t>
            </w:r>
          </w:p>
          <w:p w:rsidR="00060521" w:rsidRPr="00101373" w:rsidRDefault="00060521" w:rsidP="00060521">
            <w:pPr>
              <w:ind w:left="-108" w:right="-108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>(исполнителя)</w:t>
            </w:r>
          </w:p>
        </w:tc>
      </w:tr>
      <w:tr w:rsidR="00060521" w:rsidRPr="00101373" w:rsidTr="007428A1">
        <w:trPr>
          <w:trHeight w:val="2074"/>
        </w:trPr>
        <w:tc>
          <w:tcPr>
            <w:tcW w:w="3997" w:type="dxa"/>
          </w:tcPr>
          <w:p w:rsidR="00101373" w:rsidRPr="007428A1" w:rsidRDefault="00060521" w:rsidP="00060521">
            <w:pPr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</w:pPr>
            <w:r w:rsidRPr="007428A1"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  <w:t xml:space="preserve">1. Решение Думы города </w:t>
            </w:r>
          </w:p>
          <w:p w:rsidR="00101373" w:rsidRPr="007428A1" w:rsidRDefault="00060521" w:rsidP="00060521">
            <w:pPr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</w:pPr>
            <w:r w:rsidRPr="007428A1"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  <w:t xml:space="preserve">от 29.09.2006 № 74-IV ДГ </w:t>
            </w:r>
          </w:p>
          <w:p w:rsidR="00101373" w:rsidRPr="007428A1" w:rsidRDefault="00060521" w:rsidP="00060521">
            <w:pPr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</w:pPr>
            <w:r w:rsidRPr="007428A1"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  <w:t xml:space="preserve">«О Правилах распространения </w:t>
            </w:r>
          </w:p>
          <w:p w:rsidR="00101373" w:rsidRPr="007428A1" w:rsidRDefault="00060521" w:rsidP="00060521">
            <w:pPr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</w:pPr>
            <w:r w:rsidRPr="007428A1"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  <w:t xml:space="preserve">наружной рекламы на территории </w:t>
            </w:r>
          </w:p>
          <w:p w:rsidR="00060521" w:rsidRPr="00101373" w:rsidRDefault="00060521" w:rsidP="00060521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428A1"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  <w:t>города Сургута»</w:t>
            </w:r>
          </w:p>
        </w:tc>
        <w:tc>
          <w:tcPr>
            <w:tcW w:w="3402" w:type="dxa"/>
          </w:tcPr>
          <w:p w:rsidR="00060521" w:rsidRPr="00101373" w:rsidRDefault="00060521" w:rsidP="007428A1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Calibri" w:cs="Times New Roman"/>
                <w:sz w:val="27"/>
                <w:szCs w:val="27"/>
              </w:rPr>
              <w:t>не позднее 05</w:t>
            </w: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>.02.2024</w:t>
            </w:r>
          </w:p>
          <w:p w:rsidR="00060521" w:rsidRPr="00101373" w:rsidRDefault="00060521" w:rsidP="007428A1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060521" w:rsidRPr="00101373" w:rsidRDefault="00060521" w:rsidP="00060521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101373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департамент </w:t>
            </w:r>
          </w:p>
          <w:p w:rsidR="00101373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архитектуры </w:t>
            </w:r>
          </w:p>
          <w:p w:rsidR="00060521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>и градостроительства</w:t>
            </w:r>
          </w:p>
        </w:tc>
        <w:tc>
          <w:tcPr>
            <w:tcW w:w="4395" w:type="dxa"/>
          </w:tcPr>
          <w:p w:rsidR="00101373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Беленец </w:t>
            </w:r>
          </w:p>
          <w:p w:rsidR="00101373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Оксана Викторовна, </w:t>
            </w:r>
          </w:p>
          <w:p w:rsidR="00101373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главный специалист отдела </w:t>
            </w:r>
          </w:p>
          <w:p w:rsid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архитектуры, художественного оформления и регулирования </w:t>
            </w:r>
          </w:p>
          <w:p w:rsidR="00060521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>рекламной деятельности</w:t>
            </w:r>
          </w:p>
        </w:tc>
      </w:tr>
    </w:tbl>
    <w:p w:rsidR="00101373" w:rsidRDefault="00101373">
      <w:r>
        <w:br w:type="page"/>
      </w:r>
    </w:p>
    <w:tbl>
      <w:tblPr>
        <w:tblW w:w="146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3118"/>
        <w:gridCol w:w="2835"/>
        <w:gridCol w:w="4395"/>
      </w:tblGrid>
      <w:tr w:rsidR="00060521" w:rsidRPr="00101373" w:rsidTr="007428A1">
        <w:trPr>
          <w:trHeight w:val="556"/>
        </w:trPr>
        <w:tc>
          <w:tcPr>
            <w:tcW w:w="4281" w:type="dxa"/>
          </w:tcPr>
          <w:p w:rsid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2. Постановление </w:t>
            </w:r>
          </w:p>
          <w:p w:rsid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</w:p>
          <w:p w:rsidR="00101373" w:rsidRDefault="00101373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от 14.02.2023 № 829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br/>
            </w:r>
            <w:r w:rsidR="00060521"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«Об утверждении порядка </w:t>
            </w:r>
          </w:p>
          <w:p w:rsid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определения балансодержателей, эксплуатирующих организаций, </w:t>
            </w:r>
          </w:p>
          <w:p w:rsid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регистрации построенных, </w:t>
            </w:r>
          </w:p>
          <w:p w:rsid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модернизированных, </w:t>
            </w:r>
          </w:p>
          <w:p w:rsid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дооборудованных, </w:t>
            </w:r>
          </w:p>
          <w:p w:rsidR="00060521" w:rsidRP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>реконструированных, технич</w:t>
            </w:r>
            <w:r w:rsid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ески перевооруженных объектов, </w:t>
            </w: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>долей в праве собственности на объекты, финансируемых за счет бюджета города, и признании утратившими силу некоторых муниципальных правовых актов»</w:t>
            </w:r>
          </w:p>
        </w:tc>
        <w:tc>
          <w:tcPr>
            <w:tcW w:w="3118" w:type="dxa"/>
          </w:tcPr>
          <w:p w:rsidR="00060521" w:rsidRPr="00101373" w:rsidRDefault="00060521" w:rsidP="007428A1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Calibri" w:cs="Times New Roman"/>
                <w:sz w:val="27"/>
                <w:szCs w:val="27"/>
              </w:rPr>
              <w:t>не позднее 26</w:t>
            </w: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>.02.2024</w:t>
            </w:r>
          </w:p>
          <w:p w:rsidR="00060521" w:rsidRPr="00101373" w:rsidRDefault="00060521" w:rsidP="007428A1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7428A1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департамент </w:t>
            </w:r>
          </w:p>
          <w:p w:rsid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имущественных                        и земельных </w:t>
            </w:r>
          </w:p>
          <w:p w:rsidR="00060521" w:rsidRPr="00101373" w:rsidRDefault="00060521" w:rsidP="00060521">
            <w:pPr>
              <w:rPr>
                <w:rFonts w:ascii="Calibri" w:eastAsia="Calibri" w:hAnsi="Calibri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>отношений</w:t>
            </w:r>
          </w:p>
        </w:tc>
        <w:tc>
          <w:tcPr>
            <w:tcW w:w="4395" w:type="dxa"/>
          </w:tcPr>
          <w:p w:rsidR="00101373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Науменко </w:t>
            </w:r>
          </w:p>
          <w:p w:rsidR="00101373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Людмила Павловна, </w:t>
            </w:r>
          </w:p>
          <w:p w:rsid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главный специалист отдела </w:t>
            </w:r>
          </w:p>
          <w:p w:rsidR="00101373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обеспечения использования </w:t>
            </w:r>
          </w:p>
          <w:p w:rsidR="00060521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>муниципального имущества;</w:t>
            </w:r>
          </w:p>
          <w:p w:rsidR="00101373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Чунарева </w:t>
            </w:r>
          </w:p>
          <w:p w:rsidR="00060521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>Екатерина Васильевна,</w:t>
            </w:r>
          </w:p>
          <w:p w:rsid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главный специалист отдела </w:t>
            </w:r>
          </w:p>
          <w:p w:rsidR="00101373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обеспечения использования </w:t>
            </w:r>
          </w:p>
          <w:p w:rsidR="00060521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>муниципального имущества</w:t>
            </w:r>
          </w:p>
          <w:p w:rsidR="00060521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060521" w:rsidRPr="00101373" w:rsidTr="007428A1">
        <w:trPr>
          <w:trHeight w:val="556"/>
        </w:trPr>
        <w:tc>
          <w:tcPr>
            <w:tcW w:w="4281" w:type="dxa"/>
          </w:tcPr>
          <w:p w:rsid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3. Постановление </w:t>
            </w:r>
          </w:p>
          <w:p w:rsid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</w:p>
          <w:p w:rsidR="00101373" w:rsidRDefault="00101373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от 03.12.2020 № 8972</w:t>
            </w:r>
          </w:p>
          <w:p w:rsidR="00101373" w:rsidRDefault="00101373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«Об утверждении положения</w:t>
            </w:r>
          </w:p>
          <w:p w:rsid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 комиссии по поддержке </w:t>
            </w:r>
          </w:p>
          <w:p w:rsid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социально ориентированных </w:t>
            </w:r>
          </w:p>
          <w:p w:rsid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некоммерческих организаций </w:t>
            </w:r>
          </w:p>
          <w:p w:rsidR="00060521" w:rsidRP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>при Администрации города»</w:t>
            </w:r>
          </w:p>
        </w:tc>
        <w:tc>
          <w:tcPr>
            <w:tcW w:w="3118" w:type="dxa"/>
          </w:tcPr>
          <w:p w:rsidR="00060521" w:rsidRPr="00101373" w:rsidRDefault="00060521" w:rsidP="007428A1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Calibri" w:cs="Times New Roman"/>
                <w:sz w:val="27"/>
                <w:szCs w:val="27"/>
              </w:rPr>
              <w:t>не позднее 01</w:t>
            </w: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>.04.2024</w:t>
            </w:r>
          </w:p>
          <w:p w:rsidR="00060521" w:rsidRPr="00101373" w:rsidRDefault="00060521" w:rsidP="007428A1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департамент </w:t>
            </w:r>
          </w:p>
          <w:p w:rsid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массовых </w:t>
            </w:r>
          </w:p>
          <w:p w:rsidR="00060521" w:rsidRPr="00101373" w:rsidRDefault="00060521" w:rsidP="00060521">
            <w:pPr>
              <w:rPr>
                <w:rFonts w:ascii="Calibri" w:eastAsia="Calibri" w:hAnsi="Calibri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>коммуникаций                     и аналитики</w:t>
            </w:r>
          </w:p>
        </w:tc>
        <w:tc>
          <w:tcPr>
            <w:tcW w:w="4395" w:type="dxa"/>
          </w:tcPr>
          <w:p w:rsidR="00101373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Гневашева </w:t>
            </w:r>
          </w:p>
          <w:p w:rsidR="00060521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Наталия Леонидовна,  </w:t>
            </w:r>
          </w:p>
          <w:p w:rsidR="007428A1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начальник отдела взаимодействия </w:t>
            </w:r>
          </w:p>
          <w:p w:rsidR="00101373" w:rsidRDefault="00101373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>с некоммерческими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  <w:p w:rsidR="00060521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>организациями;</w:t>
            </w:r>
          </w:p>
          <w:p w:rsidR="00101373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Тимиреев </w:t>
            </w:r>
          </w:p>
          <w:p w:rsidR="00101373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Антон Рустемович, </w:t>
            </w:r>
          </w:p>
          <w:p w:rsidR="00101373" w:rsidRPr="00101373" w:rsidRDefault="00060521" w:rsidP="00101373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специалист-эксперт отдела </w:t>
            </w:r>
          </w:p>
          <w:p w:rsidR="00060521" w:rsidRPr="007428A1" w:rsidRDefault="00060521" w:rsidP="00101373">
            <w:pPr>
              <w:rPr>
                <w:rFonts w:eastAsia="Times New Roman" w:cs="Times New Roman"/>
                <w:spacing w:val="-6"/>
                <w:sz w:val="27"/>
                <w:szCs w:val="27"/>
              </w:rPr>
            </w:pPr>
            <w:r w:rsidRPr="007428A1">
              <w:rPr>
                <w:rFonts w:eastAsia="Times New Roman" w:cs="Times New Roman"/>
                <w:spacing w:val="-6"/>
                <w:sz w:val="27"/>
                <w:szCs w:val="27"/>
              </w:rPr>
              <w:t>взаимодействия с некоммерческими организациями</w:t>
            </w:r>
          </w:p>
        </w:tc>
      </w:tr>
    </w:tbl>
    <w:p w:rsidR="00101373" w:rsidRPr="00101373" w:rsidRDefault="00101373">
      <w:pPr>
        <w:rPr>
          <w:sz w:val="27"/>
          <w:szCs w:val="27"/>
        </w:rPr>
      </w:pPr>
      <w:r w:rsidRPr="00101373">
        <w:rPr>
          <w:sz w:val="27"/>
          <w:szCs w:val="27"/>
        </w:rPr>
        <w:br w:type="page"/>
      </w:r>
    </w:p>
    <w:tbl>
      <w:tblPr>
        <w:tblW w:w="146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3118"/>
        <w:gridCol w:w="2835"/>
        <w:gridCol w:w="4395"/>
      </w:tblGrid>
      <w:tr w:rsidR="00060521" w:rsidRPr="00101373" w:rsidTr="007428A1">
        <w:trPr>
          <w:trHeight w:val="556"/>
        </w:trPr>
        <w:tc>
          <w:tcPr>
            <w:tcW w:w="4281" w:type="dxa"/>
          </w:tcPr>
          <w:p w:rsidR="00101373" w:rsidRDefault="00101373" w:rsidP="00060521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4. Постановление </w:t>
            </w:r>
          </w:p>
          <w:p w:rsidR="00101373" w:rsidRDefault="00101373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</w:t>
            </w:r>
            <w:r w:rsidR="00060521"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города </w:t>
            </w:r>
          </w:p>
          <w:p w:rsidR="00101373" w:rsidRDefault="00101373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от 08.10.2021 № 8793</w:t>
            </w:r>
          </w:p>
          <w:p w:rsid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«Об утверждении положения </w:t>
            </w:r>
          </w:p>
          <w:p w:rsid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 персонифицированном </w:t>
            </w:r>
          </w:p>
          <w:p w:rsidR="007428A1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дополнительном образовании </w:t>
            </w:r>
          </w:p>
          <w:p w:rsidR="007428A1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детей в муниципальном </w:t>
            </w:r>
          </w:p>
          <w:p w:rsidR="007428A1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образовании городской округ </w:t>
            </w:r>
          </w:p>
          <w:p w:rsidR="007428A1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Сургут Ханты-Мансийского </w:t>
            </w:r>
          </w:p>
          <w:p w:rsidR="00060521" w:rsidRPr="00101373" w:rsidRDefault="00060521" w:rsidP="007428A1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>автономного округа – Югры»</w:t>
            </w:r>
          </w:p>
        </w:tc>
        <w:tc>
          <w:tcPr>
            <w:tcW w:w="3118" w:type="dxa"/>
          </w:tcPr>
          <w:p w:rsidR="00060521" w:rsidRPr="00101373" w:rsidRDefault="00060521" w:rsidP="007428A1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Calibri" w:cs="Times New Roman"/>
                <w:sz w:val="27"/>
                <w:szCs w:val="27"/>
              </w:rPr>
              <w:t>не позднее 08</w:t>
            </w: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>.04.2024</w:t>
            </w:r>
          </w:p>
          <w:p w:rsidR="00060521" w:rsidRPr="00101373" w:rsidRDefault="00060521" w:rsidP="007428A1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7428A1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департамент </w:t>
            </w:r>
          </w:p>
          <w:p w:rsidR="00060521" w:rsidRPr="00101373" w:rsidRDefault="00060521" w:rsidP="00060521">
            <w:pPr>
              <w:rPr>
                <w:rFonts w:ascii="Calibri" w:eastAsia="Calibri" w:hAnsi="Calibri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>образования</w:t>
            </w:r>
          </w:p>
        </w:tc>
        <w:tc>
          <w:tcPr>
            <w:tcW w:w="4395" w:type="dxa"/>
          </w:tcPr>
          <w:p w:rsidR="00101373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Малашевская </w:t>
            </w:r>
          </w:p>
          <w:p w:rsidR="00101373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Ксения Руслановна, </w:t>
            </w:r>
          </w:p>
          <w:p w:rsid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>начальник отдела воспитания</w:t>
            </w:r>
            <w:r w:rsidR="00101373" w:rsidRPr="00101373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  <w:p w:rsidR="00060521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>и дополнительного образования;</w:t>
            </w:r>
          </w:p>
          <w:p w:rsidR="00101373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101373">
              <w:rPr>
                <w:rFonts w:eastAsia="Times New Roman" w:cs="Times New Roman"/>
                <w:sz w:val="27"/>
                <w:szCs w:val="27"/>
              </w:rPr>
              <w:t>Штейникова</w:t>
            </w:r>
            <w:proofErr w:type="spellEnd"/>
            <w:r w:rsidRPr="00101373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  <w:p w:rsid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Наталья Александровна, </w:t>
            </w:r>
          </w:p>
          <w:p w:rsid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главный специалист отдела </w:t>
            </w:r>
          </w:p>
          <w:p w:rsidR="007428A1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воспитания и дополнительного </w:t>
            </w:r>
          </w:p>
          <w:p w:rsidR="00060521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>образования</w:t>
            </w:r>
          </w:p>
        </w:tc>
      </w:tr>
      <w:tr w:rsidR="00060521" w:rsidRPr="00101373" w:rsidTr="007428A1">
        <w:trPr>
          <w:trHeight w:val="556"/>
        </w:trPr>
        <w:tc>
          <w:tcPr>
            <w:tcW w:w="4281" w:type="dxa"/>
          </w:tcPr>
          <w:p w:rsidR="00101373" w:rsidRDefault="00101373" w:rsidP="00060521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5. Постановление Администрации</w:t>
            </w:r>
          </w:p>
          <w:p w:rsid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города </w:t>
            </w:r>
            <w:r w:rsidR="00101373">
              <w:rPr>
                <w:rFonts w:eastAsia="Times New Roman" w:cs="Times New Roman"/>
                <w:sz w:val="27"/>
                <w:szCs w:val="27"/>
                <w:lang w:eastAsia="ru-RU"/>
              </w:rPr>
              <w:t>от 09.11.2017 № 9589</w:t>
            </w:r>
          </w:p>
          <w:p w:rsid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«О размещении нестационарных </w:t>
            </w:r>
          </w:p>
          <w:p w:rsid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торговых объектов на территории </w:t>
            </w:r>
          </w:p>
          <w:p w:rsidR="00060521" w:rsidRPr="00101373" w:rsidRDefault="00060521" w:rsidP="0010137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>города Сургута»</w:t>
            </w:r>
          </w:p>
        </w:tc>
        <w:tc>
          <w:tcPr>
            <w:tcW w:w="3118" w:type="dxa"/>
          </w:tcPr>
          <w:p w:rsidR="00060521" w:rsidRPr="00101373" w:rsidRDefault="00060521" w:rsidP="007428A1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1373">
              <w:rPr>
                <w:rFonts w:eastAsia="Calibri" w:cs="Times New Roman"/>
                <w:sz w:val="27"/>
                <w:szCs w:val="27"/>
              </w:rPr>
              <w:t>не позднее 22</w:t>
            </w:r>
            <w:r w:rsidRPr="00101373">
              <w:rPr>
                <w:rFonts w:eastAsia="Times New Roman" w:cs="Times New Roman"/>
                <w:sz w:val="27"/>
                <w:szCs w:val="27"/>
                <w:lang w:eastAsia="ru-RU"/>
              </w:rPr>
              <w:t>.04.2024</w:t>
            </w:r>
          </w:p>
          <w:p w:rsidR="00060521" w:rsidRPr="00101373" w:rsidRDefault="00060521" w:rsidP="007428A1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управление </w:t>
            </w:r>
          </w:p>
          <w:p w:rsidR="007428A1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потребительского рынка и защиты прав </w:t>
            </w:r>
          </w:p>
          <w:p w:rsidR="00060521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>потребителей</w:t>
            </w:r>
          </w:p>
        </w:tc>
        <w:tc>
          <w:tcPr>
            <w:tcW w:w="4395" w:type="dxa"/>
          </w:tcPr>
          <w:p w:rsid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Лукманова </w:t>
            </w:r>
          </w:p>
          <w:p w:rsid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Лилия Ансаровна, начальник службы муниципального </w:t>
            </w:r>
          </w:p>
          <w:p w:rsid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 xml:space="preserve">регулирования торговой </w:t>
            </w:r>
          </w:p>
          <w:p w:rsidR="00060521" w:rsidRPr="00101373" w:rsidRDefault="00060521" w:rsidP="00060521">
            <w:pPr>
              <w:rPr>
                <w:rFonts w:eastAsia="Times New Roman" w:cs="Times New Roman"/>
                <w:sz w:val="27"/>
                <w:szCs w:val="27"/>
              </w:rPr>
            </w:pPr>
            <w:r w:rsidRPr="00101373">
              <w:rPr>
                <w:rFonts w:eastAsia="Times New Roman" w:cs="Times New Roman"/>
                <w:sz w:val="27"/>
                <w:szCs w:val="27"/>
              </w:rPr>
              <w:t>деятельности</w:t>
            </w:r>
          </w:p>
        </w:tc>
      </w:tr>
    </w:tbl>
    <w:p w:rsidR="00AC12CF" w:rsidRPr="00101373" w:rsidRDefault="00AF7A7D" w:rsidP="00060521">
      <w:pPr>
        <w:rPr>
          <w:szCs w:val="28"/>
        </w:rPr>
      </w:pPr>
    </w:p>
    <w:sectPr w:rsidR="00AC12CF" w:rsidRPr="00101373" w:rsidSect="00101373">
      <w:pgSz w:w="16838" w:h="11906" w:orient="landscape"/>
      <w:pgMar w:top="1702" w:right="678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06" w:rsidRDefault="006A4906">
      <w:r>
        <w:separator/>
      </w:r>
    </w:p>
  </w:endnote>
  <w:endnote w:type="continuationSeparator" w:id="0">
    <w:p w:rsidR="006A4906" w:rsidRDefault="006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06" w:rsidRDefault="006A4906">
      <w:r>
        <w:separator/>
      </w:r>
    </w:p>
  </w:footnote>
  <w:footnote w:type="continuationSeparator" w:id="0">
    <w:p w:rsidR="006A4906" w:rsidRDefault="006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C55451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563B6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563B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563B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563B6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563B6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C61DBC" w:rsidRDefault="00AF7A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575436887"/>
      <w:docPartObj>
        <w:docPartGallery w:val="Page Numbers (Top of Page)"/>
        <w:docPartUnique/>
      </w:docPartObj>
    </w:sdtPr>
    <w:sdtEndPr/>
    <w:sdtContent>
      <w:p w:rsidR="00101373" w:rsidRPr="00101373" w:rsidRDefault="00101373">
        <w:pPr>
          <w:pStyle w:val="a4"/>
          <w:jc w:val="center"/>
          <w:rPr>
            <w:sz w:val="20"/>
          </w:rPr>
        </w:pPr>
        <w:r w:rsidRPr="00101373">
          <w:rPr>
            <w:sz w:val="20"/>
          </w:rPr>
          <w:fldChar w:fldCharType="begin"/>
        </w:r>
        <w:r w:rsidRPr="00101373">
          <w:rPr>
            <w:sz w:val="20"/>
          </w:rPr>
          <w:instrText>PAGE   \* MERGEFORMAT</w:instrText>
        </w:r>
        <w:r w:rsidRPr="00101373">
          <w:rPr>
            <w:sz w:val="20"/>
          </w:rPr>
          <w:fldChar w:fldCharType="separate"/>
        </w:r>
        <w:r w:rsidR="00AF7A7D">
          <w:rPr>
            <w:noProof/>
            <w:sz w:val="20"/>
          </w:rPr>
          <w:t>1</w:t>
        </w:r>
        <w:r w:rsidRPr="00101373">
          <w:rPr>
            <w:sz w:val="20"/>
          </w:rPr>
          <w:fldChar w:fldCharType="end"/>
        </w:r>
      </w:p>
    </w:sdtContent>
  </w:sdt>
  <w:p w:rsidR="00170FDB" w:rsidRDefault="00AF7A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21"/>
    <w:rsid w:val="000134C9"/>
    <w:rsid w:val="00032FDC"/>
    <w:rsid w:val="00060521"/>
    <w:rsid w:val="000C325A"/>
    <w:rsid w:val="00101373"/>
    <w:rsid w:val="00234BD7"/>
    <w:rsid w:val="003E3EA9"/>
    <w:rsid w:val="00411A6F"/>
    <w:rsid w:val="006563B6"/>
    <w:rsid w:val="006A4906"/>
    <w:rsid w:val="007428A1"/>
    <w:rsid w:val="007A42C1"/>
    <w:rsid w:val="009D2BA8"/>
    <w:rsid w:val="00A451BB"/>
    <w:rsid w:val="00AF7A7D"/>
    <w:rsid w:val="00B03341"/>
    <w:rsid w:val="00B26B76"/>
    <w:rsid w:val="00B75AFA"/>
    <w:rsid w:val="00C16E6F"/>
    <w:rsid w:val="00C55451"/>
    <w:rsid w:val="00D11F0E"/>
    <w:rsid w:val="00DD3D4D"/>
    <w:rsid w:val="00DE2270"/>
    <w:rsid w:val="00E7122C"/>
    <w:rsid w:val="00F1277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F412D4-5D35-4A4D-BFD6-2C0FACC5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5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052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605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0521"/>
    <w:rPr>
      <w:rFonts w:ascii="Times New Roman" w:hAnsi="Times New Roman"/>
      <w:sz w:val="28"/>
    </w:rPr>
  </w:style>
  <w:style w:type="character" w:styleId="a8">
    <w:name w:val="page number"/>
    <w:basedOn w:val="a0"/>
    <w:rsid w:val="00060521"/>
  </w:style>
  <w:style w:type="paragraph" w:styleId="a9">
    <w:name w:val="List Paragraph"/>
    <w:basedOn w:val="a"/>
    <w:uiPriority w:val="34"/>
    <w:qFormat/>
    <w:rsid w:val="0010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3059-F8C7-4028-A980-ADDC15D3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2024-01-17T07:17:00Z</cp:lastPrinted>
  <dcterms:created xsi:type="dcterms:W3CDTF">2024-01-19T11:07:00Z</dcterms:created>
  <dcterms:modified xsi:type="dcterms:W3CDTF">2024-01-19T11:07:00Z</dcterms:modified>
</cp:coreProperties>
</file>